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9"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6.4.8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6.5.4 </w:t>
      </w:r>
      <w:r>
        <w:rPr>
          <w:rFonts w:hint="eastAsia" w:ascii="Times New Roman" w:hAnsi="Times New Roman" w:eastAsia="FangSong" w:cs="Times New Roman"/>
        </w:rPr>
        <w:t>产物如左下所示</w:t>
      </w:r>
      <w:r>
        <w:rPr>
          <w:rFonts w:hint="eastAsia" w:ascii="Times New Roman" w:hAnsi="Times New Roman" w:eastAsia="Times New Roman" w:cs="Times New Roman"/>
        </w:rPr>
        <w:t>，</w:t>
      </w:r>
      <w:r>
        <w:rPr>
          <w:rFonts w:hint="eastAsia" w:ascii="Times New Roman" w:hAnsi="Times New Roman" w:eastAsia="FangSong" w:cs="Times New Roman"/>
        </w:rPr>
        <w:t>六元环椅式构象</w:t>
      </w:r>
      <w:r>
        <w:rPr>
          <w:rFonts w:hint="eastAsia" w:ascii="Times New Roman" w:hAnsi="Times New Roman" w:eastAsia="Times New Roman" w:cs="Times New Roman"/>
        </w:rPr>
        <w:t>，</w:t>
      </w:r>
      <w:r>
        <w:rPr>
          <w:rFonts w:hint="eastAsia" w:ascii="Times New Roman" w:hAnsi="Times New Roman" w:eastAsia="FangSong" w:cs="Times New Roman"/>
        </w:rPr>
        <w:t>右侧五元环半椅式</w:t>
      </w:r>
      <w:r>
        <w:rPr>
          <w:rFonts w:hint="eastAsia" w:ascii="Times New Roman" w:hAnsi="Times New Roman" w:eastAsia="Times New Roman" w:cs="Times New Roman"/>
        </w:rPr>
        <w:t>/</w:t>
      </w:r>
      <w:r>
        <w:rPr>
          <w:rFonts w:hint="eastAsia" w:ascii="Times New Roman" w:hAnsi="Times New Roman" w:eastAsia="FangSong" w:cs="Times New Roman"/>
        </w:rPr>
        <w:t>信封式</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6.7.2 </w:t>
      </w:r>
      <w:r>
        <w:rPr>
          <w:rFonts w:hint="eastAsia" w:ascii="Times New Roman" w:hAnsi="Times New Roman" w:eastAsia="FangSong" w:cs="Times New Roman"/>
        </w:rPr>
        <w:t>左边氧化远端双键</w:t>
      </w:r>
      <w:r>
        <w:rPr>
          <w:rFonts w:hint="eastAsia" w:ascii="Times New Roman" w:hAnsi="Times New Roman" w:eastAsia="Times New Roman" w:cs="Times New Roman"/>
        </w:rPr>
        <w:t>，</w:t>
      </w:r>
      <w:r>
        <w:rPr>
          <w:rFonts w:hint="eastAsia" w:ascii="Times New Roman" w:hAnsi="Times New Roman" w:eastAsia="FangSong" w:cs="Times New Roman"/>
        </w:rPr>
        <w:t>右边氧化近端双键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23" name="Picture"/>
            <a:graphic>
              <a:graphicData uri="http://schemas.openxmlformats.org/drawingml/2006/picture">
                <pic:pic>
                  <pic:nvPicPr>
                    <pic:cNvPr descr="88f1afff2ae6131bc9549967f16bfd317afc93b1a2ac949f5dcb94aaf2e5ba62.jpg" id="24" name="Picture"/>
                    <pic:cNvPicPr>
                      <a:picLocks noChangeArrowheads="1" noChangeAspect="1"/>
                    </pic:cNvPicPr>
                  </pic:nvPicPr>
                  <pic:blipFill>
                    <a:blip r:embed="rId22"/>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产物如下所示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6.10.3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6.12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这道题我在</w:t>
      </w:r>
      <w:r>
        <w:rPr>
          <w:rFonts w:ascii="Times New Roman" w:hAnsi="Times New Roman" w:eastAsia="Times New Roman" w:cs="Times New Roman"/>
        </w:rPr>
        <w:t xml:space="preserve"> 2023-2024 </w:t>
      </w:r>
      <w:r>
        <w:rPr>
          <w:rFonts w:hint="eastAsia" w:ascii="Times New Roman" w:hAnsi="Times New Roman" w:eastAsia="FangSong" w:cs="Times New Roman"/>
        </w:rPr>
        <w:t xml:space="preserve">年之间在不同机构至少见了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而且答案都是错的</w:t>
      </w:r>
      <w:r>
        <w:rPr>
          <w:rFonts w:hint="eastAsia" w:ascii="Times New Roman" w:hAnsi="Times New Roman" w:eastAsia="Times New Roman" w:cs="Times New Roman"/>
        </w:rPr>
        <w:t>。</w:t>
      </w:r>
      <w:r>
        <w:rPr>
          <w:rFonts w:hint="eastAsia" w:ascii="Times New Roman" w:hAnsi="Times New Roman" w:eastAsia="FangSong" w:cs="Times New Roman"/>
        </w:rPr>
        <w:t>笔者第</w:t>
      </w:r>
      <w:r>
        <w:rPr>
          <w:rFonts w:ascii="Times New Roman" w:hAnsi="Times New Roman" w:eastAsia="Times New Roman" w:cs="Times New Roman"/>
        </w:rPr>
        <w:t xml:space="preserve"> 1 </w:t>
      </w:r>
      <w:r>
        <w:rPr>
          <w:rFonts w:hint="eastAsia" w:ascii="Times New Roman" w:hAnsi="Times New Roman" w:eastAsia="FangSong" w:cs="Times New Roman"/>
        </w:rPr>
        <w:t>次见到这个题目的时候</w:t>
      </w:r>
      <w:r>
        <w:rPr>
          <w:rFonts w:hint="eastAsia" w:ascii="Times New Roman" w:hAnsi="Times New Roman" w:eastAsia="Times New Roman" w:cs="Times New Roman"/>
        </w:rPr>
        <w:t>，</w:t>
      </w:r>
      <w:r>
        <w:rPr>
          <w:rFonts w:hint="eastAsia" w:ascii="Times New Roman" w:hAnsi="Times New Roman" w:eastAsia="FangSong" w:cs="Times New Roman"/>
        </w:rPr>
        <w:t>觉得应该就是自己写的这种机理</w:t>
      </w:r>
      <w:r>
        <w:rPr>
          <w:rFonts w:hint="eastAsia" w:ascii="Times New Roman" w:hAnsi="Times New Roman" w:eastAsia="Times New Roman" w:cs="Times New Roman"/>
        </w:rPr>
        <w:t>，</w:t>
      </w:r>
      <w:r>
        <w:rPr>
          <w:rFonts w:hint="eastAsia" w:ascii="Times New Roman" w:hAnsi="Times New Roman" w:eastAsia="FangSong" w:cs="Times New Roman"/>
        </w:rPr>
        <w:t>结果和答案完全不同而被判错</w:t>
      </w:r>
      <w:r>
        <w:rPr>
          <w:rFonts w:hint="eastAsia" w:ascii="Times New Roman" w:hAnsi="Times New Roman" w:eastAsia="Times New Roman" w:cs="Times New Roman"/>
        </w:rPr>
        <w:t>，</w:t>
      </w:r>
      <w:r>
        <w:rPr>
          <w:rFonts w:hint="eastAsia" w:ascii="Times New Roman" w:hAnsi="Times New Roman" w:eastAsia="FangSong" w:cs="Times New Roman"/>
        </w:rPr>
        <w:t>这是因为答案照抄文献</w:t>
      </w:r>
      <w:r>
        <w:rPr>
          <w:rFonts w:hint="eastAsia" w:ascii="Times New Roman" w:hAnsi="Times New Roman" w:eastAsia="Times New Roman" w:cs="Times New Roman"/>
        </w:rPr>
        <w:t>，</w:t>
      </w:r>
      <w:r>
        <w:rPr>
          <w:rFonts w:hint="eastAsia" w:ascii="Times New Roman" w:hAnsi="Times New Roman" w:eastAsia="FangSong" w:cs="Times New Roman"/>
        </w:rPr>
        <w:t>但文献是错的</w:t>
      </w:r>
      <w:r>
        <w:rPr>
          <w:rFonts w:hint="eastAsia" w:ascii="Times New Roman" w:hAnsi="Times New Roman" w:eastAsia="Times New Roman" w:cs="Times New Roman"/>
        </w:rPr>
        <w:t>，</w:t>
      </w:r>
      <w:r>
        <w:rPr>
          <w:rFonts w:hint="eastAsia" w:ascii="Times New Roman" w:hAnsi="Times New Roman" w:eastAsia="FangSong" w:cs="Times New Roman"/>
        </w:rPr>
        <w:t>实际上我的答案才是对的</w:t>
      </w:r>
      <w:r>
        <w:rPr>
          <w:rFonts w:hint="eastAsia" w:ascii="Times New Roman" w:hAnsi="Times New Roman" w:eastAsia="Times New Roman" w:cs="Times New Roman"/>
        </w:rPr>
        <w:t>。</w:t>
      </w:r>
      <w:r>
        <w:rPr>
          <w:rFonts w:hint="eastAsia" w:ascii="Times New Roman" w:hAnsi="Times New Roman" w:eastAsia="FangSong" w:cs="Times New Roman"/>
        </w:rPr>
        <w:t>文献只排除了自由基过程</w:t>
      </w:r>
      <w:r>
        <w:rPr>
          <w:rFonts w:hint="eastAsia" w:ascii="Times New Roman" w:hAnsi="Times New Roman" w:eastAsia="Times New Roman" w:cs="Times New Roman"/>
        </w:rPr>
        <w:t>，</w:t>
      </w:r>
      <w:r>
        <w:rPr>
          <w:rFonts w:hint="eastAsia" w:ascii="Times New Roman" w:hAnsi="Times New Roman" w:eastAsia="FangSong" w:cs="Times New Roman"/>
        </w:rPr>
        <w:t>作者根本没想到以上的机理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当笔者把这道题的拿给多位感谢名单里面的老师讨论时</w:t>
      </w:r>
      <w:r>
        <w:rPr>
          <w:rFonts w:hint="eastAsia" w:ascii="Times New Roman" w:hAnsi="Times New Roman" w:eastAsia="Times New Roman" w:cs="Times New Roman"/>
        </w:rPr>
        <w:t>，</w:t>
      </w:r>
      <w:r>
        <w:rPr>
          <w:rFonts w:hint="eastAsia" w:ascii="Times New Roman" w:hAnsi="Times New Roman" w:eastAsia="FangSong" w:cs="Times New Roman"/>
        </w:rPr>
        <w:t>得到的回答是</w:t>
      </w:r>
      <w:r>
        <w:rPr>
          <w:rFonts w:hint="eastAsia" w:ascii="Times New Roman" w:hAnsi="Times New Roman" w:eastAsia="Times New Roman" w:cs="Times New Roman"/>
        </w:rPr>
        <w:t>：</w:t>
      </w:r>
      <w:r>
        <w:rPr>
          <w:rFonts w:hint="eastAsia" w:ascii="Times New Roman" w:hAnsi="Times New Roman" w:eastAsia="FangSong" w:cs="Times New Roman"/>
        </w:rPr>
        <w:t>你是对的</w:t>
      </w:r>
      <w:r>
        <w:rPr>
          <w:rFonts w:hint="eastAsia" w:ascii="Times New Roman" w:hAnsi="Times New Roman" w:eastAsia="Times New Roman" w:cs="Times New Roman"/>
        </w:rPr>
        <w:t>，</w:t>
      </w:r>
      <w:r>
        <w:rPr>
          <w:rFonts w:hint="eastAsia" w:ascii="Times New Roman" w:hAnsi="Times New Roman" w:eastAsia="FangSong" w:cs="Times New Roman"/>
        </w:rPr>
        <w:t>这真令人失望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文献做错</w:t>
      </w:r>
      <w:r>
        <w:rPr>
          <w:rFonts w:hint="eastAsia" w:ascii="Times New Roman" w:hAnsi="Times New Roman" w:eastAsia="Times New Roman" w:cs="Times New Roman"/>
          <w:b/>
          <w:bCs/>
        </w:rPr>
        <w:t>，</w:t>
      </w:r>
      <w:r>
        <w:rPr>
          <w:rFonts w:hint="eastAsia" w:ascii="Times New Roman" w:hAnsi="Times New Roman" w:eastAsia="FangSong" w:cs="Times New Roman"/>
          <w:b/>
          <w:bCs/>
        </w:rPr>
        <w:t>命题者想都不想就抄</w:t>
      </w:r>
      <w:r>
        <w:rPr>
          <w:rFonts w:hint="eastAsia" w:ascii="Times New Roman" w:hAnsi="Times New Roman" w:eastAsia="Times New Roman" w:cs="Times New Roman"/>
          <w:b/>
          <w:bCs/>
        </w:rPr>
        <w:t>，</w:t>
      </w:r>
      <w:r>
        <w:rPr>
          <w:rFonts w:hint="eastAsia" w:ascii="Times New Roman" w:hAnsi="Times New Roman" w:eastAsia="FangSong" w:cs="Times New Roman"/>
          <w:b/>
          <w:bCs/>
        </w:rPr>
        <w:t>真是为了钱不择手段</w:t>
      </w:r>
      <w:r>
        <w:rPr>
          <w:rFonts w:hint="eastAsia" w:ascii="Times New Roman" w:hAnsi="Times New Roman" w:eastAsia="Times New Roman" w:cs="Times New Roman"/>
          <w:b/>
          <w:bCs/>
        </w:rPr>
        <w:t>。</w:t>
      </w:r>
    </w:p>
    <w:p>
      <w:pPr>
        <w:spacing w:before="160" w:after="80"/>
      </w:pPr>
      <w:r>
        <w:pict>
          <v:rect style="width:0;height:1.5pt" o:hralign="center" o:hrstd="t" o:hr="t"/>
        </w:pict>
      </w:r>
    </w:p>
    <w:bookmarkStart w:id="29"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5"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6.13.3 </w:t>
      </w:r>
      <w:r>
        <w:rPr>
          <w:rFonts w:hint="eastAsia" w:ascii="Times New Roman" w:hAnsi="Times New Roman" w:eastAsia="FangSong" w:cs="Times New Roman"/>
        </w:rPr>
        <w:t xml:space="preserve">此反应由</w:t>
      </w:r>
      <w:r>
        <w:rPr>
          <w:rFonts w:ascii="Times New Roman" w:hAnsi="Times New Roman" w:eastAsia="Times New Roman" w:cs="Times New Roman"/>
        </w:rPr>
        <w:t xml:space="preserve"> Robinson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步反应合成了托品酮</w:t>
      </w:r>
      <w:r>
        <w:rPr>
          <w:rFonts w:hint="eastAsia" w:ascii="Times New Roman" w:hAnsi="Times New Roman" w:eastAsia="Times New Roman" w:cs="Times New Roman"/>
        </w:rPr>
        <w:t>，</w:t>
      </w:r>
      <w:r>
        <w:rPr>
          <w:rFonts w:hint="eastAsia" w:ascii="Times New Roman" w:hAnsi="Times New Roman" w:eastAsia="FangSong" w:cs="Times New Roman"/>
        </w:rPr>
        <w:t>因此获得诺贝尔奖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751"/>
            <wp:effectExtent b="0" l="0" r="0" t="0"/>
            <wp:docPr descr="" title="" id="32" name="Picture"/>
            <a:graphic>
              <a:graphicData uri="http://schemas.openxmlformats.org/drawingml/2006/picture">
                <pic:pic>
                  <pic:nvPicPr>
                    <pic:cNvPr descr="5a4f833618750b4e7c333ae450b067aa47dfea18c4899c812847a2ac3717bb41.jpg" id="33" name="Picture"/>
                    <pic:cNvPicPr>
                      <a:picLocks noChangeArrowheads="1" noChangeAspect="1"/>
                    </pic:cNvPicPr>
                  </pic:nvPicPr>
                  <pic:blipFill>
                    <a:blip r:embed="rId31"/>
                    <a:stretch>
                      <a:fillRect/>
                    </a:stretch>
                  </pic:blipFill>
                  <pic:spPr bwMode="auto">
                    <a:xfrm>
                      <a:off x="0" y="0"/>
                      <a:ext cx="3600000" cy="18527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4"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 </w:t>
      </w:r>
      <w:r>
        <w:rPr>
          <w:rFonts w:hint="eastAsia" w:ascii="Times New Roman" w:hAnsi="Times New Roman" w:eastAsia="FangSong" w:cs="Times New Roman"/>
        </w:rPr>
        <w:t>氟的存在通过氢键作用和更多的放热</w:t>
      </w:r>
      <w:r>
        <w:rPr>
          <w:rFonts w:hint="eastAsia" w:ascii="Times New Roman" w:hAnsi="Times New Roman" w:eastAsia="Times New Roman" w:cs="Times New Roman"/>
        </w:rPr>
        <w:t>（</w:t>
      </w:r>
      <w:r>
        <w:rPr>
          <w:rFonts w:hint="eastAsia" w:ascii="Times New Roman" w:hAnsi="Times New Roman" w:eastAsia="FangSong" w:cs="Times New Roman"/>
        </w:rPr>
        <w:t>因为进攻位点更加缺电子</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Baldwin </w:t>
      </w:r>
      <w:r>
        <w:rPr>
          <w:rFonts w:hint="eastAsia" w:ascii="Times New Roman" w:hAnsi="Times New Roman" w:eastAsia="FangSong" w:cs="Times New Roman"/>
        </w:rPr>
        <w:t>规则的逆转</w:t>
      </w:r>
      <w:r>
        <w:rPr>
          <w:rFonts w:hint="eastAsia" w:ascii="Times New Roman" w:hAnsi="Times New Roman" w:eastAsia="Times New Roman" w:cs="Times New Roman"/>
        </w:rPr>
        <w:t>，</w:t>
      </w:r>
      <w:r>
        <w:rPr>
          <w:rFonts w:hint="eastAsia" w:ascii="Times New Roman" w:hAnsi="Times New Roman" w:eastAsia="FangSong" w:cs="Times New Roman"/>
        </w:rPr>
        <w:t>类比碳阳离子逆转</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8"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03"/>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02"/>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41" name="Picture"/>
            <a:graphic>
              <a:graphicData uri="http://schemas.openxmlformats.org/drawingml/2006/picture">
                <pic:pic>
                  <pic:nvPicPr>
                    <pic:cNvPr descr="6327debe88903212744c21130ec101826f6bcd27128bbacb299e74095c551a1c.jpg" id="42" name="Picture"/>
                    <pic:cNvPicPr>
                      <a:picLocks noChangeArrowheads="1" noChangeAspect="1"/>
                    </pic:cNvPicPr>
                  </pic:nvPicPr>
                  <pic:blipFill>
                    <a:blip r:embed="rId4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44" name="Picture"/>
            <a:graphic>
              <a:graphicData uri="http://schemas.openxmlformats.org/drawingml/2006/picture">
                <pic:pic>
                  <pic:nvPicPr>
                    <pic:cNvPr descr="3f5c8973945d463865f2ec00c79a7330e711bda71dc1dc03201a63c45b0954aa.jpg" id="45" name="Picture"/>
                    <pic:cNvPicPr>
                      <a:picLocks noChangeArrowheads="1" noChangeAspect="1"/>
                    </pic:cNvPicPr>
                  </pic:nvPicPr>
                  <pic:blipFill>
                    <a:blip r:embed="rId4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47" name="Picture"/>
            <a:graphic>
              <a:graphicData uri="http://schemas.openxmlformats.org/drawingml/2006/picture">
                <pic:pic>
                  <pic:nvPicPr>
                    <pic:cNvPr descr="7cbddf841e4315315fed5a85ae5010d0258c47a7d4f3c9cce6297e34311c8cad.jpg" id="48" name="Picture"/>
                    <pic:cNvPicPr>
                      <a:picLocks noChangeArrowheads="1" noChangeAspect="1"/>
                    </pic:cNvPicPr>
                  </pic:nvPicPr>
                  <pic:blipFill>
                    <a:blip r:embed="rId4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50" name="Picture"/>
            <a:graphic>
              <a:graphicData uri="http://schemas.openxmlformats.org/drawingml/2006/picture">
                <pic:pic>
                  <pic:nvPicPr>
                    <pic:cNvPr descr="b9469492a43f94673b1107b260d690cce719a1f843b37693664e75be156fc706.jpg" id="51" name="Picture"/>
                    <pic:cNvPicPr>
                      <a:picLocks noChangeArrowheads="1" noChangeAspect="1"/>
                    </pic:cNvPicPr>
                  </pic:nvPicPr>
                  <pic:blipFill>
                    <a:blip r:embed="rId4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54" name="Picture"/>
            <a:graphic>
              <a:graphicData uri="http://schemas.openxmlformats.org/drawingml/2006/picture">
                <pic:pic>
                  <pic:nvPicPr>
                    <pic:cNvPr descr="a3d8f7be41fcd3ed44e95072c432a05db38728e623f14beebb87dd38f6fea389.jpg" id="55" name="Picture"/>
                    <pic:cNvPicPr>
                      <a:picLocks noChangeArrowheads="1" noChangeAspect="1"/>
                    </pic:cNvPicPr>
                  </pic:nvPicPr>
                  <pic:blipFill>
                    <a:blip r:embed="rId5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58" name="Picture"/>
            <a:graphic>
              <a:graphicData uri="http://schemas.openxmlformats.org/drawingml/2006/picture">
                <pic:pic>
                  <pic:nvPicPr>
                    <pic:cNvPr descr="46b559c3b62ec893d7deb56ee0a4043e4ebbe4b43e20c5f8d46cfc98831d23b6.jpg" id="59" name="Picture"/>
                    <pic:cNvPicPr>
                      <a:picLocks noChangeArrowheads="1" noChangeAspect="1"/>
                    </pic:cNvPicPr>
                  </pic:nvPicPr>
                  <pic:blipFill>
                    <a:blip r:embed="rId57"/>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61" name="Picture"/>
            <a:graphic>
              <a:graphicData uri="http://schemas.openxmlformats.org/drawingml/2006/picture">
                <pic:pic>
                  <pic:nvPicPr>
                    <pic:cNvPr descr="f1536b4fc5e5759c9e38195b8bcd765b8c61708685033cecd106981e618fac16.jpg" id="62" name="Picture"/>
                    <pic:cNvPicPr>
                      <a:picLocks noChangeArrowheads="1" noChangeAspect="1"/>
                    </pic:cNvPicPr>
                  </pic:nvPicPr>
                  <pic:blipFill>
                    <a:blip r:embed="rId60"/>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64" name="Picture"/>
            <a:graphic>
              <a:graphicData uri="http://schemas.openxmlformats.org/drawingml/2006/picture">
                <pic:pic>
                  <pic:nvPicPr>
                    <pic:cNvPr descr="005d74277f134b5c93873997484b67ca0dab5c53442cde92785b543facb916e3.jpg" id="65" name="Picture"/>
                    <pic:cNvPicPr>
                      <a:picLocks noChangeArrowheads="1" noChangeAspect="1"/>
                    </pic:cNvPicPr>
                  </pic:nvPicPr>
                  <pic:blipFill>
                    <a:blip r:embed="rId6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67" name="Picture"/>
            <a:graphic>
              <a:graphicData uri="http://schemas.openxmlformats.org/drawingml/2006/picture">
                <pic:pic>
                  <pic:nvPicPr>
                    <pic:cNvPr descr="75d6db79d23f83a7447d780fa8ec49d3365cbea7c021c83bfc3809c417a7b07b.jpg" id="68" name="Picture"/>
                    <pic:cNvPicPr>
                      <a:picLocks noChangeArrowheads="1" noChangeAspect="1"/>
                    </pic:cNvPicPr>
                  </pic:nvPicPr>
                  <pic:blipFill>
                    <a:blip r:embed="rId6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71" name="Picture"/>
            <a:graphic>
              <a:graphicData uri="http://schemas.openxmlformats.org/drawingml/2006/picture">
                <pic:pic>
                  <pic:nvPicPr>
                    <pic:cNvPr descr="03ecc795012228d55ab0c4e43ecf1dcc6d7b583d48cfb7c154662d029b6fcacd.jpg" id="72" name="Picture"/>
                    <pic:cNvPicPr>
                      <a:picLocks noChangeArrowheads="1" noChangeAspect="1"/>
                    </pic:cNvPicPr>
                  </pic:nvPicPr>
                  <pic:blipFill>
                    <a:blip r:embed="rId70"/>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73"/>
    <w:bookmarkStart w:id="86"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75" name="Picture"/>
            <a:graphic>
              <a:graphicData uri="http://schemas.openxmlformats.org/drawingml/2006/picture">
                <pic:pic>
                  <pic:nvPicPr>
                    <pic:cNvPr descr="691a44cd0d5694a5657abe15c29cdb5ed17c41a3dfb3ad503ecdb4ffbda0722a.jpg" id="76" name="Picture"/>
                    <pic:cNvPicPr>
                      <a:picLocks noChangeArrowheads="1" noChangeAspect="1"/>
                    </pic:cNvPicPr>
                  </pic:nvPicPr>
                  <pic:blipFill>
                    <a:blip r:embed="rId74"/>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78" name="Picture"/>
            <a:graphic>
              <a:graphicData uri="http://schemas.openxmlformats.org/drawingml/2006/picture">
                <pic:pic>
                  <pic:nvPicPr>
                    <pic:cNvPr descr="c37efedf0087cc75d000160f57130cd5677620a0f824c64fdd5494ec2e89bceb.jpg" id="79" name="Picture"/>
                    <pic:cNvPicPr>
                      <a:picLocks noChangeArrowheads="1" noChangeAspect="1"/>
                    </pic:cNvPicPr>
                  </pic:nvPicPr>
                  <pic:blipFill>
                    <a:blip r:embed="rId77"/>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81" name="Picture"/>
            <a:graphic>
              <a:graphicData uri="http://schemas.openxmlformats.org/drawingml/2006/picture">
                <pic:pic>
                  <pic:nvPicPr>
                    <pic:cNvPr descr="dfbe07ef89c942d772611a4ab4f71bc75042d926b42c718285d4ea03e2115ee4.jpg" id="82" name="Picture"/>
                    <pic:cNvPicPr>
                      <a:picLocks noChangeArrowheads="1" noChangeAspect="1"/>
                    </pic:cNvPicPr>
                  </pic:nvPicPr>
                  <pic:blipFill>
                    <a:blip r:embed="rId8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84" name="Picture"/>
            <a:graphic>
              <a:graphicData uri="http://schemas.openxmlformats.org/drawingml/2006/picture">
                <pic:pic>
                  <pic:nvPicPr>
                    <pic:cNvPr descr="64cf3b60a2f1c82a1ebb18dd9fa9dcb1a78b49f9e9a7e5983f81d73536acc4ae.jpg" id="85" name="Picture"/>
                    <pic:cNvPicPr>
                      <a:picLocks noChangeArrowheads="1" noChangeAspect="1"/>
                    </pic:cNvPicPr>
                  </pic:nvPicPr>
                  <pic:blipFill>
                    <a:blip r:embed="rId8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88" name="Picture"/>
            <a:graphic>
              <a:graphicData uri="http://schemas.openxmlformats.org/drawingml/2006/picture">
                <pic:pic>
                  <pic:nvPicPr>
                    <pic:cNvPr descr="7a1488123a7e28a4eeb7dfb37104ed760fc5efa8c8773d1c84402057a48be840.jpg" id="89" name="Picture"/>
                    <pic:cNvPicPr>
                      <a:picLocks noChangeArrowheads="1" noChangeAspect="1"/>
                    </pic:cNvPicPr>
                  </pic:nvPicPr>
                  <pic:blipFill>
                    <a:blip r:embed="rId87"/>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7740"/>
            <wp:effectExtent b="0" l="0" r="0" t="0"/>
            <wp:docPr descr="" title="" id="91" name="Picture"/>
            <a:graphic>
              <a:graphicData uri="http://schemas.openxmlformats.org/drawingml/2006/picture">
                <pic:pic>
                  <pic:nvPicPr>
                    <pic:cNvPr descr="1594d3526a43c5a466d7bfad87520565b8938854456a9ebac8804fdab9997084.jpg" id="92" name="Picture"/>
                    <pic:cNvPicPr>
                      <a:picLocks noChangeArrowheads="1" noChangeAspect="1"/>
                    </pic:cNvPicPr>
                  </pic:nvPicPr>
                  <pic:blipFill>
                    <a:blip r:embed="rId90"/>
                    <a:stretch>
                      <a:fillRect/>
                    </a:stretch>
                  </pic:blipFill>
                  <pic:spPr bwMode="auto">
                    <a:xfrm>
                      <a:off x="0" y="0"/>
                      <a:ext cx="3600000" cy="6777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94" name="Picture"/>
            <a:graphic>
              <a:graphicData uri="http://schemas.openxmlformats.org/drawingml/2006/picture">
                <pic:pic>
                  <pic:nvPicPr>
                    <pic:cNvPr descr="fcdf74bedb9bcb7a35caaf2cb263b3c91da4ce9164e2efef119d81a53453337e.jpg" id="95" name="Picture"/>
                    <pic:cNvPicPr>
                      <a:picLocks noChangeArrowheads="1" noChangeAspect="1"/>
                    </pic:cNvPicPr>
                  </pic:nvPicPr>
                  <pic:blipFill>
                    <a:blip r:embed="rId9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98" name="Picture"/>
            <a:graphic>
              <a:graphicData uri="http://schemas.openxmlformats.org/drawingml/2006/picture">
                <pic:pic>
                  <pic:nvPicPr>
                    <pic:cNvPr descr="17e1867bed525f6d5a3c68c7624a3c90452e310f140a7f36a1fc8a9c522930e0.jpg" id="99" name="Picture"/>
                    <pic:cNvPicPr>
                      <a:picLocks noChangeArrowheads="1" noChangeAspect="1"/>
                    </pic:cNvPicPr>
                  </pic:nvPicPr>
                  <pic:blipFill>
                    <a:blip r:embed="rId9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101" name="Picture"/>
            <a:graphic>
              <a:graphicData uri="http://schemas.openxmlformats.org/drawingml/2006/picture">
                <pic:pic>
                  <pic:nvPicPr>
                    <pic:cNvPr descr="8fce2796d0d17a68a81df520c492a9551155e916166d783f8558f968f779e3bf.jpg" id="102" name="Picture"/>
                    <pic:cNvPicPr>
                      <a:picLocks noChangeArrowheads="1" noChangeAspect="1"/>
                    </pic:cNvPicPr>
                  </pic:nvPicPr>
                  <pic:blipFill>
                    <a:blip r:embed="rId10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104" name="Picture"/>
            <a:graphic>
              <a:graphicData uri="http://schemas.openxmlformats.org/drawingml/2006/picture">
                <pic:pic>
                  <pic:nvPicPr>
                    <pic:cNvPr descr="02353a3d7ea7745bd48adba2081481e48f13e1b292e0428b0b57f4ebdded721b.jpg" id="105" name="Picture"/>
                    <pic:cNvPicPr>
                      <a:picLocks noChangeArrowheads="1" noChangeAspect="1"/>
                    </pic:cNvPicPr>
                  </pic:nvPicPr>
                  <pic:blipFill>
                    <a:blip r:embed="rId10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07" name="Picture"/>
            <a:graphic>
              <a:graphicData uri="http://schemas.openxmlformats.org/drawingml/2006/picture">
                <pic:pic>
                  <pic:nvPicPr>
                    <pic:cNvPr descr="07e916b194e43dd4549af98b754983197780a20997d5ccf014173539c50b2fa2.jpg" id="108" name="Picture"/>
                    <pic:cNvPicPr>
                      <a:picLocks noChangeArrowheads="1" noChangeAspect="1"/>
                    </pic:cNvPicPr>
                  </pic:nvPicPr>
                  <pic:blipFill>
                    <a:blip r:embed="rId10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5"/>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7"/>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7"/>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8"/>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111" name="Picture"/>
            <a:graphic>
              <a:graphicData uri="http://schemas.openxmlformats.org/drawingml/2006/picture">
                <pic:pic>
                  <pic:nvPicPr>
                    <pic:cNvPr descr="db075a72509e15baa7bee208423d1be95877b8feba8dd875bdb344484037a67c.jpg" id="112" name="Picture"/>
                    <pic:cNvPicPr>
                      <a:picLocks noChangeArrowheads="1" noChangeAspect="1"/>
                    </pic:cNvPicPr>
                  </pic:nvPicPr>
                  <pic:blipFill>
                    <a:blip r:embed="rId110"/>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54396"/>
            <wp:effectExtent b="0" l="0" r="0" t="0"/>
            <wp:docPr descr="" title="" id="114" name="Picture"/>
            <a:graphic>
              <a:graphicData uri="http://schemas.openxmlformats.org/drawingml/2006/picture">
                <pic:pic>
                  <pic:nvPicPr>
                    <pic:cNvPr descr="d0c44479b5a8141badafc0f82fd6b8b704a4dc8562b717b8c8c0f27fa408efc5.jpg" id="115" name="Picture"/>
                    <pic:cNvPicPr>
                      <a:picLocks noChangeArrowheads="1" noChangeAspect="1"/>
                    </pic:cNvPicPr>
                  </pic:nvPicPr>
                  <pic:blipFill>
                    <a:blip r:embed="rId113"/>
                    <a:stretch>
                      <a:fillRect/>
                    </a:stretch>
                  </pic:blipFill>
                  <pic:spPr bwMode="auto">
                    <a:xfrm>
                      <a:off x="0" y="0"/>
                      <a:ext cx="3600000" cy="75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9"/>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9"/>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6"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121" name="Picture"/>
            <a:graphic>
              <a:graphicData uri="http://schemas.openxmlformats.org/drawingml/2006/picture">
                <pic:pic>
                  <pic:nvPicPr>
                    <pic:cNvPr descr="9255bb27b886124037520b99f9e6197494705264206fe3054c718a44a2bdfd4f.jpg" id="122" name="Picture"/>
                    <pic:cNvPicPr>
                      <a:picLocks noChangeArrowheads="1" noChangeAspect="1"/>
                    </pic:cNvPicPr>
                  </pic:nvPicPr>
                  <pic:blipFill>
                    <a:blip r:embed="rId12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943100"/>
            <wp:effectExtent b="0" l="0" r="0" t="0"/>
            <wp:docPr descr="" title="" id="124" name="Picture"/>
            <a:graphic>
              <a:graphicData uri="http://schemas.openxmlformats.org/drawingml/2006/picture">
                <pic:pic>
                  <pic:nvPicPr>
                    <pic:cNvPr descr="2237b5464319e1c45270af2325c089a6eafcf5752a52587a1862ea87637870bc.jpg" id="125" name="Picture"/>
                    <pic:cNvPicPr>
                      <a:picLocks noChangeArrowheads="1" noChangeAspect="1"/>
                    </pic:cNvPicPr>
                  </pic:nvPicPr>
                  <pic:blipFill>
                    <a:blip r:embed="rId123"/>
                    <a:stretch>
                      <a:fillRect/>
                    </a:stretch>
                  </pic:blipFill>
                  <pic:spPr bwMode="auto">
                    <a:xfrm>
                      <a:off x="0" y="0"/>
                      <a:ext cx="2489200" cy="194310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4"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540000"/>
            <wp:effectExtent b="0" l="0" r="0" t="0"/>
            <wp:docPr descr="" title="" id="129" name="Picture"/>
            <a:graphic>
              <a:graphicData uri="http://schemas.openxmlformats.org/drawingml/2006/picture">
                <pic:pic>
                  <pic:nvPicPr>
                    <pic:cNvPr descr="3fa9491ced1eb02db2c981c7f4c25eafcc4c1394045b133218b794fa50fba851.jpg" id="130" name="Picture"/>
                    <pic:cNvPicPr>
                      <a:picLocks noChangeArrowheads="1" noChangeAspect="1"/>
                    </pic:cNvPicPr>
                  </pic:nvPicPr>
                  <pic:blipFill>
                    <a:blip r:embed="rId128"/>
                    <a:stretch>
                      <a:fillRect/>
                    </a:stretch>
                  </pic:blipFill>
                  <pic:spPr bwMode="auto">
                    <a:xfrm>
                      <a:off x="0" y="0"/>
                      <a:ext cx="2197100" cy="2540000"/>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32" name="Picture"/>
            <a:graphic>
              <a:graphicData uri="http://schemas.openxmlformats.org/drawingml/2006/picture">
                <pic:pic>
                  <pic:nvPicPr>
                    <pic:cNvPr descr="69ab081563b3699598801442c0755fdf9165d1b11ed6fb601a0d42ae02056445.jpg" id="133" name="Picture"/>
                    <pic:cNvPicPr>
                      <a:picLocks noChangeArrowheads="1" noChangeAspect="1"/>
                    </pic:cNvPicPr>
                  </pic:nvPicPr>
                  <pic:blipFill>
                    <a:blip r:embed="rId13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45"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37" name="Picture"/>
            <a:graphic>
              <a:graphicData uri="http://schemas.openxmlformats.org/drawingml/2006/picture">
                <pic:pic>
                  <pic:nvPicPr>
                    <pic:cNvPr descr="06e25470e450f08dfa97dc0e4e3990916ee8d0502ad22f14c0f6d15e9fbedb43.jpg" id="138" name="Picture"/>
                    <pic:cNvPicPr>
                      <a:picLocks noChangeArrowheads="1" noChangeAspect="1"/>
                    </pic:cNvPicPr>
                  </pic:nvPicPr>
                  <pic:blipFill>
                    <a:blip r:embed="rId13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400300"/>
            <wp:effectExtent b="0" l="0" r="0" t="0"/>
            <wp:docPr descr="" title="" id="140" name="Picture"/>
            <a:graphic>
              <a:graphicData uri="http://schemas.openxmlformats.org/drawingml/2006/picture">
                <pic:pic>
                  <pic:nvPicPr>
                    <pic:cNvPr descr="ec2538d56b86809ca877d80ed30b23bef6112df0843053e91693b82aa540fce7.jpg" id="141" name="Picture"/>
                    <pic:cNvPicPr>
                      <a:picLocks noChangeArrowheads="1" noChangeAspect="1"/>
                    </pic:cNvPicPr>
                  </pic:nvPicPr>
                  <pic:blipFill>
                    <a:blip r:embed="rId139"/>
                    <a:stretch>
                      <a:fillRect/>
                    </a:stretch>
                  </pic:blipFill>
                  <pic:spPr bwMode="auto">
                    <a:xfrm>
                      <a:off x="0" y="0"/>
                      <a:ext cx="34671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43" name="Picture"/>
            <a:graphic>
              <a:graphicData uri="http://schemas.openxmlformats.org/drawingml/2006/picture">
                <pic:pic>
                  <pic:nvPicPr>
                    <pic:cNvPr descr="7170dfc5a7c5c5ebf134c9571ac993da50cdf8a05238ac5130c84010b0152754.jpg" id="144" name="Picture"/>
                    <pic:cNvPicPr>
                      <a:picLocks noChangeArrowheads="1" noChangeAspect="1"/>
                    </pic:cNvPicPr>
                  </pic:nvPicPr>
                  <pic:blipFill>
                    <a:blip r:embed="rId14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48"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9"/>
    <w:bookmarkStart w:id="159"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730500"/>
            <wp:effectExtent b="0" l="0" r="0" t="0"/>
            <wp:docPr descr="" title="" id="151" name="Picture"/>
            <a:graphic>
              <a:graphicData uri="http://schemas.openxmlformats.org/drawingml/2006/picture">
                <pic:pic>
                  <pic:nvPicPr>
                    <pic:cNvPr descr="a30d48a39a164394aa24227a4cdf49cb285a5aeeb9bca440238b4e6be0d1059d.jpg" id="152" name="Picture"/>
                    <pic:cNvPicPr>
                      <a:picLocks noChangeArrowheads="1" noChangeAspect="1"/>
                    </pic:cNvPicPr>
                  </pic:nvPicPr>
                  <pic:blipFill>
                    <a:blip r:embed="rId150"/>
                    <a:stretch>
                      <a:fillRect/>
                    </a:stretch>
                  </pic:blipFill>
                  <pic:spPr bwMode="auto">
                    <a:xfrm>
                      <a:off x="0" y="0"/>
                      <a:ext cx="3225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54" name="Picture"/>
            <a:graphic>
              <a:graphicData uri="http://schemas.openxmlformats.org/drawingml/2006/picture">
                <pic:pic>
                  <pic:nvPicPr>
                    <pic:cNvPr descr="6c5c4476820d27f6447d95eab2f7a3040a507bcc85a98a8fe266846428cd134d.jpg" id="155" name="Picture"/>
                    <pic:cNvPicPr>
                      <a:picLocks noChangeArrowheads="1" noChangeAspect="1"/>
                    </pic:cNvPicPr>
                  </pic:nvPicPr>
                  <pic:blipFill>
                    <a:blip r:embed="rId15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57" name="Picture"/>
            <a:graphic>
              <a:graphicData uri="http://schemas.openxmlformats.org/drawingml/2006/picture">
                <pic:pic>
                  <pic:nvPicPr>
                    <pic:cNvPr descr="de20f403536b7405d67750b5770b65a17899b77a6b3c0e29d96786d0d57130f3.jpg" id="158" name="Picture"/>
                    <pic:cNvPicPr>
                      <a:picLocks noChangeArrowheads="1" noChangeAspect="1"/>
                    </pic:cNvPicPr>
                  </pic:nvPicPr>
                  <pic:blipFill>
                    <a:blip r:embed="rId15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rPr>
              <m:sty m:val="p"/>
            </m:rPr>
            <m:t>.</m:t>
          </m:r>
          <m:r>
            <m:rPr>
              <m:sty m:val="p"/>
            </m:rPr>
            <m:t>+</m:t>
          </m:r>
          <m:r>
            <m:t>4</m:t>
          </m:r>
          <m:r>
            <m:rPr>
              <m:sty m:val="p"/>
            </m:rPr>
            <m:t>,</m:t>
          </m:r>
          <m:r>
            <m:t>6</m:t>
          </m:r>
          <m:r>
            <m:rPr>
              <m:sty m:val="p"/>
            </m:rPr>
            <m:t>,</m:t>
          </m:r>
          <m:r>
            <m:t>12</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438400"/>
            <wp:effectExtent b="0" l="0" r="0" t="0"/>
            <wp:docPr descr="" title="" id="161" name="Picture"/>
            <a:graphic>
              <a:graphicData uri="http://schemas.openxmlformats.org/drawingml/2006/picture">
                <pic:pic>
                  <pic:nvPicPr>
                    <pic:cNvPr descr="27946d204ed2d524beca55119a1811f58cccc97d9b1a4abe39f1a44923e85db0.jpg" id="162" name="Picture"/>
                    <pic:cNvPicPr>
                      <a:picLocks noChangeArrowheads="1" noChangeAspect="1"/>
                    </pic:cNvPicPr>
                  </pic:nvPicPr>
                  <pic:blipFill>
                    <a:blip r:embed="rId160"/>
                    <a:stretch>
                      <a:fillRect/>
                    </a:stretch>
                  </pic:blipFill>
                  <pic:spPr bwMode="auto">
                    <a:xfrm>
                      <a:off x="0" y="0"/>
                      <a:ext cx="2616200" cy="2438400"/>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70"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68" name="Picture"/>
            <a:graphic>
              <a:graphicData uri="http://schemas.openxmlformats.org/drawingml/2006/picture">
                <pic:pic>
                  <pic:nvPicPr>
                    <pic:cNvPr descr="a26f5be783f6aeb55f61920728d16a6b801b7b3b152f50558f22a61c18f03f00.jpg" id="169" name="Picture"/>
                    <pic:cNvPicPr>
                      <a:picLocks noChangeArrowheads="1" noChangeAspect="1"/>
                    </pic:cNvPicPr>
                  </pic:nvPicPr>
                  <pic:blipFill>
                    <a:blip r:embed="rId16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1"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84"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97000"/>
            <wp:effectExtent b="0" l="0" r="0" t="0"/>
            <wp:docPr descr="" title="" id="173" name="Picture"/>
            <a:graphic>
              <a:graphicData uri="http://schemas.openxmlformats.org/drawingml/2006/picture">
                <pic:pic>
                  <pic:nvPicPr>
                    <pic:cNvPr descr="d719a7b02b9efbc66e09240de167c72192916bc29baacc623f01196cad60c5d0.jpg" id="174" name="Picture"/>
                    <pic:cNvPicPr>
                      <a:picLocks noChangeArrowheads="1" noChangeAspect="1"/>
                    </pic:cNvPicPr>
                  </pic:nvPicPr>
                  <pic:blipFill>
                    <a:blip r:embed="rId172"/>
                    <a:stretch>
                      <a:fillRect/>
                    </a:stretch>
                  </pic:blipFill>
                  <pic:spPr bwMode="auto">
                    <a:xfrm>
                      <a:off x="0" y="0"/>
                      <a:ext cx="25781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62100"/>
            <wp:effectExtent b="0" l="0" r="0" t="0"/>
            <wp:docPr descr="" title="" id="176" name="Picture"/>
            <a:graphic>
              <a:graphicData uri="http://schemas.openxmlformats.org/drawingml/2006/picture">
                <pic:pic>
                  <pic:nvPicPr>
                    <pic:cNvPr descr="0d3a0d55afbc32bf88ab882578d922a50489c0d6645e95ebf13bdbd66cf999c3.jpg" id="177" name="Picture"/>
                    <pic:cNvPicPr>
                      <a:picLocks noChangeArrowheads="1" noChangeAspect="1"/>
                    </pic:cNvPicPr>
                  </pic:nvPicPr>
                  <pic:blipFill>
                    <a:blip r:embed="rId175"/>
                    <a:stretch>
                      <a:fillRect/>
                    </a:stretch>
                  </pic:blipFill>
                  <pic:spPr bwMode="auto">
                    <a:xfrm>
                      <a:off x="0" y="0"/>
                      <a:ext cx="24892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79" name="Picture"/>
            <a:graphic>
              <a:graphicData uri="http://schemas.openxmlformats.org/drawingml/2006/picture">
                <pic:pic>
                  <pic:nvPicPr>
                    <pic:cNvPr descr="7962b35a155fcdb47dfa40bcbbb5e30ac29c12654cd5593b58795157de60305b.jpg" id="180" name="Picture"/>
                    <pic:cNvPicPr>
                      <a:picLocks noChangeArrowheads="1" noChangeAspect="1"/>
                    </pic:cNvPicPr>
                  </pic:nvPicPr>
                  <pic:blipFill>
                    <a:blip r:embed="rId17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358900"/>
            <wp:effectExtent b="0" l="0" r="0" t="0"/>
            <wp:docPr descr="" title="" id="182" name="Picture"/>
            <a:graphic>
              <a:graphicData uri="http://schemas.openxmlformats.org/drawingml/2006/picture">
                <pic:pic>
                  <pic:nvPicPr>
                    <pic:cNvPr descr="17772f894c6cbeb2a265b82fe89b3e2120b82395c9995a54e258f1835c9ff2e9.jpg" id="183" name="Picture"/>
                    <pic:cNvPicPr>
                      <a:picLocks noChangeArrowheads="1" noChangeAspect="1"/>
                    </pic:cNvPicPr>
                  </pic:nvPicPr>
                  <pic:blipFill>
                    <a:blip r:embed="rId181"/>
                    <a:stretch>
                      <a:fillRect/>
                    </a:stretch>
                  </pic:blipFill>
                  <pic:spPr bwMode="auto">
                    <a:xfrm>
                      <a:off x="0" y="0"/>
                      <a:ext cx="24003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30"/>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86" name="Picture"/>
            <a:graphic>
              <a:graphicData uri="http://schemas.openxmlformats.org/drawingml/2006/picture">
                <pic:pic>
                  <pic:nvPicPr>
                    <pic:cNvPr descr="2156bd8e89a0605e6e53a7101596eea5ccf6ffe5bea7eb7895bd529cfe39dcf1.jpg" id="187" name="Picture"/>
                    <pic:cNvPicPr>
                      <a:picLocks noChangeArrowheads="1" noChangeAspect="1"/>
                    </pic:cNvPicPr>
                  </pic:nvPicPr>
                  <pic:blipFill>
                    <a:blip r:embed="rId18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89"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9"/>
    <w:bookmarkStart w:id="196"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t>4</m:t>
              </m:r>
            </m:sub>
          </m:sSub>
          <m:r>
            <m:rPr>
              <m:sty m:val="p"/>
            </m:rPr>
            <m:t>+</m:t>
          </m:r>
          <m:sSub>
            <m:e>
              <m:r>
                <m:rPr>
                  <m:sty m:val="p"/>
                </m:rPr>
                <m:t>P</m:t>
              </m:r>
              <m:r>
                <m:rPr>
                  <m:sty m:val="p"/>
                </m:rPr>
                <m:t>H</m:t>
              </m:r>
            </m:e>
            <m:sub>
              <m:r>
                <m:t>3</m:t>
              </m:r>
            </m:sub>
          </m:sSub>
          <m:r>
            <m:rPr>
              <m:sty m:val="p"/>
            </m:rPr>
            <m:t>→</m:t>
          </m:r>
          <m:r>
            <m:rPr>
              <m:sty m:val="p"/>
            </m:rPr>
            <m:t>N</m:t>
          </m:r>
          <m:r>
            <m:rPr>
              <m:sty m:val="p"/>
            </m:rPr>
            <m:t>i</m:t>
          </m:r>
          <m:r>
            <m:rPr>
              <m:sty m:val="p"/>
            </m:rPr>
            <m:t>(</m:t>
          </m:r>
          <m:r>
            <m:rPr>
              <m:sty m:val="p"/>
            </m:rPr>
            <m:t>C</m:t>
          </m:r>
          <m:r>
            <m:rPr>
              <m:sty m:val="p"/>
            </m:rPr>
            <m:t>O</m:t>
          </m:r>
          <m:sSub>
            <m:e>
              <m:r>
                <m:rPr>
                  <m:sty m:val="p"/>
                </m:rPr>
                <m:t>)</m:t>
              </m:r>
            </m:e>
            <m:sub>
              <m:r>
                <m:t>3</m:t>
              </m:r>
            </m:sub>
          </m:sSub>
          <m:sSub>
            <m:e>
              <m:r>
                <m:rPr>
                  <m:sty m:val="p"/>
                </m:rPr>
                <m:t>P</m:t>
              </m:r>
              <m:r>
                <m:rPr>
                  <m:sty m:val="p"/>
                </m:rPr>
                <m:t>H</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C</m:t>
              </m:r>
              <m:r>
                <m:rPr>
                  <m:sty m:val="p"/>
                </m:rPr>
                <m:t>O</m:t>
              </m:r>
              <m:r>
                <m:rPr>
                  <m:sty m:val="p"/>
                </m:rPr>
                <m:t>)</m:t>
              </m:r>
            </m:e>
            <m:sub>
              <m:r>
                <m:t>5</m:t>
              </m:r>
            </m:sub>
          </m:sSub>
          <m:r>
            <m:rPr>
              <m:sty m:val="p"/>
            </m:rPr>
            <m:t>+</m:t>
          </m:r>
          <m:r>
            <m:t>2</m:t>
          </m:r>
          <m:r>
            <m:rPr>
              <m:sty m:val="p"/>
            </m:rPr>
            <m:t>N</m:t>
          </m:r>
          <m:r>
            <m:rPr>
              <m:sty m:val="p"/>
            </m:rPr>
            <m:t>a</m:t>
          </m:r>
          <m:r>
            <m:rPr>
              <m:sty m:val="p"/>
            </m:rPr>
            <m:t>→</m:t>
          </m:r>
          <m:sSub>
            <m:e>
              <m:r>
                <m:rPr>
                  <m:sty m:val="p"/>
                </m:rPr>
                <m:t>N</m:t>
              </m:r>
              <m:r>
                <m:rPr>
                  <m:sty m:val="p"/>
                </m:rPr>
                <m:t>a</m:t>
              </m:r>
            </m:e>
            <m:sub>
              <m:r>
                <m:t>2</m:t>
              </m:r>
            </m:sub>
          </m:sSub>
          <m:sSub>
            <m:e>
              <m:r>
                <m:rPr>
                  <m:sty m:val="p"/>
                </m:rPr>
                <m:t>F</m:t>
              </m:r>
              <m:r>
                <m:rPr>
                  <m:sty m:val="p"/>
                </m:rPr>
                <m:t>e</m:t>
              </m:r>
              <m:r>
                <m:rPr>
                  <m:sty m:val="p"/>
                </m:rPr>
                <m:t>(</m:t>
              </m:r>
              <m:r>
                <m:rPr>
                  <m:sty m:val="p"/>
                </m:rPr>
                <m:t>C</m:t>
              </m:r>
              <m:r>
                <m:rPr>
                  <m:sty m:val="p"/>
                </m:rPr>
                <m:t>O</m:t>
              </m:r>
              <m:r>
                <m:rPr>
                  <m:sty m:val="p"/>
                </m:rPr>
                <m:t>)</m:t>
              </m:r>
            </m:e>
            <m:sub>
              <m:r>
                <m:t>4</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e>
            <m:sub>
              <m:r>
                <m:t>2</m:t>
              </m:r>
            </m:sub>
          </m:sSub>
          <m:r>
            <m:rPr>
              <m:sty m:val="p"/>
            </m:rPr>
            <m:t>(</m:t>
          </m:r>
          <m:r>
            <m:rPr>
              <m:sty m:val="p"/>
            </m:rPr>
            <m:t>C</m:t>
          </m:r>
          <m:r>
            <m:rPr>
              <m:sty m:val="p"/>
            </m:rPr>
            <m:t>O</m:t>
          </m:r>
          <m:sSub>
            <m:e>
              <m:r>
                <m:rPr>
                  <m:sty m:val="p"/>
                </m:rPr>
                <m:t>)</m:t>
              </m:r>
            </m:e>
            <m:sub>
              <m:r>
                <m:t>10</m:t>
              </m:r>
            </m:sub>
          </m:sSub>
          <m:r>
            <m:rPr>
              <m:sty m:val="p"/>
            </m:rPr>
            <m:t>+</m:t>
          </m:r>
          <m:r>
            <m:t>2</m:t>
          </m:r>
          <m:r>
            <m:rPr>
              <m:sty m:val="p"/>
            </m:rPr>
            <m:t>N</m:t>
          </m:r>
          <m:r>
            <m:rPr>
              <m:sty m:val="p"/>
            </m:rPr>
            <m:t>a</m:t>
          </m:r>
          <m:r>
            <m:rPr>
              <m:sty m:val="p"/>
            </m:rPr>
            <m:t>→</m:t>
          </m:r>
          <m:r>
            <m:t>2</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H</m:t>
              </m:r>
            </m:e>
            <m:sup>
              <m:r>
                <m:rPr>
                  <m:sty m:val="p"/>
                </m:rPr>
                <m:t>+</m:t>
              </m:r>
            </m:sup>
          </m:sSup>
          <m:r>
            <m:rPr>
              <m:sty m:val="p"/>
            </m:rPr>
            <m:t>→</m:t>
          </m:r>
          <m:sSub>
            <m:e>
              <m:r>
                <m:rPr>
                  <m:sty m:val="p"/>
                </m:rPr>
                <m:t>H</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N</m:t>
              </m:r>
              <m:r>
                <m:rPr>
                  <m:sty m:val="p"/>
                </m:rPr>
                <m:t>a</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g</m:t>
          </m:r>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r>
            <m:t>4</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F</m:t>
              </m:r>
              <m:r>
                <m:rPr>
                  <m:sty m:val="p"/>
                </m:rPr>
                <m:t>e</m:t>
              </m:r>
            </m:e>
            <m:sub>
              <m:r>
                <m:t>3</m:t>
              </m:r>
            </m:sub>
          </m:sSub>
          <m:r>
            <m:rPr>
              <m:sty m:val="p"/>
            </m:rPr>
            <m:t>(</m:t>
          </m:r>
          <m:r>
            <m:rPr>
              <m:sty m:val="p"/>
            </m:rPr>
            <m:t>C</m:t>
          </m:r>
          <m:r>
            <m:rPr>
              <m:sty m:val="p"/>
            </m:rPr>
            <m:t>O</m:t>
          </m:r>
          <m:sSub>
            <m:e>
              <m:r>
                <m:rPr>
                  <m:sty m:val="p"/>
                </m:rPr>
                <m:t>)</m:t>
              </m:r>
            </m:e>
            <m:sub>
              <m:r>
                <m:t>11</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3</m:t>
          </m:r>
          <m:r>
            <m:rPr>
              <m:sty m:val="p"/>
            </m:rPr>
            <m:t>C</m:t>
          </m:r>
          <m:r>
            <m:rPr>
              <m:sty m:val="p"/>
            </m:rPr>
            <m:t>O</m:t>
          </m:r>
        </m:oMath>
      </m:oMathPara>
    </w:p>
    <w:p>
      <w:pPr>
        <w:pStyle w:val="FirstParagraph"/>
      </w:pPr>
      <m:oMathPara>
        <m:oMathParaPr>
          <m:jc m:val="center"/>
          <m:ctrlPr>
            <w:rPr>
              <w:sz w:val="28"/>
              <w:szCs w:val="28"/>
            </w:rPr>
          </m:ctrlPr>
        </m:oMathParaPr>
        <m:oMath>
          <m:r>
            <m:t>3</m:t>
          </m: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12</m:t>
          </m:r>
          <m:r>
            <m:rPr>
              <m:sty m:val="p"/>
            </m:rPr>
            <m:t>p</m:t>
          </m:r>
          <m:r>
            <m:rPr>
              <m:sty m:val="p"/>
            </m:rPr>
            <m:t>y</m:t>
          </m:r>
          <m:r>
            <m:rPr>
              <m:sty m:val="p"/>
            </m:rPr>
            <m:t>→</m:t>
          </m:r>
          <m:r>
            <m:t>2</m:t>
          </m:r>
          <m:r>
            <m:rPr>
              <m:sty m:val="p"/>
            </m:rPr>
            <m:t>[</m:t>
          </m:r>
          <m:r>
            <m:rPr>
              <m:sty m:val="p"/>
            </m:rPr>
            <m:t>C</m:t>
          </m:r>
          <m:r>
            <m:rPr>
              <m:sty m:val="p"/>
            </m:rPr>
            <m:t>o</m:t>
          </m:r>
          <m:r>
            <m:rPr>
              <m:sty m:val="p"/>
            </m:rPr>
            <m:t>(</m:t>
          </m:r>
          <m:r>
            <m:rPr>
              <m:sty m:val="p"/>
            </m:rPr>
            <m:t>p</m:t>
          </m:r>
          <m:r>
            <m:rPr>
              <m:sty m:val="p"/>
            </m:rPr>
            <m:t>y</m:t>
          </m:r>
          <m:sSub>
            <m:e>
              <m:r>
                <m:rPr>
                  <m:sty m:val="p"/>
                </m:rPr>
                <m:t>)</m:t>
              </m:r>
            </m:e>
            <m:sub>
              <m:r>
                <m:t>6</m:t>
              </m:r>
            </m:sub>
          </m:sSub>
          <m:r>
            <m:rPr>
              <m:sty m:val="p"/>
            </m:rPr>
            <m:t>]</m:t>
          </m:r>
          <m:r>
            <m:rPr>
              <m:sty m:val="p"/>
            </m:rPr>
            <m:t>[</m:t>
          </m:r>
          <m:r>
            <m:rPr>
              <m:sty m:val="p"/>
            </m:rPr>
            <m:t>C</m:t>
          </m:r>
          <m:r>
            <m:rPr>
              <m:sty m:val="p"/>
            </m:rPr>
            <m:t>o</m:t>
          </m:r>
          <m:r>
            <m:rPr>
              <m:sty m:val="p"/>
            </m:rPr>
            <m:t>(</m:t>
          </m:r>
          <m:r>
            <m:rPr>
              <m:sty m:val="p"/>
            </m:rPr>
            <m:t>C</m:t>
          </m:r>
          <m:r>
            <m:rPr>
              <m:sty m:val="p"/>
            </m:rPr>
            <m:t>O</m:t>
          </m:r>
          <m:sSub>
            <m:e>
              <m:r>
                <m:rPr>
                  <m:sty m:val="p"/>
                </m:rPr>
                <m:t>)</m:t>
              </m:r>
            </m:e>
            <m:sub>
              <m:r>
                <m:t>4</m:t>
              </m:r>
            </m:sub>
          </m:sSub>
          <m:sSub>
            <m:e>
              <m:r>
                <m:rPr>
                  <m:sty m:val="p"/>
                </m:rPr>
                <m:t>]</m:t>
              </m:r>
            </m:e>
            <m:sub>
              <m:r>
                <m:t>2</m:t>
              </m:r>
            </m:sub>
          </m:sSub>
          <m:r>
            <m:rPr>
              <m:sty m:val="p"/>
            </m:rPr>
            <m:t>+</m:t>
          </m:r>
          <m:r>
            <m:t>8</m:t>
          </m:r>
          <m:r>
            <m:rPr>
              <m:sty m:val="p"/>
            </m:rPr>
            <m:t>C</m:t>
          </m:r>
          <m:r>
            <m:rPr>
              <m:sty m:val="p"/>
            </m:rPr>
            <m:t>O</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10</m:t>
              </m:r>
            </m:sub>
          </m:sSub>
          <m:r>
            <m:rPr>
              <m:sty m:val="p"/>
            </m:rPr>
            <m:t>+</m:t>
          </m:r>
          <m:sSub>
            <m:e>
              <m:r>
                <m:rPr>
                  <m:sty m:val="p"/>
                </m:rPr>
                <m:t>B</m:t>
              </m:r>
              <m:r>
                <m:rPr>
                  <m:sty m:val="p"/>
                </m:rPr>
                <m:t>r</m:t>
              </m:r>
            </m:e>
            <m:sub>
              <m:r>
                <m:t>2</m:t>
              </m:r>
            </m:sub>
          </m:sSub>
          <m:r>
            <m:rPr>
              <m:sty m:val="p"/>
            </m:rPr>
            <m:t>→</m:t>
          </m:r>
          <m:r>
            <m:t>2</m:t>
          </m:r>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8</m:t>
              </m:r>
            </m:sub>
          </m:sSub>
          <m:sSub>
            <m:e>
              <m:r>
                <m:rPr>
                  <m:sty m:val="p"/>
                </m:rPr>
                <m:t>B</m:t>
              </m:r>
              <m:r>
                <m:rPr>
                  <m:sty m:val="p"/>
                </m:rPr>
                <m:t>r</m:t>
              </m:r>
            </m:e>
            <m:sub>
              <m:r>
                <m:t>3</m:t>
              </m:r>
            </m:sub>
          </m:sSub>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r>
            <m:rPr>
              <m:sty m:val="p"/>
            </m:rPr>
            <m:t>R</m:t>
          </m:r>
          <m:r>
            <m:rPr>
              <m:sty m:val="p"/>
            </m:rPr>
            <m:t>e</m:t>
          </m:r>
          <m:r>
            <m:rPr>
              <m:sty m:val="p"/>
            </m:rPr>
            <m:t>M</m:t>
          </m:r>
          <m:r>
            <m:rPr>
              <m:sty m:val="p"/>
            </m:rPr>
            <m:t>n</m:t>
          </m:r>
          <m:r>
            <m:rPr>
              <m:sty m:val="p"/>
            </m:rPr>
            <m:t>(</m:t>
          </m:r>
          <m:r>
            <m:rPr>
              <m:sty m:val="p"/>
            </m:rPr>
            <m:t>C</m:t>
          </m:r>
          <m:r>
            <m:rPr>
              <m:sty m:val="p"/>
            </m:rPr>
            <m:t>O</m:t>
          </m:r>
          <m:sSub>
            <m:e>
              <m:r>
                <m:rPr>
                  <m:sty m:val="p"/>
                </m:rPr>
                <m:t>)</m:t>
              </m:r>
            </m:e>
            <m:sub>
              <m:r>
                <m:t>10</m:t>
              </m:r>
            </m:sub>
          </m:sSub>
          <m:r>
            <m:rPr>
              <m:sty m:val="p"/>
            </m:rPr>
            <m:t>+</m:t>
          </m:r>
          <m:r>
            <m:rPr>
              <m:sty m:val="p"/>
            </m:rPr>
            <m:t>N</m:t>
          </m:r>
          <m:r>
            <m:rPr>
              <m:sty m:val="p"/>
            </m:rPr>
            <m:t>a</m:t>
          </m:r>
          <m:r>
            <m:rPr>
              <m:sty m:val="p"/>
            </m:rPr>
            <m:t>B</m:t>
          </m:r>
          <m:r>
            <m:rPr>
              <m:sty m:val="p"/>
            </m:rPr>
            <m:t>r</m:t>
          </m:r>
        </m:oMath>
      </m:oMathPara>
    </w:p>
    <w:p>
      <w:pPr>
        <w:pStyle w:val="FirstParagraph"/>
      </w:pPr>
      <m:oMathPara>
        <m:oMathParaPr>
          <m:jc m:val="center"/>
          <m:ctrlPr>
            <w:rPr>
              <w:sz w:val="28"/>
              <w:szCs w:val="28"/>
            </w:rPr>
          </m:ctrlPr>
        </m:oMathParaPr>
        <m:oMath>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t>K</m:t>
              </m:r>
            </m:e>
            <m:sub>
              <m:r>
                <m:t>2</m:t>
              </m:r>
            </m:sub>
          </m:sSub>
          <m:r>
            <m:rPr>
              <m:sty m:val="p"/>
            </m:rPr>
            <m:t>{</m:t>
          </m:r>
          <m:r>
            <m:rPr>
              <m:sty m:val="p"/>
            </m:rPr>
            <m:t>P</m:t>
          </m:r>
          <m:r>
            <m:rPr>
              <m:sty m:val="p"/>
            </m:rPr>
            <m:t>h</m:t>
          </m:r>
          <m:r>
            <m:rPr>
              <m:sty m:val="p"/>
            </m:rPr>
            <m:t>[</m:t>
          </m:r>
          <m:r>
            <m:rPr>
              <m:sty m:val="p"/>
            </m:rPr>
            <m:t>F</m:t>
          </m:r>
          <m:r>
            <m:rPr>
              <m:sty m:val="p"/>
            </m:rPr>
            <m:t>e</m:t>
          </m:r>
          <m:r>
            <m:rPr>
              <m:sty m:val="p"/>
            </m:rPr>
            <m:t>(</m:t>
          </m:r>
          <m:r>
            <m:rPr>
              <m:sty m:val="p"/>
            </m:rPr>
            <m:t>C</m:t>
          </m:r>
          <m:r>
            <m:rPr>
              <m:sty m:val="p"/>
            </m:rPr>
            <m:t>O</m:t>
          </m:r>
          <m:sSub>
            <m:e>
              <m:r>
                <m:rPr>
                  <m:sty m:val="p"/>
                </m:rPr>
                <m:t>)</m:t>
              </m:r>
            </m:e>
            <m:sub>
              <m:r>
                <m:t>4</m:t>
              </m:r>
            </m:sub>
          </m:sSub>
          <m:sSub>
            <m:e>
              <m:r>
                <m:rPr>
                  <m:sty m:val="p"/>
                </m:rPr>
                <m:t>]</m:t>
              </m:r>
            </m:e>
            <m:sub>
              <m:r>
                <m:t>3</m:t>
              </m:r>
            </m:sub>
          </m:sSub>
          <m:r>
            <m:rPr>
              <m:sty m:val="p"/>
            </m:rPr>
            <m:t>}</m:t>
          </m:r>
          <m:r>
            <m:rPr>
              <m:sty m:val="p"/>
            </m:rPr>
            <m:t>+</m:t>
          </m:r>
          <m:r>
            <m:rPr>
              <m:sty m:val="p"/>
            </m:rPr>
            <m:t>C</m:t>
          </m:r>
          <m:r>
            <m:rPr>
              <m:sty m:val="p"/>
            </m:rPr>
            <m:t>O</m:t>
          </m:r>
          <m:r>
            <m:rPr>
              <m:sty m:val="p"/>
            </m:rPr>
            <m:t>+</m:t>
          </m:r>
          <m:r>
            <m:t>2</m:t>
          </m:r>
          <m:sSub>
            <m:e>
              <m:r>
                <m:rPr>
                  <m:sty m:val="p"/>
                </m:rPr>
                <m:t>K</m:t>
              </m:r>
            </m:e>
            <m:sub>
              <m:r>
                <m:t>2</m:t>
              </m:r>
            </m:sub>
          </m:sSub>
          <m:sSub>
            <m:e>
              <m:r>
                <m:rPr>
                  <m:sty m:val="p"/>
                </m:rPr>
                <m:t>C</m:t>
              </m:r>
              <m:r>
                <m:rPr>
                  <m:sty m:val="p"/>
                </m:rPr>
                <m:t>O</m:t>
              </m:r>
            </m:e>
            <m:sub>
              <m:r>
                <m:t>3</m:t>
              </m:r>
            </m:sub>
          </m:sSub>
          <m:r>
            <m:rPr>
              <m:sty m:val="p"/>
            </m:rPr>
            <m:t>+</m:t>
          </m:r>
          <m:r>
            <m:t>4</m:t>
          </m:r>
          <m:sSub>
            <m:e>
              <m:r>
                <m:rPr>
                  <m:sty m:val="p"/>
                </m:rPr>
                <m:t>H</m:t>
              </m:r>
            </m:e>
            <m:sub>
              <m:r>
                <m:t>2</m:t>
              </m:r>
            </m:sub>
          </m:sSub>
          <m:r>
            <m:rPr>
              <m:sty m:val="p"/>
            </m:rPr>
            <m:t>O</m:t>
          </m:r>
          <m:r>
            <m:rPr>
              <m:sty m:val="p"/>
            </m:rPr>
            <m:t>+</m:t>
          </m:r>
          <m:r>
            <m:t>2</m:t>
          </m:r>
          <m:r>
            <m:rPr>
              <m:sty m:val="p"/>
            </m:rPr>
            <m:t>K</m:t>
          </m:r>
          <m:r>
            <m:rPr>
              <m:sty m:val="p"/>
            </m:rPr>
            <m:t>C</m:t>
          </m:r>
          <m:r>
            <m:rPr>
              <m:sty m:val="p"/>
            </m:rPr>
            <m:t>l</m:t>
          </m:r>
        </m:oMath>
      </m:oMathPara>
    </w:p>
    <w:p>
      <w:pPr>
        <w:pStyle w:val="FirstParagraph"/>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8"/>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91" name="Picture"/>
            <a:graphic>
              <a:graphicData uri="http://schemas.openxmlformats.org/drawingml/2006/picture">
                <pic:pic>
                  <pic:nvPicPr>
                    <pic:cNvPr descr="4dcfff44fb793c8fbcc2fe9145142fd814633c5f7c62860470064c432a0a5f51.jpg" id="192" name="Picture"/>
                    <pic:cNvPicPr>
                      <a:picLocks noChangeArrowheads="1" noChangeAspect="1"/>
                    </pic:cNvPicPr>
                  </pic:nvPicPr>
                  <pic:blipFill>
                    <a:blip r:embed="rId19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94" name="Picture"/>
            <a:graphic>
              <a:graphicData uri="http://schemas.openxmlformats.org/drawingml/2006/picture">
                <pic:pic>
                  <pic:nvPicPr>
                    <pic:cNvPr descr="f319247b4d08c129ee70db671ae368fb88773642df992b315b801a7258ceff98.jpg" id="195" name="Picture"/>
                    <pic:cNvPicPr>
                      <a:picLocks noChangeArrowheads="1" noChangeAspect="1"/>
                    </pic:cNvPicPr>
                  </pic:nvPicPr>
                  <pic:blipFill>
                    <a:blip r:embed="rId19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7"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7"/>
    <w:bookmarkStart w:id="198"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41"/>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2"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201"/>
    <w:bookmarkEnd w:id="202"/>
    <w:bookmarkStart w:id="203"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203"/>
    <w:bookmarkStart w:id="204"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205"/>
    <w:bookmarkStart w:id="20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206"/>
    <w:bookmarkStart w:id="20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207"/>
    <w:bookmarkEnd w:id="208"/>
    <w:bookmarkStart w:id="209" w:name="竞赛提升"/>
    <w:p>
      <w:pPr>
        <w:pStyle w:val="Heading2"/>
        <w:spacing w:before="280" w:after="120"/>
      </w:pPr>
      <w:r>
        <w:rPr>
          <w:rFonts w:hint="eastAsia" w:ascii="Times New Roman" w:hAnsi="Times New Roman" w:eastAsia="SimHei" w:cs="Times New Roman"/>
        </w:rPr>
        <w:t xml:space="preserve">竞赛提升</w:t>
      </w:r>
    </w:p>
    <w:bookmarkEnd w:id="209"/>
    <w:bookmarkStart w:id="210"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210"/>
    <w:bookmarkStart w:id="211"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211"/>
    <w:bookmarkStart w:id="227"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213" name="Picture"/>
            <a:graphic>
              <a:graphicData uri="http://schemas.openxmlformats.org/drawingml/2006/picture">
                <pic:pic>
                  <pic:nvPicPr>
                    <pic:cNvPr descr="19413417ed7b8c01f5980fb79ee63e1385bbb8437194836b159d50d53170c7b9.jpg" id="214" name="Picture"/>
                    <pic:cNvPicPr>
                      <a:picLocks noChangeArrowheads="1" noChangeAspect="1"/>
                    </pic:cNvPicPr>
                  </pic:nvPicPr>
                  <pic:blipFill>
                    <a:blip r:embed="rId212"/>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216" name="Picture"/>
            <a:graphic>
              <a:graphicData uri="http://schemas.openxmlformats.org/drawingml/2006/picture">
                <pic:pic>
                  <pic:nvPicPr>
                    <pic:cNvPr descr="1e887457003d14bf8ca65c2c73da7f4bc2ba5d5592ad1be6ab25b39e5498cd95.jpg" id="217" name="Picture"/>
                    <pic:cNvPicPr>
                      <a:picLocks noChangeArrowheads="1" noChangeAspect="1"/>
                    </pic:cNvPicPr>
                  </pic:nvPicPr>
                  <pic:blipFill>
                    <a:blip r:embed="rId215"/>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219" name="Picture"/>
            <a:graphic>
              <a:graphicData uri="http://schemas.openxmlformats.org/drawingml/2006/picture">
                <pic:pic>
                  <pic:nvPicPr>
                    <pic:cNvPr descr="dbb2a61241ca819d7d2e9b05d1bf7a1a725bd08416ab79fa58d5076c7dc131de.jpg" id="220" name="Picture"/>
                    <pic:cNvPicPr>
                      <a:picLocks noChangeArrowheads="1" noChangeAspect="1"/>
                    </pic:cNvPicPr>
                  </pic:nvPicPr>
                  <pic:blipFill>
                    <a:blip r:embed="rId218"/>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22" name="Picture"/>
            <a:graphic>
              <a:graphicData uri="http://schemas.openxmlformats.org/drawingml/2006/picture">
                <pic:pic>
                  <pic:nvPicPr>
                    <pic:cNvPr descr="cfcac272d5191d8ce0dfc9c95ab61a84c0226ce620b42b6dab1cd14cf9a015d1.jpg" id="223" name="Picture"/>
                    <pic:cNvPicPr>
                      <a:picLocks noChangeArrowheads="1" noChangeAspect="1"/>
                    </pic:cNvPicPr>
                  </pic:nvPicPr>
                  <pic:blipFill>
                    <a:blip r:embed="rId221"/>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25" name="Picture"/>
            <a:graphic>
              <a:graphicData uri="http://schemas.openxmlformats.org/drawingml/2006/picture">
                <pic:pic>
                  <pic:nvPicPr>
                    <pic:cNvPr descr="f8c274521fd33d178fcfabd95f1538d87533002bbd3f7b453ed0e48876a66827.jpg" id="226" name="Picture"/>
                    <pic:cNvPicPr>
                      <a:picLocks noChangeArrowheads="1" noChangeAspect="1"/>
                    </pic:cNvPicPr>
                  </pic:nvPicPr>
                  <pic:blipFill>
                    <a:blip r:embed="rId224"/>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4"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229" name="Picture"/>
            <a:graphic>
              <a:graphicData uri="http://schemas.openxmlformats.org/drawingml/2006/picture">
                <pic:pic>
                  <pic:nvPicPr>
                    <pic:cNvPr descr="c51b23ce0c98add7264e45cf231b2e0319738d65188bddf50b21256af29d6686.jpg" id="230" name="Picture"/>
                    <pic:cNvPicPr>
                      <a:picLocks noChangeArrowheads="1" noChangeAspect="1"/>
                    </pic:cNvPicPr>
                  </pic:nvPicPr>
                  <pic:blipFill>
                    <a:blip r:embed="rId228"/>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32" name="Picture"/>
            <a:graphic>
              <a:graphicData uri="http://schemas.openxmlformats.org/drawingml/2006/picture">
                <pic:pic>
                  <pic:nvPicPr>
                    <pic:cNvPr descr="3cad0e6b5b76451abc404a44e1b73e09b473a77839c499fbd4ba5401d4184d31.jpg" id="233" name="Picture"/>
                    <pic:cNvPicPr>
                      <a:picLocks noChangeArrowheads="1" noChangeAspect="1"/>
                    </pic:cNvPicPr>
                  </pic:nvPicPr>
                  <pic:blipFill>
                    <a:blip r:embed="rId231"/>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34"/>
    <w:bookmarkStart w:id="244"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236" name="Picture"/>
            <a:graphic>
              <a:graphicData uri="http://schemas.openxmlformats.org/drawingml/2006/picture">
                <pic:pic>
                  <pic:nvPicPr>
                    <pic:cNvPr descr="3b488132b28093f093bf74150e1b61335f13e3fec8cf9050e8d9ef64e7b639a0.jpg" id="237" name="Picture"/>
                    <pic:cNvPicPr>
                      <a:picLocks noChangeArrowheads="1" noChangeAspect="1"/>
                    </pic:cNvPicPr>
                  </pic:nvPicPr>
                  <pic:blipFill>
                    <a:blip r:embed="rId235"/>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39" name="Picture"/>
            <a:graphic>
              <a:graphicData uri="http://schemas.openxmlformats.org/drawingml/2006/picture">
                <pic:pic>
                  <pic:nvPicPr>
                    <pic:cNvPr descr="4fc49339fb76b4244cbf5aeb489bf82cd03d078292b22b1c96ed1d49751b6f86.jpg" id="240" name="Picture"/>
                    <pic:cNvPicPr>
                      <a:picLocks noChangeArrowheads="1" noChangeAspect="1"/>
                    </pic:cNvPicPr>
                  </pic:nvPicPr>
                  <pic:blipFill>
                    <a:blip r:embed="rId238"/>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42" name="Picture"/>
            <a:graphic>
              <a:graphicData uri="http://schemas.openxmlformats.org/drawingml/2006/picture">
                <pic:pic>
                  <pic:nvPicPr>
                    <pic:cNvPr descr="b0667139ae87a1990d754121f5693444942b52cdc3e3af31bd5592302f65096f.jpg" id="243" name="Picture"/>
                    <pic:cNvPicPr>
                      <a:picLocks noChangeArrowheads="1" noChangeAspect="1"/>
                    </pic:cNvPicPr>
                  </pic:nvPicPr>
                  <pic:blipFill>
                    <a:blip r:embed="rId241"/>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246" name="Picture"/>
            <a:graphic>
              <a:graphicData uri="http://schemas.openxmlformats.org/drawingml/2006/picture">
                <pic:pic>
                  <pic:nvPicPr>
                    <pic:cNvPr descr="3a0d122a4d20682a4897850d9378d613f0a1354ffafec0b6a7c8842805b3f0c0.jpg" id="247" name="Picture"/>
                    <pic:cNvPicPr>
                      <a:picLocks noChangeArrowheads="1" noChangeAspect="1"/>
                    </pic:cNvPicPr>
                  </pic:nvPicPr>
                  <pic:blipFill>
                    <a:blip r:embed="rId245"/>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49" name="Picture"/>
            <a:graphic>
              <a:graphicData uri="http://schemas.openxmlformats.org/drawingml/2006/picture">
                <pic:pic>
                  <pic:nvPicPr>
                    <pic:cNvPr descr="6221952960faf8f3bb56ca31abfce8356eba8a92ed442ce78e4c6e8e16888ca7.jpg" id="250" name="Picture"/>
                    <pic:cNvPicPr>
                      <a:picLocks noChangeArrowheads="1" noChangeAspect="1"/>
                    </pic:cNvPicPr>
                  </pic:nvPicPr>
                  <pic:blipFill>
                    <a:blip r:embed="rId248"/>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6"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5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253" name="Picture"/>
            <a:graphic>
              <a:graphicData uri="http://schemas.openxmlformats.org/drawingml/2006/picture">
                <pic:pic>
                  <pic:nvPicPr>
                    <pic:cNvPr descr="fb2e95a760791ce194ef0091e6e4649c84b603c1a6e6cdcf4e3739ba65e3a0de.jpg" id="254" name="Picture"/>
                    <pic:cNvPicPr>
                      <a:picLocks noChangeArrowheads="1" noChangeAspect="1"/>
                    </pic:cNvPicPr>
                  </pic:nvPicPr>
                  <pic:blipFill>
                    <a:blip r:embed="rId252"/>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79"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7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258" name="Picture"/>
            <a:graphic>
              <a:graphicData uri="http://schemas.openxmlformats.org/drawingml/2006/picture">
                <pic:pic>
                  <pic:nvPicPr>
                    <pic:cNvPr descr="20537a122a81103859d18697ac119f30c0872373a4c6d201519d0655104637b2.jpg" id="259" name="Picture"/>
                    <pic:cNvPicPr>
                      <a:picLocks noChangeArrowheads="1" noChangeAspect="1"/>
                    </pic:cNvPicPr>
                  </pic:nvPicPr>
                  <pic:blipFill>
                    <a:blip r:embed="rId257"/>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261" name="Picture"/>
            <a:graphic>
              <a:graphicData uri="http://schemas.openxmlformats.org/drawingml/2006/picture">
                <pic:pic>
                  <pic:nvPicPr>
                    <pic:cNvPr descr="58edefed0566f708721e4fbde9884643b322b8936ecdbbbf7b94e606088bc278.jpg" id="262" name="Picture"/>
                    <pic:cNvPicPr>
                      <a:picLocks noChangeArrowheads="1" noChangeAspect="1"/>
                    </pic:cNvPicPr>
                  </pic:nvPicPr>
                  <pic:blipFill>
                    <a:blip r:embed="rId260"/>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264" name="Picture"/>
            <a:graphic>
              <a:graphicData uri="http://schemas.openxmlformats.org/drawingml/2006/picture">
                <pic:pic>
                  <pic:nvPicPr>
                    <pic:cNvPr descr="ffea9805815030770074755583522e4ff3e7c47605998242f792f2ed6b5f617a.jpg" id="265" name="Picture"/>
                    <pic:cNvPicPr>
                      <a:picLocks noChangeArrowheads="1" noChangeAspect="1"/>
                    </pic:cNvPicPr>
                  </pic:nvPicPr>
                  <pic:blipFill>
                    <a:blip r:embed="rId263"/>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267" name="Picture"/>
            <a:graphic>
              <a:graphicData uri="http://schemas.openxmlformats.org/drawingml/2006/picture">
                <pic:pic>
                  <pic:nvPicPr>
                    <pic:cNvPr descr="424a904d93eae391858d105dc39d7521cefb5995307cb6b9c63d9dce223edbfb.jpg" id="268" name="Picture"/>
                    <pic:cNvPicPr>
                      <a:picLocks noChangeArrowheads="1" noChangeAspect="1"/>
                    </pic:cNvPicPr>
                  </pic:nvPicPr>
                  <pic:blipFill>
                    <a:blip r:embed="rId266"/>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270" name="Picture"/>
            <a:graphic>
              <a:graphicData uri="http://schemas.openxmlformats.org/drawingml/2006/picture">
                <pic:pic>
                  <pic:nvPicPr>
                    <pic:cNvPr descr="f80d6189db9f37544606d0f46c9a39ef8bae2c2025d1b2cab945944845644a29.jpg" id="271" name="Picture"/>
                    <pic:cNvPicPr>
                      <a:picLocks noChangeArrowheads="1" noChangeAspect="1"/>
                    </pic:cNvPicPr>
                  </pic:nvPicPr>
                  <pic:blipFill>
                    <a:blip r:embed="rId269"/>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273" name="Picture"/>
            <a:graphic>
              <a:graphicData uri="http://schemas.openxmlformats.org/drawingml/2006/picture">
                <pic:pic>
                  <pic:nvPicPr>
                    <pic:cNvPr descr="690a3399707fc8d5f04444d23f8b7fdc98f8bd86461f9b64dd81ce576e16dfa7.jpg" id="274" name="Picture"/>
                    <pic:cNvPicPr>
                      <a:picLocks noChangeArrowheads="1" noChangeAspect="1"/>
                    </pic:cNvPicPr>
                  </pic:nvPicPr>
                  <pic:blipFill>
                    <a:blip r:embed="rId272"/>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276" name="Picture"/>
            <a:graphic>
              <a:graphicData uri="http://schemas.openxmlformats.org/drawingml/2006/picture">
                <pic:pic>
                  <pic:nvPicPr>
                    <pic:cNvPr descr="1c77707c74523022138e4115885aadf37f81e1c266556e5797513a725b92b265.jpg" id="277" name="Picture"/>
                    <pic:cNvPicPr>
                      <a:picLocks noChangeArrowheads="1" noChangeAspect="1"/>
                    </pic:cNvPicPr>
                  </pic:nvPicPr>
                  <pic:blipFill>
                    <a:blip r:embed="rId275"/>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End w:id="279"/>
    <w:bookmarkStart w:id="285" w:name="金属有机试剂反应性排序与当量效应"/>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0"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280"/>
    <w:bookmarkStart w:id="281"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281"/>
    <w:bookmarkStart w:id="282"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282"/>
    <w:bookmarkStart w:id="283"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283"/>
    <w:bookmarkStart w:id="284"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End w:id="285"/>
    <w:bookmarkStart w:id="290" w:name="逆合成分析基础方法"/>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6"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286"/>
    <w:bookmarkStart w:id="287"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287"/>
    <w:bookmarkStart w:id="288"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288"/>
    <w:bookmarkStart w:id="289"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5" w:name="保护基策略在多步合成中的应"/>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6"/>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6"/>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291"/>
    <w:bookmarkStart w:id="292"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292"/>
    <w:bookmarkStart w:id="293"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7"/>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293"/>
    <w:bookmarkStart w:id="294"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End w:id="295"/>
    <w:bookmarkStart w:id="301" w:name="有机合成中的强效试剂与反应策略"/>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6"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48"/>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48"/>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48"/>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48"/>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48"/>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48"/>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48"/>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296"/>
    <w:bookmarkStart w:id="297"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297"/>
    <w:bookmarkStart w:id="298"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298"/>
    <w:bookmarkStart w:id="299"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49"/>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49"/>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49"/>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49"/>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299"/>
    <w:bookmarkStart w:id="300"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End w:id="301"/>
    <w:bookmarkStart w:id="306" w:name="逆合成分析进阶多步合成设计"/>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2"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302"/>
    <w:bookmarkStart w:id="303"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303"/>
    <w:bookmarkStart w:id="304"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1"/>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304"/>
    <w:bookmarkStart w:id="305"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End w:id="306"/>
    <w:bookmarkStart w:id="311" w:name="逆合成中的关键切断策略"/>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7"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307"/>
    <w:bookmarkStart w:id="308"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308"/>
    <w:bookmarkStart w:id="309"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309"/>
    <w:bookmarkStart w:id="310"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End w:id="311"/>
    <w:bookmarkStart w:id="316" w:name="螺环化合物的合成策略"/>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2"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312"/>
    <w:bookmarkStart w:id="313"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313"/>
    <w:bookmarkStart w:id="314"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314"/>
    <w:bookmarkStart w:id="315"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End w:id="316"/>
    <w:bookmarkStart w:id="321" w:name="全合成中的官能团兼容性问题"/>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7"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317"/>
    <w:bookmarkStart w:id="318"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3"/>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3"/>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318"/>
    <w:bookmarkStart w:id="319"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319"/>
    <w:bookmarkStart w:id="320"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End w:id="321"/>
    <w:bookmarkStart w:id="326" w:name="全合成综合设计逆合成分析与路线规划"/>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2"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322"/>
    <w:bookmarkStart w:id="323"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323"/>
    <w:bookmarkStart w:id="324"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324"/>
    <w:bookmarkStart w:id="325"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End w:id="326"/>
    <w:bookmarkStart w:id="331" w:name="合成-c与h活化在全合成中的应"/>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7"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327"/>
    <w:bookmarkStart w:id="328"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SimSun" w:hAnsi="SimSun" w:eastAsia="SimSun" w:cs="SimSun"/>
        </w:rPr>
        <w:t>底物</w:t>
      </w:r>
      <w:r>
        <w:rPr>
          <w:rStyle w:val="VerbatimChar"/>
          <w:rFonts w:hint="eastAsia" w:ascii="SimSun" w:hAnsi="SimSun" w:eastAsia="SimSun" w:cs="SimSun"/>
        </w:rPr>
        <w:t>：</w:t>
      </w:r>
      <w:r>
        <w:rPr>
          <w:rStyle w:val="VerbatimChar"/>
          <w:rFonts w:hint="eastAsia" w:ascii="SimSun" w:hAnsi="SimSun" w:eastAsia="SimSun" w:cs="SimSun"/>
        </w:rPr>
        <w:t>苯甲酰胺</w:t>
      </w:r>
      <w:r>
        <w:rPr>
          <w:rStyle w:val="VerbatimChar"/>
          <w:rFonts w:hint="eastAsia" w:ascii="SimSun" w:hAnsi="SimSun" w:eastAsia="SimSun" w:cs="SimSun"/>
        </w:rPr>
        <w:t>（</w:t>
      </w:r>
      <w:r>
        <w:rPr>
          <w:rStyle w:val="VerbatimChar"/>
          <w:rFonts w:hint="eastAsia" w:ascii="SimSun" w:hAnsi="SimSun" w:eastAsia="SimSun" w:cs="SimSun"/>
        </w:rPr>
        <w:t>含吡啶导向基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Ph-C-NH-Py  +  Ar-I  →  Pd(OAc)</w:t>
      </w:r>
      <w:r>
        <w:rPr>
          <w:rStyle w:val="VerbatimChar"/>
          <w:rFonts w:ascii="SimSun" w:hAnsi="SimSun" w:eastAsia="SimSun" w:cs="SimSun"/>
          <w:vertAlign w:val="subscript"/>
        </w:rPr>
        <w:t>2</w:t>
      </w:r>
      <w:r>
        <w:rPr>
          <w:rStyle w:val="VerbatimChar"/>
          <w:rFonts w:ascii="SimSun" w:hAnsi="SimSun" w:eastAsia="SimSun" w:cs="SimSun"/>
        </w:rPr>
        <w:t>/AgOAc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328"/>
    <w:bookmarkStart w:id="329"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329"/>
    <w:bookmarkStart w:id="330"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End w:id="331"/>
    <w:bookmarkStart w:id="335" w:name="合成-保护基策略与正交性"/>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2"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PMB ──DDQ──→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Bn ──H</w:t>
      </w:r>
      <w:r>
        <w:rPr>
          <w:rStyle w:val="VerbatimChar"/>
          <w:rFonts w:ascii="SimSun" w:hAnsi="SimSun" w:eastAsia="SimSun" w:cs="SimSun"/>
          <w:vertAlign w:val="subscript"/>
        </w:rPr>
        <w:t>2</w:t>
      </w:r>
      <w:r>
        <w:rPr>
          <w:rStyle w:val="VerbatimChar"/>
          <w:rFonts w:ascii="SimSun" w:hAnsi="SimSun" w:eastAsia="SimSun" w:cs="SimSun"/>
        </w:rPr>
        <w:t xml:space="preserve">/Pd──→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 xml:space="preserve">TBS ──TBAF──→ </w:t>
      </w:r>
      <w:r>
        <w:rPr>
          <w:rStyle w:val="VerbatimChar"/>
          <w:rFonts w:hint="eastAsia" w:ascii="SimSun" w:hAnsi="SimSun" w:eastAsia="SimSun" w:cs="SimSun"/>
        </w:rPr>
        <w:t xml:space="preserve">脱除</w:t>
      </w:r>
      <w:r>
        <w:rPr>
          <w:rFonts w:ascii="SimSun" w:hAnsi="SimSun" w:eastAsia="SimSun" w:cs="SimSun"/>
        </w:rPr>
        <w:br/>
      </w:r>
      <w:r>
        <w:rPr>
          <w:rStyle w:val="VerbatimChar"/>
          <w:rFonts w:hint="eastAsia" w:ascii="SimSun" w:hAnsi="SimSun" w:eastAsia="SimSun" w:cs="SimSun"/>
        </w:rPr>
        <w:t xml:space="preserve">三者互不干扰</w:t>
      </w:r>
      <w:r>
        <w:rPr>
          <w:rStyle w:val="VerbatimChar"/>
          <w:rFonts w:ascii="SimSun" w:hAnsi="SimSun" w:eastAsia="SimSun" w:cs="SimSun"/>
        </w:rPr>
        <w:t xml:space="preserve"> ✓</w:t>
      </w:r>
    </w:p>
    <w:bookmarkEnd w:id="332"/>
    <w:bookmarkStart w:id="333"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PMBCl / NaH / DMF → </w:t>
      </w:r>
      <w:r>
        <w:rPr>
          <w:rStyle w:val="VerbatimChar"/>
          <w:rFonts w:hint="eastAsia" w:ascii="SimSun" w:hAnsi="SimSun" w:eastAsia="SimSun" w:cs="SimSun"/>
        </w:rPr>
        <w:t>酚</w:t>
      </w:r>
      <w:r>
        <w:rPr>
          <w:rStyle w:val="VerbatimChar"/>
          <w:rFonts w:hint="eastAsia" w:ascii="SimSun" w:hAnsi="SimSun" w:eastAsia="SimSun" w:cs="SimSu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TBSCl / Imidazole / DMF → </w:t>
      </w: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r>
        <w:rPr>
          <w:rStyle w:val="VerbatimChar"/>
          <w:rFonts w:ascii="SimSun" w:hAnsi="SimSun" w:eastAsia="SimSun" w:cs="SimSun"/>
        </w:rPr>
        <w:t xml:space="preserve"> → DDQ / CH</w:t>
      </w:r>
      <w:r>
        <w:rPr>
          <w:rStyle w:val="VerbatimChar"/>
          <w:rFonts w:ascii="SimSun" w:hAnsi="SimSun" w:eastAsia="SimSun" w:cs="SimSun"/>
          <w:vertAlign w:val="subscript"/>
        </w:rPr>
        <w:t>2</w:t>
      </w:r>
      <w:r>
        <w:rPr>
          <w:rStyle w:val="VerbatimChar"/>
          <w:rFonts w:ascii="SimSun" w:hAnsi="SimSun" w:eastAsia="SimSun" w:cs="SimSun"/>
        </w:rPr>
        <w:t>Cl</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O → </w:t>
      </w: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33"/>
    <w:bookmarkStart w:id="334"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5"/>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5"/>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5"/>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 xml:space="preserve">画出完整分子</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标记所有敏感基团</w:t>
      </w:r>
      <w:r>
        <w:rPr>
          <w:rStyle w:val="VerbatimChar"/>
          <w:rFonts w:hint="eastAsia" w:ascii="SimSun" w:hAnsi="SimSun" w:eastAsia="SimSun" w:cs="SimSun"/>
        </w:rPr>
        <w:t>（</w:t>
      </w:r>
      <w:r>
        <w:rPr>
          <w:rStyle w:val="VerbatimChar"/>
          <w:rFonts w:hint="eastAsia" w:ascii="SimSun" w:hAnsi="SimSun" w:eastAsia="SimSun" w:cs="SimSun"/>
        </w:rPr>
        <w:t>用不同颜色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判断每个基团的化学环境</w:t>
      </w:r>
      <w:r>
        <w:rPr>
          <w:rStyle w:val="VerbatimChar"/>
          <w:rFonts w:hint="eastAsia" w:ascii="SimSun" w:hAnsi="SimSun" w:eastAsia="SimSun" w:cs="SimSun"/>
        </w:rPr>
        <w:t>（</w:t>
      </w:r>
      <w:r>
        <w:rPr>
          <w:rStyle w:val="VerbatimChar"/>
          <w:rFonts w:hint="eastAsia" w:ascii="SimSun" w:hAnsi="SimSun" w:eastAsia="SimSun" w:cs="SimSun"/>
        </w:rPr>
        <w:t>酸性</w:t>
      </w:r>
      <w:r>
        <w:rPr>
          <w:rStyle w:val="VerbatimChar"/>
          <w:rFonts w:hint="eastAsia" w:ascii="SimSun" w:hAnsi="SimSun" w:eastAsia="SimSun" w:cs="SimSun"/>
        </w:rPr>
        <w:t>/</w:t>
      </w:r>
      <w:r>
        <w:rPr>
          <w:rStyle w:val="VerbatimChar"/>
          <w:rFonts w:hint="eastAsia" w:ascii="SimSun" w:hAnsi="SimSun" w:eastAsia="SimSun" w:cs="SimSun"/>
        </w:rPr>
        <w:t>位阻</w:t>
      </w:r>
      <w:r>
        <w:rPr>
          <w:rStyle w:val="VerbatimChar"/>
          <w:rFonts w:hint="eastAsia" w:ascii="SimSun" w:hAnsi="SimSun" w:eastAsia="SimSun" w:cs="SimSun"/>
        </w:rPr>
        <w:t>/</w:t>
      </w:r>
      <w:r>
        <w:rPr>
          <w:rStyle w:val="VerbatimChar"/>
          <w:rFonts w:hint="eastAsia" w:ascii="SimSun" w:hAnsi="SimSun" w:eastAsia="SimSun" w:cs="SimSun"/>
        </w:rPr>
        <w:t>电子效应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选择保护基</w:t>
      </w:r>
      <w:r>
        <w:rPr>
          <w:rStyle w:val="VerbatimChar"/>
          <w:rFonts w:hint="eastAsia" w:ascii="SimSun" w:hAnsi="SimSun" w:eastAsia="SimSun" w:cs="SimSun"/>
        </w:rPr>
        <w:t>（</w:t>
      </w:r>
      <w:r>
        <w:rPr>
          <w:rStyle w:val="VerbatimChar"/>
          <w:rFonts w:hint="eastAsia" w:ascii="SimSun" w:hAnsi="SimSun" w:eastAsia="SimSun" w:cs="SimSun"/>
        </w:rPr>
        <w:t>考虑正交性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规划保护</w:t>
      </w:r>
      <w:r>
        <w:rPr>
          <w:rStyle w:val="VerbatimChar"/>
          <w:rFonts w:hint="eastAsia" w:ascii="SimSun" w:hAnsi="SimSun" w:eastAsia="SimSun" w:cs="SimSun"/>
        </w:rPr>
        <w:t>→</w:t>
      </w:r>
      <w:r>
        <w:rPr>
          <w:rStyle w:val="VerbatimChar"/>
          <w:rFonts w:hint="eastAsia" w:ascii="SimSun" w:hAnsi="SimSun" w:eastAsia="SimSun" w:cs="SimSun"/>
        </w:rPr>
        <w:t>反应</w:t>
      </w:r>
      <w:r>
        <w:rPr>
          <w:rStyle w:val="VerbatimChar"/>
          <w:rFonts w:hint="eastAsia" w:ascii="SimSun" w:hAnsi="SimSun" w:eastAsia="SimSun" w:cs="SimSun"/>
        </w:rPr>
        <w:t>→</w:t>
      </w:r>
      <w:r>
        <w:rPr>
          <w:rStyle w:val="VerbatimChar"/>
          <w:rFonts w:hint="eastAsia" w:ascii="SimSun" w:hAnsi="SimSun" w:eastAsia="SimSun" w:cs="SimSun"/>
        </w:rPr>
        <w:t>脱除的完整路线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验证</w:t>
      </w:r>
      <w:r>
        <w:rPr>
          <w:rStyle w:val="VerbatimChar"/>
          <w:rFonts w:hint="eastAsia" w:ascii="SimSun" w:hAnsi="SimSun" w:eastAsia="SimSun" w:cs="SimSun"/>
        </w:rPr>
        <w:t>：</w:t>
      </w:r>
      <w:r>
        <w:rPr>
          <w:rStyle w:val="VerbatimChar"/>
          <w:rFonts w:hint="eastAsia" w:ascii="SimSun" w:hAnsi="SimSun" w:eastAsia="SimSun" w:cs="SimSun"/>
        </w:rPr>
        <w:t>每个脱除条件是否影响其他基团</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End w:id="335"/>
    <w:bookmarkStart w:id="340" w:name="合成-偶联反应识别与选择"/>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6"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36"/>
    <w:bookmarkStart w:id="337"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SimSun" w:hAnsi="SimSun" w:eastAsia="SimSun" w:cs="SimSun"/>
        </w:rPr>
        <w:t xml:space="preserve">Pd(0) → </w:t>
      </w:r>
      <w:r>
        <w:rPr>
          <w:rStyle w:val="VerbatimChar"/>
          <w:rFonts w:hint="eastAsia" w:ascii="SimSun" w:hAnsi="SimSun" w:eastAsia="SimSun" w:cs="SimSun"/>
        </w:rPr>
        <w:t xml:space="preserve">氧化加成</w:t>
      </w:r>
      <w:r>
        <w:rPr>
          <w:rStyle w:val="VerbatimChar"/>
          <w:rFonts w:ascii="SimSun" w:hAnsi="SimSun" w:eastAsia="SimSun" w:cs="SimSun"/>
        </w:rPr>
        <w:t xml:space="preserve"> → Pd(II)-X-R → </w:t>
      </w:r>
      <w:r>
        <w:rPr>
          <w:rStyle w:val="VerbatimChar"/>
          <w:rFonts w:hint="eastAsia" w:ascii="SimSun" w:hAnsi="SimSun" w:eastAsia="SimSun" w:cs="SimSun"/>
        </w:rPr>
        <w:t xml:space="preserve">转金属化</w:t>
      </w:r>
      <w:r>
        <w:rPr>
          <w:rStyle w:val="VerbatimChar"/>
          <w:rFonts w:ascii="SimSun" w:hAnsi="SimSun" w:eastAsia="SimSun" w:cs="SimSun"/>
        </w:rPr>
        <w:t xml:space="preserve"> → Pd(II)-R-R' → </w:t>
      </w:r>
      <w:r>
        <w:rPr>
          <w:rStyle w:val="VerbatimChar"/>
          <w:rFonts w:hint="eastAsia" w:ascii="SimSun" w:hAnsi="SimSun" w:eastAsia="SimSun" w:cs="SimSun"/>
        </w:rPr>
        <w:t xml:space="preserve">还原消除</w:t>
      </w:r>
      <w:r>
        <w:rPr>
          <w:rStyle w:val="VerbatimChar"/>
          <w:rFonts w:ascii="SimSun" w:hAnsi="SimSun" w:eastAsia="SimSun" w:cs="SimSu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37"/>
    <w:bookmarkStart w:id="338"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7"/>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38"/>
    <w:bookmarkStart w:id="339"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End w:id="340"/>
    <w:bookmarkStart w:id="343" w:name="合成-连续多步合成路线综合"/>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58"/>
        </w:numPr>
      </w:pPr>
      <w:r>
        <w:rPr>
          <w:rFonts w:hint="eastAsia" w:ascii="Times New Roman" w:hAnsi="Times New Roman" w:eastAsia="FangSong" w:cs="Times New Roman"/>
        </w:rPr>
        <w:t xml:space="preserve">酯水解</w:t>
      </w:r>
    </w:p>
    <w:p>
      <w:pPr>
        <w:pStyle w:val="Compact"/>
        <w:numPr>
          <w:ilvl w:val="0"/>
          <w:numId w:val="1058"/>
        </w:numPr>
      </w:pPr>
      <w:r>
        <w:rPr>
          <w:rFonts w:hint="eastAsia" w:ascii="Times New Roman" w:hAnsi="Times New Roman" w:eastAsia="FangSong" w:cs="Times New Roman"/>
        </w:rPr>
        <w:t xml:space="preserve">脱羧</w:t>
      </w:r>
    </w:p>
    <w:p>
      <w:pPr>
        <w:pStyle w:val="Compact"/>
        <w:numPr>
          <w:ilvl w:val="0"/>
          <w:numId w:val="1058"/>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1"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41"/>
    <w:bookmarkStart w:id="342"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End w:id="343"/>
    <w:bookmarkStart w:id="348" w:name="合成-逆合成分析与切断法"/>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4"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目标分子</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A</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44"/>
    <w:bookmarkStart w:id="345"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)CHO + CH</w:t>
      </w:r>
      <w:r>
        <w:rPr>
          <w:rStyle w:val="VerbatimChar"/>
          <w:rFonts w:ascii="SimSun" w:hAnsi="SimSun" w:eastAsia="SimSun" w:cs="SimSun"/>
          <w:vertAlign w:val="subscript"/>
        </w:rPr>
        <w:t>3</w:t>
      </w:r>
      <w:r>
        <w:rPr>
          <w:rStyle w:val="VerbatimChar"/>
          <w:rFonts w:ascii="SimSun" w:hAnsi="SimSun" w:eastAsia="SimSun" w:cs="SimSun"/>
        </w:rPr>
        <w:t>CHO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甲基丙醛</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乙醛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COCl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CHMgBr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丙酰氯</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异丙基</w:t>
      </w:r>
      <w:r>
        <w:rPr>
          <w:rStyle w:val="VerbatimChar"/>
          <w:rFonts w:hint="eastAsia" w:ascii="SimSun" w:hAnsi="SimSun" w:eastAsia="SimSun" w:cs="SimSu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45"/>
    <w:bookmarkStart w:id="346"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SimSun" w:hAnsi="SimSun" w:eastAsia="SimSun" w:cs="SimSun"/>
        </w:rPr>
        <w:t>R-CH=CH-R' → FGI → R-CH(OH)-CH</w:t>
      </w:r>
      <w:r>
        <w:rPr>
          <w:rStyle w:val="VerbatimChar"/>
          <w:rFonts w:ascii="SimSun" w:hAnsi="SimSun" w:eastAsia="SimSun" w:cs="SimSun"/>
          <w:vertAlign w:val="subscript"/>
        </w:rPr>
        <w:t>2</w:t>
      </w:r>
      <w:r>
        <w:rPr>
          <w:rStyle w:val="VerbatimChar"/>
          <w:rFonts w:ascii="SimSun" w:hAnsi="SimSun" w:eastAsia="SimSun" w:cs="SimSun"/>
        </w:rPr>
        <w:t xml:space="preserve">-R' → </w:t>
      </w:r>
      <w:r>
        <w:rPr>
          <w:rStyle w:val="VerbatimChar"/>
          <w:rFonts w:hint="eastAsia" w:ascii="SimSun" w:hAnsi="SimSun" w:eastAsia="SimSun" w:cs="SimSu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环己烷</w:t>
      </w:r>
      <w:r>
        <w:rPr>
          <w:rStyle w:val="VerbatimChar"/>
          <w:rFonts w:ascii="SimSun" w:hAnsi="SimSun" w:eastAsia="SimSun" w:cs="SimSun"/>
        </w:rPr>
        <w:t xml:space="preserve"> → FGA → </w:t>
      </w:r>
      <w:r>
        <w:rPr>
          <w:rStyle w:val="VerbatimChar"/>
          <w:rFonts w:hint="eastAsia" w:ascii="SimSun" w:hAnsi="SimSun" w:eastAsia="SimSun" w:cs="SimSun"/>
        </w:rPr>
        <w:t xml:space="preserve">环己烯</w:t>
      </w:r>
      <w:r>
        <w:rPr>
          <w:rStyle w:val="VerbatimChar"/>
          <w:rFonts w:ascii="SimSun" w:hAnsi="SimSun" w:eastAsia="SimSun" w:cs="SimSun"/>
        </w:rPr>
        <w:t xml:space="preserve"> → DA </w:t>
      </w:r>
      <w:r>
        <w:rPr>
          <w:rStyle w:val="VerbatimChar"/>
          <w:rFonts w:hint="eastAsia" w:ascii="SimSun" w:hAnsi="SimSun" w:eastAsia="SimSun" w:cs="SimSun"/>
        </w:rPr>
        <w:t xml:space="preserve">切断</w:t>
      </w:r>
      <w:r>
        <w:rPr>
          <w:rStyle w:val="VerbatimChar"/>
          <w:rFonts w:ascii="SimSun" w:hAnsi="SimSun" w:eastAsia="SimSun" w:cs="SimSun"/>
        </w:rPr>
        <w:t xml:space="preserve"> → </w:t>
      </w:r>
      <w:r>
        <w:rPr>
          <w:rStyle w:val="VerbatimChar"/>
          <w:rFonts w:hint="eastAsia" w:ascii="SimSun" w:hAnsi="SimSun" w:eastAsia="SimSun" w:cs="SimSun"/>
        </w:rPr>
        <w:t xml:space="preserve">丁二烯</w:t>
      </w:r>
      <w:r>
        <w:rPr>
          <w:rStyle w:val="VerbatimChar"/>
          <w:rFonts w:ascii="SimSun" w:hAnsi="SimSun" w:eastAsia="SimSun" w:cs="SimSun"/>
        </w:rPr>
        <w:t xml:space="preserve"> + </w:t>
      </w:r>
      <w:r>
        <w:rPr>
          <w:rStyle w:val="VerbatimChar"/>
          <w:rFonts w:hint="eastAsia" w:ascii="SimSun" w:hAnsi="SimSun" w:eastAsia="SimSun" w:cs="SimSun"/>
        </w:rPr>
        <w:t xml:space="preserve">乙烯</w:t>
      </w:r>
    </w:p>
    <w:bookmarkEnd w:id="346"/>
    <w:bookmarkStart w:id="347"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SimSun" w:hAnsi="SimSun" w:eastAsia="SimSun" w:cs="SimSun"/>
        </w:rPr>
        <w:t>目标分子</w:t>
      </w:r>
      <w:r>
        <w:rPr>
          <w:rStyle w:val="VerbatimChar"/>
          <w:rFonts w:hint="eastAsia" w:ascii="SimSun" w:hAnsi="SimSun" w:eastAsia="SimSun" w:cs="SimSun"/>
        </w:rPr>
        <w:t>（TM）</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选择切断点</w:t>
      </w:r>
      <w:r>
        <w:rPr>
          <w:rFonts w:ascii="SimSun" w:hAnsi="SimSun" w:eastAsia="SimSun" w:cs="SimSun"/>
        </w:rPr>
        <w:br/>
      </w:r>
      <w:r>
        <w:rPr>
          <w:rStyle w:val="VerbatimChar"/>
          <w:rFonts w:hint="eastAsia" w:ascii="SimSun" w:hAnsi="SimSun" w:eastAsia="SimSun" w:cs="SimSun"/>
        </w:rPr>
        <w:t>合成子</w:t>
      </w:r>
      <w:r>
        <w:rPr>
          <w:rStyle w:val="VerbatimChar"/>
          <w:rFonts w:hint="eastAsia" w:ascii="SimSun" w:hAnsi="SimSun" w:eastAsia="SimSun" w:cs="SimSun"/>
        </w:rPr>
        <w:t>（synthon）</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识别等价试剂</w:t>
      </w:r>
      <w:r>
        <w:rPr>
          <w:rFonts w:ascii="SimSun" w:hAnsi="SimSun" w:eastAsia="SimSun" w:cs="SimSun"/>
        </w:rPr>
        <w:br/>
      </w:r>
      <w:r>
        <w:rPr>
          <w:rStyle w:val="VerbatimChar"/>
          <w:rFonts w:hint="eastAsia" w:ascii="SimSun" w:hAnsi="SimSun" w:eastAsia="SimSun" w:cs="SimSun"/>
        </w:rPr>
        <w:t xml:space="preserve">实际试剂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正向合成验证</w:t>
      </w:r>
      <w:r>
        <w:rPr>
          <w:rFonts w:ascii="SimSun" w:hAnsi="SimSun" w:eastAsia="SimSun" w:cs="SimSun"/>
        </w:rPr>
        <w:br/>
      </w:r>
      <w:r>
        <w:rPr>
          <w:rStyle w:val="VerbatimChar"/>
          <w:rFonts w:hint="eastAsia" w:ascii="SimSun" w:hAnsi="SimSun" w:eastAsia="SimSun" w:cs="SimSun"/>
        </w:rPr>
        <w:t xml:space="preserve">目标分子</w:t>
      </w:r>
      <w:r>
        <w:rPr>
          <w:rStyle w:val="VerbatimChar"/>
          <w:rFonts w:ascii="SimSun" w:hAnsi="SimSun" w:eastAsia="SimSun" w:cs="SimSu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End w:id="3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103" Type="http://schemas.openxmlformats.org/officeDocument/2006/relationships/image" Target="media/rId103.jpg"/><Relationship Id="rId70" Type="http://schemas.openxmlformats.org/officeDocument/2006/relationships/image" Target="media/rId70.jpg"/><Relationship Id="rId136" Type="http://schemas.openxmlformats.org/officeDocument/2006/relationships/image" Target="media/rId136.jpg"/><Relationship Id="rId106" Type="http://schemas.openxmlformats.org/officeDocument/2006/relationships/image" Target="media/rId106.jpg"/><Relationship Id="rId175" Type="http://schemas.openxmlformats.org/officeDocument/2006/relationships/image" Target="media/rId175.jpg"/><Relationship Id="rId90" Type="http://schemas.openxmlformats.org/officeDocument/2006/relationships/image" Target="media/rId90.jpg"/><Relationship Id="rId181" Type="http://schemas.openxmlformats.org/officeDocument/2006/relationships/image" Target="media/rId181.jpg"/><Relationship Id="rId97" Type="http://schemas.openxmlformats.org/officeDocument/2006/relationships/image" Target="media/rId97.jpg"/><Relationship Id="rId212" Type="http://schemas.openxmlformats.org/officeDocument/2006/relationships/image" Target="media/rId212.jpg"/><Relationship Id="rId275" Type="http://schemas.openxmlformats.org/officeDocument/2006/relationships/image" Target="media/rId275.jpg"/><Relationship Id="rId215" Type="http://schemas.openxmlformats.org/officeDocument/2006/relationships/image" Target="media/rId215.jpg"/><Relationship Id="rId257" Type="http://schemas.openxmlformats.org/officeDocument/2006/relationships/image" Target="media/rId257.jpg"/><Relationship Id="rId185" Type="http://schemas.openxmlformats.org/officeDocument/2006/relationships/image" Target="media/rId185.jpg"/><Relationship Id="rId123" Type="http://schemas.openxmlformats.org/officeDocument/2006/relationships/image" Target="media/rId123.jpg"/><Relationship Id="rId160" Type="http://schemas.openxmlformats.org/officeDocument/2006/relationships/image" Target="media/rId160.jpg"/><Relationship Id="rId245" Type="http://schemas.openxmlformats.org/officeDocument/2006/relationships/image" Target="media/rId245.jpg"/><Relationship Id="rId235" Type="http://schemas.openxmlformats.org/officeDocument/2006/relationships/image" Target="media/rId235.jpg"/><Relationship Id="rId231" Type="http://schemas.openxmlformats.org/officeDocument/2006/relationships/image" Target="media/rId231.jpg"/><Relationship Id="rId43" Type="http://schemas.openxmlformats.org/officeDocument/2006/relationships/image" Target="media/rId43.jpg"/><Relationship Id="rId128" Type="http://schemas.openxmlformats.org/officeDocument/2006/relationships/image" Target="media/rId128.jpg"/><Relationship Id="rId266" Type="http://schemas.openxmlformats.org/officeDocument/2006/relationships/image" Target="media/rId266.jpg"/><Relationship Id="rId57" Type="http://schemas.openxmlformats.org/officeDocument/2006/relationships/image" Target="media/rId57.jpg"/><Relationship Id="rId190" Type="http://schemas.openxmlformats.org/officeDocument/2006/relationships/image" Target="media/rId190.jpg"/><Relationship Id="rId238" Type="http://schemas.openxmlformats.org/officeDocument/2006/relationships/image" Target="media/rId238.jpg"/><Relationship Id="rId260" Type="http://schemas.openxmlformats.org/officeDocument/2006/relationships/image" Target="media/rId260.jpg"/><Relationship Id="rId31" Type="http://schemas.openxmlformats.org/officeDocument/2006/relationships/image" Target="media/rId31.jpg"/><Relationship Id="rId248" Type="http://schemas.openxmlformats.org/officeDocument/2006/relationships/image" Target="media/rId248.jpg"/><Relationship Id="rId40" Type="http://schemas.openxmlformats.org/officeDocument/2006/relationships/image" Target="media/rId40.jpg"/><Relationship Id="rId83" Type="http://schemas.openxmlformats.org/officeDocument/2006/relationships/image" Target="media/rId83.jpg"/><Relationship Id="rId272" Type="http://schemas.openxmlformats.org/officeDocument/2006/relationships/image" Target="media/rId272.jpg"/><Relationship Id="rId74" Type="http://schemas.openxmlformats.org/officeDocument/2006/relationships/image" Target="media/rId74.jpg"/><Relationship Id="rId131" Type="http://schemas.openxmlformats.org/officeDocument/2006/relationships/image" Target="media/rId131.jpg"/><Relationship Id="rId153" Type="http://schemas.openxmlformats.org/officeDocument/2006/relationships/image" Target="media/rId153.jpg"/><Relationship Id="rId142" Type="http://schemas.openxmlformats.org/officeDocument/2006/relationships/image" Target="media/rId142.jpg"/><Relationship Id="rId66" Type="http://schemas.openxmlformats.org/officeDocument/2006/relationships/image" Target="media/rId66.jpg"/><Relationship Id="rId178" Type="http://schemas.openxmlformats.org/officeDocument/2006/relationships/image" Target="media/rId178.jpg"/><Relationship Id="rId87" Type="http://schemas.openxmlformats.org/officeDocument/2006/relationships/image" Target="media/rId87.jpg"/><Relationship Id="rId46" Type="http://schemas.openxmlformats.org/officeDocument/2006/relationships/image" Target="media/rId46.jpg"/><Relationship Id="rId22" Type="http://schemas.openxmlformats.org/officeDocument/2006/relationships/image" Target="media/rId22.jpg"/><Relationship Id="rId100" Type="http://schemas.openxmlformats.org/officeDocument/2006/relationships/image" Target="media/rId100.jpg"/><Relationship Id="rId120" Type="http://schemas.openxmlformats.org/officeDocument/2006/relationships/image" Target="media/rId120.jpg"/><Relationship Id="rId167" Type="http://schemas.openxmlformats.org/officeDocument/2006/relationships/image" Target="media/rId167.jpg"/><Relationship Id="rId150" Type="http://schemas.openxmlformats.org/officeDocument/2006/relationships/image" Target="media/rId150.jpg"/><Relationship Id="rId53" Type="http://schemas.openxmlformats.org/officeDocument/2006/relationships/image" Target="media/rId53.jpg"/><Relationship Id="rId241" Type="http://schemas.openxmlformats.org/officeDocument/2006/relationships/image" Target="media/rId241.jpg"/><Relationship Id="rId49" Type="http://schemas.openxmlformats.org/officeDocument/2006/relationships/image" Target="media/rId49.jpg"/><Relationship Id="rId77" Type="http://schemas.openxmlformats.org/officeDocument/2006/relationships/image" Target="media/rId77.jpg"/><Relationship Id="rId228" Type="http://schemas.openxmlformats.org/officeDocument/2006/relationships/image" Target="media/rId228.jpg"/><Relationship Id="rId221" Type="http://schemas.openxmlformats.org/officeDocument/2006/relationships/image" Target="media/rId221.jpg"/><Relationship Id="rId113" Type="http://schemas.openxmlformats.org/officeDocument/2006/relationships/image" Target="media/rId113.jpg"/><Relationship Id="rId172" Type="http://schemas.openxmlformats.org/officeDocument/2006/relationships/image" Target="media/rId172.jpg"/><Relationship Id="rId110" Type="http://schemas.openxmlformats.org/officeDocument/2006/relationships/image" Target="media/rId110.jpg"/><Relationship Id="rId218" Type="http://schemas.openxmlformats.org/officeDocument/2006/relationships/image" Target="media/rId218.jpg"/><Relationship Id="rId156" Type="http://schemas.openxmlformats.org/officeDocument/2006/relationships/image" Target="media/rId156.jpg"/><Relationship Id="rId80" Type="http://schemas.openxmlformats.org/officeDocument/2006/relationships/image" Target="media/rId80.jpg"/><Relationship Id="rId139" Type="http://schemas.openxmlformats.org/officeDocument/2006/relationships/image" Target="media/rId139.jpg"/><Relationship Id="rId60" Type="http://schemas.openxmlformats.org/officeDocument/2006/relationships/image" Target="media/rId60.jpg"/><Relationship Id="rId193" Type="http://schemas.openxmlformats.org/officeDocument/2006/relationships/image" Target="media/rId193.jpg"/><Relationship Id="rId269" Type="http://schemas.openxmlformats.org/officeDocument/2006/relationships/image" Target="media/rId269.jpg"/><Relationship Id="rId224" Type="http://schemas.openxmlformats.org/officeDocument/2006/relationships/image" Target="media/rId224.jpg"/><Relationship Id="rId252" Type="http://schemas.openxmlformats.org/officeDocument/2006/relationships/image" Target="media/rId252.jpg"/><Relationship Id="rId93" Type="http://schemas.openxmlformats.org/officeDocument/2006/relationships/image" Target="media/rId93.jpg"/><Relationship Id="rId263" Type="http://schemas.openxmlformats.org/officeDocument/2006/relationships/image" Target="media/rId2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2026-09-14T10:38:09Z</dcterms:created>
  <dcterms:modified xsi:type="dcterms:W3CDTF">2026-09-14T10:38:09Z</dcterms:modified>
</cp:coreProperties>
</file>

<file path=docProps/custom.xml><?xml version="1.0" encoding="utf-8"?>
<Properties xmlns="http://schemas.openxmlformats.org/officeDocument/2006/custom-properties" xmlns:vt="http://schemas.openxmlformats.org/officeDocument/2006/docPropsVTypes"/>
</file>