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案2.5-氯气的实验室制法必修第一册-第二章-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氯气的实验室制法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了解实验室制取氯气的原理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装置与尾气处理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能书写相关化学方程式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了解氯气的工业制法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氯碱工业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认识化学实验安全与环保意识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能写出实验室制氯气的化学方程式并说明浓盐酸的作用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收集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顺序设计或纠错气体实验装置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装置拼图与纠错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把抽象原理转成可操作的安全工程思维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一字之差理解浓度对氧化还原可行性的决定作用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有毒气体的安全制备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尾气吸收与环保意识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了解实验室制氯气的原理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两路线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浓盐酸铁律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设疑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方程式对比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装置与尾气处理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除杂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干燥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收集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尾气全流程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装置拼图纠错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氯碱工业电解饱和食盐水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与实验室路线对照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学生常写</w:t>
      </w:r>
      <w:r>
        <w:rPr>
          <w:rFonts w:hint="eastAsia" w:ascii="Times New Roman" w:hAnsi="Times New Roman" w:eastAsia="Times New Roman" w:cs="Times New Roman"/>
        </w:rPr>
        <w:t>”MnO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+ 4HCl = 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”△“，</w:t>
      </w:r>
      <w:r>
        <w:rPr>
          <w:rFonts w:hint="eastAsia" w:ascii="Times New Roman" w:hAnsi="Times New Roman" w:eastAsia="FangSong" w:cs="Times New Roman"/>
        </w:rPr>
        <w:t>不理解</w:t>
      </w:r>
      <w:r>
        <w:rPr>
          <w:rFonts w:hint="eastAsia" w:ascii="Times New Roman" w:hAnsi="Times New Roman" w:eastAsia="FangSong" w:cs="Times New Roman"/>
          <w:b/>
          <w:bCs/>
        </w:rPr>
        <w:t>稀盐酸还原性不够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反应会自动停止</w:t>
      </w:r>
      <w:r>
        <w:rPr>
          <w:rFonts w:hint="eastAsia" w:ascii="Times New Roman" w:hAnsi="Times New Roman" w:eastAsia="FangSong" w:cs="Times New Roman"/>
        </w:rPr>
        <w:t>的氧化还原根源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学生常把除杂顺序颠倒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先干燥后除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HCl），</w:t>
      </w:r>
      <w:r>
        <w:rPr>
          <w:rFonts w:hint="eastAsia" w:ascii="Times New Roman" w:hAnsi="Times New Roman" w:eastAsia="FangSong" w:cs="Times New Roman"/>
        </w:rPr>
        <w:t>不明白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气体过水溶液必然带湿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干燥必须最后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的通用铁律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学生对尾气处理仅知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FangSong" w:cs="Times New Roman"/>
          <w:b/>
          <w:bCs/>
        </w:rPr>
        <w:t xml:space="preserve">防倒吸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验满方法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湿润淀粉</w:t>
      </w:r>
      <w:r>
        <w:rPr>
          <w:rFonts w:hint="eastAsia" w:ascii="Times New Roman" w:hAnsi="Times New Roman" w:eastAsia="Times New Roman" w:cs="Times New Roman"/>
        </w:rPr>
        <w:t>-KI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试纸靠瓶口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2.4 </w:t>
      </w:r>
      <w:r>
        <w:rPr>
          <w:rFonts w:hint="eastAsia" w:ascii="Times New Roman" w:hAnsi="Times New Roman" w:eastAsia="FangSong" w:cs="Times New Roman"/>
        </w:rPr>
        <w:t xml:space="preserve">掌握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的强氧化性与歧化反应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具备了理解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的知识基础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要求把性质知识反向工程为</w:t>
      </w:r>
      <w:r>
        <w:rPr>
          <w:rFonts w:hint="eastAsia" w:ascii="Times New Roman" w:hAnsi="Times New Roman" w:eastAsia="FangSong" w:cs="Times New Roman"/>
          <w:b/>
          <w:bCs/>
        </w:rPr>
        <w:t xml:space="preserve">可操作的实验流程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这对高一学生是新任务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一是两条制备路线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/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的对比与条件书写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二是除杂顺序的逻辑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为什么饱和食盐水除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</w:t>
      </w:r>
      <w:r>
        <w:rPr>
          <w:rFonts w:hint="eastAsia" w:ascii="Times New Roman" w:hAnsi="Times New Roman" w:eastAsia="FangSong" w:cs="Times New Roman"/>
        </w:rPr>
        <w:t>为什么浓硫酸干燥必须在后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有毒气体安全制备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的完整命门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控速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验满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防倒吸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的一字之差制造认知张力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装置拼图纠错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让学生在找错中内化流程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通用铁律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归纳把个别经验上升为可迁移的方法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的设疑与两条制备路线对比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理解还原剂浓度决定氧化还原反应能否发生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条件书写即原理表达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的意识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通过装置拼图与纠错活动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收集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五段式内化为可迁移的气体制备思维模型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通过尾气吸收与防倒吸设计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建立有毒气体实验的安全规范与环保意识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通过实验室路线与氯碱工业的对照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认识同一产物在实验室与工业尺度下的不同实现路径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正确书写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条件的氧化还原根源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按序说出</w:t>
      </w:r>
      <w:r>
        <w:rPr>
          <w:rFonts w:hint="eastAsia" w:ascii="Times New Roman" w:hAnsi="Times New Roman" w:eastAsia="FangSong" w:cs="Times New Roman"/>
        </w:rPr>
        <w:t>装置五段流程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收集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中每步的试剂与作用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先干燥后除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HCl”</w:t>
      </w:r>
      <w:r>
        <w:rPr>
          <w:rFonts w:hint="eastAsia" w:ascii="Times New Roman" w:hAnsi="Times New Roman" w:eastAsia="FangSong" w:cs="Times New Roman"/>
        </w:rPr>
        <w:t>类错误装置指出并改正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归纳</w:t>
      </w:r>
      <w:r>
        <w:rPr>
          <w:rFonts w:hint="eastAsia" w:ascii="Times New Roman" w:hAnsi="Times New Roman" w:eastAsia="FangSong" w:cs="Times New Roman"/>
        </w:rPr>
        <w:t>有毒气体安全制备四命门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分液漏斗控速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湿淀粉</w:t>
      </w:r>
      <w:r>
        <w:rPr>
          <w:rFonts w:hint="eastAsia" w:ascii="Times New Roman" w:hAnsi="Times New Roman" w:eastAsia="Times New Roman" w:cs="Times New Roman"/>
        </w:rPr>
        <w:t>-KI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试纸验满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防倒吸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写出</w:t>
      </w:r>
      <w:r>
        <w:rPr>
          <w:rFonts w:hint="eastAsia" w:ascii="Times New Roman" w:hAnsi="Times New Roman" w:eastAsia="FangSong" w:cs="Times New Roman"/>
        </w:rPr>
        <w:t>氯碱工业的电解方程式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说明其与实验室路线的本质差异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离子放电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实验室制法两条路线与浓盐酸铁律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学生默认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盐酸都一样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未把浓度与还原性挂钩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设疑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两路线方程式对比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稀盐酸为什么不行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为什么自动停止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能写出两式并标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“△”</w:t>
            </w: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装置五段流程与除杂顺序铁律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除杂顺序是抽象逻辑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学生易背错序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装置拼图纠错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先干燥后除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HCl”</w:t>
            </w:r>
            <w:r>
              <w:rPr>
                <w:rFonts w:hint="eastAsia" w:ascii="Times New Roman" w:hAnsi="Times New Roman" w:eastAsia="FangSong" w:cs="Times New Roman"/>
              </w:rPr>
              <w:t>的错误图让学生找错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气体过饱和食盐水后还干吗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能对错误装置指出</w:t>
            </w:r>
            <w:r>
              <w:rPr>
                <w:rFonts w:ascii="Times New Roman" w:hAnsi="Times New Roman" w:eastAsia="Times New Roman" w:cs="Times New Roman"/>
              </w:rPr>
              <w:t xml:space="preserve"> ≥2 </w:t>
            </w:r>
            <w:r>
              <w:rPr>
                <w:rFonts w:hint="eastAsia" w:ascii="Times New Roman" w:hAnsi="Times New Roman" w:eastAsia="FangSong" w:cs="Times New Roman"/>
              </w:rPr>
              <w:t xml:space="preserve">处错误并改正说理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除水溶液性杂质必须排在干燥之前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的通用性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个例经验未上升为通则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制法个案归纳到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所有气体制备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通用铁律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能把该铁律复述并迁移到其他气体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制法除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安全命门四件套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控速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验满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防倒吸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尾气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学生只记</w:t>
            </w:r>
            <w:r>
              <w:rPr>
                <w:rFonts w:hint="eastAsia" w:ascii="Times New Roman" w:hAnsi="Times New Roman" w:eastAsia="Times New Roman" w:cs="Times New Roman"/>
              </w:rPr>
              <w:t>”NaOH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  <w:r>
              <w:rPr>
                <w:rFonts w:hint="eastAsia" w:ascii="Times New Roman" w:hAnsi="Times New Roman" w:eastAsia="FangSong" w:cs="Times New Roman"/>
              </w:rPr>
              <w:t>把四点串成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命门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带火星木条能不能验满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能完整说出四点并解释验满原理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+2KI）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工业氯碱与实验室路线的本质差异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两条路线并置易混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对照表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原料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复分解型氧化还原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电解离子放电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能写电解方程式并指出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电解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实验演示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或视频</w:t>
      </w:r>
      <w:r>
        <w:rPr>
          <w:rFonts w:hint="eastAsia" w:ascii="Times New Roman" w:hAnsi="Times New Roman" w:eastAsia="Times New Roman" w:cs="Times New Roman"/>
        </w:rPr>
        <w:t>）：MnO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与浓盐酸加热制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的全套装置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通风橱或影像资料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装置拼图磁贴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卡片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收集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尾气五段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氯气实验室制法装置图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除杂顺序流程图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装置纠错图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处预设错误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两路线方程式对比填空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安全命门四件套卡片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课堂演示必须在通风橱或以视频替代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严禁学生自行操作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湿手勿触电源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与尾气处理的重要性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已知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如何制得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1：</w:t>
            </w:r>
            <w:r>
              <w:rPr>
                <w:rFonts w:hint="eastAsia" w:ascii="Times New Roman" w:hAnsi="Times New Roman" w:eastAsia="FangSong" w:cs="Times New Roman"/>
              </w:rPr>
              <w:t>实验室制法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两路线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装置全流程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2：</w:t>
            </w:r>
            <w:r>
              <w:rPr>
                <w:rFonts w:hint="eastAsia" w:ascii="Times New Roman" w:hAnsi="Times New Roman" w:eastAsia="FangSong" w:cs="Times New Roman"/>
              </w:rPr>
              <w:t>注意事项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控速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验满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防倒吸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工业氯碱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制法要点与口诀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检验与卤素递变移至下一课时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2.6。</w:t>
      </w:r>
      <w:r>
        <w:rPr>
          <w:rFonts w:hint="eastAsia" w:ascii="Times New Roman" w:hAnsi="Times New Roman" w:eastAsia="FangSong" w:cs="Times New Roman"/>
        </w:rPr>
        <w:t>若装置纠错环节讨论热烈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可从小结压缩</w:t>
      </w:r>
      <w:r>
        <w:rPr>
          <w:rFonts w:ascii="Times New Roman" w:hAnsi="Times New Roman" w:eastAsia="Times New Roman" w:cs="Times New Roman"/>
        </w:rPr>
        <w:t xml:space="preserve"> 2 min。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前面几节课我们认识了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有刺激性气味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碱反应</w:t>
      </w:r>
      <w:r>
        <w:rPr>
          <w:rFonts w:hint="eastAsia" w:ascii="Times New Roman" w:hAnsi="Times New Roman" w:eastAsia="Times New Roman" w:cs="Times New Roman"/>
        </w:rPr>
        <w:t>，HClO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还能漂白消毒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现在问题来了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实验室里这一瓶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是怎么来的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大家先看讲台上的三样东西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一瓶自来水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已消毒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一瓶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一小撮海盐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它们有什么共同元素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都是含氯的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自来水有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</w:t>
      </w:r>
      <w:r>
        <w:rPr>
          <w:rFonts w:hint="eastAsia" w:ascii="Times New Roman" w:hAnsi="Times New Roman" w:eastAsia="Times New Roman" w:cs="Times New Roman"/>
        </w:rPr>
        <w:t>，84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NaClO，</w:t>
      </w:r>
      <w:r>
        <w:rPr>
          <w:rFonts w:hint="eastAsia" w:ascii="Times New Roman" w:hAnsi="Times New Roman" w:eastAsia="FangSong" w:cs="Times New Roman"/>
        </w:rPr>
        <w:t>海盐有</w:t>
      </w:r>
      <w:r>
        <w:rPr>
          <w:rFonts w:ascii="Times New Roman" w:hAnsi="Times New Roman" w:eastAsia="Times New Roman" w:cs="Times New Roman"/>
        </w:rPr>
        <w:t xml:space="preserve"> NaCl。”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不代表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今天我们做两件事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自己造一瓶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翻成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制法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搞清楚实验室怎么制得它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怎么除杂收集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怎么安全收尾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顺着卤素这条线</w:t>
      </w:r>
      <w:r>
        <w:rPr>
          <w:rFonts w:hint="eastAsia" w:ascii="Times New Roman" w:hAnsi="Times New Roman" w:eastAsia="FangSong" w:cs="Times New Roman"/>
        </w:rPr>
        <w:t xml:space="preserve">往下走到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Br、I，</w:t>
      </w:r>
      <w:r>
        <w:rPr>
          <w:rFonts w:hint="eastAsia" w:ascii="Times New Roman" w:hAnsi="Times New Roman" w:eastAsia="FangSong" w:cs="Times New Roman"/>
        </w:rPr>
        <w:t>甚至最特殊的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看同族元素怎么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渐变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又怎么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突变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先从一个判断开始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如果给你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你写方程式时会写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’？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一字之差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就是今天第一个坑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实验室制法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的底层逻辑是氧化还原反应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找一个强氧化剂把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课本两条路线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第一条</w:t>
      </w:r>
      <w:r>
        <w:rPr>
          <w:rFonts w:hint="eastAsia" w:ascii="Times New Roman" w:hAnsi="Times New Roman" w:eastAsia="Times New Roman" w:cs="Times New Roman"/>
        </w:rPr>
        <w:t>，MnO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hint="eastAsia" w:ascii="Times New Roman" w:hAnsi="Times New Roman" w:eastAsia="Times New Roman" w:cs="Times New Roman"/>
        </w:rPr>
        <w:t>，KMnO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而且氧化性更强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产气更快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请两位同学上黑板写方程式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学生板演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4HCl(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MnCl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△）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 w:eastAsia="Times New Roman" w:cs="Times New Roman"/>
        </w:rPr>
        <w:t>2KMnO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16HCl(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2KCl + 2MnCl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+ 5Cl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+ 8H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两条都对了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注意第二条我特意写成整段配平式</w:t>
      </w:r>
      <w:r>
        <w:rPr>
          <w:rFonts w:hint="eastAsia" w:ascii="Times New Roman" w:hAnsi="Times New Roman" w:eastAsia="Times New Roman" w:cs="Times New Roman"/>
        </w:rPr>
        <w:t>——KMnO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是更强氧化剂</w:t>
      </w:r>
      <w:r>
        <w:rPr>
          <w:rFonts w:hint="eastAsia" w:ascii="Times New Roman" w:hAnsi="Times New Roman" w:eastAsia="Times New Roman" w:cs="Times New Roman"/>
        </w:rPr>
        <w:t>，16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里只有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个被氧化成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个走酸根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现在关键一问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为什么必须写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浓盐酸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写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稀盐酸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行不行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应该也行吧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只要是盐酸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这是铁律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稀盐酸中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还原性不够</w:t>
      </w:r>
      <w:r>
        <w:rPr>
          <w:rFonts w:hint="eastAsia" w:ascii="Times New Roman" w:hAnsi="Times New Roman" w:eastAsia="Times New Roman" w:cs="Times New Roman"/>
        </w:rPr>
        <w:t>，MnO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氧化不动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而且随着反应进行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浓盐酸被消耗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被生成的水稀释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浓度一降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反应就</w:t>
      </w:r>
      <w:r>
        <w:rPr>
          <w:rFonts w:hint="eastAsia" w:ascii="Times New Roman" w:hAnsi="Times New Roman" w:eastAsia="FangSong" w:cs="Times New Roman"/>
          <w:b/>
          <w:bCs/>
        </w:rPr>
        <w:t xml:space="preserve">自动停止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这就是为啥尾期产气变慢直至停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所以写方程式</w:t>
      </w:r>
      <w:r>
        <w:rPr>
          <w:rFonts w:hint="eastAsia" w:ascii="Times New Roman" w:hAnsi="Times New Roman" w:eastAsia="Times New Roman" w:cs="Times New Roman"/>
        </w:rPr>
        <w:t>，’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字不能省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工业上则走另一条路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电解饱和食盐水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叫氯碱工业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ascii="Times New Roman" w:hAnsi="Times New Roman" w:eastAsia="Times New Roman" w:cs="Times New Roman"/>
        </w:rPr>
        <w:t>2NaCl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2NaOH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阳极出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一举三得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核心概念的宏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微观本质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粒子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浓盐酸铁律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稀盐酸与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共热几乎无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放出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反应渐停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浓度低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失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不足</w:t>
            </w:r>
            <w:r>
              <w:rPr>
                <w:rFonts w:hint="eastAsia" w:ascii="Times New Roman" w:hAnsi="Times New Roman" w:eastAsia="Times New Roman" w:cs="Times New Roman"/>
              </w:rPr>
              <w:t>；MnO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电势不够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浓度下降反应停止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MnO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浓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↑ + 2H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除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选饱和食盐水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通入饱和食盐水损失很少</w:t>
            </w:r>
            <w:r>
              <w:rPr>
                <w:rFonts w:hint="eastAsia" w:ascii="Times New Roman" w:hAnsi="Times New Roman" w:eastAsia="Times New Roman" w:cs="Times New Roman"/>
              </w:rPr>
              <w:t>，HCl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被大量吸收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同离子效应抑制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极易电离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除杂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饱和食盐水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卤素氧化性递变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冷暗爆炸</w:t>
            </w:r>
            <w:r>
              <w:rPr>
                <w:rFonts w:hint="eastAsia" w:ascii="Times New Roman" w:hAnsi="Times New Roman" w:eastAsia="Times New Roman" w:cs="Times New Roman"/>
              </w:rPr>
              <w:t>→I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持续加热才可逆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F&lt;Cl&lt;Br&lt;I，</w:t>
            </w:r>
            <w:r>
              <w:rPr>
                <w:rFonts w:hint="eastAsia" w:ascii="Times New Roman" w:hAnsi="Times New Roman" w:eastAsia="FangSong" w:cs="Times New Roman"/>
              </w:rPr>
              <w:t>得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能力递减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&gt;Cl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&gt;Br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&gt;I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&gt;Br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&gt;Cl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&gt;F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漂白粉有效成分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缓慢放出漂白性物质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HClO（</w:t>
            </w:r>
            <w:r>
              <w:rPr>
                <w:rFonts w:hint="eastAsia" w:ascii="Times New Roman" w:hAnsi="Times New Roman" w:eastAsia="FangSong" w:cs="Times New Roman"/>
              </w:rPr>
              <w:t>强氧化漂白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Ca(ClO)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 = CaCO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+ 2HClO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>蚀刻玻璃</w:t>
            </w:r>
            <w:r>
              <w:rPr>
                <w:rFonts w:hint="eastAsia" w:ascii="Times New Roman" w:hAnsi="Times New Roman" w:eastAsia="Times New Roman" w:cs="Times New Roman"/>
              </w:rPr>
              <w:t>；F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入水放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2F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+2H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O=4HF+O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SiO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+4HF=SiF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↑+2H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装置流程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除杂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干燥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收集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尾气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现在拼装置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发生装置是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固液加热型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与圆底烧瓶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分液漏斗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酒精灯配套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里混着什么杂质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挥发出的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还有水蒸气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除杂顺序是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先过饱和食盐水除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HCl，</w:t>
      </w:r>
      <w:r>
        <w:rPr>
          <w:rFonts w:hint="eastAsia" w:ascii="Times New Roman" w:hAnsi="Times New Roman" w:eastAsia="FangSong" w:cs="Times New Roman"/>
          <w:b/>
          <w:bCs/>
        </w:rPr>
        <w:t>再用浓硫酸干燥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为什么不能先干燥再除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HCl？</w:t>
      </w:r>
      <w:r>
        <w:rPr>
          <w:rFonts w:hint="eastAsia" w:ascii="Times New Roman" w:hAnsi="Times New Roman" w:eastAsia="FangSong" w:cs="Times New Roman"/>
        </w:rPr>
        <w:t>因为饱和食盐水本身就是水溶液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先除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顺带也把气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润湿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所以干燥必须放后面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为什么用饱和食盐水而不是水除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HCl？</w:t>
      </w:r>
      <w:r>
        <w:rPr>
          <w:rFonts w:hint="eastAsia" w:ascii="Times New Roman" w:hAnsi="Times New Roman" w:eastAsia="FangSong" w:cs="Times New Roman"/>
        </w:rPr>
        <w:t>关键在溶解差异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在饱和食盐水中溶解度很小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HCl </w:t>
      </w:r>
      <w:r>
        <w:rPr>
          <w:rFonts w:hint="eastAsia" w:ascii="Times New Roman" w:hAnsi="Times New Roman" w:eastAsia="FangSong" w:cs="Times New Roman"/>
          <w:b/>
          <w:bCs/>
        </w:rPr>
        <w:t xml:space="preserve">极易溶于水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一通就除掉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这里顺便对比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也会大量溶于水并歧化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产量大损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饱和食盐水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选择性除杂</w:t>
      </w:r>
      <w:r>
        <w:rPr>
          <w:rFonts w:hint="eastAsia" w:ascii="Times New Roman" w:hAnsi="Times New Roman" w:eastAsia="FangSong" w:cs="Times New Roman"/>
        </w:rPr>
        <w:t>的典型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</w:t>
      </w:r>
      <w:r>
        <w:rPr>
          <w:rFonts w:hint="eastAsia" w:ascii="Times New Roman" w:hAnsi="Times New Roman" w:eastAsia="FangSong" w:cs="Times New Roman"/>
        </w:rPr>
        <w:t>保住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收集用</w:t>
      </w:r>
      <w:r>
        <w:rPr>
          <w:rFonts w:hint="eastAsia" w:ascii="Times New Roman" w:hAnsi="Times New Roman" w:eastAsia="FangSong" w:cs="Times New Roman"/>
          <w:b/>
          <w:bCs/>
        </w:rPr>
        <w:t xml:space="preserve">向上排空气法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密度比空气大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排饱和食盐水法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在其中溶解度小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且能隔绝空气防止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逸散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——”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尾气要吸收</w:t>
      </w:r>
      <w:r>
        <w:rPr>
          <w:rFonts w:hint="eastAsia" w:ascii="Times New Roman" w:hAnsi="Times New Roman" w:eastAsia="Times New Roman" w:cs="Times New Roman"/>
        </w:rPr>
        <w:t>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有毒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尾气用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溶液吸收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= NaCl + NaClO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这承接</w:t>
      </w:r>
      <w:r>
        <w:rPr>
          <w:rFonts w:ascii="Times New Roman" w:hAnsi="Times New Roman" w:eastAsia="Times New Roman" w:cs="Times New Roman"/>
        </w:rPr>
        <w:t xml:space="preserve"> 2.3 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冷稀碱里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注意安全红线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0.1%（</w:t>
      </w:r>
      <w:r>
        <w:rPr>
          <w:rFonts w:hint="eastAsia" w:ascii="Times New Roman" w:hAnsi="Times New Roman" w:eastAsia="FangSong" w:cs="Times New Roman"/>
        </w:rPr>
        <w:t>体积分数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ppm）</w:t>
      </w:r>
      <w:r>
        <w:rPr>
          <w:rFonts w:hint="eastAsia" w:ascii="Times New Roman" w:hAnsi="Times New Roman" w:eastAsia="FangSong" w:cs="Times New Roman"/>
        </w:rPr>
        <w:t>短时即可致死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3~5 ppm </w:t>
      </w:r>
      <w:r>
        <w:rPr>
          <w:rFonts w:hint="eastAsia" w:ascii="Times New Roman" w:hAnsi="Times New Roman" w:eastAsia="FangSong" w:cs="Times New Roman"/>
        </w:rPr>
        <w:t>就能觉出刺激味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10 ppm </w:t>
      </w:r>
      <w:r>
        <w:rPr>
          <w:rFonts w:hint="eastAsia" w:ascii="Times New Roman" w:hAnsi="Times New Roman" w:eastAsia="FangSong" w:cs="Times New Roman"/>
        </w:rPr>
        <w:t>剧烈咳嗽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绝不允许直排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我们对比一下两条路线的装置差异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路线要加热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所以发生装置配酒精灯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路线不加热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常温下分液漏斗滴加浓盐酸即剧烈产气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装置可省酒精灯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更要注意控速防爆沸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两条路线产物都是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收集与尾气部分完全相同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注意事项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工业</w:t>
      </w:r>
      <w:r>
        <w:rPr>
          <w:rFonts w:hint="eastAsia" w:ascii="Times New Roman" w:hAnsi="Times New Roman" w:eastAsia="Times New Roman" w:cs="Times New Roman"/>
          <w:b/>
          <w:bCs/>
        </w:rPr>
        <w:t>，；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制备装置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除杂顺序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尾气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师生对话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看学案这张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装置拼图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有位同学把顺序排成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浓硫酸干燥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饱和食盐水除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HCl→</w:t>
      </w:r>
      <w:r>
        <w:rPr>
          <w:rFonts w:hint="eastAsia" w:ascii="Times New Roman" w:hAnsi="Times New Roman" w:eastAsia="FangSong" w:cs="Times New Roman"/>
        </w:rPr>
        <w:t>向上排空气</w:t>
      </w:r>
      <w:r>
        <w:rPr>
          <w:rFonts w:hint="eastAsia" w:ascii="Times New Roman" w:hAnsi="Times New Roman" w:eastAsia="Times New Roman" w:cs="Times New Roman"/>
        </w:rPr>
        <w:t>→NaOH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大家找问题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他好像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把干燥放除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前面了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还有收集前没干燥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干燥必须放在除</w:t>
      </w:r>
      <w:r>
        <w:rPr>
          <w:rFonts w:ascii="Times New Roman" w:hAnsi="Times New Roman" w:eastAsia="Times New Roman" w:cs="Times New Roman"/>
          <w:b/>
          <w:bCs/>
        </w:rPr>
        <w:t xml:space="preserve"> HCl </w:t>
      </w:r>
      <w:r>
        <w:rPr>
          <w:rFonts w:hint="eastAsia" w:ascii="Times New Roman" w:hAnsi="Times New Roman" w:eastAsia="FangSong" w:cs="Times New Roman"/>
          <w:b/>
          <w:bCs/>
        </w:rPr>
        <w:t xml:space="preserve">之后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饱和食盐水是水溶液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气体出来是湿的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先干燥再除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就等于把刚烘干的气体又弄湿了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饱和食盐水除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HCl→</w:t>
      </w:r>
      <w:r>
        <w:rPr>
          <w:rFonts w:hint="eastAsia" w:ascii="Times New Roman" w:hAnsi="Times New Roman" w:eastAsia="FangSong" w:cs="Times New Roman"/>
        </w:rPr>
        <w:t>浓硫酸干燥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收集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收集前必须保证已干燥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否则排空气法收集到的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会部分溶于水生成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HClO，</w:t>
      </w:r>
      <w:r>
        <w:rPr>
          <w:rFonts w:hint="eastAsia" w:ascii="Times New Roman" w:hAnsi="Times New Roman" w:eastAsia="FangSong" w:cs="Times New Roman"/>
        </w:rPr>
        <w:t>既损失产量又腐蚀管路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还有一处隐藏错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向上排空气法的尾气导管要伸到</w:t>
      </w:r>
      <w:r>
        <w:rPr>
          <w:rFonts w:ascii="Times New Roman" w:hAnsi="Times New Roman" w:eastAsia="Times New Roman" w:cs="Times New Roman"/>
          <w:b/>
          <w:bCs/>
        </w:rPr>
        <w:t xml:space="preserve"> NaOH </w:t>
      </w:r>
      <w:r>
        <w:rPr>
          <w:rFonts w:hint="eastAsia" w:ascii="Times New Roman" w:hAnsi="Times New Roman" w:eastAsia="FangSong" w:cs="Times New Roman"/>
          <w:b/>
          <w:bCs/>
        </w:rPr>
        <w:t>液面下吗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要伸进去才能吸收吧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伸到液面下能吸收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但要注意</w:t>
      </w:r>
      <w:r>
        <w:rPr>
          <w:rFonts w:hint="eastAsia" w:ascii="Times New Roman" w:hAnsi="Times New Roman" w:eastAsia="FangSong" w:cs="Times New Roman"/>
          <w:b/>
          <w:bCs/>
        </w:rPr>
        <w:t xml:space="preserve">防倒吸</w:t>
      </w:r>
      <w:r>
        <w:rPr>
          <w:rFonts w:ascii="Times New Roman" w:hAnsi="Times New Roman" w:eastAsia="Times New Roman" w:cs="Times New Roman"/>
        </w:rPr>
        <w:t xml:space="preserve">——NaOH </w:t>
      </w:r>
      <w:r>
        <w:rPr>
          <w:rFonts w:hint="eastAsia" w:ascii="Times New Roman" w:hAnsi="Times New Roman" w:eastAsia="FangSong" w:cs="Times New Roman"/>
        </w:rPr>
        <w:t>液面上方若负压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溶液可能倒灌进气体导管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所以常在尾气导管末端接一个</w:t>
      </w:r>
      <w:r>
        <w:rPr>
          <w:rFonts w:hint="eastAsia" w:ascii="Times New Roman" w:hAnsi="Times New Roman" w:eastAsia="FangSong" w:cs="Times New Roman"/>
          <w:b/>
          <w:bCs/>
        </w:rPr>
        <w:t xml:space="preserve">倒置漏斗</w:t>
      </w:r>
      <w:r>
        <w:rPr>
          <w:rFonts w:hint="eastAsia" w:ascii="Times New Roman" w:hAnsi="Times New Roman" w:eastAsia="FangSong" w:cs="Times New Roman"/>
        </w:rPr>
        <w:t>贴近液面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或安全瓶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既保证吸收又防倒吸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另外分液漏斗的作用是</w:t>
      </w:r>
      <w:r>
        <w:rPr>
          <w:rFonts w:hint="eastAsia" w:ascii="Times New Roman" w:hAnsi="Times New Roman" w:eastAsia="FangSong" w:cs="Times New Roman"/>
          <w:b/>
          <w:bCs/>
        </w:rPr>
        <w:t xml:space="preserve">控速滴加浓盐酸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控制反应速率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避免暴沸和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瞬时过量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验满是不是用带火星木条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那样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不支持燃烧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带火星木条没用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正确验满是</w:t>
      </w:r>
      <w:r>
        <w:rPr>
          <w:rFonts w:hint="eastAsia" w:ascii="Times New Roman" w:hAnsi="Times New Roman" w:eastAsia="FangSong" w:cs="Times New Roman"/>
          <w:b/>
          <w:bCs/>
        </w:rPr>
        <w:t>湿润的淀粉</w:t>
      </w:r>
      <w:r>
        <w:rPr>
          <w:rFonts w:hint="eastAsia" w:ascii="Times New Roman" w:hAnsi="Times New Roman" w:eastAsia="Times New Roman" w:cs="Times New Roman"/>
          <w:b/>
          <w:bCs/>
        </w:rPr>
        <w:t>-KI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试纸</w:t>
      </w:r>
      <w:r>
        <w:rPr>
          <w:rFonts w:hint="eastAsia" w:ascii="Times New Roman" w:hAnsi="Times New Roman" w:eastAsia="FangSong" w:cs="Times New Roman"/>
        </w:rPr>
        <w:t>靠近集气瓶口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若变蓝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已满并逸出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+ 2KI = 2KCl +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使淀粉变蓝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注意试纸要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湿润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靠近瓶口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而非伸入瓶内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否则会把残余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全消耗掉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还污染操作环境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还有同学问</w:t>
      </w:r>
      <w:r>
        <w:rPr>
          <w:rFonts w:hint="eastAsia" w:ascii="Times New Roman" w:hAnsi="Times New Roman" w:eastAsia="Times New Roman" w:cs="Times New Roman"/>
        </w:rPr>
        <w:t>：’</w:t>
      </w:r>
      <w:r>
        <w:rPr>
          <w:rFonts w:hint="eastAsia" w:ascii="Times New Roman" w:hAnsi="Times New Roman" w:eastAsia="FangSong" w:cs="Times New Roman"/>
        </w:rPr>
        <w:t>排饱和食盐水法收集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瓶口要不要也验满</w:t>
      </w:r>
      <w:r>
        <w:rPr>
          <w:rFonts w:hint="eastAsia" w:ascii="Times New Roman" w:hAnsi="Times New Roman" w:eastAsia="Times New Roman" w:cs="Times New Roman"/>
        </w:rPr>
        <w:t>？’</w:t>
      </w:r>
      <w:r>
        <w:rPr>
          <w:rFonts w:hint="eastAsia" w:ascii="Times New Roman" w:hAnsi="Times New Roman" w:eastAsia="FangSong" w:cs="Times New Roman"/>
        </w:rPr>
        <w:t>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当瓶口逸出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使湿淀粉</w:t>
      </w:r>
      <w:r>
        <w:rPr>
          <w:rFonts w:hint="eastAsia" w:ascii="Times New Roman" w:hAnsi="Times New Roman" w:eastAsia="Times New Roman" w:cs="Times New Roman"/>
        </w:rPr>
        <w:t>-KI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说明水已被排尽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已满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那如果我先干燥再除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除了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白干燥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还会怎样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还会把浓硫酸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浪费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在溶解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浓硫酸虽不吸收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但前面的饱和食盐水是水溶液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气体过水后必然带湿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你若先干燥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等于让气体先过浓硫酸脱水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再过饱和食盐水重新变湿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干燥形同虚设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最终收集到的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仍含水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除水溶液性杂质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必须排在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干燥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之前</w:t>
      </w:r>
      <w:r>
        <w:rPr>
          <w:rFonts w:hint="eastAsia" w:ascii="Times New Roman" w:hAnsi="Times New Roman" w:eastAsia="FangSong" w:cs="Times New Roman"/>
        </w:rPr>
        <w:t>是一条通用铁律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适用所有气体制备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归纳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除杂顺序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先于干燥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安全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ascii="Times New Roman" w:hAnsi="Times New Roman" w:eastAsia="Times New Roman" w:cs="Times New Roman"/>
        </w:rPr>
        <w:t xml:space="preserve"> NaOH + </w:t>
      </w:r>
      <w:r>
        <w:rPr>
          <w:rFonts w:hint="eastAsia" w:ascii="Times New Roman" w:hAnsi="Times New Roman" w:eastAsia="FangSong" w:cs="Times New Roman"/>
        </w:rPr>
        <w:t>防倒吸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控速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分液漏斗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验满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湿淀粉</w:t>
      </w:r>
      <w:r>
        <w:rPr>
          <w:rFonts w:hint="eastAsia" w:ascii="Times New Roman" w:hAnsi="Times New Roman" w:eastAsia="Times New Roman" w:cs="Times New Roman"/>
        </w:rPr>
        <w:t>-KI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这四点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有毒气体安全制备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的命门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</w:t>
      </w:r>
      <w:r>
        <w:rPr>
          <w:rFonts w:hint="eastAsia" w:ascii="Times New Roman" w:hAnsi="Times New Roman" w:eastAsia="FangSong" w:cs="Times New Roman"/>
        </w:rPr>
        <w:t>随堂小结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制法部分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用稀盐酸也行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必须浓盐酸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稀的还原性不够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反应自动停止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浓度决定氧化还原可行性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先干燥再除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效率更高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除杂顺序铁律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HCl（</w:t>
            </w:r>
            <w:r>
              <w:rPr>
                <w:rFonts w:hint="eastAsia" w:ascii="Times New Roman" w:hAnsi="Times New Roman" w:eastAsia="FangSong" w:cs="Times New Roman"/>
              </w:rPr>
              <w:t>饱和食盐水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先于干燥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浓硫酸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气体过水溶液必带湿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干燥必须最后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制氯靠浓盐酸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先于干燥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防倒吸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验满用湿淀粉</w:t>
      </w:r>
      <w:r>
        <w:rPr>
          <w:rFonts w:hint="eastAsia" w:ascii="Times New Roman" w:hAnsi="Times New Roman" w:eastAsia="Times New Roman" w:cs="Times New Roman"/>
        </w:rPr>
        <w:t>-KI。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口头收口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今天我们完成了从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制法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的翻转</w:t>
      </w:r>
      <w:r>
        <w:rPr>
          <w:rFonts w:hint="eastAsia" w:ascii="Times New Roman" w:hAnsi="Times New Roman" w:eastAsia="Times New Roman" w:cs="Times New Roman"/>
        </w:rPr>
        <w:t>——Cl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的强氧化性</w:t>
      </w:r>
      <w:r>
        <w:rPr>
          <w:rFonts w:hint="eastAsia" w:ascii="Times New Roman" w:hAnsi="Times New Roman" w:eastAsia="Times New Roman" w:cs="Times New Roman"/>
        </w:rPr>
        <w:t>（2.4）</w:t>
      </w:r>
      <w:r>
        <w:rPr>
          <w:rFonts w:hint="eastAsia" w:ascii="Times New Roman" w:hAnsi="Times New Roman" w:eastAsia="FangSong" w:cs="Times New Roman"/>
        </w:rPr>
        <w:t>在制法里变成了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浓盐酸铁律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安全命门四件套就是这条原理的工程表达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下一课时我们顺着氯这条线走得更远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怎么</w:t>
      </w:r>
      <w:r>
        <w:rPr>
          <w:rFonts w:hint="eastAsia" w:ascii="Times New Roman" w:hAnsi="Times New Roman" w:eastAsia="FangSong" w:cs="Times New Roman"/>
          <w:b/>
          <w:bCs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卤素之间怎么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渐变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异类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氯气的实验室制法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>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氧化剂氧化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路线</w:t>
      </w:r>
      <w:r>
        <w:rPr>
          <w:rStyle w:val="VerbatimChar"/>
          <w:rFonts w:hint="eastAsia" w:ascii="Times New Roman" w:hAnsi="Times New Roman" w:eastAsia="Times New Roman" w:cs="Times New Roman"/>
        </w:rPr>
        <w:t>A（</w:t>
      </w:r>
      <w:r>
        <w:rPr>
          <w:rStyle w:val="VerbatimChar"/>
          <w:rFonts w:hint="eastAsia" w:ascii="Times New Roman" w:hAnsi="Times New Roman" w:eastAsia="FangSong" w:cs="Times New Roman"/>
        </w:rPr>
        <w:t>加热</w:t>
      </w:r>
      <w:r>
        <w:rPr>
          <w:rStyle w:val="VerbatimChar"/>
          <w:rFonts w:hint="eastAsia" w:ascii="Times New Roman" w:hAnsi="Times New Roman" w:eastAsia="Times New Roman" w:cs="Times New Roman"/>
        </w:rPr>
        <w:t>）：MnO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4HCl(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MnCl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↑ + </w:t>
      </w:r>
      <w:r>
        <w:rPr>
          <w:rStyle w:val="VerbatimChar"/>
          <w:rFonts w:hint="eastAsia" w:ascii="Times New Roman" w:hAnsi="Times New Roman" w:eastAsia="Times New Roman" w:cs="Times New Roman"/>
        </w:rPr>
        <w:t>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O（△）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路线</w:t>
      </w:r>
      <w:r>
        <w:rPr>
          <w:rStyle w:val="VerbatimChar"/>
          <w:rFonts w:hint="eastAsia" w:ascii="Times New Roman" w:hAnsi="Times New Roman" w:eastAsia="Times New Roman" w:cs="Times New Roman"/>
        </w:rPr>
        <w:t>B（</w:t>
      </w:r>
      <w:r>
        <w:rPr>
          <w:rStyle w:val="VerbatimChar"/>
          <w:rFonts w:hint="eastAsia" w:ascii="Times New Roman" w:hAnsi="Times New Roman" w:eastAsia="FangSong" w:cs="Times New Roman"/>
        </w:rPr>
        <w:t>不加热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更强</w:t>
      </w:r>
      <w:r>
        <w:rPr>
          <w:rStyle w:val="VerbatimChar"/>
          <w:rFonts w:hint="eastAsia" w:ascii="Times New Roman" w:hAnsi="Times New Roman" w:eastAsia="Times New Roman" w:cs="Times New Roman"/>
        </w:rPr>
        <w:t>）：2KMnO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16HCl(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2KCl + 2MnCl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+ 5Cl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+ 8H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▶ </w:t>
      </w:r>
      <w:r>
        <w:rPr>
          <w:rStyle w:val="VerbatimChar"/>
          <w:rFonts w:hint="eastAsia" w:ascii="Times New Roman" w:hAnsi="Times New Roman" w:eastAsia="FangSong" w:cs="Times New Roman"/>
        </w:rPr>
        <w:t>铁律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必须用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浓盐酸</w:t>
      </w:r>
      <w:r>
        <w:rPr>
          <w:rStyle w:val="VerbatimChar"/>
          <w:rFonts w:hint="eastAsia" w:ascii="Times New Roman" w:hAnsi="Times New Roman" w:eastAsia="Times New Roman" w:cs="Times New Roman"/>
        </w:rPr>
        <w:t>"！</w:t>
      </w:r>
      <w:r>
        <w:rPr>
          <w:rStyle w:val="VerbatimChar"/>
          <w:rFonts w:hint="eastAsia" w:ascii="Times New Roman" w:hAnsi="Times New Roman" w:eastAsia="FangSong" w:cs="Times New Roman"/>
        </w:rPr>
        <w:t>稀盐酸还原性不够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反应自动停止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>装置流程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发生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除杂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干燥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收集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尾气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发生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固液加热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圆底烧瓶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分液漏斗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酒精灯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除杂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饱和食盐水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HCl（Cl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在其中溶解度小</w:t>
      </w:r>
      <w:r>
        <w:rPr>
          <w:rStyle w:val="VerbatimChar"/>
          <w:rFonts w:hint="eastAsia" w:ascii="Times New Roman" w:hAnsi="Times New Roman" w:eastAsia="Times New Roman" w:cs="Times New Roman"/>
        </w:rPr>
        <w:t>，HCl</w:t>
      </w:r>
      <w:r>
        <w:rPr>
          <w:rStyle w:val="VerbatimChar"/>
          <w:rFonts w:hint="eastAsia" w:ascii="Times New Roman" w:hAnsi="Times New Roman" w:eastAsia="FangSong" w:cs="Times New Roman"/>
        </w:rPr>
        <w:t>极易溶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干燥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浓硫酸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必须在除</w:t>
      </w:r>
      <w:r>
        <w:rPr>
          <w:rStyle w:val="VerbatimChar"/>
          <w:rFonts w:hint="eastAsia" w:ascii="Times New Roman" w:hAnsi="Times New Roman" w:eastAsia="Times New Roman" w:cs="Times New Roman"/>
        </w:rPr>
        <w:t>HCl</w:t>
      </w:r>
      <w:r>
        <w:rPr>
          <w:rStyle w:val="VerbatimChar"/>
          <w:rFonts w:hint="eastAsia" w:ascii="Times New Roman" w:hAnsi="Times New Roman" w:eastAsia="FangSong" w:cs="Times New Roman"/>
        </w:rPr>
        <w:t>之后</w:t>
      </w:r>
      <w:r>
        <w:rPr>
          <w:rStyle w:val="VerbatimChar"/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收集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向上排空气法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排饱和食盐水法</w:t>
      </w:r>
      <w:r>
        <w:rPr>
          <w:rStyle w:val="VerbatimChar"/>
          <w:rFonts w:hint="eastAsia" w:ascii="Times New Roman" w:hAnsi="Times New Roman" w:eastAsia="Times New Roman" w:cs="Times New Roman"/>
        </w:rPr>
        <w:t>（Cl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&gt;</w:t>
      </w:r>
      <w:r>
        <w:rPr>
          <w:rStyle w:val="VerbatimChar"/>
          <w:rFonts w:hint="eastAsia" w:ascii="Times New Roman" w:hAnsi="Times New Roman" w:eastAsia="FangSong" w:cs="Times New Roman"/>
        </w:rPr>
        <w:t>空气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尾气</w:t>
      </w:r>
      <w:r>
        <w:rPr>
          <w:rStyle w:val="VerbatimChar"/>
          <w:rFonts w:hint="eastAsia" w:ascii="Times New Roman" w:hAnsi="Times New Roman" w:eastAsia="Times New Roman" w:cs="Times New Roman"/>
        </w:rPr>
        <w:t>：NaOH</w:t>
      </w:r>
      <w:r>
        <w:rPr>
          <w:rStyle w:val="VerbatimChar"/>
          <w:rFonts w:hint="eastAsia" w:ascii="Times New Roman" w:hAnsi="Times New Roman" w:eastAsia="FangSong" w:cs="Times New Roman"/>
        </w:rPr>
        <w:t>吸收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= NaCl + NaClO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有毒</w:t>
      </w:r>
      <w:r>
        <w:rPr>
          <w:rStyle w:val="VerbatimChar"/>
          <w:rFonts w:hint="eastAsia" w:ascii="Times New Roman" w:hAnsi="Times New Roman" w:eastAsia="Times New Roman" w:cs="Times New Roman"/>
        </w:rPr>
        <w:t>！</w:t>
      </w:r>
      <w:r>
        <w:rPr>
          <w:rStyle w:val="VerbatimChar"/>
          <w:rFonts w:hint="eastAsia" w:ascii="Times New Roman" w:hAnsi="Times New Roman" w:eastAsia="FangSong" w:cs="Times New Roman"/>
        </w:rPr>
        <w:t>防倒吸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分液漏斗控速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验满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湿润淀粉</w:t>
      </w:r>
      <w:r>
        <w:rPr>
          <w:rStyle w:val="VerbatimChar"/>
          <w:rFonts w:hint="eastAsia" w:ascii="Times New Roman" w:hAnsi="Times New Roman" w:eastAsia="Times New Roman" w:cs="Times New Roman"/>
        </w:rPr>
        <w:t>-KI</w:t>
      </w:r>
      <w:r>
        <w:rPr>
          <w:rStyle w:val="VerbatimChar"/>
          <w:rFonts w:hint="eastAsia" w:ascii="Times New Roman" w:hAnsi="Times New Roman" w:eastAsia="FangSong" w:cs="Times New Roman"/>
        </w:rPr>
        <w:t>试纸变蓝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防倒吸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倒置漏斗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安全瓶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>工业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氯碱工业</w:t>
      </w:r>
      <w:r>
        <w:rPr>
          <w:rStyle w:val="VerbatimChar"/>
          <w:rFonts w:hint="eastAsia" w:ascii="Times New Roman" w:hAnsi="Times New Roman" w:eastAsia="Times New Roman" w:cs="Times New Roman"/>
        </w:rPr>
        <w:t>）：2NaCl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2NaOH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↑ +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电解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歧化温度效应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承接</w:t>
      </w:r>
      <w:r>
        <w:rPr>
          <w:rStyle w:val="VerbatimChar"/>
          <w:rFonts w:hint="eastAsia" w:ascii="Times New Roman" w:hAnsi="Times New Roman" w:eastAsia="Times New Roman" w:cs="Times New Roman"/>
        </w:rPr>
        <w:t>1.4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冷</w:t>
      </w:r>
      <w:r>
        <w:rPr>
          <w:rStyle w:val="VerbatimChar"/>
          <w:rFonts w:hint="eastAsia" w:ascii="Times New Roman" w:hAnsi="Times New Roman" w:eastAsia="Times New Roman" w:cs="Times New Roman"/>
        </w:rPr>
        <w:t>NaOH：Cl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= NaCl + NaClO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（Cl:</w:t>
      </w:r>
      <w:r>
        <w:rPr>
          <w:rStyle w:val="VerbatimChar"/>
          <w:rFonts w:ascii="Times New Roman" w:hAnsi="Times New Roman" w:eastAsia="Times New Roman" w:cs="Times New Roman"/>
        </w:rPr>
        <w:t xml:space="preserve"> 0→−1 /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+1）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NaOH：3Cl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+ 6NaOH = 5NaCl + NaClO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（Cl:</w:t>
      </w:r>
      <w:r>
        <w:rPr>
          <w:rStyle w:val="VerbatimChar"/>
          <w:rFonts w:ascii="Times New Roman" w:hAnsi="Times New Roman" w:eastAsia="Times New Roman" w:cs="Times New Roman"/>
        </w:rPr>
        <w:t xml:space="preserve"> 0→−1 /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+5）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酸性下不歧化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反归中</w:t>
      </w:r>
      <w:r>
        <w:rPr>
          <w:rStyle w:val="VerbatimChar"/>
          <w:rFonts w:hint="eastAsia" w:ascii="Times New Roman" w:hAnsi="Times New Roman" w:eastAsia="Times New Roman" w:cs="Times New Roman"/>
        </w:rPr>
        <w:t>：ClO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=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↑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O（84+</w:t>
      </w:r>
      <w:r>
        <w:rPr>
          <w:rStyle w:val="VerbatimChar"/>
          <w:rFonts w:hint="eastAsia" w:ascii="Times New Roman" w:hAnsi="Times New Roman" w:eastAsia="FangSong" w:cs="Times New Roman"/>
        </w:rPr>
        <w:t>洁厕灵中毒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氯及其化合物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本课补点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氯系</w:t>
      </w:r>
      <w:r>
        <w:rPr>
          <w:rStyle w:val="VerbatimChar"/>
          <w:rFonts w:hint="eastAsia" w:ascii="Times New Roman" w:hAnsi="Times New Roman" w:eastAsia="Times New Roman" w:cs="Times New Roman"/>
        </w:rPr>
        <w:t>★）】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氧化性递变</w:t>
      </w:r>
      <w:r>
        <w:rPr>
          <w:rStyle w:val="VerbatimChar"/>
          <w:rFonts w:ascii="Times New Roman" w:hAnsi="Times New Roman" w:eastAsia="Times New Roman" w:cs="Times New Roman"/>
        </w:rPr>
        <w:t xml:space="preserve"> F&gt;Cl&gt;Br&gt;I </w:t>
      </w:r>
      <w:r>
        <w:rPr>
          <w:rStyle w:val="VerbatimChar"/>
          <w:rFonts w:hint="eastAsia" w:ascii="Times New Roman" w:hAnsi="Times New Roman" w:eastAsia="FangSong" w:cs="Times New Roman"/>
        </w:rPr>
        <w:t>是第一章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氧化还原强弱规律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强制弱</w:t>
      </w:r>
      <w:r>
        <w:rPr>
          <w:rStyle w:val="VerbatimChar"/>
          <w:rFonts w:hint="eastAsia" w:ascii="Times New Roman" w:hAnsi="Times New Roman" w:eastAsia="Times New Roman" w:cs="Times New Roman"/>
        </w:rPr>
        <w:t>）"</w:t>
      </w:r>
      <w:r>
        <w:rPr>
          <w:rStyle w:val="VerbatimChar"/>
          <w:rFonts w:hint="eastAsia" w:ascii="Times New Roman" w:hAnsi="Times New Roman" w:eastAsia="FangSong" w:cs="Times New Roman"/>
        </w:rPr>
        <w:t>的同族实例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与碱歧化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冷</w:t>
      </w:r>
      <w:r>
        <w:rPr>
          <w:rStyle w:val="VerbatimChar"/>
          <w:rFonts w:hint="eastAsia" w:ascii="Times New Roman" w:hAnsi="Times New Roman" w:eastAsia="Times New Roman" w:cs="Times New Roman"/>
        </w:rPr>
        <w:t>→NaClO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→NaClO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承接</w:t>
      </w:r>
      <w:r>
        <w:rPr>
          <w:rStyle w:val="VerbatimChar"/>
          <w:rFonts w:ascii="Times New Roman" w:hAnsi="Times New Roman" w:eastAsia="Times New Roman" w:cs="Times New Roman"/>
        </w:rPr>
        <w:t xml:space="preserve"> 1.4 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歧化规律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海水提卤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价态转化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类别转化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萃取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吹出纯化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板书使用建议</w:t>
      </w:r>
      <w:r>
        <w:rPr>
          <w:rFonts w:hint="eastAsia" w:ascii="Times New Roman" w:hAnsi="Times New Roman" w:eastAsia="Times New Roman" w:cs="Times New Roman"/>
        </w:rPr>
        <w:t xml:space="preserve">：Part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主板书按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两路线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装置五段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安全命门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顺序随课堂动态生成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装置五段留白让学生拼图补全</w:t>
      </w:r>
      <w:r>
        <w:rPr>
          <w:rFonts w:hint="eastAsia" w:ascii="Times New Roman" w:hAnsi="Times New Roman" w:eastAsia="Times New Roman" w:cs="Times New Roman"/>
        </w:rPr>
        <w:t>；Part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副板书本课结尾呈现</w:t>
      </w:r>
      <w:r>
        <w:rPr>
          <w:rFonts w:hint="eastAsia" w:ascii="Times New Roman" w:hAnsi="Times New Roman" w:eastAsia="Times New Roman" w:cs="Times New Roman"/>
        </w:rPr>
        <w:t>，★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氯系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制法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焦点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制法部分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书写并配平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“△”</w:t>
      </w:r>
      <w:r>
        <w:rPr>
          <w:rFonts w:hint="eastAsia" w:ascii="Times New Roman" w:hAnsi="Times New Roman" w:eastAsia="Times New Roman" w:cs="Times New Roman"/>
        </w:rPr>
        <w:t>）、KMnO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不加热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工业氯碱电解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尾气吸收原理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装置纠错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先干燥后除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</w:t>
      </w:r>
      <w:r>
        <w:rPr>
          <w:rFonts w:hint="eastAsia" w:ascii="Times New Roman" w:hAnsi="Times New Roman" w:eastAsia="FangSong" w:cs="Times New Roman"/>
        </w:rPr>
        <w:t>尾气导管未防倒吸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的错误装置图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指出至少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处错误并改正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说明每处除杂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安全设计的理由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收集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写出制备</w:t>
      </w:r>
      <w:r>
        <w:rPr>
          <w:rFonts w:hint="eastAsia" w:ascii="Times New Roman" w:hAnsi="Times New Roman" w:eastAsia="FangSong" w:cs="Times New Roman"/>
          <w:b/>
          <w:bCs/>
        </w:rPr>
        <w:t xml:space="preserve">干燥纯净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的装置连接顺序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说明每步试剂选择理由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为什么饱和食盐水除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而不用水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为什么浓硫酸必须在最后</w:t>
      </w:r>
      <w:r>
        <w:rPr>
          <w:rFonts w:hint="eastAsia" w:ascii="Times New Roman" w:hAnsi="Times New Roman" w:eastAsia="Times New Roman" w:cs="Times New Roman"/>
        </w:rPr>
        <w:t>？）；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对比两条制备路线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/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的优缺点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装置复杂度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产物纯度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说明何时选哪条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歧化温度效应双写并解释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NaCl+NaClO）</w:t>
      </w:r>
      <w:r>
        <w:rPr>
          <w:rFonts w:hint="eastAsia" w:ascii="Times New Roman" w:hAnsi="Times New Roman" w:eastAsia="FangSong" w:cs="Times New Roman"/>
        </w:rPr>
        <w:t>及与</w:t>
      </w:r>
      <w:r>
        <w:rPr>
          <w:rFonts w:hint="eastAsia" w:ascii="Times New Roman" w:hAnsi="Times New Roman" w:eastAsia="FangSong" w:cs="Times New Roman"/>
          <w:b/>
          <w:bCs/>
        </w:rPr>
        <w:t xml:space="preserve">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NaCl+NaClO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的两个方程式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温度改变氧化还原方向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解释为何产物不同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回扣</w:t>
      </w:r>
      <w:r>
        <w:rPr>
          <w:rFonts w:ascii="Times New Roman" w:hAnsi="Times New Roman" w:eastAsia="Times New Roman" w:cs="Times New Roman"/>
        </w:rPr>
        <w:t xml:space="preserve"> 1.9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此反应也是本课尾气吸收的原理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式书写配平各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重点查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△”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等条件与</w:t>
      </w:r>
      <w:r>
        <w:rPr>
          <w:rFonts w:ascii="Times New Roman" w:hAnsi="Times New Roman" w:eastAsia="Times New Roman" w:cs="Times New Roman"/>
        </w:rPr>
        <w:t xml:space="preserve"> ↑↓ 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装置纠错指出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FangSong" w:cs="Times New Roman"/>
        </w:rPr>
        <w:t xml:space="preserve">处错误并改正各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每处理由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五段顺序完整各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试剂理由各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对比维度至少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项各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结论合理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热两式各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价态变化标注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温度影响解释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浓盐酸铁律理解与温度对歧化方向的影响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氯气制备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工业氯碱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浓盐酸铁律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制法部分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前向衔接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直接承接</w:t>
      </w:r>
      <w:r>
        <w:rPr>
          <w:rFonts w:ascii="Times New Roman" w:hAnsi="Times New Roman" w:eastAsia="Times New Roman" w:cs="Times New Roman"/>
        </w:rPr>
        <w:t xml:space="preserve"> 2.4 </w:t>
      </w:r>
      <w:r>
        <w:rPr>
          <w:rFonts w:hint="eastAsia" w:ascii="Times New Roman" w:hAnsi="Times New Roman" w:eastAsia="FangSong" w:cs="Times New Roman"/>
        </w:rPr>
        <w:t>氯气的性质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与第一章</w:t>
      </w:r>
      <w:r>
        <w:rPr>
          <w:rFonts w:ascii="Times New Roman" w:hAnsi="Times New Roman" w:eastAsia="Times New Roman" w:cs="Times New Roman"/>
        </w:rPr>
        <w:t xml:space="preserve"> 1.7~1.9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强制弱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>“Cl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的视角在</w:t>
      </w:r>
      <w:r>
        <w:rPr>
          <w:rFonts w:ascii="Times New Roman" w:hAnsi="Times New Roman" w:eastAsia="Times New Roman" w:cs="Times New Roman"/>
        </w:rPr>
        <w:t xml:space="preserve"> 2.6 </w:t>
      </w:r>
      <w:r>
        <w:rPr>
          <w:rFonts w:hint="eastAsia" w:ascii="Times New Roman" w:hAnsi="Times New Roman" w:eastAsia="FangSong" w:cs="Times New Roman"/>
        </w:rPr>
        <w:t>氯离子检验处再从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方向回收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2.6 </w:t>
      </w:r>
      <w:r>
        <w:rPr>
          <w:rFonts w:hint="eastAsia" w:ascii="Times New Roman" w:hAnsi="Times New Roman" w:eastAsia="FangSong" w:cs="Times New Roman"/>
          <w:b/>
          <w:bCs/>
        </w:rPr>
        <w:t xml:space="preserve">氯离子检验与卤素递变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工业氯碱的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在选择性必修电化学深化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收集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尾气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五段模型适用于后续所有气体制备实验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学生是否真正建立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必须用浓盐酸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的铁律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能说明稀盐酸为何不行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反应为何自动停止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两条制备路线是否都能独立配平书写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除杂顺序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饱和食盐水除</w:t>
      </w:r>
      <w:r>
        <w:rPr>
          <w:rFonts w:ascii="Times New Roman" w:hAnsi="Times New Roman" w:eastAsia="Times New Roman" w:cs="Times New Roman"/>
        </w:rPr>
        <w:t xml:space="preserve"> HCl → </w:t>
      </w:r>
      <w:r>
        <w:rPr>
          <w:rFonts w:hint="eastAsia" w:ascii="Times New Roman" w:hAnsi="Times New Roman" w:eastAsia="FangSong" w:cs="Times New Roman"/>
        </w:rPr>
        <w:t>浓硫酸干燥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收集与尾气</w:t>
      </w:r>
      <w:r>
        <w:rPr>
          <w:rFonts w:hint="eastAsia" w:ascii="Times New Roman" w:hAnsi="Times New Roman" w:eastAsia="Times New Roman" w:cs="Times New Roman"/>
        </w:rPr>
        <w:t>（NaOH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防倒吸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分液漏斗控速等是否落地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还是仅背流程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装置纠错题能否暴露并纠正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先干燥后除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HCl”</w:t>
      </w:r>
      <w:r>
        <w:rPr>
          <w:rFonts w:hint="eastAsia" w:ascii="Times New Roman" w:hAnsi="Times New Roman" w:eastAsia="FangSong" w:cs="Times New Roman"/>
        </w:rPr>
        <w:t>类错误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除水溶液性杂质必须排在干燥之前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是否被归纳为通用铁律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验满原理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湿润淀粉</w:t>
      </w:r>
      <w:r>
        <w:rPr>
          <w:rFonts w:hint="eastAsia" w:ascii="Times New Roman" w:hAnsi="Times New Roman" w:eastAsia="Times New Roman" w:cs="Times New Roman"/>
        </w:rPr>
        <w:t>-KI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靠瓶口不伸入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与防倒吸设计是否真正理解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高中化学基础层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实验室制法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无机层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碱歧化温度效应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元素电势图</w:t>
      </w:r>
      <w:r>
        <w:rPr>
          <w:rFonts w:hint="eastAsia" w:ascii="Times New Roman" w:hAnsi="Times New Roman" w:eastAsia="Times New Roman" w:cs="Times New Roman"/>
        </w:rPr>
        <w:t>、HX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酸性递变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习题池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网络样板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格式与情境参照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cooco </w:t>
      </w:r>
      <w:r>
        <w:rPr>
          <w:rFonts w:hint="eastAsia" w:ascii="Times New Roman" w:hAnsi="Times New Roman" w:eastAsia="FangSong" w:cs="Times New Roman"/>
        </w:rPr>
        <w:t>高中化学氯气教案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实验室制法装置流程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尾气吸收教学设计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21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卤素递变对比表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误区前置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卤素递变教学资源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反应条件梯度</w:t>
      </w:r>
      <w:r>
        <w:rPr>
          <w:rFonts w:hint="eastAsia" w:ascii="Times New Roman" w:hAnsi="Times New Roman" w:eastAsia="Times New Roman" w:cs="Times New Roman"/>
        </w:rPr>
        <w:t>、HX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海水提溴提碘情境素材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氯碱工业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电解饱和食盐水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原理与工艺动画资源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/NaOH </w:t>
      </w:r>
      <w:r>
        <w:rPr>
          <w:rFonts w:hint="eastAsia" w:ascii="Times New Roman" w:hAnsi="Times New Roman" w:eastAsia="FangSong" w:cs="Times New Roman"/>
        </w:rPr>
        <w:t>三相产物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用于工业制法衔接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有效氯测定与漂白粉失效机理科普资料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ascii="Times New Roman" w:hAnsi="Times New Roman" w:eastAsia="Times New Roman" w:cs="Times New Roman"/>
        </w:rPr>
        <w:t xml:space="preserve"> 49% </w:t>
      </w:r>
      <w:r>
        <w:rPr>
          <w:rFonts w:hint="eastAsia" w:ascii="Times New Roman" w:hAnsi="Times New Roman" w:eastAsia="FangSong" w:cs="Times New Roman"/>
        </w:rPr>
        <w:t xml:space="preserve">理论值</w:t>
      </w:r>
      <w:r>
        <w:rPr>
          <w:rFonts w:ascii="Times New Roman" w:hAnsi="Times New Roman" w:eastAsia="Times New Roman" w:cs="Times New Roman"/>
        </w:rPr>
        <w:t xml:space="preserve"> vs 35% </w:t>
      </w:r>
      <w:r>
        <w:rPr>
          <w:rFonts w:hint="eastAsia" w:ascii="Times New Roman" w:hAnsi="Times New Roman" w:eastAsia="FangSong" w:cs="Times New Roman"/>
        </w:rPr>
        <w:t>商业值对照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有效成分</w:t>
      </w:r>
      <w:r>
        <w:rPr>
          <w:rFonts w:hint="eastAsia" w:ascii="Times New Roman" w:hAnsi="Times New Roman" w:eastAsia="Times New Roman" w:cs="Times New Roman"/>
        </w:rPr>
        <w:t>=CaCl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据联网检索到的必修一第二章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氯气的实验室制法与卤素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大单元教学设计样板加深加全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浓盐酸铁律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除杂顺序冲突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卤素递变全维度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有效氯与海水提卤价值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End w:id="2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2026-09-05T16:45:40Z</dcterms:created>
  <dcterms:modified xsi:type="dcterms:W3CDTF">2026-09-05T16:45:40Z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