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pPr>
      <w:r>
        <w:rPr>
          <w:rFonts w:hint="eastAsia" w:ascii="Times New Roman" w:hAnsi="Times New Roman" w:eastAsia="FangSong" w:cs="Times New Roman"/>
        </w:rPr>
        <w:t>对齐考纲</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§50 </w:t>
      </w:r>
      <w:r>
        <w:rPr>
          <w:rFonts w:hint="eastAsia" w:ascii="Times New Roman" w:hAnsi="Times New Roman" w:eastAsia="FangSong" w:cs="Times New Roman"/>
        </w:rPr>
        <w:t xml:space="preserve">有机合成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考纲条目</w:t>
            </w:r>
          </w:p>
        </w:tc>
        <w:tc>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羰基活性顺序</w:t>
            </w:r>
          </w:p>
        </w:tc>
        <w:tc>
          <w:tcPr/>
          <w:p>
            <w:pPr>
              <w:pStyle w:val="Compact"/>
              <w:jc w:val="cente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亲核加成机理</w:t>
            </w:r>
          </w:p>
        </w:tc>
        <w:tc>
          <w:tcPr/>
          <w:p>
            <w:pPr>
              <w:pStyle w:val="Compact"/>
              <w:jc w:val="cente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tc>
      </w:tr>
      <w:tr>
        <w:tc>
          <w:tcPr/>
          <w:p>
            <w:pPr>
              <w:pStyle w:val="Compact"/>
              <w:jc w:val="center"/>
            </w:pPr>
            <w:r>
              <w:rPr>
                <w:rFonts w:ascii="Times New Roman" w:hAnsi="Times New Roman" w:eastAsia="Times New Roman" w:cs="Times New Roman"/>
              </w:rPr>
              <w:t xml:space="preserve">§45 </w:t>
            </w:r>
            <w:r>
              <w:rPr>
                <w:rFonts w:hint="eastAsia" w:ascii="Times New Roman" w:hAnsi="Times New Roman" w:eastAsia="FangSong" w:cs="Times New Roman"/>
              </w:rPr>
              <w:t xml:space="preserve">亲核加成反应</w:t>
            </w:r>
            <w:r>
              <w:rPr>
                <w:rFonts w:ascii="Times New Roman" w:hAnsi="Times New Roman" w:eastAsia="Times New Roman" w:cs="Times New Roman"/>
              </w:rPr>
              <w:t xml:space="preserve"> · Cram </w:t>
            </w: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tc>
      </w:tr>
      <w:tr>
        <w:tc>
          <w:tcPr/>
          <w:p>
            <w:pPr>
              <w:pStyle w:val="Compact"/>
              <w:jc w:val="center"/>
            </w:pPr>
            <w:r>
              <w:rPr>
                <w:rFonts w:ascii="Times New Roman" w:hAnsi="Times New Roman" w:eastAsia="Times New Roman" w:cs="Times New Roman"/>
              </w:rPr>
              <w:t xml:space="preserve">§46 </w:t>
            </w: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缩合与</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烯化</w:t>
            </w:r>
          </w:p>
        </w:tc>
        <w:tc>
          <w:tcPr/>
          <w:p>
            <w:pPr>
              <w:pStyle w:val="Compact"/>
              <w:jc w:val="cente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tc>
      </w:tr>
      <w:tr>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有机合成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羰基多步合成路线</w:t>
            </w:r>
          </w:p>
        </w:tc>
        <w:tc>
          <w:tcPr/>
          <w:p>
            <w:pPr>
              <w:pStyle w:val="Compact"/>
              <w:jc w:val="cente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α-C </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其上三个基团按体积排为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大</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亲核试剂</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主要从体积最小的</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一侧</w:t>
      </w:r>
      <w:r>
        <w:rPr>
          <w:rFonts w:ascii="Times New Roman" w:hAnsi="Times New Roman" w:eastAsia="Times New Roman" w:cs="Times New Roman"/>
        </w:rPr>
        <w:t xml:space="preserve"> </w:t>
      </w:r>
      <w:r>
        <w:rPr>
          <w:rFonts w:hint="eastAsia" w:ascii="Times New Roman" w:hAnsi="Times New Roman" w:eastAsia="FangSong" w:cs="Times New Roman"/>
        </w:rPr>
        <w:t>进攻羰基碳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hint="eastAsia" w:ascii="Times New Roman" w:hAnsi="Times New Roman" w:eastAsia="FangSong" w:cs="Times New Roman"/>
          <w:b/>
          <w:bCs/>
        </w:rPr>
        <w:t>挑战</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2"/>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—EtONa→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—R-X→ CH</w:t>
      </w:r>
      <w:r>
        <w:rPr>
          <w:rFonts w:ascii="Times New Roman" w:hAnsi="Times New Roman" w:eastAsia="Times New Roman" w:cs="Times New Roman"/>
          <w:vertAlign w:val="subscript"/>
        </w:rPr>
        <w:t>3</w:t>
      </w:r>
      <w:r>
        <w:rPr>
          <w:rFonts w:ascii="Times New Roman" w:hAnsi="Times New Roman" w:eastAsia="Times New Roman" w:cs="Times New Roman"/>
        </w:rPr>
        <w:t>COCHRCOOEt</w:t>
      </w:r>
      <w:r>
        <w:rPr>
          <w:rFonts w:ascii="Times New Roman" w:hAnsi="Times New Roman" w:eastAsia="Times New Roman" w:cs="Times New Roman"/>
        </w:rPr>
        <w:t xml:space="preserve"> </w:t>
      </w: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亲核加成活性比较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羟醛缩合与交叉缩合</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酯的还原选择性</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乙酰乙酸乙酯的合成应用</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挑战"/>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hint="eastAsia" w:ascii="Times New Roman" w:hAnsi="Times New Roman" w:eastAsia="Times New Roman" w:cs="Times New Roman"/>
        </w:rPr>
        <w:t>（</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3"/>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4-题"/>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4-题"/>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2-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2026-09-19T06:14:35Z</dcterms:created>
  <dcterms:modified xsi:type="dcterms:W3CDTF">2026-09-19T06:14:35Z</dcterms:modified>
</cp:coreProperties>
</file>

<file path=docProps/custom.xml><?xml version="1.0" encoding="utf-8"?>
<Properties xmlns="http://schemas.openxmlformats.org/officeDocument/2006/custom-properties" xmlns:vt="http://schemas.openxmlformats.org/officeDocument/2006/docPropsVTypes"/>
</file>