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6" w:name="第-2-章-离子反应与方程式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离子反应与方程式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溶度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的较浓的溶液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溶液出现白色沉淀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若再加入稀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后沉淀不溶解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若再滴加几滴浓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振荡后沉淀立即溶解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的化学式和沉淀溶解的离子方程式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歧化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歧化反应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15.68L(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的氯气通入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、500mL </w:t>
      </w:r>
      <w:r>
        <w:rPr>
          <w:rFonts w:hint="eastAsia" w:ascii="Times New Roman" w:hAnsi="Times New Roman" w:eastAsia="FangSong" w:cs="Times New Roman"/>
        </w:rPr>
        <w:t>氢氧化钠溶液中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发生了两个自身氧化还原反应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其氧化产物为次氯酸钠和氯酸钠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吸取此溶液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 xml:space="preserve">稀释到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250mL。</w:t>
      </w:r>
      <w:r>
        <w:rPr>
          <w:rFonts w:hint="eastAsia" w:ascii="Times New Roman" w:hAnsi="Times New Roman" w:eastAsia="FangSong" w:cs="Times New Roman"/>
        </w:rPr>
        <w:t>再吸取此稀释液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>用醋酸酸化后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加入过量碘化钾溶液充分反应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此时只有次氯酸钠氧化碘化钾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0.20mol/L </w:t>
      </w:r>
      <w:r>
        <w:rPr>
          <w:rFonts w:hint="eastAsia" w:ascii="Times New Roman" w:hAnsi="Times New Roman" w:eastAsia="FangSong" w:cs="Times New Roman"/>
        </w:rPr>
        <w:t>的硫代酸钠滴定析出的碘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消耗硫代硫酸钠溶液</w:t>
      </w:r>
      <w:r>
        <w:rPr>
          <w:rFonts w:ascii="Times New Roman" w:hAnsi="Times New Roman" w:eastAsia="Times New Roman" w:cs="Times New Roman"/>
        </w:rPr>
        <w:t xml:space="preserve"> 5.0mL </w:t>
      </w:r>
      <w:r>
        <w:rPr>
          <w:rFonts w:hint="eastAsia" w:ascii="Times New Roman" w:hAnsi="Times New Roman" w:eastAsia="FangSong" w:cs="Times New Roman"/>
        </w:rPr>
        <w:t>恰好到终点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将滴定后的溶液用盐酸调至强酸性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此时氯酸钠亦能氧化碘化钾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析出的碘用上述硫代硫酸钠溶液再滴定到终点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需要硫代硫酸钠溶液</w:t>
      </w:r>
      <w:r>
        <w:rPr>
          <w:rFonts w:ascii="Times New Roman" w:hAnsi="Times New Roman" w:eastAsia="Times New Roman" w:cs="Times New Roman"/>
        </w:rPr>
        <w:t xml:space="preserve"> 30.0mL。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计算反应后溶液中次氯酸钠和氯酸钠的物质的量之比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写出符合上述条件的总反应方程式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氢氧化钠溶液的体积在通入氯气前后的变化可忽略不计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计算通入氯气反应后各生成物溶液的物质的量浓度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化学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以定量分析医用双氧水浓度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此方程式是否正确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9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s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化学方程式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氯化银与硒单质在强碱溶液中长时间共煮发生反应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化学方程式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化学方程式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化学方程式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化学方程式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化学方程式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2.9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氧化还原反应方程式配平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9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氧化还原反应方程式配平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氧化还原反应方程式配平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1.9】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的一种方法是加入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和适量碱的混合液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立即产生黑色沉淀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则证明试样含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若缓慢产生沉淀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则可能是另一种离子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指出这种离子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氧化还原反应方程式配平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1.10】</w:t>
      </w: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氧化还原反应方程式配平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1.11】 </w:t>
      </w: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氧化还原反应方程式配平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1.12】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氧化还原反应方程式配平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1.13】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溶液中加入丙酮和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氧化还原反应方程式配平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1.14*】</w:t>
      </w:r>
      <w:r>
        <w:rPr>
          <w:rFonts w:hint="eastAsia" w:ascii="Times New Roman" w:hAnsi="Times New Roman" w:eastAsia="FangSong" w:cs="Times New Roman"/>
        </w:rPr>
        <w:t>二甘醚具有配位性质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可用作溶剂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其另一个名称为二乙二醇二甲醚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在二甘醚中反应的化学方程式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二甘醚用化学式或结构式表示均可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氧化还原反应方程式配平-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1.19】</w:t>
      </w:r>
      <w:r>
        <w:rPr>
          <w:rFonts w:hint="eastAsia" w:ascii="Times New Roman" w:hAnsi="Times New Roman" w:eastAsia="FangSong" w:cs="Times New Roman"/>
        </w:rPr>
        <w:t>某含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Cr、Cl(ω(Cl)=45.77%)</w:t>
      </w:r>
      <w:r>
        <w:rPr>
          <w:rFonts w:hint="eastAsia" w:ascii="Times New Roman" w:hAnsi="Times New Roman" w:eastAsia="FangSong" w:cs="Times New Roman"/>
        </w:rPr>
        <w:t>的化合物可由下述两种方法得到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和浓硫酸一起加热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氧化还原反应方程式配平-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1.20*】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R</m:t>
            </m:r>
          </m:e>
          <m:sup>
            <m:r>
              <m:t>1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氧化还原反应方程式配平-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1.21】 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氧化还原反应方程式配平-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1.23】</w:t>
      </w:r>
      <w:r>
        <w:rPr>
          <w:rFonts w:hint="eastAsia" w:ascii="Times New Roman" w:hAnsi="Times New Roman" w:eastAsia="FangSong" w:cs="Times New Roman"/>
        </w:rPr>
        <w:t>冰乙酸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在激烈搅拌下可以发生反应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生成一种细小的沉淀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氧化还原反应方程式配平-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1.24】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氧化还原反应方程式配平-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1.28】 </w:t>
      </w:r>
      <w:r>
        <w:rPr>
          <w:rFonts w:hint="eastAsia" w:ascii="Times New Roman" w:hAnsi="Times New Roman" w:eastAsia="FangSong" w:cs="Times New Roman"/>
        </w:rPr>
        <w:t>强热下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生成的若干种气体的平均式量为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54.90。</w:t>
      </w:r>
      <w:r>
        <w:rPr>
          <w:rFonts w:hint="eastAsia" w:ascii="Times New Roman" w:hAnsi="Times New Roman" w:eastAsia="FangSong" w:cs="Times New Roman"/>
        </w:rPr>
        <w:t>写出反应的方程式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氧化还原反应方程式配平-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1.29】</w:t>
      </w:r>
      <w:r>
        <w:rPr>
          <w:rFonts w:hint="eastAsia" w:ascii="Times New Roman" w:hAnsi="Times New Roman" w:eastAsia="FangSong" w:cs="Times New Roman"/>
        </w:rPr>
        <w:t>氰胺与亚硝酸反应的产物如何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氧化还原反应方程式配平-1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1.35】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2</m:t>
                </m:r>
              </m:sub>
            </m:sSub>
          </m:e>
        </m:d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</m:e>
              <m:sub>
                <m:r>
                  <m:t>3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</m:e>
                      <m:sub>
                        <m:r>
                          <m:t>5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是一种新合成的含有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N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其热重实验曲线表明</w:t>
      </w:r>
      <w:r>
        <w:rPr>
          <w:rFonts w:hint="eastAsia" w:ascii="Times New Roman" w:hAnsi="Times New Roman" w:eastAsia="Times New Roman" w:cs="Times New Roman"/>
        </w:rPr>
        <w:t>，108℃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19.5%，303℃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28%。</w:t>
      </w:r>
      <w:r>
        <w:rPr>
          <w:rFonts w:hint="eastAsia" w:ascii="Times New Roman" w:hAnsi="Times New Roman" w:eastAsia="FangSong" w:cs="Times New Roman"/>
        </w:rPr>
        <w:t>给出两步反应的化学方程式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氧化还原反应方程式配平-1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1.36】</w:t>
      </w:r>
      <w:r>
        <w:rPr>
          <w:rFonts w:hint="eastAsia" w:ascii="Times New Roman" w:hAnsi="Times New Roman" w:eastAsia="FangSong" w:cs="Times New Roman"/>
        </w:rPr>
        <w:t>将镀件置于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在镀件表面得到一层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12.14% </w:t>
      </w:r>
      <w:r>
        <w:rPr>
          <w:rFonts w:hint="eastAsia" w:ascii="Times New Roman" w:hAnsi="Times New Roman" w:eastAsia="FangSong" w:cs="Times New Roman"/>
        </w:rPr>
        <w:t>的镀层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氧化还原反应方程式配平-1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1.37】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在不同温度下分解得到的产物有所不同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给出下三种情况下高锰酸钾分解的方程式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10.1%。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15.2%。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∼</m:t>
        </m:r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12.2%。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氧化还原反应方程式配平-1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氧化还原反应方程式配平-1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1.41】</w:t>
      </w:r>
      <w:r>
        <w:rPr>
          <w:rFonts w:hint="eastAsia" w:ascii="Times New Roman" w:hAnsi="Times New Roman" w:eastAsia="FangSong" w:cs="Times New Roman"/>
        </w:rPr>
        <w:t>电解精炼镍或铜时会产生阳极泥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其中有多种贵金属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这些阳极泥用王水溶解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铂都形成可溶性配合物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得到金单质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分离后的溶液再加入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得到沉淀</w:t>
      </w:r>
      <w:r>
        <w:rPr>
          <w:rFonts w:ascii="Times New Roman" w:hAnsi="Times New Roman" w:eastAsia="Times New Roman" w:cs="Times New Roman"/>
        </w:rPr>
        <w:t xml:space="preserve"> X; </w:t>
      </w:r>
      <w:r>
        <w:rPr>
          <w:rFonts w:hint="eastAsia" w:ascii="Times New Roman" w:hAnsi="Times New Roman" w:eastAsia="FangSong" w:cs="Times New Roman"/>
        </w:rPr>
        <w:t>随后再次分离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加入氨水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分离得到沉淀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试写出以上所有反应的方程式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氧化还原反应方程式配平-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1.42】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注入新制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立即生成沉淀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将沉淀溶于</w:t>
      </w:r>
      <w:r>
        <w:rPr>
          <w:rFonts w:hint="eastAsia" w:ascii="Times New Roman" w:hAnsi="Times New Roman" w:eastAsia="Times New Roman" w:cs="Times New Roman"/>
        </w:rPr>
        <w:t>HF(aq)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蒸干得到晶体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反应后得到两产物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其一溶于水剧烈水解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但溶液电导率极低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写出各步反应的方程式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氧化还原反应方程式配平-2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1.44*】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F</m:t>
        </m:r>
        <m:r>
          <m:t>e</m:t>
        </m:r>
        <m:r>
          <m:t>I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LiCl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其中锂的质量分数为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2.137%，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zn-与酸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2.32 Zn </w:t>
      </w:r>
      <w:r>
        <w:rPr>
          <w:rFonts w:hint="eastAsia" w:ascii="Times New Roman" w:hAnsi="Times New Roman" w:eastAsia="SimHei" w:cs="Times New Roman"/>
        </w:rPr>
        <w:t xml:space="preserve">与酸反应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中含有少量的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所以吸入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与酸反应生成的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有很大的危险性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KOH </w:t>
      </w:r>
      <w:r>
        <w:rPr>
          <w:rFonts w:hint="eastAsia" w:ascii="Times New Roman" w:hAnsi="Times New Roman" w:eastAsia="FangSong" w:cs="Times New Roman"/>
        </w:rPr>
        <w:t xml:space="preserve">可以与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反应生成臭氧化钾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反应气体分子数与生成气体分子数之比为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4:1。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在碱性介质中被高锰酸钾氧化为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元素被沉淀出来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与纯碱溶液反应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水溶液溶解煤中的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用过的溶液经处理可循环使用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环乙亚砜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2.33 </w:t>
      </w:r>
      <w:r>
        <w:rPr>
          <w:rFonts w:hint="eastAsia" w:ascii="Times New Roman" w:hAnsi="Times New Roman" w:eastAsia="SimHei" w:cs="Times New Roman"/>
        </w:rPr>
        <w:t xml:space="preserve">环乙亚砜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加热环乙亚砜可以得到一种特殊的化合物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非常不稳定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以至于遇水便歧化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它与烧碱溶液反应生成一种盐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只需写出最后一个反应的方程式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底物用结构简式表示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浓硫酸与尿素发生非氧化还原反应得到一种一元酸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它又与</w:t>
      </w:r>
      <w:r>
        <w:rPr>
          <w:rFonts w:ascii="Times New Roman" w:hAnsi="Times New Roman" w:eastAsia="Times New Roman" w:cs="Times New Roman"/>
        </w:rPr>
        <w:t xml:space="preserve"> HCl、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反应生成一种二元强酸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只需写出后一个反应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近中性溶液中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高碘酸与过量碘化物反应产生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将所得溶液酸化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又产生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两个反应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二氧化硫的水溶液与铝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2.34 </w:t>
      </w:r>
      <w:r>
        <w:rPr>
          <w:rFonts w:hint="eastAsia" w:ascii="Times New Roman" w:hAnsi="Times New Roman" w:eastAsia="SimHei" w:cs="Times New Roman"/>
        </w:rPr>
        <w:t xml:space="preserve">二氧化硫的水溶液与铝反应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二氧化硫的水溶液与铝反应得到澄清的溶液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生成的气体具有毒性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可在碳酸氢钠中将</w:t>
      </w:r>
      <w:r>
        <w:rPr>
          <w:rFonts w:ascii="Times New Roman" w:hAnsi="Times New Roman" w:eastAsia="Times New Roman" w:cs="Times New Roman"/>
        </w:rPr>
        <w:t xml:space="preserve"> 1/12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在氧化镁存在下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羟胺可用碘滴定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羟胺的物质的量等于消耗的碘的物质的量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硫酸肼被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>过氧化氢溶液缓慢氧化得到叠氮酸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氯仿被臭氧氧化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产生两种常见强酸性气体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seof6氧化数与杂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2.35 </w:t>
      </w:r>
      <w:r>
        <w:rPr>
          <w:rFonts w:hint="eastAsia" w:ascii="Times New Roman" w:hAnsi="Times New Roman" w:eastAsia="Times New Roman" w:cs="Times New Roman"/>
        </w:rPr>
        <w:t>SeOF6</w:t>
      </w:r>
      <w:r>
        <w:rPr>
          <w:rFonts w:hint="eastAsia" w:ascii="Times New Roman" w:hAnsi="Times New Roman" w:eastAsia="SimHei" w:cs="Times New Roman"/>
        </w:rPr>
        <w:t>氧化数与杂化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O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的实际氧化数分别为</w:t>
      </w:r>
      <w:r>
        <w:rPr>
          <w:rFonts w:ascii="Times New Roman" w:hAnsi="Times New Roman" w:eastAsia="Times New Roman" w:cs="Times New Roman"/>
        </w:rPr>
        <w:t xml:space="preserve"> ____、____; Se </w:t>
      </w:r>
      <w:r>
        <w:rPr>
          <w:rFonts w:hint="eastAsia" w:ascii="Times New Roman" w:hAnsi="Times New Roman" w:eastAsia="FangSong" w:cs="Times New Roman"/>
        </w:rPr>
        <w:t xml:space="preserve">原子采用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杂化方式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其几何构型名称是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该化合物与苛性碱反应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其离子方程式为</w:t>
      </w:r>
      <w:r>
        <w:rPr>
          <w:rFonts w:ascii="Times New Roman" w:hAnsi="Times New Roman" w:eastAsia="Times New Roman" w:cs="Times New Roman"/>
        </w:rPr>
        <w:t xml:space="preserve"> ____ , </w:t>
      </w:r>
      <w:r>
        <w:rPr>
          <w:rFonts w:hint="eastAsia" w:ascii="Times New Roman" w:hAnsi="Times New Roman" w:eastAsia="FangSong" w:cs="Times New Roman"/>
        </w:rPr>
        <w:t xml:space="preserve">它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填是或不是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铬酸铅沉淀方程式第2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2.36 </w:t>
      </w:r>
      <w:r>
        <w:rPr>
          <w:rFonts w:hint="eastAsia" w:ascii="Times New Roman" w:hAnsi="Times New Roman" w:eastAsia="SimHei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氮化硅制备方程式第32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2.37 </w:t>
      </w:r>
      <w:r>
        <w:rPr>
          <w:rFonts w:hint="eastAsia" w:ascii="Times New Roman" w:hAnsi="Times New Roman" w:eastAsia="SimHei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氮化硅可用作</w:t>
      </w:r>
      <w:r>
        <w:rPr>
          <w:rFonts w:ascii="Times New Roman" w:hAnsi="Times New Roman" w:eastAsia="Times New Roman" w:cs="Times New Roman"/>
        </w:rPr>
        <w:t xml:space="preserve"> LED </w:t>
      </w:r>
      <w:r>
        <w:rPr>
          <w:rFonts w:hint="eastAsia" w:ascii="Times New Roman" w:hAnsi="Times New Roman" w:eastAsia="FangSong" w:cs="Times New Roman"/>
        </w:rPr>
        <w:t>的基质材料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它可通过等离子法由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与氨气反应制得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将擦亮的铜片投入装有足量浓硫酸的大试管中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有固体析出但无气体产生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与另一种白色物质的混合物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反应制备碲氢化钠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反应过程中析出硼砂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8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天然气的无机成因说十分诱人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地幔主成分之一的橄榄石与水和二氧化碳反应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可以生成甲烷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橄榄石以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反应后变为蛇纹石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和磁铁矿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热化学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2.38 </w:t>
      </w:r>
      <w:r>
        <w:rPr>
          <w:rFonts w:hint="eastAsia" w:ascii="Times New Roman" w:hAnsi="Times New Roman" w:eastAsia="SimHei" w:cs="Times New Roman"/>
        </w:rPr>
        <w:t xml:space="preserve">热化学方程式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请判断以下关于完全燃烧热化学方程式的说法是否正确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并说明完全燃烧方程式的书写要求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是正确的完全燃烧方程式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完全燃烧的产物应为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元氧-03-硝酸还原产物p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2.39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硝酸还原产物</w:t>
      </w:r>
      <w:r>
        <w:rPr>
          <w:rFonts w:hint="eastAsia" w:ascii="Times New Roman" w:hAnsi="Times New Roman" w:eastAsia="Times New Roman" w:cs="Times New Roman"/>
        </w:rPr>
        <w:t>P4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与浓硝酸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说明硝酸浓度如何影响还原产物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从结构角度解释白磷为何易自燃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平衡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2.40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多重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2.41 </w:t>
      </w:r>
      <w:r>
        <w:rPr>
          <w:rFonts w:hint="eastAsia" w:ascii="Times New Roman" w:hAnsi="Times New Roman" w:eastAsia="SimHei" w:cs="Times New Roman"/>
        </w:rPr>
        <w:t xml:space="preserve">多重平衡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已知方程式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-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① - </w:t>
      </w:r>
      <w:r>
        <w:rPr>
          <w:rFonts w:hint="eastAsia" w:ascii="Times New Roman" w:hAnsi="Times New Roman" w:eastAsia="Times New Roman" w:cs="Times New Roman"/>
        </w:rPr>
        <w:t>2②，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溶度积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2.42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能否在</w:t>
      </w:r>
      <w:r>
        <w:rPr>
          <w:rFonts w:hint="eastAsia" w:ascii="Times New Roman" w:hAnsi="Times New Roman" w:eastAsia="Times New Roman" w:cs="Times New Roman"/>
        </w:rPr>
        <w:t>1M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中溶解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52"/>
    <w:bookmarkStart w:id="53" w:name="碳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2.43 </w:t>
      </w:r>
      <w:r>
        <w:rPr>
          <w:rFonts w:hint="eastAsia" w:ascii="Times New Roman" w:hAnsi="Times New Roman" w:eastAsia="SimHei" w:cs="Times New Roman"/>
        </w:rPr>
        <w:t xml:space="preserve">碳族元素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在天然气产地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可以用甲烷分解法制备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实际生产时是将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同时通入高温反应塔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分别和它们起反应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写出这两个化学反应方程式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五则无机方程式书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2.44 </w:t>
      </w:r>
      <w:r>
        <w:rPr>
          <w:rFonts w:hint="eastAsia" w:ascii="Times New Roman" w:hAnsi="Times New Roman" w:eastAsia="SimHei" w:cs="Times New Roman"/>
        </w:rPr>
        <w:t xml:space="preserve">五则无机方程式书写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八则无机方程式书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2.45 </w:t>
      </w:r>
      <w:r>
        <w:rPr>
          <w:rFonts w:hint="eastAsia" w:ascii="Times New Roman" w:hAnsi="Times New Roman" w:eastAsia="SimHei" w:cs="Times New Roman"/>
        </w:rPr>
        <w:t xml:space="preserve">八则无机方程式书写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根据条件书写下列反应的化学方程式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要求写出思考过程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慢慢侵蚀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将铝粉加入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氟硅酸水溶液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敞口振摇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锌粉与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在浓盐酸中反应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产物中没有单质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将硅单质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石墨与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按照物质的量之比</w:t>
      </w:r>
      <w:r>
        <w:rPr>
          <w:rFonts w:ascii="Times New Roman" w:hAnsi="Times New Roman" w:eastAsia="Times New Roman" w:cs="Times New Roman"/>
        </w:rPr>
        <w:t xml:space="preserve"> 2:1:1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可以得到一种铅灰色有强烈金属光泽的六方板状结晶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该物质能猛烈地溶于盐酸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敞口反应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等三种产物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6-6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在水相中反应有两种反应途径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物质的量之比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第二种为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1:1。</w:t>
      </w:r>
      <w:r>
        <w:rPr>
          <w:rFonts w:hint="eastAsia" w:ascii="Times New Roman" w:hAnsi="Times New Roman" w:eastAsia="FangSong" w:cs="Times New Roman"/>
        </w:rPr>
        <w:t>试分别写出化学反应方程式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6-7 </w:t>
      </w:r>
      <w:r>
        <w:rPr>
          <w:rFonts w:hint="eastAsia" w:ascii="Times New Roman" w:hAnsi="Times New Roman" w:eastAsia="FangSong" w:cs="Times New Roman"/>
        </w:rPr>
        <w:t>在环己烷中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与两摩尔三苯基氯甲烷</w:t>
      </w:r>
      <w:r>
        <w:rPr>
          <w:rFonts w:hint="eastAsia" w:ascii="Times New Roman" w:hAnsi="Times New Roman" w:eastAsia="Times New Roman" w:cs="Times New Roman"/>
        </w:rPr>
        <w:t>（TrCl）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的六元环稳定构型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6-8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亚硝酸机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2.46 </w:t>
      </w:r>
      <w:r>
        <w:rPr>
          <w:rFonts w:hint="eastAsia" w:ascii="Times New Roman" w:hAnsi="Times New Roman" w:eastAsia="SimHei" w:cs="Times New Roman"/>
        </w:rPr>
        <w:t xml:space="preserve">亚硝酸机理</w:t>
      </w:r>
    </w:p>
    <w:p>
      <w:pPr>
        <w:pStyle w:val="FirstParagraph"/>
      </w:pP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是一种重要的氮的含氧酸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在工业上具有重要用途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只在低温下稳定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低温下具有两种几何异构体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写出其几何异构体的结构式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分析它具有该类型异构体的原因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是以氧化性为主的酸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可视为一种快速氧化剂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科学家研究了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在酸性介质中形成一个带有正电荷的活性中间体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两种元素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离子与另一种离子迅速结合生成中性分子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分解得到产物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且为决速步骤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路易斯结构式以及上述三步离子方程式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能最终产生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其形成过程是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首先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质子化后产生中间体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反应产生中性分子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迅速分解产生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的路易斯结构式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指出中心原子的杂化形态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写出相关反应机理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Al </w:t>
      </w:r>
      <w:r>
        <w:rPr>
          <w:rFonts w:hint="eastAsia" w:ascii="Times New Roman" w:hAnsi="Times New Roman" w:eastAsia="FangSong" w:cs="Times New Roman"/>
        </w:rPr>
        <w:t xml:space="preserve">可以除去废水中的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有一种刺激性气味气体生成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6" w:name="图示离子方程式三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2.47 </w:t>
      </w:r>
      <w:r>
        <w:rPr>
          <w:rFonts w:hint="eastAsia" w:ascii="Times New Roman" w:hAnsi="Times New Roman" w:eastAsia="SimHei" w:cs="Times New Roman"/>
        </w:rPr>
        <w:t xml:space="preserve">图示离子方程式三则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根据图示信息书写离子方程式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氢能是一种极具发展潜力的清洁能源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以太阳能为热源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热化学硫碘循环分解水是一种高效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无污染的制氢方法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其反应过程如图所示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767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e480143698774a411c5628b9d50eee710e9326ea022346bd2f39dc2c58f8fa19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76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Ⅰ</w:t>
      </w:r>
      <w:r>
        <w:rPr>
          <w:rFonts w:hint="eastAsia" w:ascii="Times New Roman" w:hAnsi="Times New Roman" w:eastAsia="FangSong" w:cs="Times New Roman"/>
        </w:rPr>
        <w:t>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利用硫酸渣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主要含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、FeO,</w:t>
      </w:r>
      <w:r>
        <w:rPr>
          <w:rFonts w:hint="eastAsia" w:ascii="Times New Roman" w:hAnsi="Times New Roman" w:eastAsia="FangSong" w:cs="Times New Roman"/>
        </w:rPr>
        <w:t>杂质为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生产铁基颜料铁黄</w:t>
      </w:r>
      <w:r>
        <w:rPr>
          <w:rFonts w:hint="eastAsia" w:ascii="Times New Roman" w:hAnsi="Times New Roman" w:eastAsia="Times New Roman" w:cs="Times New Roman"/>
        </w:rPr>
        <w:t>(FeOOH)</w:t>
      </w:r>
      <w:r>
        <w:rPr>
          <w:rFonts w:hint="eastAsia" w:ascii="Times New Roman" w:hAnsi="Times New Roman" w:eastAsia="FangSong" w:cs="Times New Roman"/>
        </w:rPr>
        <w:t>的制备流程如下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91077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625c0546c271fe96db232ebdaa3d8353244babf6fc3d00ad70c3aa628424d7a2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1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odyText"/>
      </w:pP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还原的离子方程式为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FeOOH </w:t>
      </w:r>
      <w:r>
        <w:rPr>
          <w:rFonts w:hint="eastAsia" w:ascii="Times New Roman" w:hAnsi="Times New Roman" w:eastAsia="FangSong" w:cs="Times New Roman"/>
        </w:rPr>
        <w:t xml:space="preserve">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二氧化氯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广谱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安全的杀菌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消毒剂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氯化钠电解法是一种可靠的工业生产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该法工艺原理示意图如图所示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其过程是将食盐水在特定条件下电解得到的氯酸钠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与盐酸反应生成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发生器中生成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8098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7c91c1bc8ca921eff6b05d3229053f6beea89871f37ab9bd56d4bdcbbd5ee3c3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80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3" w:name="碳酸锶提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2.48 </w:t>
      </w:r>
      <w:r>
        <w:rPr>
          <w:rFonts w:hint="eastAsia" w:ascii="Times New Roman" w:hAnsi="Times New Roman" w:eastAsia="SimHei" w:cs="Times New Roman"/>
        </w:rPr>
        <w:t xml:space="preserve">碳酸锶提纯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碳酸锶主要用于制造彩电阴极射线管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电磁铁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锶铁氧体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烟火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荧光玻璃和信号弹等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是重要的化工基础原料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由工业级硝酸锶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等杂质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制备分析纯碳酸锶的工艺流程如下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0828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7e4d95bdfcac4da5c779a709403bf08dee2d9d9071cccb05798ba91e180092e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08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各物质的溶度积常数如下表所示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是两性氢氧化物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在溶液中可相互转化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时的利用率随时间变化曲线如下图所示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根据图象分析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过程中需要调节</w:t>
      </w:r>
      <w:r>
        <w:rPr>
          <w:rFonts w:ascii="Times New Roman" w:hAnsi="Times New Roman" w:eastAsia="Times New Roman" w:cs="Times New Roman"/>
        </w:rPr>
        <w:t xml:space="preserve"> pH=7.5 </w:t>
      </w:r>
      <w:r>
        <w:rPr>
          <w:rFonts w:hint="eastAsia" w:ascii="Times New Roman" w:hAnsi="Times New Roman" w:eastAsia="FangSong" w:cs="Times New Roman"/>
        </w:rPr>
        <w:t xml:space="preserve">的原因为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72068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50de84e65bfa89d647817ccddee9cde952a0eb066840336155438cfe22d3a020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72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应先调节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pH=1,</w:t>
      </w:r>
      <w:r>
        <w:rPr>
          <w:rFonts w:hint="eastAsia" w:ascii="Times New Roman" w:hAnsi="Times New Roman" w:eastAsia="FangSong" w:cs="Times New Roman"/>
        </w:rPr>
        <w:t>再加入草酸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加入草酸时发生反应的离子方程式为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滤渣</w:t>
      </w:r>
      <w:r>
        <w:rPr>
          <w:rFonts w:hint="eastAsia" w:ascii="Times New Roman" w:hAnsi="Times New Roman" w:eastAsia="Times New Roman" w:cs="Times New Roman"/>
        </w:rPr>
        <w:t>Ⅱ”</w:t>
      </w:r>
      <w:r>
        <w:rPr>
          <w:rFonts w:hint="eastAsia" w:ascii="Times New Roman" w:hAnsi="Times New Roman" w:eastAsia="FangSong" w:cs="Times New Roman"/>
        </w:rPr>
        <w:t>的主要成分为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>操作中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代替氨水和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混合液的原因为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两步操作不能简化合并成一步完成的原因为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 xml:space="preserve">后得到的滤液中除含有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外还含有过量的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粗品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 xml:space="preserve">烘干过程中除去的主要杂质为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7" w:name="前20号元素复分解反应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2.49 </w:t>
      </w:r>
      <w:r>
        <w:rPr>
          <w:rFonts w:hint="eastAsia" w:ascii="Times New Roman" w:hAnsi="Times New Roman" w:eastAsia="SimHei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号元素复分解反应推断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除一种元素外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其余由周期表中前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 xml:space="preserve">号元素组成的物质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A、B、C、D、E，</w:t>
      </w:r>
      <w:r>
        <w:rPr>
          <w:rFonts w:hint="eastAsia" w:ascii="Times New Roman" w:hAnsi="Times New Roman" w:eastAsia="FangSong" w:cs="Times New Roman"/>
        </w:rPr>
        <w:t>它们间的反应关系如图所示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830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fa7756228f9d0c3b58027b071d01854009b5f5b6914931c20018113a0d85ef3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83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D、E）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是可溶性强碱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是正盐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不溶于稀硝酸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写出该反应的离子方程式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A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2:1 </w:t>
      </w:r>
      <w:r>
        <w:rPr>
          <w:rFonts w:hint="eastAsia" w:ascii="Times New Roman" w:hAnsi="Times New Roman" w:eastAsia="FangSong" w:cs="Times New Roman"/>
        </w:rPr>
        <w:t>型的离子化合物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是正盐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既可溶于盐酸又可溶于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以物质的量之比为</w:t>
      </w:r>
      <w:r>
        <w:rPr>
          <w:rFonts w:ascii="Times New Roman" w:hAnsi="Times New Roman" w:eastAsia="Times New Roman" w:cs="Times New Roman"/>
        </w:rPr>
        <w:t xml:space="preserve"> 3:1 </w:t>
      </w:r>
      <w:r>
        <w:rPr>
          <w:rFonts w:hint="eastAsia" w:ascii="Times New Roman" w:hAnsi="Times New Roman" w:eastAsia="FangSong" w:cs="Times New Roman"/>
        </w:rPr>
        <w:t>恰好完全反应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>型的离子化合物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的溶液反应时只生成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和水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其燃烧产物通过装有碱石灰干燥管或浓硫酸的洗气瓶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两者质量都增重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____；C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燃烧的热化学方程式为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碳族与硼族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2.50 </w:t>
      </w:r>
      <w:r>
        <w:rPr>
          <w:rFonts w:hint="eastAsia" w:ascii="Times New Roman" w:hAnsi="Times New Roman" w:eastAsia="SimHei" w:cs="Times New Roman"/>
        </w:rPr>
        <w:t xml:space="preserve">碳族与硼族反应方程式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溶液中得到白色沉淀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Sn(Ⅱ) </w:t>
      </w:r>
      <w:r>
        <w:rPr>
          <w:rFonts w:hint="eastAsia" w:ascii="Times New Roman" w:hAnsi="Times New Roman" w:eastAsia="FangSong" w:cs="Times New Roman"/>
        </w:rPr>
        <w:t>的强碱溶液中加入硝酸铋溶液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的碱性溶液中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溶液具有缓冲作用的原因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碳族锗锡铅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2.51 </w:t>
      </w:r>
      <w:r>
        <w:rPr>
          <w:rFonts w:hint="eastAsia" w:ascii="Times New Roman" w:hAnsi="Times New Roman" w:eastAsia="SimHei" w:cs="Times New Roman"/>
        </w:rPr>
        <w:t xml:space="preserve">碳族锗锡铅反应方程式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足量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通入碳酸钠溶液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溶于氢氧化钠溶液生成无色气体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作用得到两种单质气体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溶液吸收臭氧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硫化铅溶于稀硝酸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碱金属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2.52 </w:t>
      </w:r>
      <w:r>
        <w:rPr>
          <w:rFonts w:hint="eastAsia" w:ascii="Times New Roman" w:hAnsi="Times New Roman" w:eastAsia="SimHei" w:cs="Times New Roman"/>
        </w:rPr>
        <w:t xml:space="preserve">碱金属反应方程式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亚硝酸钠与钠反应得到一种单质和一种氧化物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铁远不如钠活泼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但高温下可以与碳酸钠反应制备出钠单质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氟化铍溶于熔融的氟化钾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氢化钙与碳酸钠溶液作用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溶于水立即滴加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沉淀并有氧气放出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碱金属碱土金属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2.53 </w:t>
      </w:r>
      <w:r>
        <w:rPr>
          <w:rFonts w:hint="eastAsia" w:ascii="Times New Roman" w:hAnsi="Times New Roman" w:eastAsia="SimHei" w:cs="Times New Roman"/>
        </w:rPr>
        <w:t xml:space="preserve">碱金属碱土金属反应方程式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氢化锂与氮气一起加热生成两种二元化合物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1-2 400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足量氢化钠与钛的最高价氯化物作用得到钛单质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1-3 500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加热橙黄色的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氧化钾溶于液氨中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叠氮化钠与亚硝酸钠作用制备氧化钠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离子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2.54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实验室含碘废液可回收利用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一般先用还原剂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如亚硫酸钠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将碘还原为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储存起来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收集到一定量再进行回收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回收时向含碘废液中先加入固体亚硫酸钠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再滴加饱和硫酸铜溶液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然后再加入浓硝酸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最后用升华方法收集碘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写出上述过程涉及的离子反应方程式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离子反应方程式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2.55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氯化亚砜</w:t>
      </w:r>
      <w:r>
        <w:rPr>
          <w:rFonts w:ascii="Times New Roman" w:hAnsi="Times New Roman" w:eastAsia="Times New Roman" w:cs="Times New Roman"/>
        </w:rPr>
        <w:t xml:space="preserve"> (SOCl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的相关反应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写出氯化亚砜与水完全反应的方程式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并设计简单的实验装置来验证产物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写出氯化亚砜与乙醇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乙酸反应的方程式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(1)、(2)</w:t>
      </w:r>
      <w:r>
        <w:rPr>
          <w:rFonts w:hint="eastAsia" w:ascii="Times New Roman" w:hAnsi="Times New Roman" w:eastAsia="FangSong" w:cs="Times New Roman"/>
        </w:rPr>
        <w:t>中化学反应的共同之处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用方程式表示除去水合氯化物中结晶水的反应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写出亚硫酸钙和五氯化磷共热制备氯化亚砜的方程式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写出在液态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离子反应方程式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2.56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离子反应方程式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2.57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选择试剂分离各组固体混合物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Start w:id="86" w:name="沉淀转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2.58 </w:t>
      </w:r>
      <w:r>
        <w:rPr>
          <w:rFonts w:hint="eastAsia" w:ascii="Times New Roman" w:hAnsi="Times New Roman" w:eastAsia="SimHei" w:cs="Times New Roman"/>
        </w:rPr>
        <w:t xml:space="preserve">沉淀转化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菠菜成分探究实验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根据数据说明沉淀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分别是什么物质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检验菠菜中是否含有铁的方法是否正确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菠菜与豆腐同食是否形成结石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6"/>
    <w:bookmarkStart w:id="87" w:name="离子反应方程式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2.59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碱式铬酸铅沉淀的生成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制备黄血盐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黄血盐被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离子反应方程式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2.60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从含银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金和铂的金属废料中提取</w:t>
      </w:r>
      <w:r>
        <w:rPr>
          <w:rFonts w:ascii="Times New Roman" w:hAnsi="Times New Roman" w:eastAsia="Times New Roman" w:cs="Times New Roman"/>
        </w:rPr>
        <w:t xml:space="preserve"> Au、Ag、Pt </w:t>
      </w:r>
      <w:r>
        <w:rPr>
          <w:rFonts w:hint="eastAsia" w:ascii="Times New Roman" w:hAnsi="Times New Roman" w:eastAsia="FangSong" w:cs="Times New Roman"/>
        </w:rPr>
        <w:t>的工艺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金属废料应与电源的哪一极相连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写出王水处理阳极泥的反应方程式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处理制得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89" w:name="离子反应方程式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2.61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新型可逆电池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写出电池放电时的反应方程式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写出甲烷热解反应的方程式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写出除去镍的反应方程式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写出电解质制备的反应方程式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3" w:name="氧化还原滴定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2.62 </w:t>
      </w:r>
      <w:r>
        <w:rPr>
          <w:rFonts w:hint="eastAsia" w:ascii="Times New Roman" w:hAnsi="Times New Roman" w:eastAsia="SimHei" w:cs="Times New Roman"/>
        </w:rPr>
        <w:t xml:space="preserve">氧化还原滴定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抗坏血酸</w:t>
      </w:r>
      <w:r>
        <w:rPr>
          <w:rFonts w:hint="eastAsia" w:ascii="Times New Roman" w:hAnsi="Times New Roman" w:eastAsia="Times New Roman" w:cs="Times New Roman"/>
        </w:rPr>
        <w:t>(AA)</w:t>
      </w:r>
      <w:r>
        <w:rPr>
          <w:rFonts w:hint="eastAsia" w:ascii="Times New Roman" w:hAnsi="Times New Roman" w:eastAsia="FangSong" w:cs="Times New Roman"/>
        </w:rPr>
        <w:t>是一种重要的维生素和抗氧化剂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7578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c328c8e9e50bdea6b2b05007f5c84fc8edef0734c56e5c7251cf0d9cc455ebe3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7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药物中的抗坏血酸含量测定可在淀粉指示下用碘酸钾在</w:t>
      </w:r>
      <w:r>
        <w:rPr>
          <w:rFonts w:ascii="Times New Roman" w:hAnsi="Times New Roman" w:eastAsia="Times New Roman" w:cs="Times New Roman"/>
        </w:rPr>
        <w:t xml:space="preserve"> 0.5 mol/L </w:t>
      </w:r>
      <w:r>
        <w:rPr>
          <w:rFonts w:hint="eastAsia" w:ascii="Times New Roman" w:hAnsi="Times New Roman" w:eastAsia="FangSong" w:cs="Times New Roman"/>
        </w:rPr>
        <w:t>盐酸介质中滴定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反应形成碘单质和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（DHA）。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写出滴定反应的化学方程式和产生碘单质的反应方程式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DHA </w:t>
      </w:r>
      <w:r>
        <w:rPr>
          <w:rFonts w:hint="eastAsia" w:ascii="Times New Roman" w:hAnsi="Times New Roman" w:eastAsia="FangSong" w:cs="Times New Roman"/>
        </w:rPr>
        <w:t xml:space="preserve">会缓慢地转换为戊沙罗糖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这是由于水的加成与脱羧反应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戊沙罗糖迅速地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至少比前一阶段快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与第二分子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反应产生木糖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和另一分子的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DHA。</w:t>
      </w:r>
      <w:r>
        <w:rPr>
          <w:rFonts w:hint="eastAsia" w:ascii="Times New Roman" w:hAnsi="Times New Roman" w:eastAsia="FangSong" w:cs="Times New Roman"/>
        </w:rPr>
        <w:t>然后木糖徐徐环化产生糠醛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写出在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溶液储藏过程中发生上面转化的化学方程式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除了上述提到的反应外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还有什么副反应同样也可以降低储藏过程中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在溶剂中的浓度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在碘酸盐中的转化发生在</w:t>
      </w:r>
      <w:r>
        <w:rPr>
          <w:rFonts w:ascii="Times New Roman" w:hAnsi="Times New Roman" w:eastAsia="Times New Roman" w:cs="Times New Roman"/>
        </w:rPr>
        <w:t xml:space="preserve"> 5 mol/L </w:t>
      </w:r>
      <w:r>
        <w:rPr>
          <w:rFonts w:hint="eastAsia" w:ascii="Times New Roman" w:hAnsi="Times New Roman" w:eastAsia="FangSong" w:cs="Times New Roman"/>
        </w:rPr>
        <w:t>的盐酸介质中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那么碘酸盐也会被进一步还原为碘化物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是十分重要的</w:t>
      </w:r>
      <w:r>
        <w:rPr>
          <w:rFonts w:hint="eastAsia" w:ascii="Times New Roman" w:hAnsi="Times New Roman" w:eastAsia="Times New Roman" w:cs="Times New Roman"/>
        </w:rPr>
        <w:t>。7.00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0.100 mol/L </w:t>
      </w:r>
      <w:r>
        <w:rPr>
          <w:rFonts w:hint="eastAsia" w:ascii="Times New Roman" w:hAnsi="Times New Roman" w:eastAsia="FangSong" w:cs="Times New Roman"/>
        </w:rPr>
        <w:t xml:space="preserve">的碘酸盐溶液会被</w:t>
      </w:r>
      <w:r>
        <w:rPr>
          <w:rFonts w:ascii="Times New Roman" w:hAnsi="Times New Roman" w:eastAsia="Times New Roman" w:cs="Times New Roman"/>
        </w:rPr>
        <w:t xml:space="preserve"> 0.300 mmol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在这个条件下抗坏血酸的氧化产物又是什么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推理写下转化的反应和产物的结构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已知没有其他含碳产物在反应中出现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Start w:id="94" w:name="底片加厚与减薄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2.63 </w:t>
      </w:r>
      <w:r>
        <w:rPr>
          <w:rFonts w:hint="eastAsia" w:ascii="Times New Roman" w:hAnsi="Times New Roman" w:eastAsia="SimHei" w:cs="Times New Roman"/>
        </w:rPr>
        <w:t xml:space="preserve">底片加厚与减薄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照相时若曝光不足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则已显影和定影的黑白底片图像淡薄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需要对其进行加厚处理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若曝光过度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则需对图像进行减薄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加厚的一种方法是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把底片放入由硝酸铅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赤血盐溶于水配成的溶液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洗净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再用硫化钠溶液处理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写出底片图像加厚的反应方程式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减薄的一种方法是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按一定比例混合硫代硫酸钠溶液和赤血盐溶液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把要减薄的底片用水充分湿润后浸入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适当减薄后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取出冲洗干净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写出底片图像减薄的反应方程式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如底片经过加厚处理后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图像仍不明显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能否再次用以上方法继续加厚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又经减薄后的底片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能否再次用以上方法减薄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Start w:id="98" w:name="电解铜阳极泥提硒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2.64 </w:t>
      </w:r>
      <w:r>
        <w:rPr>
          <w:rFonts w:hint="eastAsia" w:ascii="Times New Roman" w:hAnsi="Times New Roman" w:eastAsia="SimHei" w:cs="Times New Roman"/>
        </w:rPr>
        <w:t xml:space="preserve">电解铜阳极泥提硒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某市有大型的电解铜工厂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在电解铜的阳极泥中含有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其余为稀有金属及贵金属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和硫同主族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人体缺少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就会得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克山病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也是制光电池的一种原料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从阳极泥中提取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的流程如下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87238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7b15f097330707d99fb55b28e60faf4c57607c1521b227b16a36ad1f564bcfcc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87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的元素符号是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它的基态原子核外电子排布式为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阳极泥中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等型体存在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上述反应有无离子反应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Start w:id="99" w:name="mn2o3与co反应第2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2.65 </w:t>
      </w:r>
      <w:r>
        <w:rPr>
          <w:rFonts w:hint="eastAsia" w:ascii="Times New Roman" w:hAnsi="Times New Roman" w:eastAsia="Times New Roman" w:cs="Times New Roman"/>
        </w:rPr>
        <w:t>Mn2O3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三氧化二锰与一氧化碳反应产生四氧化三锰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和甲醛反应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在常温无氧条件下转化为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粉末小心加到熔融的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没有水生成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0" w:name="生成c和d的反应方程式第2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2.66 </w:t>
      </w:r>
      <w:r>
        <w:rPr>
          <w:rFonts w:hint="eastAsia" w:ascii="Times New Roman" w:hAnsi="Times New Roman" w:eastAsia="SimHei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不同条件下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与氨反应可得不同产物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溶液中加入氨性缓冲溶液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得到二氨合溴化汞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向浓度适中的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的化学式中汞离子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氨基与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亚氨基和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的浓溶液在搅拌下加入稀氨水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得到浅黄色沉淀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是一水合溴氮化汞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形成的一维链式结构示意图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中二维层的结构示意图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层间还存在哪些物种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的三维结构示意图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示出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的连接方式即可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8-6 </w:t>
      </w:r>
      <w:r>
        <w:rPr>
          <w:rFonts w:hint="eastAsia" w:ascii="Times New Roman" w:hAnsi="Times New Roman" w:eastAsia="FangSong" w:cs="Times New Roman"/>
        </w:rPr>
        <w:t>令人惊奇的是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的化合物并非与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(X = Cl, Br, I)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存在三维结构的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写出表达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结构特点的结构简式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1" w:name="so₄²参与的释能反应方程式第34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2.67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Hei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；2-1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中自然条件复杂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合理选择即可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关于地球的演化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目前的主要观点是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原始地球上没有氧气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在无氧或氧气含量很低时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原核生物可利用自然存在的有机质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和某些无机物反应获得能量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可分别作为上述过程的氧化剂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前者生成黄色混浊物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二者均放出无色无味气体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溶解在海洋中的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被氧化转变成针铁矿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与铁的沉积不同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陆地上的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被氧化而导致钼溶于海洋且析出单质硫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写出硝酸铵分解出红棕色气体的反应方程式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写出亚硝酸铵受热分解用于充气的反应方程式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雄黄变铁与砒黄变铜第3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2.68 </w:t>
      </w:r>
      <w:r>
        <w:rPr>
          <w:rFonts w:hint="eastAsia" w:ascii="Times New Roman" w:hAnsi="Times New Roman" w:eastAsia="SimHei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元素x铋的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2.69 </w:t>
      </w:r>
      <w:r>
        <w:rPr>
          <w:rFonts w:hint="eastAsia" w:ascii="Times New Roman" w:hAnsi="Times New Roman" w:eastAsia="SimHei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Hei" w:cs="Times New Roman"/>
        </w:rPr>
        <w:t>铋的推断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在自然界中储量较低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其存在形态有游离态和化合态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是较弱的导体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其电导随温度的升高而降低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但熔融后迅速增加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的熔点是</w:t>
      </w:r>
      <w:r>
        <w:rPr>
          <w:rFonts w:ascii="Times New Roman" w:hAnsi="Times New Roman" w:eastAsia="Times New Roman" w:cs="Times New Roman"/>
        </w:rPr>
        <w:t xml:space="preserve"> 545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熔融后体积缩小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的沸点为</w:t>
      </w:r>
      <w:r>
        <w:rPr>
          <w:rFonts w:ascii="Times New Roman" w:hAnsi="Times New Roman" w:eastAsia="Times New Roman" w:cs="Times New Roman"/>
        </w:rPr>
        <w:t xml:space="preserve"> 1883 </w:t>
      </w:r>
      <w:r>
        <w:rPr>
          <w:rFonts w:hint="eastAsia" w:ascii="Times New Roman" w:hAnsi="Times New Roman" w:eastAsia="Times New Roman" w:cs="Times New Roman"/>
        </w:rPr>
        <w:t xml:space="preserve">K（p</w:t>
      </w:r>
      <w:r>
        <w:rPr>
          <w:rFonts w:ascii="Times New Roman" w:hAnsi="Times New Roman" w:eastAsia="Times New Roman" w:cs="Times New Roman"/>
        </w:rPr>
        <w:t xml:space="preserve"> = 1.01×10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Pa）。</w:t>
      </w:r>
      <w:r>
        <w:rPr>
          <w:rFonts w:hint="eastAsia" w:ascii="Times New Roman" w:hAnsi="Times New Roman" w:eastAsia="FangSong" w:cs="Times New Roman"/>
        </w:rPr>
        <w:t>该温度下的蒸汽密度为</w:t>
      </w:r>
      <w:r>
        <w:rPr>
          <w:rFonts w:ascii="Times New Roman" w:hAnsi="Times New Roman" w:eastAsia="Times New Roman" w:cs="Times New Roman"/>
        </w:rPr>
        <w:t xml:space="preserve"> 3.011 </w:t>
      </w:r>
      <w:r>
        <w:rPr>
          <w:rFonts w:hint="eastAsia" w:ascii="Times New Roman" w:hAnsi="Times New Roman" w:eastAsia="Times New Roman" w:cs="Times New Roman"/>
        </w:rPr>
        <w:t>g·dm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2280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2770 K </w:t>
      </w:r>
      <w:r>
        <w:rPr>
          <w:rFonts w:hint="eastAsia" w:ascii="Times New Roman" w:hAnsi="Times New Roman" w:eastAsia="FangSong" w:cs="Times New Roman"/>
        </w:rPr>
        <w:t xml:space="preserve">时蒸汽密度则分别为</w:t>
      </w:r>
      <w:r>
        <w:rPr>
          <w:rFonts w:ascii="Times New Roman" w:hAnsi="Times New Roman" w:eastAsia="Times New Roman" w:cs="Times New Roman"/>
        </w:rPr>
        <w:t xml:space="preserve"> 1.122 g·dm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0.919 g·dm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不与无氧化性的稀酸反应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但可被浓硫酸或王水氧化转化为硫酸盐或氯化物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Ⅲ）。X(Ⅲ)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的盐可与碱金属卤化物或硫酸盐作用形成配合物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也形成</w:t>
      </w:r>
      <w:r>
        <w:rPr>
          <w:rFonts w:ascii="Times New Roman" w:hAnsi="Times New Roman" w:eastAsia="Times New Roman" w:cs="Times New Roman"/>
        </w:rPr>
        <w:t xml:space="preserve"> XN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在这些化合物中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−Ⅲ。X </w:t>
      </w:r>
      <w:r>
        <w:rPr>
          <w:rFonts w:hint="eastAsia" w:ascii="Times New Roman" w:hAnsi="Times New Roman" w:eastAsia="FangSong" w:cs="Times New Roman"/>
        </w:rPr>
        <w:t xml:space="preserve">还可生成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IV（</w:t>
      </w:r>
      <w:r>
        <w:rPr>
          <w:rFonts w:hint="eastAsia" w:ascii="Times New Roman" w:hAnsi="Times New Roman" w:eastAsia="FangSong" w:cs="Times New Roman"/>
        </w:rPr>
        <w:t>原文如此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/XO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型氧化物之误写</w:t>
      </w:r>
      <w:r>
        <w:rPr>
          <w:rFonts w:hint="eastAsia" w:ascii="Times New Roman" w:hAnsi="Times New Roman" w:eastAsia="Times New Roman" w:cs="Times New Roman"/>
        </w:rPr>
        <w:t>）。X(Ⅲ)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卤化物也可由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和卤素直接反应生成</w:t>
      </w:r>
      <w:r>
        <w:rPr>
          <w:rFonts w:hint="eastAsia" w:ascii="Times New Roman" w:hAnsi="Times New Roman" w:eastAsia="Times New Roman" w:cs="Times New Roman"/>
        </w:rPr>
        <w:t>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的许多盐可溶解在乙醚和丙酮中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这些盐在强酸性介质中是稳定的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在中性介质中则生成含氧酸盐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羟基盐沉淀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并逐渐转化成如</w:t>
      </w:r>
      <w:r>
        <w:rPr>
          <w:rFonts w:ascii="Times New Roman" w:hAnsi="Times New Roman" w:eastAsia="Times New Roman" w:cs="Times New Roman"/>
        </w:rPr>
        <w:t xml:space="preserve"> XONO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型体</w:t>
      </w:r>
      <w:r>
        <w:rPr>
          <w:rFonts w:hint="eastAsia" w:ascii="Times New Roman" w:hAnsi="Times New Roman" w:eastAsia="Times New Roman" w:cs="Times New Roman"/>
        </w:rPr>
        <w:t>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的盐在碱性介质中可被强氧化剂氧化成</w:t>
      </w:r>
      <w:r>
        <w:rPr>
          <w:rFonts w:ascii="Times New Roman" w:hAnsi="Times New Roman" w:eastAsia="Times New Roman" w:cs="Times New Roman"/>
        </w:rPr>
        <w:t xml:space="preserve"> X(V)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ascii="Times New Roman" w:hAnsi="Times New Roman" w:eastAsia="Times New Roman" w:cs="Times New Roman"/>
        </w:rPr>
        <w:t xml:space="preserve"> X(V) </w:t>
      </w:r>
      <w:r>
        <w:rPr>
          <w:rFonts w:hint="eastAsia" w:ascii="Times New Roman" w:hAnsi="Times New Roman" w:eastAsia="FangSong" w:cs="Times New Roman"/>
        </w:rPr>
        <w:t xml:space="preserve">的化合物能将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的化合物有毒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在治消化道溃疡药及杀菌药中含少量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在碱性介质中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用亚锡酸盐可将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的化合物还原为游离态的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这可用于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的定性分析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的名称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元素符号及原子的电子构型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题面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缺失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按答案反推为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计算各温度下蒸气的摩尔质量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蒸气在沸点</w:t>
      </w:r>
      <w:r>
        <w:rPr>
          <w:rFonts w:ascii="Times New Roman" w:hAnsi="Times New Roman" w:eastAsia="Times New Roman" w:cs="Times New Roman"/>
        </w:rPr>
        <w:t xml:space="preserve"> 1883 K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2280 K、2770 K </w:t>
      </w:r>
      <w:r>
        <w:rPr>
          <w:rFonts w:hint="eastAsia" w:ascii="Times New Roman" w:hAnsi="Times New Roman" w:eastAsia="FangSong" w:cs="Times New Roman"/>
        </w:rPr>
        <w:t>时以何种分子型体存在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并写出低温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型体与高温型体之间的平衡关系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与浓硫酸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与卤化物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碱金属硫酸盐配位的方程式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用什么轨道成键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X(Ⅲ) </w:t>
      </w:r>
      <w:r>
        <w:rPr>
          <w:rFonts w:hint="eastAsia" w:ascii="Times New Roman" w:hAnsi="Times New Roman" w:eastAsia="FangSong" w:cs="Times New Roman"/>
        </w:rPr>
        <w:t>盐水解的反应方程式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3-6 </w:t>
      </w:r>
      <w:r>
        <w:rPr>
          <w:rFonts w:hint="eastAsia" w:ascii="Times New Roman" w:hAnsi="Times New Roman" w:eastAsia="FangSong" w:cs="Times New Roman"/>
        </w:rPr>
        <w:t xml:space="preserve">写出在酸性介质中五价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化合物与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3-7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X(Ⅲ) </w:t>
      </w:r>
      <w:r>
        <w:rPr>
          <w:rFonts w:hint="eastAsia" w:ascii="Times New Roman" w:hAnsi="Times New Roman" w:eastAsia="FangSong" w:cs="Times New Roman"/>
        </w:rPr>
        <w:t>化合物与亚锡酸盐发生还原反应的方程式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为什么该反应必须在较低温度下进行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3-8 </w:t>
      </w:r>
      <w:r>
        <w:rPr>
          <w:rFonts w:hint="eastAsia" w:ascii="Times New Roman" w:hAnsi="Times New Roman" w:eastAsia="FangSong" w:cs="Times New Roman"/>
        </w:rPr>
        <w:t>确定下列原电池的正负极</w:t>
      </w:r>
      <w:r>
        <w:rPr>
          <w:rFonts w:hint="eastAsia" w:ascii="Times New Roman" w:hAnsi="Times New Roman" w:eastAsia="Times New Roman" w:cs="Times New Roman"/>
        </w:rPr>
        <w:t>：Pt,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 HCl | XCl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X。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04" w:name="硼与氮无机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2.70 </w:t>
      </w:r>
      <w:r>
        <w:rPr>
          <w:rFonts w:hint="eastAsia" w:ascii="Times New Roman" w:hAnsi="Times New Roman" w:eastAsia="SimHei" w:cs="Times New Roman"/>
        </w:rPr>
        <w:t xml:space="preserve">硼与氮无机苯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硼是第二周期元素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和其他第二周期元素一样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与同族其他周期元素相比具有特殊性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溴甲酚绿指示剂的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值变色范围为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3.8~5.4，</w:t>
      </w:r>
      <w:r>
        <w:rPr>
          <w:rFonts w:hint="eastAsia" w:ascii="Times New Roman" w:hAnsi="Times New Roman" w:eastAsia="FangSong" w:cs="Times New Roman"/>
        </w:rPr>
        <w:t>由黄色变为蓝色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该指示剂在饱和硼酸溶液中呈黄蓝过渡色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在二氟化氢钾溶液中呈黄色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但在加有适量硼酸的二氟化氢钾溶液中呈蓝色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请写出后者有关的离子方程式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>硼可与氮形成一种类似于苯的化合物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俗称无机苯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55 </w:t>
      </w:r>
      <w:r>
        <w:rPr>
          <w:rFonts w:hint="eastAsia" w:ascii="Times New Roman" w:hAnsi="Times New Roman" w:eastAsia="Times New Roman" w:cs="Times New Roman"/>
        </w:rPr>
        <w:t>℃），</w:t>
      </w:r>
      <w:r>
        <w:rPr>
          <w:rFonts w:hint="eastAsia" w:ascii="Times New Roman" w:hAnsi="Times New Roman" w:eastAsia="FangSong" w:cs="Times New Roman"/>
        </w:rPr>
        <w:t>具有芳香气味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许多物理性质都与苯相似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但其化学性质较苯要活泼的多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如冷却时会缓慢水解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、HCl </w:t>
      </w:r>
      <w:r>
        <w:rPr>
          <w:rFonts w:hint="eastAsia" w:ascii="Times New Roman" w:hAnsi="Times New Roman" w:eastAsia="FangSong" w:cs="Times New Roman"/>
        </w:rPr>
        <w:t>发生加成反应等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写出其分子式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画出其结构式并标出形式电荷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写出无机苯与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加成反应的方程式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无机苯的三甲基取代物遇水会发生水解反应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试写出反应方程式并以此判断取代物的可能结构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>硼与氮可生成二元固体聚合物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试指出聚合物的可能结构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类似于何种结构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并说明是否具有导电性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画出无限网状多硼酸盐聚合物水氯硼钙石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中聚硼阴离子单元的结构示意图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并指出阴离子单元的电荷与硼的哪种结构方式有关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Start w:id="111" w:name="联吡啶n氧化物与金配合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2.71 </w:t>
      </w:r>
      <w:r>
        <w:rPr>
          <w:rFonts w:hint="eastAsia" w:ascii="Times New Roman" w:hAnsi="Times New Roman" w:eastAsia="SimHei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Hei" w:cs="Times New Roman"/>
        </w:rPr>
        <w:t>氧化物与金配合物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60500" cy="9271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5611a789ee665723bfab5608b564912da64d5e4f239e3adf2d7d096f42e44d44.jp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00" cy="92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现已发现许多含金的化合物可以治疗风湿症等疾病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引起科学家的广泛兴趣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在吡啶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N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A）</w:t>
      </w:r>
      <w:r>
        <w:rPr>
          <w:rFonts w:hint="eastAsia" w:ascii="Times New Roman" w:hAnsi="Times New Roman" w:eastAsia="FangSong" w:cs="Times New Roman"/>
        </w:rPr>
        <w:t>中加入冰醋酸与</w:t>
      </w:r>
      <w:r>
        <w:rPr>
          <w:rFonts w:ascii="Times New Roman" w:hAnsi="Times New Roman" w:eastAsia="Times New Roman" w:cs="Times New Roman"/>
        </w:rPr>
        <w:t xml:space="preserve"> 30%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17700" cy="11049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d0354be3a92161a1b4db7d17352d0a354f86ce8250e4b4e18faf605219a1477b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7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反应完成后加入数倍体积的丙酮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析出白色针状晶体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的红外光谱显示它有一种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没有的化学键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一份与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在温热的甲醇中反应得到深黄色沉淀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另一份在热水中与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得到亮黄色粉末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用银量法测得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不含游离氯而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含游离氯</w:t>
      </w:r>
      <w:r>
        <w:rPr>
          <w:rFonts w:ascii="Times New Roman" w:hAnsi="Times New Roman" w:eastAsia="Times New Roman" w:cs="Times New Roman"/>
        </w:rPr>
        <w:t xml:space="preserve"> 7.18%。C </w:t>
      </w:r>
      <w:r>
        <w:rPr>
          <w:rFonts w:hint="eastAsia" w:ascii="Times New Roman" w:hAnsi="Times New Roman" w:eastAsia="FangSong" w:cs="Times New Roman"/>
        </w:rPr>
        <w:t xml:space="preserve">的紫外光谱在</w:t>
      </w:r>
      <w:r>
        <w:rPr>
          <w:rFonts w:ascii="Times New Roman" w:hAnsi="Times New Roman" w:eastAsia="Times New Roman" w:cs="Times New Roman"/>
        </w:rPr>
        <w:t xml:space="preserve"> 211 nm </w:t>
      </w:r>
      <w:r>
        <w:rPr>
          <w:rFonts w:hint="eastAsia" w:ascii="Times New Roman" w:hAnsi="Times New Roman" w:eastAsia="FangSong" w:cs="Times New Roman"/>
        </w:rPr>
        <w:t>处有吸收峰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213 nm </w:t>
      </w:r>
      <w:r>
        <w:rPr>
          <w:rFonts w:hint="eastAsia" w:ascii="Times New Roman" w:hAnsi="Times New Roman" w:eastAsia="FangSong" w:cs="Times New Roman"/>
        </w:rPr>
        <w:t>特征吸收峰相近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则没有这一吸收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中金的配位数都是</w:t>
      </w:r>
      <w:r>
        <w:rPr>
          <w:rFonts w:ascii="Times New Roman" w:hAnsi="Times New Roman" w:eastAsia="Times New Roman" w:cs="Times New Roman"/>
        </w:rPr>
        <w:t xml:space="preserve"> 4。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B、C、D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原子的杂化形态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的过程中加入丙酮起什么作用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9-4 </w:t>
      </w:r>
      <w:r>
        <w:rPr>
          <w:rFonts w:hint="eastAsia" w:ascii="Times New Roman" w:hAnsi="Times New Roman" w:eastAsia="FangSong" w:cs="Times New Roman"/>
        </w:rPr>
        <w:t xml:space="preserve">给出用游离氯测定值得出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的化学式的推理和计算的过程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Start w:id="112" w:name="锑的化合物与热分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2.72 </w:t>
      </w:r>
      <w:r>
        <w:rPr>
          <w:rFonts w:hint="eastAsia" w:ascii="Times New Roman" w:hAnsi="Times New Roman" w:eastAsia="SimHei" w:cs="Times New Roman"/>
        </w:rPr>
        <w:t xml:space="preserve">锑的化合物与热分解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湖南是有色金属之乡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锑的蕴藏量都居全国之首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用铁屑同辉铋矿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共热可制得锑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锑用于制造铸字合金这是由于锑具有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特性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具有显著的导电性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这可能是由于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试写出其反应式</w:t>
      </w:r>
      <w:r>
        <w:rPr>
          <w:rFonts w:hint="eastAsia" w:ascii="Times New Roman" w:hAnsi="Times New Roman" w:eastAsia="Times New Roman" w:cs="Times New Roman"/>
        </w:rPr>
        <w:t>：____；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能大大增强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在这种超酸介质中链烷也能起碱的作用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写出叔碳原子在这种介质中所进行的反应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73.2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2.8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时分解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322.5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345.35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抽空的密闭容器中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此时容器中存在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个相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若向容器中注入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充分久置后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容器中存在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个相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的压力为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大气压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体系中性质完全相同的均匀部分称为一个相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水蒸气各为一个相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锑能形成混合卤化物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写出该分子的结构式并说明其几何构型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8-6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233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658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1456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和有机卤化物作为阻燃剂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其阻燃作用机理可以认为是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掺入到含氯有机物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受热释放出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从热重分析图谱中发现它有四个平台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分解有四个串联反应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和锑的氯氧化物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前三个反应在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245</m:t>
        </m:r>
        <m:r>
          <m:rPr>
            <m:sty m:val="p"/>
          </m:rPr>
          <m:t>∼</m:t>
        </m:r>
        <m:sSup>
          <m:e>
            <m:r>
              <m:t>565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第四个反应在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658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二个反应的失重率分别为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26.34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8.94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热分解过程的四个反应式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已知原子量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122，</w:t>
      </w:r>
      <m:oMath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16，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35.5）。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3" w:name="萃取分配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2.73 </w:t>
      </w:r>
      <w:r>
        <w:rPr>
          <w:rFonts w:hint="eastAsia" w:ascii="Times New Roman" w:hAnsi="Times New Roman" w:eastAsia="SimHei" w:cs="Times New Roman"/>
        </w:rPr>
        <w:t xml:space="preserve">萃取分配平衡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萃取基于物质在两不相溶液体间的分配平衡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分配系数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KD=(as)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/(as)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同形体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D=(Cs)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分析总浓度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连续萃取公式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证明方程</w:t>
      </w:r>
      <w:r>
        <w:rPr>
          <w:rFonts w:ascii="Times New Roman" w:hAnsi="Times New Roman" w:eastAsia="Times New Roman" w:cs="Times New Roman"/>
        </w:rPr>
        <w:t xml:space="preserve"> 1.3。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在氯仿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ascii="Times New Roman" w:hAnsi="Times New Roman" w:eastAsia="Times New Roman" w:cs="Times New Roman"/>
        </w:rPr>
        <w:t xml:space="preserve"> D=3.2。50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</w:t>
      </w:r>
      <w:r>
        <w:rPr>
          <w:rFonts w:ascii="Times New Roman" w:hAnsi="Times New Roman" w:eastAsia="Times New Roman" w:cs="Times New Roman"/>
        </w:rPr>
        <w:t xml:space="preserve"> (a) 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氯仿一次萃取</w:t>
      </w:r>
      <w:r>
        <w:rPr>
          <w:rFonts w:ascii="Times New Roman" w:hAnsi="Times New Roman" w:eastAsia="Times New Roman" w:cs="Times New Roman"/>
        </w:rPr>
        <w:t xml:space="preserve"> (b)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×4 </w:t>
      </w:r>
      <w:r>
        <w:rPr>
          <w:rFonts w:hint="eastAsia" w:ascii="Times New Roman" w:hAnsi="Times New Roman" w:eastAsia="FangSong" w:cs="Times New Roman"/>
        </w:rPr>
        <w:t>次萃取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各萃取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百分比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0.500 g X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=9.5），≥99%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需几次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HA：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评论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（Ka=6.6×10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与苯酚</w:t>
      </w:r>
      <w:r>
        <w:rPr>
          <w:rFonts w:hint="eastAsia" w:ascii="Times New Roman" w:hAnsi="Times New Roman" w:eastAsia="Times New Roman" w:cs="Times New Roman"/>
        </w:rPr>
        <w:t>（Ka=1×10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~pH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提出分离方法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OxH（K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阳离子酸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=2×10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、KD=720）(1)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D([H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]) (2)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D-pH (3) D </w:t>
      </w:r>
      <w:r>
        <w:rPr>
          <w:rFonts w:hint="eastAsia" w:ascii="Times New Roman" w:hAnsi="Times New Roman" w:eastAsia="FangSong" w:cs="Times New Roman"/>
        </w:rPr>
        <w:t xml:space="preserve">最大时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Start w:id="114" w:name="kmno4热分解失重配平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2.74 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SimHei" w:cs="Times New Roman"/>
        </w:rPr>
        <w:t>热分解失重配平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10.8</m:t>
        </m:r>
        <m:r>
          <m:rPr>
            <m:sty m:val="p"/>
          </m:rPr>
          <m:t>%</m:t>
        </m:r>
      </m:oMath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已知相对原子质量</w:t>
      </w:r>
      <w:r>
        <w:rPr>
          <w:rFonts w:hint="eastAsia" w:ascii="Times New Roman" w:hAnsi="Times New Roman" w:eastAsia="Times New Roman" w:cs="Times New Roman"/>
        </w:rPr>
        <w:t>：O：16.0，K：39.0，Mn：54.9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元氧-02-s2o3与i2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2.75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-02-S2O3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I2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解释为何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反应生成连四硫酸根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End w:id="11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jpg"/><Relationship Id="rId70" Type="http://schemas.openxmlformats.org/officeDocument/2006/relationships/image" Target="media/rId70.jpg"/><Relationship Id="rId105" Type="http://schemas.openxmlformats.org/officeDocument/2006/relationships/image" Target="media/rId105.jpg"/><Relationship Id="rId60" Type="http://schemas.openxmlformats.org/officeDocument/2006/relationships/image" Target="media/rId60.jpg"/><Relationship Id="rId95" Type="http://schemas.openxmlformats.org/officeDocument/2006/relationships/image" Target="media/rId95.jpg"/><Relationship Id="rId63" Type="http://schemas.openxmlformats.org/officeDocument/2006/relationships/image" Target="media/rId63.jpg"/><Relationship Id="rId90" Type="http://schemas.openxmlformats.org/officeDocument/2006/relationships/image" Target="media/rId90.jpg"/><Relationship Id="rId108" Type="http://schemas.openxmlformats.org/officeDocument/2006/relationships/image" Target="media/rId108.jpg"/><Relationship Id="rId57" Type="http://schemas.openxmlformats.org/officeDocument/2006/relationships/image" Target="media/rId57.jpg"/><Relationship Id="rId74" Type="http://schemas.openxmlformats.org/officeDocument/2006/relationships/image" Target="media/rId7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2026-09-19T23:11:55Z</dcterms:created>
  <dcterms:modified xsi:type="dcterms:W3CDTF">2026-09-19T23:11:55Z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