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9" w:name="第一轮综合练习-第08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08</w:t>
      </w:r>
      <w:r>
        <w:rPr>
          <w:rFonts w:hint="eastAsia" w:ascii="Times New Roman" w:hAnsi="Times New Roman" w:eastAsia="SimHei" w:cs="Times New Roman"/>
        </w:rPr>
        <w:t>卷</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7–22</w:t>
            </w:r>
          </w:p>
        </w:tc>
        <w:tc>
          <w:tcPr/>
          <w:p>
            <w:pPr>
              <w:pStyle w:val="Compact"/>
              <w:jc w:val="center"/>
            </w:pPr>
            <w:r>
              <w:rPr>
                <w:rFonts w:ascii="Times New Roman" w:hAnsi="Times New Roman" w:eastAsia="Times New Roman" w:cs="Times New Roman"/>
              </w:rPr>
              <w:t xml:space="preserve">16</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23–30</w:t>
            </w:r>
          </w:p>
        </w:tc>
        <w:tc>
          <w:tcPr/>
          <w:p>
            <w:pPr>
              <w:pStyle w:val="Compact"/>
              <w:jc w:val="center"/>
            </w:pPr>
            <w:r>
              <w:rPr>
                <w:rFonts w:ascii="Times New Roman" w:hAnsi="Times New Roman" w:eastAsia="Times New Roman" w:cs="Times New Roman"/>
              </w:rPr>
              <w:t xml:space="preserve">8</w:t>
            </w:r>
          </w:p>
        </w:tc>
      </w:tr>
    </w:tbl>
    <w:p>
      <w:pPr>
        <w:spacing w:before="160" w:after="80"/>
      </w:pPr>
      <w:r>
        <w:pict>
          <v:rect style="width:0;height:1.5pt" o:hralign="center" o:hrstd="t" o:hr="t"/>
        </w:pict>
      </w:r>
    </w:p>
    <w:bookmarkEnd w:id="9"/>
    <w:bookmarkStart w:id="248"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1"/>
        </w:numPr>
      </w:pP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86</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低得多的原因是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的相对分子质量大得多</w:t>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形成分子内氢键</w:t>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形成分子间氢键</w:t>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分子中没有</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键的强度次序为</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下列哪种解释最为恰当</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在成键分子轨道上电子的数目以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顺序而减小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在反键分子轨道上电子的数目以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电负性以</w:t>
      </w:r>
      <w:r>
        <w:rPr>
          <w:rFonts w:ascii="Times New Roman" w:hAnsi="Times New Roman" w:eastAsia="Times New Roman" w:cs="Times New Roman"/>
        </w:rPr>
        <w:t xml:space="preserve"> N &lt; O &lt; F </w:t>
      </w:r>
      <w:r>
        <w:rPr>
          <w:rFonts w:hint="eastAsia" w:ascii="Times New Roman" w:hAnsi="Times New Roman" w:eastAsia="FangSong" w:cs="Times New Roman"/>
        </w:rPr>
        <w:t xml:space="preserve">顺序而增大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叠氮酸的结构式为</w:t>
      </w:r>
      <w:r>
        <w:rPr>
          <w:rFonts w:ascii="Times New Roman" w:hAnsi="Times New Roman" w:eastAsia="Times New Roman" w:cs="Times New Roman"/>
        </w:rPr>
        <w:t xml:space="preserve"> </w:t>
      </w:r>
      <m:oMath>
        <m:oMathPr>
          <m:ctrlPr>
            <w:rPr>
              <w:sz w:val="28"/>
              <w:szCs w:val="28"/>
            </w:rPr>
          </m:ctrlPr>
        </m:oMathPr>
        <m:sSup>
          <m:e>
            <m:r>
              <m:rPr>
                <m:sty m:val="p"/>
              </m:rPr>
              <m:t>N</m:t>
            </m:r>
          </m:e>
          <m:sup>
            <m:r>
              <m:t>1</m:t>
            </m:r>
          </m:sup>
        </m:sSup>
        <m:r>
          <m:rPr>
            <m:sty m:val="p"/>
          </m:rPr>
          <m:t>−</m:t>
        </m:r>
        <m:sSup>
          <m:e>
            <m:r>
              <m:rPr>
                <m:sty m:val="p"/>
              </m:rPr>
              <m:t>N</m:t>
            </m:r>
          </m:e>
          <m:sup>
            <m:r>
              <m:t>2</m:t>
            </m:r>
          </m:sup>
        </m:sSup>
        <m:r>
          <m:rPr>
            <m:sty m:val="p"/>
          </m:rPr>
          <m:t>≡</m:t>
        </m:r>
        <m:sSup>
          <m:e>
            <m:r>
              <m:rPr>
                <m:sty m:val="p"/>
              </m:rPr>
              <m:t>N</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号</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原子的杂化类型分别为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sSup>
          <m:e>
            <m:r>
              <m:t>p</m:t>
            </m:r>
          </m:e>
          <m:sup>
            <m:r>
              <m:t>2</m:t>
            </m:r>
          </m:sup>
        </m:sSup>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03"/>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B</m:t>
        </m:r>
        <m:r>
          <m:t>C</m:t>
        </m:r>
        <m:sSub>
          <m:e>
            <m:r>
              <m:t>l</m:t>
            </m:r>
          </m:e>
          <m:sub>
            <m:r>
              <m:t>3</m:t>
            </m:r>
          </m:sub>
        </m:sSub>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3"/>
    <w:bookmarkStart w:id="17"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：05-</w:t>
      </w:r>
      <w:r>
        <w:rPr>
          <w:rFonts w:hint="eastAsia" w:ascii="Times New Roman" w:hAnsi="Times New Roman" w:eastAsia="FangSong" w:cs="Times New Roman"/>
        </w:rPr>
        <w:t>真题库</w:t>
      </w:r>
      <w:r>
        <w:rPr>
          <w:rFonts w:hint="eastAsia" w:ascii="Times New Roman" w:hAnsi="Times New Roman" w:eastAsia="Times New Roman" w:cs="Times New Roman"/>
        </w:rPr>
        <w:t>（</w:t>
      </w:r>
      <w:r>
        <w:rPr>
          <w:rFonts w:hint="eastAsia" w:ascii="Times New Roman" w:hAnsi="Times New Roman" w:eastAsia="FangSong" w:cs="Times New Roman"/>
        </w:rPr>
        <w:t>真题讲评层</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乙炔</w:t>
      </w:r>
      <w:r>
        <w:rPr>
          <w:rFonts w:hint="eastAsia" w:ascii="Times New Roman" w:hAnsi="Times New Roman" w:eastAsia="Times New Roman" w:cs="Times New Roman"/>
        </w:rPr>
        <w:t>（</w:t>
      </w:r>
      <m:oMath>
        <m:sSub>
          <m:e>
            <m:r>
              <m:rPr>
                <m:sty m:val="p"/>
              </m:rPr>
              <m:t>C</m:t>
            </m:r>
          </m:e>
          <m:sub>
            <m:r>
              <m:rPr>
                <m:sty m:val="p"/>
              </m:rPr>
              <m:t>2</m:t>
            </m:r>
          </m:sub>
        </m:sSub>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是有机合成的重要原料</w:t>
      </w:r>
      <w:r>
        <w:rPr>
          <w:rFonts w:hint="eastAsia" w:ascii="Times New Roman" w:hAnsi="Times New Roman" w:eastAsia="Times New Roman" w:cs="Times New Roman"/>
        </w:rPr>
        <w:t>，</w:t>
      </w:r>
      <w:r>
        <w:rPr>
          <w:rFonts w:hint="eastAsia" w:ascii="Times New Roman" w:hAnsi="Times New Roman" w:eastAsia="FangSong" w:cs="Times New Roman"/>
        </w:rPr>
        <w:t>但其标准生成焓不能由单质直接合成来测定</w:t>
      </w:r>
      <w:r>
        <w:rPr>
          <w:rFonts w:hint="eastAsia" w:ascii="Times New Roman" w:hAnsi="Times New Roman" w:eastAsia="Times New Roman" w:cs="Times New Roman"/>
        </w:rPr>
        <w:t>。</w:t>
      </w:r>
      <w:r>
        <w:rPr>
          <w:rFonts w:hint="eastAsia" w:ascii="Times New Roman" w:hAnsi="Times New Roman" w:eastAsia="FangSong" w:cs="Times New Roman"/>
        </w:rPr>
        <w:t>利用以下三个燃烧反应的热效应数据</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的标准生成焓</w:t>
      </w:r>
      <w:r>
        <w:rPr>
          <w:rFonts w:ascii="Times New Roman" w:hAnsi="Times New Roman" w:eastAsia="Times New Roman" w:cs="Times New Roman"/>
        </w:rPr>
        <w:t xml:space="preserve"> </w:t>
      </w:r>
      <m:oMath>
        <m:sSub>
          <m:e>
            <m:r>
              <m:rPr>
                <m:sty m:val="p"/>
              </m:rPr>
              <m:t>Δ</m:t>
            </m:r>
          </m:e>
          <m:sub>
            <m:r>
              <m:t>f</m:t>
            </m:r>
          </m:sub>
        </m:sSub>
        <m:sSup>
          <m:e>
            <m:r>
              <m:t>H</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nor/>
                  <m:sty m:val="p"/>
                </m:rPr>
                <m:t>(1)</m:t>
              </m:r>
              <m:r>
                <m:t> </m:t>
              </m:r>
              <m:r>
                <m:t>&amp;</m:t>
              </m: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&amp;</m:t>
              </m:r>
              <m:r>
                <m:t>&amp;</m:t>
              </m:r>
              <m:sSub>
                <m:e>
                  <m:r>
                    <m:rPr>
                      <m:sty m:val="p"/>
                    </m:rPr>
                    <m:t>Δ</m:t>
                  </m:r>
                </m:e>
                <m:sub>
                  <m:r>
                    <m:t>r</m:t>
                  </m:r>
                </m:sub>
              </m:sSub>
              <m:sSubSup>
                <m:e>
                  <m:r>
                    <m:t>H</m:t>
                  </m:r>
                </m:e>
                <m:sub>
                  <m:r>
                    <m:t>1</m:t>
                  </m:r>
                </m:sub>
                <m:sup>
                  <m:r>
                    <m:rPr>
                      <m:sty m:val="p"/>
                    </m:rPr>
                    <m:t>⊖</m:t>
                  </m:r>
                </m:sup>
              </m:sSubSup>
              <m:r>
                <m:rPr>
                  <m:sty m:val="p"/>
                </m:rPr>
                <m:t>=</m:t>
              </m:r>
              <m:r>
                <m:rPr>
                  <m:sty m:val="p"/>
                </m:rPr>
                <m:t>−</m:t>
              </m:r>
              <m:r>
                <m:t>393.5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rPr>
                  <m:nor/>
                  <m:sty m:val="p"/>
                </m:rPr>
                <m:t>(2)</m:t>
              </m:r>
              <m:r>
                <m:t> </m:t>
              </m:r>
              <m:r>
                <m:t>&amp;</m:t>
              </m:r>
              <m:sSub>
                <m:e>
                  <m:r>
                    <m:rPr>
                      <m:sty m:val="p"/>
                    </m:rPr>
                    <m:t>H</m:t>
                  </m:r>
                </m:e>
                <m:sub>
                  <m:r>
                    <m:rPr>
                      <m:sty m:val="p"/>
                    </m:rPr>
                    <m:t>2</m:t>
                  </m:r>
                </m:sub>
              </m:sSub>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t>&amp;</m:t>
              </m:r>
              <m:r>
                <m:t>&amp;</m:t>
              </m:r>
              <m:sSub>
                <m:e>
                  <m:r>
                    <m:rPr>
                      <m:sty m:val="p"/>
                    </m:rPr>
                    <m:t>Δ</m:t>
                  </m:r>
                </m:e>
                <m:sub>
                  <m:r>
                    <m:t>r</m:t>
                  </m:r>
                </m:sub>
              </m:sSub>
              <m:sSubSup>
                <m:e>
                  <m:r>
                    <m:t>H</m:t>
                  </m:r>
                </m:e>
                <m:sub>
                  <m:r>
                    <m:t>2</m:t>
                  </m:r>
                </m:sub>
                <m:sup>
                  <m:r>
                    <m:rPr>
                      <m:sty m:val="p"/>
                    </m:rPr>
                    <m:t>⊖</m:t>
                  </m:r>
                </m:sup>
              </m:sSubSup>
              <m:r>
                <m:rPr>
                  <m:sty m:val="p"/>
                </m:rPr>
                <m:t>=</m:t>
              </m:r>
              <m:r>
                <m:rPr>
                  <m:sty m:val="p"/>
                </m:rPr>
                <m:t>−</m:t>
              </m:r>
              <m:r>
                <m:t>285.8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rPr>
                  <m:nor/>
                  <m:sty m:val="p"/>
                </m:rPr>
                <m:t>(3)</m:t>
              </m:r>
              <m:r>
                <m:t> </m:t>
              </m:r>
              <m:r>
                <m:t>&amp;</m:t>
              </m:r>
              <m:sSub>
                <m:e>
                  <m:r>
                    <m:rPr>
                      <m:sty m:val="p"/>
                    </m:rPr>
                    <m:t>C</m:t>
                  </m:r>
                </m:e>
                <m:sub>
                  <m:r>
                    <m:rPr>
                      <m:sty m:val="p"/>
                    </m:rPr>
                    <m:t>2</m:t>
                  </m:r>
                </m:sub>
              </m:sSub>
              <m:sSub>
                <m:e>
                  <m:r>
                    <m:rPr>
                      <m:sty m:val="p"/>
                    </m:rPr>
                    <m:t>H</m:t>
                  </m:r>
                </m:e>
                <m:sub>
                  <m:r>
                    <m:rPr>
                      <m:sty m:val="p"/>
                    </m:rPr>
                    <m:t>2</m:t>
                  </m:r>
                </m:sub>
              </m:sSub>
              <m:r>
                <m:rPr>
                  <m:sty m:val="p"/>
                </m:rPr>
                <m:t>(</m:t>
              </m:r>
              <m:r>
                <m:rPr>
                  <m:sty m:val="p"/>
                </m:rPr>
                <m:t>g</m:t>
              </m:r>
              <m:r>
                <m:rPr>
                  <m:sty m:val="p"/>
                </m:rPr>
                <m:t>)</m:t>
              </m:r>
              <m:r>
                <m:rPr>
                  <m:sty m:val="p"/>
                </m:rPr>
                <m:t>+</m:t>
              </m:r>
              <m:f>
                <m:fPr>
                  <m:type m:val="lin"/>
                </m:fPr>
                <m:num>
                  <m:r>
                    <m:rPr>
                      <m:sty m:val="p"/>
                    </m:rPr>
                    <m:t>5</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t>&amp;</m:t>
              </m:r>
              <m:r>
                <m:t>&amp;</m:t>
              </m:r>
              <m:sSub>
                <m:e>
                  <m:r>
                    <m:rPr>
                      <m:sty m:val="p"/>
                    </m:rPr>
                    <m:t>Δ</m:t>
                  </m:r>
                </m:e>
                <m:sub>
                  <m:r>
                    <m:t>r</m:t>
                  </m:r>
                </m:sub>
              </m:sSub>
              <m:sSubSup>
                <m:e>
                  <m:r>
                    <m:t>H</m:t>
                  </m:r>
                </m:e>
                <m:sub>
                  <m:r>
                    <m:t>3</m:t>
                  </m:r>
                </m:sub>
                <m:sup>
                  <m:r>
                    <m:rPr>
                      <m:sty m:val="p"/>
                    </m:rPr>
                    <m:t>⊖</m:t>
                  </m:r>
                </m:sup>
              </m:sSubSup>
              <m:r>
                <m:rPr>
                  <m:sty m:val="p"/>
                </m:rPr>
                <m:t>=</m:t>
              </m:r>
              <m:r>
                <m:rPr>
                  <m:sty m:val="p"/>
                </m:rPr>
                <m:t>−</m:t>
              </m:r>
              <m:r>
                <m:t>1299.6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numPr>
          <w:ilvl w:val="0"/>
          <w:numId w:val="10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运用盖斯定律</w:t>
      </w:r>
      <w:r>
        <w:rPr>
          <w:rFonts w:hint="eastAsia" w:ascii="Times New Roman" w:hAnsi="Times New Roman" w:eastAsia="Times New Roman" w:cs="Times New Roman"/>
        </w:rPr>
        <w:t>，</w:t>
      </w:r>
      <w:r>
        <w:rPr>
          <w:rFonts w:hint="eastAsia" w:ascii="Times New Roman" w:hAnsi="Times New Roman" w:eastAsia="FangSong" w:cs="Times New Roman"/>
        </w:rPr>
        <w:t>通过上述三个反应构造出生成反应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p>
          <m:e>
            <m:r>
              <m:t>H</m:t>
            </m:r>
          </m:e>
          <m:sup>
            <m:r>
              <m:rPr>
                <m:sty m:val="p"/>
              </m:rPr>
              <m:t>⊖</m:t>
            </m:r>
          </m:sup>
        </m:sSup>
        <m:r>
          <m:rPr>
            <m:sty m:val="p"/>
          </m:rPr>
          <m:t>(</m:t>
        </m:r>
        <m:sSub>
          <m:e>
            <m:r>
              <m:rPr>
                <m:sty m:val="p"/>
              </m:rPr>
              <m:t>C</m:t>
            </m:r>
          </m:e>
          <m:sub>
            <m:r>
              <m:rPr>
                <m:sty m:val="p"/>
              </m:rPr>
              <m:t>2</m:t>
            </m:r>
          </m:sub>
        </m:sSub>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4"/>
        </w:numPr>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p>
          <m:e>
            <m:r>
              <m:t>H</m:t>
            </m:r>
          </m:e>
          <m:sup>
            <m:r>
              <m:rPr>
                <m:sty m:val="p"/>
              </m:rPr>
              <m:t>⊖</m:t>
            </m:r>
          </m:sup>
        </m:sSup>
        <m:r>
          <m:rPr>
            <m:sty m:val="p"/>
          </m:rPr>
          <m:t>(</m:t>
        </m:r>
        <m:sSub>
          <m:e>
            <m:r>
              <m:rPr>
                <m:sty m:val="p"/>
              </m:rPr>
              <m:t>C</m:t>
            </m:r>
          </m:e>
          <m:sub>
            <m:r>
              <m:rPr>
                <m:sty m:val="p"/>
              </m:rPr>
              <m:t>2</m:t>
            </m:r>
          </m:sub>
        </m:sSub>
        <m:sSub>
          <m:e>
            <m:r>
              <m:rPr>
                <m:sty m:val="p"/>
              </m:rPr>
              <m:t>H</m:t>
            </m:r>
          </m:e>
          <m:sub>
            <m:r>
              <m:rPr>
                <m:sty m:val="p"/>
              </m:rPr>
              <m:t>2</m:t>
            </m:r>
          </m:sub>
        </m:sSub>
        <m:r>
          <m:rPr>
            <m:sty m:val="p"/>
          </m:rPr>
          <m:t>,</m:t>
        </m:r>
        <m:r>
          <m:rPr>
            <m:sty m:val="p"/>
          </m:rPr>
          <m:t>g</m:t>
        </m:r>
        <m:r>
          <m:rPr>
            <m:sty m:val="p"/>
          </m:rPr>
          <m:t>)</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意味着什么</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35294"/>
            <wp:effectExtent b="0" l="0" r="0" t="0"/>
            <wp:docPr descr="" title="" id="15" name="Picture"/>
            <a:graphic>
              <a:graphicData uri="http://schemas.openxmlformats.org/drawingml/2006/picture">
                <pic:pic>
                  <pic:nvPicPr>
                    <pic:cNvPr descr="zgxg-hess-law-combustion-heat.jpg" id="16" name="Picture"/>
                    <pic:cNvPicPr>
                      <a:picLocks noChangeArrowheads="1" noChangeAspect="1"/>
                    </pic:cNvPicPr>
                  </pic:nvPicPr>
                  <pic:blipFill>
                    <a:blip r:embed="rId14"/>
                    <a:stretch>
                      <a:fillRect/>
                    </a:stretch>
                  </pic:blipFill>
                  <pic:spPr bwMode="auto">
                    <a:xfrm>
                      <a:off x="0" y="0"/>
                      <a:ext cx="3600000" cy="8352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分析</w:t>
      </w:r>
    </w:p>
    <w:p>
      <w:pPr>
        <w:pStyle w:val="Compact"/>
        <w:numPr>
          <w:ilvl w:val="0"/>
          <w:numId w:val="1005"/>
        </w:numPr>
      </w:pPr>
      <w:r>
        <w:rPr>
          <w:rFonts w:hint="eastAsia" w:ascii="Times New Roman" w:hAnsi="Times New Roman" w:eastAsia="FangSong" w:cs="Times New Roman"/>
        </w:rPr>
        <w:t>生成反应</w:t>
      </w:r>
      <w:r>
        <w:rPr>
          <w:rFonts w:hint="eastAsia" w:ascii="Times New Roman" w:hAnsi="Times New Roman" w:eastAsia="Times New Roman" w:cs="Times New Roman"/>
        </w:rPr>
        <w:t>：</w:t>
      </w:r>
      <m:oMath>
        <m:oMathPr>
          <m:ctrlPr>
            <w:rPr>
              <w:sz w:val="28"/>
              <w:szCs w:val="28"/>
            </w:rPr>
          </m:ctrlPr>
        </m:oMathPr>
        <m:r>
          <m:t>2</m:t>
        </m: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sSub>
          <m:e>
            <m:r>
              <m:rPr>
                <m:sty m:val="p"/>
              </m:rPr>
              <m:t>C</m:t>
            </m:r>
          </m:e>
          <m:sub>
            <m:r>
              <m:rPr>
                <m:sty m:val="p"/>
              </m:rPr>
              <m:t>2</m:t>
            </m:r>
          </m:sub>
        </m:sSub>
        <m:sSub>
          <m:e>
            <m:r>
              <m:rPr>
                <m:sty m:val="p"/>
              </m:rPr>
              <m:t>H</m:t>
            </m:r>
          </m:e>
          <m:sub>
            <m:r>
              <m:rPr>
                <m:sty m:val="p"/>
              </m:rPr>
              <m:t>2</m:t>
            </m:r>
          </m:sub>
        </m:sSub>
        <m:r>
          <m:rPr>
            <m:sty m:val="p"/>
          </m:rPr>
          <m:t>(</m:t>
        </m:r>
        <m:r>
          <m:rPr>
            <m:sty m:val="p"/>
          </m:rPr>
          <m:t>g</m:t>
        </m:r>
        <m:r>
          <m:rPr>
            <m:sty m:val="p"/>
          </m:rPr>
          <m:t>)</m:t>
        </m:r>
      </m:oMath>
    </w:p>
    <w:p>
      <w:pPr>
        <w:pStyle w:val="Compact"/>
        <w:numPr>
          <w:ilvl w:val="0"/>
          <w:numId w:val="1005"/>
        </w:numPr>
      </w:pPr>
      <w:r>
        <w:rPr>
          <w:rFonts w:hint="eastAsia" w:ascii="Times New Roman" w:hAnsi="Times New Roman" w:eastAsia="FangSong" w:cs="Times New Roman"/>
        </w:rPr>
        <w:t xml:space="preserve">用</w:t>
      </w:r>
      <w:r>
        <w:rPr>
          <w:rFonts w:hint="eastAsia" w:ascii="Times New Roman" w:hAnsi="Times New Roman" w:eastAsia="FangSong" w:cs="Times New Roman"/>
          <w:b/>
          <w:bCs/>
        </w:rPr>
        <w:t xml:space="preserve">盖斯定律</w:t>
      </w:r>
      <w:r>
        <w:rPr>
          <w:rFonts w:hint="eastAsia" w:ascii="Times New Roman" w:hAnsi="Times New Roman" w:eastAsia="FangSong" w:cs="Times New Roman"/>
        </w:rPr>
        <w:t>进行代数运算</w:t>
      </w:r>
      <w:r>
        <w:rPr>
          <w:rFonts w:hint="eastAsia" w:ascii="Times New Roman" w:hAnsi="Times New Roman" w:eastAsia="Times New Roman" w:cs="Times New Roman"/>
        </w:rPr>
        <w:t>：</w:t>
      </w:r>
      <w:r>
        <w:rPr>
          <w:rFonts w:hint="eastAsia" w:ascii="Times New Roman" w:hAnsi="Times New Roman" w:eastAsia="FangSong" w:cs="Times New Roman"/>
        </w:rPr>
        <w:t>目标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m:t>
        </m:r>
        <m:r>
          <m:rPr>
            <m:sty m:val="p"/>
          </m:rPr>
          <m:t>×</m:t>
        </m:r>
        <m:r>
          <m:rPr>
            <m:sty m:val="p"/>
          </m:rPr>
          <m:t>(</m:t>
        </m:r>
        <m:r>
          <m:t>1</m:t>
        </m:r>
        <m:r>
          <m:rPr>
            <m:sty m:val="p"/>
          </m:rPr>
          <m:t>)</m:t>
        </m:r>
        <m:r>
          <m:rPr>
            <m:sty m:val="p"/>
          </m:rPr>
          <m:t>+</m:t>
        </m:r>
        <m:r>
          <m:rPr>
            <m:sty m:val="p"/>
          </m:rPr>
          <m:t>(</m:t>
        </m:r>
        <m:r>
          <m:t>2</m:t>
        </m:r>
        <m:r>
          <m:rPr>
            <m:sty m:val="p"/>
          </m:rPr>
          <m:t>)</m:t>
        </m:r>
        <m:r>
          <m:rPr>
            <m:sty m:val="p"/>
          </m:rPr>
          <m:t>−</m:t>
        </m:r>
        <m:r>
          <m:rPr>
            <m:sty m:val="p"/>
          </m:rPr>
          <m:t>(</m:t>
        </m:r>
        <m:r>
          <m:t>3</m:t>
        </m:r>
        <m:r>
          <m:rPr>
            <m:sty m:val="p"/>
          </m:rPr>
          <m:t>)</m:t>
        </m:r>
      </m:oMath>
    </w:p>
    <w:p>
      <w:pPr>
        <w:pStyle w:val="Compact"/>
        <w:numPr>
          <w:ilvl w:val="0"/>
          <w:numId w:val="1005"/>
        </w:numPr>
      </w:pPr>
      <w:r>
        <w:rPr>
          <w:rFonts w:hint="eastAsia" w:ascii="Times New Roman" w:hAnsi="Times New Roman" w:eastAsia="FangSong" w:cs="Times New Roman"/>
        </w:rPr>
        <w:t>热化学方程式可像代数方程一样加减</w:t>
      </w:r>
      <w:r>
        <w:rPr>
          <w:rFonts w:hint="eastAsia" w:ascii="Times New Roman" w:hAnsi="Times New Roman" w:eastAsia="Times New Roman" w:cs="Times New Roman"/>
        </w:rPr>
        <w:t>（</w:t>
      </w:r>
      <w:r>
        <w:rPr>
          <w:rFonts w:hint="eastAsia" w:ascii="Times New Roman" w:hAnsi="Times New Roman" w:eastAsia="FangSong" w:cs="Times New Roman"/>
        </w:rPr>
        <w:t>注意符号和系数</w:t>
      </w:r>
      <w:r>
        <w:rPr>
          <w:rFonts w:hint="eastAsia" w:ascii="Times New Roman" w:hAnsi="Times New Roman" w:eastAsia="Times New Roman" w:cs="Times New Roman"/>
        </w:rPr>
        <w:t>）</w:t>
      </w:r>
    </w:p>
    <w:p>
      <w:pPr>
        <w:pStyle w:val="Compact"/>
        <w:numPr>
          <w:ilvl w:val="0"/>
          <w:numId w:val="1005"/>
        </w:numPr>
      </w:pPr>
      <m:oMath>
        <m:oMathPr>
          <m:ctrlPr>
            <w:rPr>
              <w:sz w:val="28"/>
              <w:szCs w:val="28"/>
            </w:rPr>
          </m:ctrlPr>
        </m:oMathPr>
        <m:sSub>
          <m:e>
            <m:r>
              <m:rPr>
                <m:sty m:val="p"/>
              </m:rPr>
              <m:t>Δ</m:t>
            </m:r>
          </m:e>
          <m:sub>
            <m:r>
              <m:t>f</m:t>
            </m:r>
          </m:sub>
        </m:sSub>
        <m:sSup>
          <m:e>
            <m:r>
              <m:t>H</m:t>
            </m:r>
          </m:e>
          <m:sup>
            <m:r>
              <m:rPr>
                <m:sty m:val="p"/>
              </m:rPr>
              <m:t>⊖</m:t>
            </m:r>
          </m:sup>
        </m:sSup>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表示该化合物是</w:t>
      </w:r>
      <w:r>
        <w:rPr>
          <w:rFonts w:hint="eastAsia" w:ascii="Times New Roman" w:hAnsi="Times New Roman" w:eastAsia="FangSong" w:cs="Times New Roman"/>
          <w:b/>
          <w:bCs/>
        </w:rPr>
        <w:t xml:space="preserve">吸热化合物</w:t>
      </w:r>
      <w:r>
        <w:rPr>
          <w:rFonts w:hint="eastAsia" w:ascii="Times New Roman" w:hAnsi="Times New Roman" w:eastAsia="Times New Roman" w:cs="Times New Roman"/>
        </w:rPr>
        <w:t>，</w:t>
      </w:r>
      <w:r>
        <w:rPr>
          <w:rFonts w:hint="eastAsia" w:ascii="Times New Roman" w:hAnsi="Times New Roman" w:eastAsia="FangSong" w:cs="Times New Roman"/>
        </w:rPr>
        <w:t>热力学相对不稳定</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生成反应</w:t>
      </w:r>
    </w:p>
    <w:p>
      <w:pPr>
        <w:pStyle w:val="BodyText"/>
      </w:pPr>
      <m:oMathPara>
        <m:oMathParaPr>
          <m:jc m:val="center"/>
          <m:ctrlPr>
            <w:rPr>
              <w:sz w:val="28"/>
              <w:szCs w:val="28"/>
            </w:rPr>
          </m:ctrlPr>
        </m:oMathParaPr>
        <m:oMath>
          <m:r>
            <m:rPr>
              <m:sty m:val="p"/>
            </m:rPr>
            <m:t>2</m:t>
          </m: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sSub>
            <m:e>
              <m:r>
                <m:rPr>
                  <m:sty m:val="p"/>
                </m:rPr>
                <m:t>C</m:t>
              </m:r>
            </m:e>
            <m:sub>
              <m:r>
                <m:rPr>
                  <m:sty m:val="p"/>
                </m:rPr>
                <m:t>2</m:t>
              </m:r>
            </m:sub>
          </m:sSub>
          <m:sSub>
            <m:e>
              <m:r>
                <m:rPr>
                  <m:sty m:val="p"/>
                </m:rPr>
                <m:t>H</m:t>
              </m:r>
            </m:e>
            <m:sub>
              <m:r>
                <m:rPr>
                  <m:sty m:val="p"/>
                </m:rPr>
                <m:t>2</m:t>
              </m:r>
            </m:sub>
          </m:sSub>
          <m:r>
            <m:rPr>
              <m:sty m:val="p"/>
            </m:rPr>
            <m:t>(</m:t>
          </m:r>
          <m:r>
            <m:rPr>
              <m:sty m:val="p"/>
            </m:rPr>
            <m:t>g</m:t>
          </m:r>
          <m:r>
            <m:rPr>
              <m:sty m:val="p"/>
            </m:rPr>
            <m:t>)</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盖斯定律计算</w:t>
      </w:r>
    </w:p>
    <w:p>
      <w:pPr>
        <w:pStyle w:val="BodyText"/>
      </w:pPr>
      <w:r>
        <w:rPr>
          <w:rFonts w:hint="eastAsia" w:ascii="Times New Roman" w:hAnsi="Times New Roman" w:eastAsia="FangSong" w:cs="Times New Roman"/>
        </w:rPr>
        <w:t xml:space="preserve">设目标反应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m:t>
        </m:r>
        <m:r>
          <m:rPr>
            <m:sty m:val="p"/>
          </m:rPr>
          <m:t>×</m:t>
        </m:r>
        <m:r>
          <m:rPr>
            <m:sty m:val="p"/>
          </m:rPr>
          <m:t>(</m:t>
        </m:r>
        <m:r>
          <m:t>1</m:t>
        </m:r>
        <m:r>
          <m:rPr>
            <m:sty m:val="p"/>
          </m:rPr>
          <m:t>)</m:t>
        </m:r>
        <m:r>
          <m:rPr>
            <m:sty m:val="p"/>
          </m:rPr>
          <m:t>+</m:t>
        </m:r>
        <m:r>
          <m:rPr>
            <m:sty m:val="p"/>
          </m:rPr>
          <m:t>(</m:t>
        </m:r>
        <m:r>
          <m:t>2</m:t>
        </m:r>
        <m:r>
          <m:rPr>
            <m:sty m:val="p"/>
          </m:rPr>
          <m:t>)</m:t>
        </m:r>
        <m:r>
          <m:rPr>
            <m:sty m:val="p"/>
          </m:rPr>
          <m:t>−</m:t>
        </m:r>
        <m:r>
          <m:rPr>
            <m:sty m:val="p"/>
          </m:rPr>
          <m:t>(</m:t>
        </m:r>
        <m:r>
          <m:t>3</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2</m:t>
              </m:r>
              <m:r>
                <m:rPr>
                  <m:sty m:val="p"/>
                </m:rPr>
                <m:t>×</m:t>
              </m:r>
              <m:r>
                <m:rPr>
                  <m:sty m:val="p"/>
                </m:rPr>
                <m:t>(</m:t>
              </m:r>
              <m:r>
                <m:t>1</m:t>
              </m:r>
              <m:r>
                <m:rPr>
                  <m:sty m:val="p"/>
                </m:rPr>
                <m:t>)</m:t>
              </m:r>
              <m:r>
                <m:rPr>
                  <m:sty m:val="p"/>
                </m:rPr>
                <m:t>:</m:t>
              </m:r>
              <m:r>
                <m:t> </m:t>
              </m:r>
              <m:r>
                <m:t>&amp;</m:t>
              </m:r>
              <m:r>
                <m:rPr>
                  <m:sty m:val="p"/>
                </m:rPr>
                <m:t>2</m:t>
              </m:r>
              <m:r>
                <m:rPr>
                  <m:sty m:val="p"/>
                </m:rPr>
                <m:t>C</m:t>
              </m:r>
              <m:r>
                <m:rPr>
                  <m:sty m:val="p"/>
                </m:rPr>
                <m:t>(</m:t>
              </m:r>
              <m:r>
                <m:rPr>
                  <m:sty m:val="p"/>
                </m:rPr>
                <m:t>s</m:t>
              </m:r>
              <m:r>
                <m:rPr>
                  <m:sty m:val="p"/>
                </m:rPr>
                <m:t>)</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sSub>
                <m:e>
                  <m:r>
                    <m:rPr>
                      <m:sty m:val="p"/>
                    </m:rPr>
                    <m:t>O</m:t>
                  </m:r>
                </m:e>
                <m:sub>
                  <m:r>
                    <m:rPr>
                      <m:sty m:val="p"/>
                    </m:rPr>
                    <m:t>2</m:t>
                  </m:r>
                </m:sub>
              </m:sSub>
              <m:r>
                <m:rPr>
                  <m:sty m:val="p"/>
                </m:rPr>
                <m:t>(</m:t>
              </m:r>
              <m:r>
                <m:rPr>
                  <m:sty m:val="p"/>
                </m:rPr>
                <m:t>g</m:t>
              </m:r>
              <m:r>
                <m:rPr>
                  <m:sty m:val="p"/>
                </m:rPr>
                <m:t>)</m:t>
              </m:r>
              <m:r>
                <m:t>&amp;</m:t>
              </m:r>
              <m:r>
                <m:t>&amp;</m:t>
              </m:r>
              <m:r>
                <m:t>2</m:t>
              </m:r>
              <m:sSub>
                <m:e>
                  <m:r>
                    <m:rPr>
                      <m:sty m:val="p"/>
                    </m:rPr>
                    <m:t>Δ</m:t>
                  </m:r>
                </m:e>
                <m:sub>
                  <m:r>
                    <m:t>r</m:t>
                  </m:r>
                </m:sub>
              </m:sSub>
              <m:sSubSup>
                <m:e>
                  <m:r>
                    <m:t>H</m:t>
                  </m:r>
                </m:e>
                <m:sub>
                  <m:r>
                    <m:t>1</m:t>
                  </m:r>
                </m:sub>
                <m:sup>
                  <m:r>
                    <m:rPr>
                      <m:sty m:val="p"/>
                    </m:rPr>
                    <m:t>⊖</m:t>
                  </m:r>
                </m:sup>
              </m:sSubSup>
              <m:r>
                <m:rPr>
                  <m:sty m:val="p"/>
                </m:rPr>
                <m:t>=</m:t>
              </m:r>
              <m:r>
                <m:rPr>
                  <m:sty m:val="p"/>
                </m:rPr>
                <m:t>−</m:t>
              </m:r>
              <m:r>
                <m:t>787.0</m:t>
              </m:r>
              <m:r>
                <m:t> </m:t>
              </m:r>
              <m:r>
                <m:rPr>
                  <m:sty m:val="p"/>
                </m:rPr>
                <m:t>k</m:t>
              </m:r>
              <m:r>
                <m:rPr>
                  <m:sty m:val="p"/>
                </m:rPr>
                <m:t>J</m:t>
              </m:r>
            </m:e>
            <m:e>
              <m:r>
                <m:rPr>
                  <m:sty m:val="p"/>
                </m:rPr>
                <m:t>(</m:t>
              </m:r>
              <m:r>
                <m:t>2</m:t>
              </m:r>
              <m:r>
                <m:rPr>
                  <m:sty m:val="p"/>
                </m:rPr>
                <m:t>)</m:t>
              </m:r>
              <m:r>
                <m:rPr>
                  <m:sty m:val="p"/>
                </m:rPr>
                <m:t>:</m:t>
              </m:r>
              <m:r>
                <m:t> </m:t>
              </m:r>
              <m:r>
                <m:t>&amp;</m:t>
              </m:r>
              <m:sSub>
                <m:e>
                  <m:r>
                    <m:rPr>
                      <m:sty m:val="p"/>
                    </m:rPr>
                    <m:t>H</m:t>
                  </m:r>
                </m:e>
                <m:sub>
                  <m:r>
                    <m:rPr>
                      <m:sty m:val="p"/>
                    </m:rPr>
                    <m:t>2</m:t>
                  </m:r>
                </m:sub>
              </m:sSub>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t>&amp;</m:t>
              </m:r>
              <m:r>
                <m:t>&amp;</m:t>
              </m:r>
              <m:sSub>
                <m:e>
                  <m:r>
                    <m:rPr>
                      <m:sty m:val="p"/>
                    </m:rPr>
                    <m:t>Δ</m:t>
                  </m:r>
                </m:e>
                <m:sub>
                  <m:r>
                    <m:t>r</m:t>
                  </m:r>
                </m:sub>
              </m:sSub>
              <m:sSubSup>
                <m:e>
                  <m:r>
                    <m:t>H</m:t>
                  </m:r>
                </m:e>
                <m:sub>
                  <m:r>
                    <m:t>2</m:t>
                  </m:r>
                </m:sub>
                <m:sup>
                  <m:r>
                    <m:rPr>
                      <m:sty m:val="p"/>
                    </m:rPr>
                    <m:t>⊖</m:t>
                  </m:r>
                </m:sup>
              </m:sSubSup>
              <m:r>
                <m:rPr>
                  <m:sty m:val="p"/>
                </m:rPr>
                <m:t>=</m:t>
              </m:r>
              <m:r>
                <m:rPr>
                  <m:sty m:val="p"/>
                </m:rPr>
                <m:t>−</m:t>
              </m:r>
              <m:r>
                <m:t>285.8</m:t>
              </m:r>
              <m:r>
                <m:t> </m:t>
              </m:r>
              <m:r>
                <m:rPr>
                  <m:sty m:val="p"/>
                </m:rPr>
                <m:t>k</m:t>
              </m:r>
              <m:r>
                <m:rPr>
                  <m:sty m:val="p"/>
                </m:rPr>
                <m:t>J</m:t>
              </m:r>
            </m:e>
            <m:e>
              <m:r>
                <m:rPr>
                  <m:sty m:val="p"/>
                </m:rPr>
                <m:t>−</m:t>
              </m:r>
              <m:r>
                <m:rPr>
                  <m:sty m:val="p"/>
                </m:rPr>
                <m:t>(</m:t>
              </m:r>
              <m:r>
                <m:t>3</m:t>
              </m:r>
              <m:r>
                <m:rPr>
                  <m:sty m:val="p"/>
                </m:rPr>
                <m:t>)</m:t>
              </m:r>
              <m:r>
                <m:rPr>
                  <m:sty m:val="p"/>
                </m:rPr>
                <m:t>:</m:t>
              </m:r>
              <m:r>
                <m:t> </m:t>
              </m:r>
              <m:r>
                <m:t>&amp;</m:t>
              </m:r>
              <m:r>
                <m:rPr>
                  <m:sty m:val="p"/>
                </m:rPr>
                <m:t>2</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C</m:t>
                  </m:r>
                </m:e>
                <m:sub>
                  <m:r>
                    <m:rPr>
                      <m:sty m:val="p"/>
                    </m:rPr>
                    <m:t>2</m:t>
                  </m:r>
                </m:sub>
              </m:sSub>
              <m:sSub>
                <m:e>
                  <m:r>
                    <m:rPr>
                      <m:sty m:val="p"/>
                    </m:rPr>
                    <m:t>H</m:t>
                  </m:r>
                </m:e>
                <m:sub>
                  <m:r>
                    <m:rPr>
                      <m:sty m:val="p"/>
                    </m:rPr>
                    <m:t>2</m:t>
                  </m:r>
                </m:sub>
              </m:sSub>
              <m:r>
                <m:rPr>
                  <m:sty m:val="p"/>
                </m:rPr>
                <m:t>(</m:t>
              </m:r>
              <m:r>
                <m:rPr>
                  <m:sty m:val="p"/>
                </m:rPr>
                <m:t>g</m:t>
              </m:r>
              <m:r>
                <m:rPr>
                  <m:sty m:val="p"/>
                </m:rPr>
                <m:t>)</m:t>
              </m:r>
              <m:r>
                <m:rPr>
                  <m:sty m:val="p"/>
                </m:rPr>
                <m:t>+</m:t>
              </m:r>
              <m:f>
                <m:fPr>
                  <m:type m:val="lin"/>
                </m:fPr>
                <m:num>
                  <m:r>
                    <m:rPr>
                      <m:sty m:val="p"/>
                    </m:rPr>
                    <m:t>5</m:t>
                  </m:r>
                </m:num>
                <m:den>
                  <m:r>
                    <m:rPr>
                      <m:sty m:val="p"/>
                    </m:rPr>
                    <m:t>2</m:t>
                  </m:r>
                </m:den>
              </m:f>
              <m:sSub>
                <m:e>
                  <m:r>
                    <m:rPr>
                      <m:sty m:val="p"/>
                    </m:rPr>
                    <m:t>O</m:t>
                  </m:r>
                </m:e>
                <m:sub>
                  <m:r>
                    <m:rPr>
                      <m:sty m:val="p"/>
                    </m:rPr>
                    <m:t>2</m:t>
                  </m:r>
                </m:sub>
              </m:sSub>
              <m:r>
                <m:rPr>
                  <m:sty m:val="p"/>
                </m:rPr>
                <m:t>(</m:t>
              </m:r>
              <m:r>
                <m:rPr>
                  <m:sty m:val="p"/>
                </m:rPr>
                <m:t>g</m:t>
              </m:r>
              <m:r>
                <m:rPr>
                  <m:sty m:val="p"/>
                </m:rPr>
                <m:t>)</m:t>
              </m:r>
              <m:r>
                <m:t>&amp;</m:t>
              </m:r>
              <m:r>
                <m:t>&amp;</m:t>
              </m:r>
              <m:r>
                <m:rPr>
                  <m:sty m:val="p"/>
                </m:rPr>
                <m:t>−</m:t>
              </m:r>
              <m:sSub>
                <m:e>
                  <m:r>
                    <m:rPr>
                      <m:sty m:val="p"/>
                    </m:rPr>
                    <m:t>Δ</m:t>
                  </m:r>
                </m:e>
                <m:sub>
                  <m:r>
                    <m:t>r</m:t>
                  </m:r>
                </m:sub>
              </m:sSub>
              <m:sSubSup>
                <m:e>
                  <m:r>
                    <m:t>H</m:t>
                  </m:r>
                </m:e>
                <m:sub>
                  <m:r>
                    <m:t>3</m:t>
                  </m:r>
                </m:sub>
                <m:sup>
                  <m:r>
                    <m:rPr>
                      <m:sty m:val="p"/>
                    </m:rPr>
                    <m:t>⊖</m:t>
                  </m:r>
                </m:sup>
              </m:sSubSup>
              <m:r>
                <m:rPr>
                  <m:sty m:val="p"/>
                </m:rPr>
                <m:t>=</m:t>
              </m:r>
              <m:r>
                <m:rPr>
                  <m:sty m:val="p"/>
                </m:rPr>
                <m:t>+</m:t>
              </m:r>
              <m:r>
                <m:t>1299.6</m:t>
              </m:r>
              <m:r>
                <m:t> </m:t>
              </m:r>
              <m:r>
                <m:rPr>
                  <m:sty m:val="p"/>
                </m:rPr>
                <m:t>k</m:t>
              </m:r>
              <m:r>
                <m:rPr>
                  <m:sty m:val="p"/>
                </m:rPr>
                <m:t>J</m:t>
              </m:r>
            </m:e>
          </m:eqArr>
        </m:oMath>
      </m:oMathPara>
    </w:p>
    <w:p>
      <w:pPr>
        <w:pStyle w:val="FirstParagraph"/>
      </w:pPr>
      <w:r>
        <w:rPr>
          <w:rFonts w:hint="eastAsia" w:ascii="Times New Roman" w:hAnsi="Times New Roman" w:eastAsia="FangSong" w:cs="Times New Roman"/>
        </w:rPr>
        <w:t>相加后</w:t>
      </w:r>
      <w:r>
        <w:rPr>
          <w:rFonts w:hint="eastAsia" w:ascii="Times New Roman" w:hAnsi="Times New Roman" w:eastAsia="Times New Roman" w:cs="Times New Roman"/>
        </w:rPr>
        <w:t>，</w:t>
      </w:r>
      <m:oMath>
        <m:oMathPr>
          <m:ctrlPr>
            <w:rPr>
              <w:sz w:val="28"/>
              <w:szCs w:val="28"/>
            </w:rPr>
          </m:ctrlPr>
        </m:oMathPr>
        <m:r>
          <m:rPr>
            <m:sty m:val="p"/>
          </m:rPr>
          <m:t>2</m:t>
        </m:r>
        <m:sSub>
          <m:e>
            <m:r>
              <m:rPr>
                <m:sty m:val="p"/>
              </m:rPr>
              <m:t>O</m:t>
            </m:r>
          </m:e>
          <m:sub>
            <m:r>
              <m:rPr>
                <m:sty m:val="p"/>
              </m:rPr>
              <m:t>2</m:t>
            </m:r>
          </m:sub>
        </m:sSub>
        <m:r>
          <m:rPr>
            <m:sty m:val="p"/>
          </m:rPr>
          <m:t>+</m:t>
        </m:r>
        <m:f>
          <m:fPr>
            <m:type m:val="lin"/>
          </m:fPr>
          <m:num>
            <m:r>
              <m:rPr>
                <m:sty m:val="p"/>
              </m:rPr>
              <m:t>1</m:t>
            </m:r>
          </m:num>
          <m:den>
            <m:r>
              <m:rPr>
                <m:sty m:val="p"/>
              </m:rPr>
              <m:t>2</m:t>
            </m:r>
          </m:den>
        </m:f>
        <m:sSub>
          <m:e>
            <m:r>
              <m:rPr>
                <m:sty m:val="p"/>
              </m:rPr>
              <m:t>O</m:t>
            </m:r>
          </m:e>
          <m:sub>
            <m:r>
              <m:rPr>
                <m:sty m:val="p"/>
              </m:rPr>
              <m:t>2</m:t>
            </m:r>
          </m:sub>
        </m:sSub>
        <m:r>
          <m:rPr>
            <m:sty m:val="p"/>
          </m:rPr>
          <m:t>−</m:t>
        </m:r>
        <m:f>
          <m:fPr>
            <m:type m:val="lin"/>
          </m:fPr>
          <m:num>
            <m:r>
              <m:rPr>
                <m:sty m:val="p"/>
              </m:rPr>
              <m:t>5</m:t>
            </m:r>
          </m:num>
          <m:den>
            <m:r>
              <m:rPr>
                <m:sty m:val="p"/>
              </m:rPr>
              <m:t>2</m:t>
            </m:r>
          </m:den>
        </m:f>
        <m:sSub>
          <m:e>
            <m:r>
              <m:rPr>
                <m:sty m:val="p"/>
              </m:rPr>
              <m:t>O</m:t>
            </m:r>
          </m:e>
          <m:sub>
            <m:r>
              <m:rPr>
                <m:sty m:val="p"/>
              </m:rPr>
              <m:t>2</m:t>
            </m:r>
          </m:sub>
        </m:sSub>
        <m:r>
          <m:rPr>
            <m:sty m:val="p"/>
          </m:rPr>
          <m:t>=</m:t>
        </m:r>
        <m:r>
          <m:rPr>
            <m:sty m:val="p"/>
          </m:rPr>
          <m:t>0</m:t>
        </m:r>
      </m:oMath>
      <w:r>
        <w:rPr>
          <w:rFonts w:hint="eastAsia" w:ascii="Times New Roman" w:hAnsi="Times New Roman" w:eastAsia="Times New Roman" w:cs="Times New Roman"/>
        </w:rPr>
        <w:t xml:space="preserve">，</w:t>
      </w:r>
      <m:oMath>
        <m:r>
          <m:rPr>
            <m:sty m:val="p"/>
          </m:rPr>
          <m:t>2</m:t>
        </m:r>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抵消</w:t>
      </w:r>
      <w:r>
        <w:rPr>
          <w:rFonts w:hint="eastAsia" w:ascii="Times New Roman" w:hAnsi="Times New Roman" w:eastAsia="Times New Roman" w:cs="Times New Roman"/>
        </w:rPr>
        <w:t>，</w:t>
      </w:r>
      <w:r>
        <w:rPr>
          <w:rFonts w:hint="eastAsia" w:ascii="Times New Roman" w:hAnsi="Times New Roman" w:eastAsia="FangSong" w:cs="Times New Roman"/>
        </w:rPr>
        <w:t>得到生成反应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Δ</m:t>
                  </m:r>
                </m:e>
                <m:sub>
                  <m:r>
                    <m:t>f</m:t>
                  </m:r>
                </m:sub>
              </m:sSub>
              <m:sSup>
                <m:e>
                  <m:r>
                    <m:t>H</m:t>
                  </m:r>
                </m:e>
                <m:sup>
                  <m:r>
                    <m:rPr>
                      <m:sty m:val="p"/>
                    </m:rPr>
                    <m:t>⊖</m:t>
                  </m:r>
                </m:sup>
              </m:sSup>
              <m:r>
                <m:rPr>
                  <m:sty m:val="p"/>
                </m:rPr>
                <m:t>(</m:t>
              </m:r>
              <m:sSub>
                <m:e>
                  <m:r>
                    <m:rPr>
                      <m:sty m:val="p"/>
                    </m:rPr>
                    <m:t>C</m:t>
                  </m:r>
                </m:e>
                <m:sub>
                  <m:r>
                    <m:rPr>
                      <m:sty m:val="p"/>
                    </m:rPr>
                    <m:t>2</m:t>
                  </m:r>
                </m:sub>
              </m:sSub>
              <m:sSub>
                <m:e>
                  <m:r>
                    <m:rPr>
                      <m:sty m:val="p"/>
                    </m:rPr>
                    <m:t>H</m:t>
                  </m:r>
                </m:e>
                <m:sub>
                  <m:r>
                    <m:rPr>
                      <m:sty m:val="p"/>
                    </m:rPr>
                    <m:t>2</m:t>
                  </m:r>
                </m:sub>
              </m:sSub>
              <m:r>
                <m:rPr>
                  <m:sty m:val="p"/>
                </m:rPr>
                <m:t>,</m:t>
              </m:r>
              <m:r>
                <m:rPr>
                  <m:sty m:val="p"/>
                </m:rPr>
                <m:t>g</m:t>
              </m:r>
              <m:r>
                <m:rPr>
                  <m:sty m:val="p"/>
                </m:rPr>
                <m:t>)</m:t>
              </m:r>
              <m:r>
                <m:t>&amp;</m:t>
              </m:r>
              <m:r>
                <m:rPr>
                  <m:sty m:val="p"/>
                </m:rPr>
                <m:t>=</m:t>
              </m:r>
              <m:r>
                <m:t>2</m:t>
              </m:r>
              <m:sSub>
                <m:e>
                  <m:r>
                    <m:rPr>
                      <m:sty m:val="p"/>
                    </m:rPr>
                    <m:t>Δ</m:t>
                  </m:r>
                </m:e>
                <m:sub>
                  <m:r>
                    <m:t>r</m:t>
                  </m:r>
                </m:sub>
              </m:sSub>
              <m:sSubSup>
                <m:e>
                  <m:r>
                    <m:t>H</m:t>
                  </m:r>
                </m:e>
                <m:sub>
                  <m:r>
                    <m:t>1</m:t>
                  </m:r>
                </m:sub>
                <m:sup>
                  <m:r>
                    <m:rPr>
                      <m:sty m:val="p"/>
                    </m:rPr>
                    <m:t>⊖</m:t>
                  </m:r>
                </m:sup>
              </m:sSubSup>
              <m:r>
                <m:rPr>
                  <m:sty m:val="p"/>
                </m:rPr>
                <m:t>+</m:t>
              </m:r>
              <m:sSub>
                <m:e>
                  <m:r>
                    <m:rPr>
                      <m:sty m:val="p"/>
                    </m:rPr>
                    <m:t>Δ</m:t>
                  </m:r>
                </m:e>
                <m:sub>
                  <m:r>
                    <m:t>r</m:t>
                  </m:r>
                </m:sub>
              </m:sSub>
              <m:sSubSup>
                <m:e>
                  <m:r>
                    <m:t>H</m:t>
                  </m:r>
                </m:e>
                <m:sub>
                  <m:r>
                    <m:t>2</m:t>
                  </m:r>
                </m:sub>
                <m:sup>
                  <m:r>
                    <m:rPr>
                      <m:sty m:val="p"/>
                    </m:rPr>
                    <m:t>⊖</m:t>
                  </m:r>
                </m:sup>
              </m:sSubSup>
              <m:r>
                <m:rPr>
                  <m:sty m:val="p"/>
                </m:rPr>
                <m:t>−</m:t>
              </m:r>
              <m:sSub>
                <m:e>
                  <m:r>
                    <m:rPr>
                      <m:sty m:val="p"/>
                    </m:rPr>
                    <m:t>Δ</m:t>
                  </m:r>
                </m:e>
                <m:sub>
                  <m:r>
                    <m:t>r</m:t>
                  </m:r>
                </m:sub>
              </m:sSub>
              <m:sSubSup>
                <m:e>
                  <m:r>
                    <m:t>H</m:t>
                  </m:r>
                </m:e>
                <m:sub>
                  <m:r>
                    <m:t>3</m:t>
                  </m:r>
                </m:sub>
                <m:sup>
                  <m:r>
                    <m:rPr>
                      <m:sty m:val="p"/>
                    </m:rPr>
                    <m:t>⊖</m:t>
                  </m:r>
                </m:sup>
              </m:sSubSup>
            </m:e>
            <m:e>
              <m:r>
                <m:t>&amp;</m:t>
              </m:r>
              <m:r>
                <m:rPr>
                  <m:sty m:val="p"/>
                </m:rPr>
                <m:t>=</m:t>
              </m:r>
              <m:r>
                <m:t>2</m:t>
              </m:r>
              <m:r>
                <m:rPr>
                  <m:sty m:val="p"/>
                </m:rPr>
                <m:t>×</m:t>
              </m:r>
              <m:r>
                <m:rPr>
                  <m:sty m:val="p"/>
                </m:rPr>
                <m:t>(</m:t>
              </m:r>
              <m:r>
                <m:rPr>
                  <m:sty m:val="p"/>
                </m:rPr>
                <m:t>−</m:t>
              </m:r>
              <m:r>
                <m:t>393.5</m:t>
              </m:r>
              <m:r>
                <m:rPr>
                  <m:sty m:val="p"/>
                </m:rPr>
                <m:t>)</m:t>
              </m:r>
              <m:r>
                <m:rPr>
                  <m:sty m:val="p"/>
                </m:rPr>
                <m:t>+</m:t>
              </m:r>
              <m:r>
                <m:rPr>
                  <m:sty m:val="p"/>
                </m:rPr>
                <m:t>(</m:t>
              </m:r>
              <m:r>
                <m:rPr>
                  <m:sty m:val="p"/>
                </m:rPr>
                <m:t>−</m:t>
              </m:r>
              <m:r>
                <m:t>285.8</m:t>
              </m:r>
              <m:r>
                <m:rPr>
                  <m:sty m:val="p"/>
                </m:rPr>
                <m:t>)</m:t>
              </m:r>
              <m:r>
                <m:rPr>
                  <m:sty m:val="p"/>
                </m:rPr>
                <m:t>−</m:t>
              </m:r>
              <m:r>
                <m:rPr>
                  <m:sty m:val="p"/>
                </m:rPr>
                <m:t>(</m:t>
              </m:r>
              <m:r>
                <m:rPr>
                  <m:sty m:val="p"/>
                </m:rPr>
                <m:t>−</m:t>
              </m:r>
              <m:r>
                <m:t>1299.6</m:t>
              </m:r>
              <m:r>
                <m:rPr>
                  <m:sty m:val="p"/>
                </m:rPr>
                <m:t>)</m:t>
              </m:r>
            </m:e>
            <m:e>
              <m:r>
                <m:t>&amp;</m:t>
              </m:r>
              <m:r>
                <m:rPr>
                  <m:sty m:val="p"/>
                </m:rPr>
                <m:t>=</m:t>
              </m:r>
              <m:r>
                <m:rPr>
                  <m:sty m:val="p"/>
                </m:rPr>
                <m:t>−</m:t>
              </m:r>
              <m:r>
                <m:t>787.0</m:t>
              </m:r>
              <m:r>
                <m:rPr>
                  <m:sty m:val="p"/>
                </m:rPr>
                <m:t>−</m:t>
              </m:r>
              <m:r>
                <m:t>285.8</m:t>
              </m:r>
              <m:r>
                <m:rPr>
                  <m:sty m:val="p"/>
                </m:rPr>
                <m:t>+</m:t>
              </m:r>
              <m:r>
                <m:t>1299.6</m:t>
              </m:r>
            </m:e>
            <m:e>
              <m:r>
                <m:t>&amp;</m:t>
              </m:r>
              <m:r>
                <m:rPr>
                  <m:sty m:val="p"/>
                </m:rPr>
                <m:t>=</m:t>
              </m:r>
              <m:r>
                <m:rPr>
                  <m:sty m:val="p"/>
                </m:rPr>
                <m:t>+</m:t>
              </m:r>
              <m:r>
                <m:t>226.8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物理意义</w:t>
      </w:r>
    </w:p>
    <w:p>
      <w:pPr>
        <w:pStyle w:val="BodyText"/>
      </w:pPr>
      <m:oMath>
        <m:oMathPr>
          <m:ctrlPr>
            <w:rPr>
              <w:sz w:val="28"/>
              <w:szCs w:val="28"/>
            </w:rPr>
          </m:ctrlPr>
        </m:oMathPr>
        <m:sSub>
          <m:e>
            <m:r>
              <m:rPr>
                <m:sty m:val="p"/>
              </m:rPr>
              <m:t>Δ</m:t>
            </m:r>
          </m:e>
          <m:sub>
            <m:r>
              <m:t>f</m:t>
            </m:r>
          </m:sub>
        </m:sSub>
        <m:sSup>
          <m:e>
            <m:r>
              <m:t>H</m:t>
            </m:r>
          </m:e>
          <m:sup>
            <m:r>
              <m:rPr>
                <m:sty m:val="p"/>
              </m:rPr>
              <m:t>⊖</m:t>
            </m:r>
          </m:sup>
        </m:sSup>
        <m:r>
          <m:rPr>
            <m:sty m:val="p"/>
          </m:rPr>
          <m:t>(</m:t>
        </m:r>
        <m:sSub>
          <m:e>
            <m:r>
              <m:rPr>
                <m:sty m:val="p"/>
              </m:rPr>
              <m:t>C</m:t>
            </m:r>
          </m:e>
          <m:sub>
            <m:r>
              <m:rPr>
                <m:sty m:val="p"/>
              </m:rPr>
              <m:t>2</m:t>
            </m:r>
          </m:sub>
        </m:sSub>
        <m:sSub>
          <m:e>
            <m:r>
              <m:rPr>
                <m:sty m:val="p"/>
              </m:rPr>
              <m:t>H</m:t>
            </m:r>
          </m:e>
          <m:sub>
            <m:r>
              <m:rPr>
                <m:sty m:val="p"/>
              </m:rPr>
              <m:t>2</m:t>
            </m:r>
          </m:sub>
        </m:sSub>
        <m:r>
          <m:rPr>
            <m:sty m:val="p"/>
          </m:rPr>
          <m:t>,</m:t>
        </m:r>
        <m:r>
          <m:rPr>
            <m:sty m:val="p"/>
          </m:rPr>
          <m:t>g</m:t>
        </m:r>
        <m:r>
          <m:rPr>
            <m:sty m:val="p"/>
          </m:rPr>
          <m:t>)</m:t>
        </m:r>
        <m:r>
          <m:rPr>
            <m:sty m:val="p"/>
          </m:rPr>
          <m:t>=</m:t>
        </m:r>
        <m:r>
          <m:rPr>
            <m:sty m:val="p"/>
          </m:rPr>
          <m:t>+</m:t>
        </m:r>
        <m:r>
          <m:t>226.8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表示乙炔是</w:t>
      </w:r>
      <w:r>
        <w:rPr>
          <w:rFonts w:hint="eastAsia" w:ascii="Times New Roman" w:hAnsi="Times New Roman" w:eastAsia="FangSong" w:cs="Times New Roman"/>
          <w:b/>
          <w:bCs/>
        </w:rPr>
        <w:t xml:space="preserve">吸热化合物</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乙炔相对于其组成元素</w:t>
      </w:r>
      <w:r>
        <w:rPr>
          <w:rFonts w:hint="eastAsia" w:ascii="Times New Roman" w:hAnsi="Times New Roman" w:eastAsia="Times New Roman" w:cs="Times New Roman"/>
        </w:rPr>
        <w:t>（</w:t>
      </w:r>
      <w:r>
        <w:rPr>
          <w:rFonts w:hint="eastAsia" w:ascii="Times New Roman" w:hAnsi="Times New Roman" w:eastAsia="FangSong" w:cs="Times New Roman"/>
        </w:rPr>
        <w:t>石墨碳和氢气</w:t>
      </w:r>
      <w:r>
        <w:rPr>
          <w:rFonts w:hint="eastAsia" w:ascii="Times New Roman" w:hAnsi="Times New Roman" w:eastAsia="Times New Roman" w:cs="Times New Roman"/>
        </w:rPr>
        <w:t>）</w:t>
      </w:r>
      <w:r>
        <w:rPr>
          <w:rFonts w:hint="eastAsia" w:ascii="Times New Roman" w:hAnsi="Times New Roman" w:eastAsia="FangSong" w:cs="Times New Roman"/>
        </w:rPr>
        <w:t>在能量上是不稳定的</w:t>
      </w:r>
      <w:r>
        <w:rPr>
          <w:rFonts w:hint="eastAsia" w:ascii="Times New Roman" w:hAnsi="Times New Roman" w:eastAsia="Times New Roman" w:cs="Times New Roman"/>
        </w:rPr>
        <w:t>，</w:t>
      </w:r>
      <w:r>
        <w:rPr>
          <w:rFonts w:hint="eastAsia" w:ascii="Times New Roman" w:hAnsi="Times New Roman" w:eastAsia="FangSong" w:cs="Times New Roman"/>
        </w:rPr>
        <w:t>具有较高的化学势能</w:t>
      </w:r>
      <w:r>
        <w:rPr>
          <w:rFonts w:hint="eastAsia" w:ascii="Times New Roman" w:hAnsi="Times New Roman" w:eastAsia="Times New Roman" w:cs="Times New Roman"/>
        </w:rPr>
        <w:t>——</w:t>
      </w:r>
      <w:r>
        <w:rPr>
          <w:rFonts w:hint="eastAsia" w:ascii="Times New Roman" w:hAnsi="Times New Roman" w:eastAsia="FangSong" w:cs="Times New Roman"/>
        </w:rPr>
        <w:t>这也解释了乙炔在纯态下容易发生爆炸性分解的原因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2</m:t>
              </m:r>
            </m:sub>
          </m:sSub>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t> </m:t>
          </m:r>
          <m:sSub>
            <m:e>
              <m:r>
                <m:rPr>
                  <m:sty m:val="p"/>
                </m:rPr>
                <m:t>Δ</m:t>
              </m:r>
            </m:e>
            <m:sub>
              <m:r>
                <m:t>r</m:t>
              </m:r>
            </m:sub>
          </m:sSub>
          <m:sSup>
            <m:e>
              <m:r>
                <m:t>H</m:t>
              </m:r>
            </m:e>
            <m:sup>
              <m:r>
                <m:rPr>
                  <m:sty m:val="p"/>
                </m:rPr>
                <m:t>⊖</m:t>
              </m:r>
            </m:sup>
          </m:sSup>
          <m:r>
            <m:rPr>
              <m:sty m:val="p"/>
            </m:rPr>
            <m:t>=</m:t>
          </m:r>
          <m:r>
            <m:rPr>
              <m:sty m:val="p"/>
            </m:rPr>
            <m:t>−</m:t>
          </m:r>
          <m:r>
            <m:t>226.8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numPr>
          <w:ilvl w:val="0"/>
          <w:numId w:val="1006"/>
        </w:numPr>
      </w:pPr>
      <m:oMath>
        <m:oMathPr>
          <m:ctrlPr>
            <w:rPr>
              <w:sz w:val="28"/>
              <w:szCs w:val="28"/>
            </w:rPr>
          </m:ctrlPr>
        </m:oMathPr>
        <m:r>
          <m:rPr>
            <m:sty m:val="p"/>
          </m:rPr>
          <m:t>2</m:t>
        </m: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sSub>
          <m:e>
            <m:r>
              <m:rPr>
                <m:sty m:val="p"/>
              </m:rPr>
              <m:t>C</m:t>
            </m:r>
          </m:e>
          <m:sub>
            <m:r>
              <m:rPr>
                <m:sty m:val="p"/>
              </m:rPr>
              <m:t>2</m:t>
            </m:r>
          </m:sub>
        </m:sSub>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6"/>
        </w:numPr>
      </w:pPr>
      <m:oMath>
        <m:oMathPr>
          <m:ctrlPr>
            <w:rPr>
              <w:sz w:val="28"/>
              <w:szCs w:val="28"/>
            </w:rPr>
          </m:ctrlPr>
        </m:oMathPr>
        <m:sSub>
          <m:e>
            <m:r>
              <m:rPr>
                <m:sty m:val="p"/>
              </m:rPr>
              <m:t>Δ</m:t>
            </m:r>
          </m:e>
          <m:sub>
            <m:r>
              <m:t>f</m:t>
            </m:r>
          </m:sub>
        </m:sSub>
        <m:sSup>
          <m:e>
            <m:r>
              <m:t>H</m:t>
            </m:r>
          </m:e>
          <m:sup>
            <m:r>
              <m:rPr>
                <m:sty m:val="p"/>
              </m:rPr>
              <m:t>⊖</m:t>
            </m:r>
          </m:sup>
        </m:sSup>
        <m:r>
          <m:rPr>
            <m:sty m:val="p"/>
          </m:rPr>
          <m:t>(</m:t>
        </m:r>
        <m:sSub>
          <m:e>
            <m:r>
              <m:rPr>
                <m:sty m:val="p"/>
              </m:rPr>
              <m:t>C</m:t>
            </m:r>
          </m:e>
          <m:sub>
            <m:r>
              <m:rPr>
                <m:sty m:val="p"/>
              </m:rPr>
              <m:t>2</m:t>
            </m:r>
          </m:sub>
        </m:sSub>
        <m:sSub>
          <m:e>
            <m:r>
              <m:rPr>
                <m:sty m:val="p"/>
              </m:rPr>
              <m:t>H</m:t>
            </m:r>
          </m:e>
          <m:sub>
            <m:r>
              <m:rPr>
                <m:sty m:val="p"/>
              </m:rPr>
              <m:t>2</m:t>
            </m:r>
          </m:sub>
        </m:sSub>
        <m:r>
          <m:rPr>
            <m:sty m:val="p"/>
          </m:rPr>
          <m:t>,</m:t>
        </m:r>
        <m:r>
          <m:rPr>
            <m:sty m:val="p"/>
          </m:rPr>
          <m:t>g</m:t>
        </m:r>
        <m:r>
          <m:rPr>
            <m:sty m:val="p"/>
          </m:rPr>
          <m:t>)</m:t>
        </m:r>
        <m:r>
          <m:rPr>
            <m:sty m:val="p"/>
          </m:rPr>
          <m:t>=</m:t>
        </m:r>
        <m:r>
          <m:rPr>
            <m:sty m:val="p"/>
          </m:rPr>
          <m:t>+</m:t>
        </m:r>
        <m:r>
          <m:t>226.8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乙炔为吸热化合物</w:t>
      </w:r>
      <w:r>
        <w:rPr>
          <w:rFonts w:hint="eastAsia" w:ascii="Times New Roman" w:hAnsi="Times New Roman" w:eastAsia="Times New Roman" w:cs="Times New Roman"/>
        </w:rPr>
        <w:t>，</w:t>
      </w:r>
      <w:r>
        <w:rPr>
          <w:rFonts w:hint="eastAsia" w:ascii="Times New Roman" w:hAnsi="Times New Roman" w:eastAsia="FangSong" w:cs="Times New Roman"/>
        </w:rPr>
        <w:t>热力学不稳定</w:t>
      </w:r>
      <w:r>
        <w:rPr>
          <w:rFonts w:hint="eastAsia" w:ascii="Times New Roman" w:hAnsi="Times New Roman" w:eastAsia="Times New Roman" w:cs="Times New Roman"/>
        </w:rPr>
        <w:t>，</w:t>
      </w:r>
      <w:r>
        <w:rPr>
          <w:rFonts w:hint="eastAsia" w:ascii="Times New Roman" w:hAnsi="Times New Roman" w:eastAsia="FangSong" w:cs="Times New Roman"/>
        </w:rPr>
        <w:t>倾向于分解为单质</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知识点链接</w:t>
      </w:r>
    </w:p>
    <w:p>
      <w:pPr>
        <w:pStyle w:val="Compact"/>
        <w:numPr>
          <w:ilvl w:val="0"/>
          <w:numId w:val="1007"/>
        </w:numPr>
      </w:pPr>
      <w:r>
        <w:rPr>
          <w:rFonts w:hint="eastAsia" w:ascii="Times New Roman" w:hAnsi="Times New Roman" w:eastAsia="FangSong" w:cs="Times New Roman"/>
        </w:rPr>
        <w:t xml:space="preserve">盖斯定律</w:t>
      </w:r>
    </w:p>
    <w:p>
      <w:pPr>
        <w:pStyle w:val="Compact"/>
        <w:numPr>
          <w:ilvl w:val="0"/>
          <w:numId w:val="1007"/>
        </w:numPr>
      </w:pPr>
      <w:r>
        <w:rPr>
          <w:rFonts w:hint="eastAsia" w:ascii="Times New Roman" w:hAnsi="Times New Roman" w:eastAsia="FangSong" w:cs="Times New Roman"/>
        </w:rPr>
        <w:t xml:space="preserve">化学热力学</w:t>
      </w:r>
    </w:p>
    <w:p>
      <w:pPr>
        <w:pStyle w:val="Compact"/>
        <w:numPr>
          <w:ilvl w:val="0"/>
          <w:numId w:val="1007"/>
        </w:numPr>
      </w:pPr>
      <w:r>
        <w:rPr>
          <w:rFonts w:hint="eastAsia" w:ascii="Times New Roman" w:hAnsi="Times New Roman" w:eastAsia="FangSong" w:cs="Times New Roman"/>
        </w:rPr>
        <w:t xml:space="preserve">标准生成焓</w:t>
      </w:r>
    </w:p>
    <w:p>
      <w:pPr>
        <w:pStyle w:val="Compact"/>
        <w:numPr>
          <w:ilvl w:val="0"/>
          <w:numId w:val="1007"/>
        </w:numPr>
      </w:pPr>
      <w:r>
        <w:rPr>
          <w:rFonts w:hint="eastAsia" w:ascii="Times New Roman" w:hAnsi="Times New Roman" w:eastAsia="FangSong" w:cs="Times New Roman"/>
        </w:rPr>
        <w:t xml:space="preserve">热力学第一定律</w:t>
      </w:r>
    </w:p>
    <w:p>
      <w:pPr>
        <w:pStyle w:val="Compact"/>
        <w:numPr>
          <w:ilvl w:val="0"/>
          <w:numId w:val="1007"/>
        </w:numPr>
      </w:pPr>
      <w:r>
        <w:rPr>
          <w:rFonts w:hint="eastAsia" w:ascii="Times New Roman" w:hAnsi="Times New Roman" w:eastAsia="FangSong" w:cs="Times New Roman"/>
        </w:rPr>
        <w:t xml:space="preserve">焓</w:t>
      </w:r>
    </w:p>
    <w:p>
      <w:pPr>
        <w:spacing w:before="160" w:after="80"/>
      </w:pPr>
      <w:r>
        <w:pict>
          <v:rect style="width:0;height:1.5pt" o:hralign="center" o:hrstd="t" o:hr="t"/>
        </w:pict>
      </w:r>
    </w:p>
    <w:bookmarkEnd w:id="17"/>
    <w:bookmarkStart w:id="18"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IV</w:t>
      </w:r>
    </w:p>
    <w:p>
      <w:pPr>
        <w:pStyle w:val="FirstParagraph"/>
      </w:pPr>
      <w:r>
        <w:rPr>
          <w:rFonts w:hint="eastAsia" w:ascii="Times New Roman" w:hAnsi="Times New Roman" w:eastAsia="FangSong" w:cs="Times New Roman"/>
        </w:rPr>
        <w:t>碘在不同溶剂中呈现紫色</w:t>
      </w:r>
      <w:r>
        <w:rPr>
          <w:rFonts w:hint="eastAsia" w:ascii="Times New Roman" w:hAnsi="Times New Roman" w:eastAsia="Times New Roman" w:cs="Times New Roman"/>
        </w:rPr>
        <w:t>、</w:t>
      </w:r>
      <w:r>
        <w:rPr>
          <w:rFonts w:hint="eastAsia" w:ascii="Times New Roman" w:hAnsi="Times New Roman" w:eastAsia="FangSong" w:cs="Times New Roman"/>
        </w:rPr>
        <w:t>棕色</w:t>
      </w:r>
      <w:r>
        <w:rPr>
          <w:rFonts w:hint="eastAsia" w:ascii="Times New Roman" w:hAnsi="Times New Roman" w:eastAsia="Times New Roman" w:cs="Times New Roman"/>
        </w:rPr>
        <w:t>……</w:t>
      </w:r>
      <w:r>
        <w:rPr>
          <w:rFonts w:hint="eastAsia" w:ascii="Times New Roman" w:hAnsi="Times New Roman" w:eastAsia="FangSong" w:cs="Times New Roman"/>
        </w:rPr>
        <w:t>一般认为溶液呈紫色的表明溶解了的</w:t>
      </w:r>
      <w:r>
        <w:rPr>
          <w:rFonts w:hint="eastAsia" w:ascii="Times New Roman" w:hAnsi="Times New Roman" w:eastAsia="Times New Roman" w:cs="Times New Roman"/>
        </w:rPr>
        <w:t>”</w:t>
      </w:r>
      <w:r>
        <w:rPr>
          <w:rFonts w:hint="eastAsia" w:ascii="Times New Roman" w:hAnsi="Times New Roman" w:eastAsia="FangSong" w:cs="Times New Roman"/>
        </w:rPr>
        <w:t>碘分子</w:t>
      </w:r>
      <w:r>
        <w:rPr>
          <w:rFonts w:hint="eastAsia" w:ascii="Times New Roman" w:hAnsi="Times New Roman" w:eastAsia="Times New Roman" w:cs="Times New Roman"/>
        </w:rPr>
        <w:t>”</w:t>
      </w:r>
      <w:r>
        <w:rPr>
          <w:rFonts w:hint="eastAsia" w:ascii="Times New Roman" w:hAnsi="Times New Roman" w:eastAsia="FangSong" w:cs="Times New Roman"/>
        </w:rPr>
        <w:t>并未和溶剂发生很强的结合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已知不同温度下</w:t>
      </w:r>
      <w:r>
        <w:rPr>
          <w:rFonts w:hint="eastAsia" w:ascii="Times New Roman" w:hAnsi="Times New Roman" w:eastAsia="Times New Roman" w:cs="Times New Roman"/>
        </w:rPr>
        <w:t>,</w:t>
      </w:r>
      <w:r>
        <w:rPr>
          <w:rFonts w:hint="eastAsia" w:ascii="Times New Roman" w:hAnsi="Times New Roman" w:eastAsia="FangSong" w:cs="Times New Roman"/>
        </w:rPr>
        <w:t>碘在石蜡油中的溶液呈紫色或棕色</w:t>
      </w:r>
      <w:r>
        <w:rPr>
          <w:rFonts w:hint="eastAsia" w:ascii="Times New Roman" w:hAnsi="Times New Roman" w:eastAsia="Times New Roman" w:cs="Times New Roman"/>
        </w:rPr>
        <w:t>。</w:t>
      </w:r>
      <w:r>
        <w:rPr>
          <w:rFonts w:hint="eastAsia" w:ascii="Times New Roman" w:hAnsi="Times New Roman" w:eastAsia="FangSong" w:cs="Times New Roman"/>
        </w:rPr>
        <w:t>请回答温度低时溶液呈</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温度高时溶液呈</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关联</w:t>
      </w:r>
    </w:p>
    <w:p>
      <w:pPr>
        <w:pStyle w:val="Compact"/>
        <w:numPr>
          <w:ilvl w:val="0"/>
          <w:numId w:val="1008"/>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范德华力</w:t>
      </w:r>
    </w:p>
    <w:p>
      <w:pPr>
        <w:pStyle w:val="Compact"/>
        <w:numPr>
          <w:ilvl w:val="0"/>
          <w:numId w:val="1008"/>
        </w:numPr>
      </w:pPr>
      <w:r>
        <w:rPr>
          <w:rFonts w:hint="eastAsia" w:ascii="Times New Roman" w:hAnsi="Times New Roman" w:eastAsia="FangSong" w:cs="Times New Roman"/>
        </w:rPr>
        <w:t>概念</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w:t>
      </w:r>
      <w:r>
        <w:rPr>
          <w:rFonts w:hint="eastAsia" w:ascii="Times New Roman" w:hAnsi="Times New Roman" w:eastAsia="FangSong" w:cs="Times New Roman"/>
        </w:rPr>
        <w:t>全库无独立</w:t>
      </w:r>
      <w:r>
        <w:rPr>
          <w:rFonts w:ascii="Times New Roman" w:hAnsi="Times New Roman" w:eastAsia="Times New Roman" w:cs="Times New Roman"/>
        </w:rPr>
        <w:t xml:space="preserve"> </w:t>
      </w:r>
      <w:r>
        <w:rPr>
          <w:rFonts w:hint="eastAsia" w:ascii="Times New Roman" w:hAnsi="Times New Roman" w:eastAsia="Times New Roman" w:cs="Times New Roman"/>
        </w:rPr>
        <w:t>KP，</w:t>
      </w:r>
      <w:r>
        <w:rPr>
          <w:rFonts w:hint="eastAsia" w:ascii="Times New Roman" w:hAnsi="Times New Roman" w:eastAsia="FangSong" w:cs="Times New Roman"/>
        </w:rPr>
        <w:t>保持</w:t>
      </w:r>
      <w:r>
        <w:rPr>
          <w:rFonts w:ascii="Times New Roman" w:hAnsi="Times New Roman" w:eastAsia="Times New Roman" w:cs="Times New Roman"/>
        </w:rPr>
        <w:t xml:space="preserve"> concepts </w:t>
      </w:r>
      <w:r>
        <w:rPr>
          <w:rFonts w:hint="eastAsia" w:ascii="Times New Roman" w:hAnsi="Times New Roman" w:eastAsia="FangSong" w:cs="Times New Roman"/>
        </w:rPr>
        <w:t>纯文本</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物质在溶解后都发生了不同程度的溶剂合过程</w:t>
      </w:r>
      <w:r>
        <w:rPr>
          <w:rFonts w:hint="eastAsia" w:ascii="Times New Roman" w:hAnsi="Times New Roman" w:eastAsia="Times New Roman" w:cs="Times New Roman"/>
        </w:rPr>
        <w:t>,</w:t>
      </w:r>
      <w:r>
        <w:rPr>
          <w:rFonts w:hint="eastAsia" w:ascii="Times New Roman" w:hAnsi="Times New Roman" w:eastAsia="FangSong" w:cs="Times New Roman"/>
        </w:rPr>
        <w:t>如电解质在溶于水后形成了水合离子</w:t>
      </w:r>
      <w:r>
        <w:rPr>
          <w:rFonts w:hint="eastAsia" w:ascii="Times New Roman" w:hAnsi="Times New Roman" w:eastAsia="Times New Roman" w:cs="Times New Roman"/>
        </w:rPr>
        <w:t>,</w:t>
      </w:r>
      <w:r>
        <w:rPr>
          <w:rFonts w:hint="eastAsia" w:ascii="Times New Roman" w:hAnsi="Times New Roman" w:eastAsia="FangSong" w:cs="Times New Roman"/>
        </w:rPr>
        <w:t>水分子与水合离子之间产生了一种离子偶极作用</w:t>
      </w:r>
      <w:r>
        <w:rPr>
          <w:rFonts w:hint="eastAsia" w:ascii="Times New Roman" w:hAnsi="Times New Roman" w:eastAsia="Times New Roman" w:cs="Times New Roman"/>
        </w:rPr>
        <w:t>,</w:t>
      </w:r>
      <w:r>
        <w:rPr>
          <w:rFonts w:hint="eastAsia" w:ascii="Times New Roman" w:hAnsi="Times New Roman" w:eastAsia="FangSong" w:cs="Times New Roman"/>
        </w:rPr>
        <w:t>这种作用的本质也是静电作用</w:t>
      </w:r>
      <w:r>
        <w:rPr>
          <w:rFonts w:hint="eastAsia" w:ascii="Times New Roman" w:hAnsi="Times New Roman" w:eastAsia="Times New Roman" w:cs="Times New Roman"/>
        </w:rPr>
        <w:t>,</w:t>
      </w:r>
      <w:r>
        <w:rPr>
          <w:rFonts w:hint="eastAsia" w:ascii="Times New Roman" w:hAnsi="Times New Roman" w:eastAsia="FangSong" w:cs="Times New Roman"/>
        </w:rPr>
        <w:t>溶剂合过程的热效应在很大程度上影响了物质的溶解性</w:t>
      </w:r>
      <w:r>
        <w:rPr>
          <w:rFonts w:hint="eastAsia" w:ascii="Times New Roman" w:hAnsi="Times New Roman" w:eastAsia="Times New Roman" w:cs="Times New Roman"/>
        </w:rPr>
        <w:t>。</w:t>
      </w:r>
      <w:r>
        <w:rPr>
          <w:rFonts w:hint="eastAsia" w:ascii="Times New Roman" w:hAnsi="Times New Roman" w:eastAsia="FangSong" w:cs="Times New Roman"/>
        </w:rPr>
        <w:t>如极性的</w:t>
      </w:r>
      <w:r>
        <w:rPr>
          <w:rFonts w:ascii="Times New Roman" w:hAnsi="Times New Roman" w:eastAsia="Times New Roman" w:cs="Times New Roman"/>
        </w:rPr>
        <w:t xml:space="preserve"> HCl,</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溶解于水形成了水合氢离子</w:t>
      </w:r>
      <w:r>
        <w:rPr>
          <w:rFonts w:hint="eastAsia" w:ascii="Times New Roman" w:hAnsi="Times New Roman" w:eastAsia="Times New Roman" w:cs="Times New Roman"/>
        </w:rPr>
        <w:t>,</w:t>
      </w:r>
      <w:r>
        <w:rPr>
          <w:rFonts w:hint="eastAsia" w:ascii="Times New Roman" w:hAnsi="Times New Roman" w:eastAsia="FangSong" w:cs="Times New Roman"/>
        </w:rPr>
        <w:t>水合氯离子</w:t>
      </w:r>
      <w:r>
        <w:rPr>
          <w:rFonts w:hint="eastAsia" w:ascii="Times New Roman" w:hAnsi="Times New Roman" w:eastAsia="Times New Roman" w:cs="Times New Roman"/>
        </w:rPr>
        <w:t>,</w:t>
      </w:r>
      <w:r>
        <w:rPr>
          <w:rFonts w:hint="eastAsia" w:ascii="Times New Roman" w:hAnsi="Times New Roman" w:eastAsia="FangSong" w:cs="Times New Roman"/>
        </w:rPr>
        <w:t>水合氨分子</w:t>
      </w:r>
      <w:r>
        <w:rPr>
          <w:rFonts w:hint="eastAsia" w:ascii="Times New Roman" w:hAnsi="Times New Roman" w:eastAsia="Times New Roman" w:cs="Times New Roman"/>
        </w:rPr>
        <w:t>,</w:t>
      </w:r>
      <w:r>
        <w:rPr>
          <w:rFonts w:hint="eastAsia" w:ascii="Times New Roman" w:hAnsi="Times New Roman" w:eastAsia="FangSong" w:cs="Times New Roman"/>
        </w:rPr>
        <w:t>放出了较多的热量</w:t>
      </w:r>
      <w:r>
        <w:rPr>
          <w:rFonts w:hint="eastAsia" w:ascii="Times New Roman" w:hAnsi="Times New Roman" w:eastAsia="Times New Roman" w:cs="Times New Roman"/>
        </w:rPr>
        <w:t>,</w:t>
      </w:r>
      <w:r>
        <w:rPr>
          <w:rFonts w:hint="eastAsia" w:ascii="Times New Roman" w:hAnsi="Times New Roman" w:eastAsia="FangSong" w:cs="Times New Roman"/>
        </w:rPr>
        <w:t>足以弥补溶质和溶剂水分子混合时破坏的水分子之间作用力所需要的能量</w:t>
      </w:r>
      <w:r>
        <w:rPr>
          <w:rFonts w:hint="eastAsia" w:ascii="Times New Roman" w:hAnsi="Times New Roman" w:eastAsia="Times New Roman" w:cs="Times New Roman"/>
        </w:rPr>
        <w:t>,</w:t>
      </w:r>
      <w:r>
        <w:rPr>
          <w:rFonts w:hint="eastAsia" w:ascii="Times New Roman" w:hAnsi="Times New Roman" w:eastAsia="FangSong" w:cs="Times New Roman"/>
        </w:rPr>
        <w:t>所以有较大的溶解度</w:t>
      </w:r>
      <w:r>
        <w:rPr>
          <w:rFonts w:hint="eastAsia" w:ascii="Times New Roman" w:hAnsi="Times New Roman" w:eastAsia="Times New Roman" w:cs="Times New Roman"/>
        </w:rPr>
        <w:t>;</w:t>
      </w:r>
      <w:r>
        <w:rPr>
          <w:rFonts w:hint="eastAsia" w:ascii="Times New Roman" w:hAnsi="Times New Roman" w:eastAsia="FangSong" w:cs="Times New Roman"/>
        </w:rPr>
        <w:t>而碘单质</w:t>
      </w:r>
      <w:r>
        <w:rPr>
          <w:rFonts w:hint="eastAsia" w:ascii="Times New Roman" w:hAnsi="Times New Roman" w:eastAsia="Times New Roman" w:cs="Times New Roman"/>
        </w:rPr>
        <w:t>,</w:t>
      </w:r>
      <w:r>
        <w:rPr>
          <w:rFonts w:hint="eastAsia" w:ascii="Times New Roman" w:hAnsi="Times New Roman" w:eastAsia="FangSong" w:cs="Times New Roman"/>
        </w:rPr>
        <w:t>溴单质等非极性分子在水合时放热并不多</w:t>
      </w:r>
      <w:r>
        <w:rPr>
          <w:rFonts w:hint="eastAsia" w:ascii="Times New Roman" w:hAnsi="Times New Roman" w:eastAsia="Times New Roman" w:cs="Times New Roman"/>
        </w:rPr>
        <w:t>,</w:t>
      </w:r>
      <w:r>
        <w:rPr>
          <w:rFonts w:hint="eastAsia" w:ascii="Times New Roman" w:hAnsi="Times New Roman" w:eastAsia="FangSong" w:cs="Times New Roman"/>
        </w:rPr>
        <w:t>不足以提供能量破坏水分子之间的范德华力和氢键</w:t>
      </w:r>
      <w:r>
        <w:rPr>
          <w:rFonts w:hint="eastAsia" w:ascii="Times New Roman" w:hAnsi="Times New Roman" w:eastAsia="Times New Roman" w:cs="Times New Roman"/>
        </w:rPr>
        <w:t>,</w:t>
      </w:r>
      <w:r>
        <w:rPr>
          <w:rFonts w:hint="eastAsia" w:ascii="Times New Roman" w:hAnsi="Times New Roman" w:eastAsia="FangSong" w:cs="Times New Roman"/>
        </w:rPr>
        <w:t>所以在水中溶解度很小</w:t>
      </w:r>
      <w:r>
        <w:rPr>
          <w:rFonts w:hint="eastAsia" w:ascii="Times New Roman" w:hAnsi="Times New Roman" w:eastAsia="Times New Roman" w:cs="Times New Roman"/>
        </w:rPr>
        <w:t>。</w:t>
      </w:r>
      <w:r>
        <w:rPr>
          <w:rFonts w:hint="eastAsia" w:ascii="Times New Roman" w:hAnsi="Times New Roman" w:eastAsia="FangSong" w:cs="Times New Roman"/>
        </w:rPr>
        <w:t>而在非极性的溶质和非极性的溶剂</w:t>
      </w:r>
      <w:r>
        <w:rPr>
          <w:rFonts w:hint="eastAsia" w:ascii="Times New Roman" w:hAnsi="Times New Roman" w:eastAsia="Times New Roman" w:cs="Times New Roman"/>
        </w:rPr>
        <w:t>,</w:t>
      </w:r>
      <w:r>
        <w:rPr>
          <w:rFonts w:hint="eastAsia" w:ascii="Times New Roman" w:hAnsi="Times New Roman" w:eastAsia="FangSong" w:cs="Times New Roman"/>
        </w:rPr>
        <w:t>特别是它们的熔沸点接近时</w:t>
      </w:r>
      <w:r>
        <w:rPr>
          <w:rFonts w:hint="eastAsia" w:ascii="Times New Roman" w:hAnsi="Times New Roman" w:eastAsia="Times New Roman" w:cs="Times New Roman"/>
        </w:rPr>
        <w:t>,</w:t>
      </w:r>
      <w:r>
        <w:rPr>
          <w:rFonts w:hint="eastAsia" w:ascii="Times New Roman" w:hAnsi="Times New Roman" w:eastAsia="FangSong" w:cs="Times New Roman"/>
        </w:rPr>
        <w:t>由于溶质分子间</w:t>
      </w:r>
      <w:r>
        <w:rPr>
          <w:rFonts w:hint="eastAsia" w:ascii="Times New Roman" w:hAnsi="Times New Roman" w:eastAsia="Times New Roman" w:cs="Times New Roman"/>
        </w:rPr>
        <w:t>,</w:t>
      </w:r>
      <w:r>
        <w:rPr>
          <w:rFonts w:hint="eastAsia" w:ascii="Times New Roman" w:hAnsi="Times New Roman" w:eastAsia="FangSong" w:cs="Times New Roman"/>
        </w:rPr>
        <w:t>溶剂分子间</w:t>
      </w:r>
      <w:r>
        <w:rPr>
          <w:rFonts w:hint="eastAsia" w:ascii="Times New Roman" w:hAnsi="Times New Roman" w:eastAsia="Times New Roman" w:cs="Times New Roman"/>
        </w:rPr>
        <w:t>,</w:t>
      </w:r>
      <w:r>
        <w:rPr>
          <w:rFonts w:hint="eastAsia" w:ascii="Times New Roman" w:hAnsi="Times New Roman" w:eastAsia="FangSong" w:cs="Times New Roman"/>
        </w:rPr>
        <w:t>溶质和溶剂分子间的作用力接近</w:t>
      </w:r>
      <w:r>
        <w:rPr>
          <w:rFonts w:hint="eastAsia" w:ascii="Times New Roman" w:hAnsi="Times New Roman" w:eastAsia="Times New Roman" w:cs="Times New Roman"/>
        </w:rPr>
        <w:t>,</w:t>
      </w:r>
      <w:r>
        <w:rPr>
          <w:rFonts w:hint="eastAsia" w:ascii="Times New Roman" w:hAnsi="Times New Roman" w:eastAsia="FangSong" w:cs="Times New Roman"/>
        </w:rPr>
        <w:t>热效应并不显著</w:t>
      </w:r>
      <w:r>
        <w:rPr>
          <w:rFonts w:hint="eastAsia" w:ascii="Times New Roman" w:hAnsi="Times New Roman" w:eastAsia="Times New Roman" w:cs="Times New Roman"/>
        </w:rPr>
        <w:t>,</w:t>
      </w:r>
      <w:r>
        <w:rPr>
          <w:rFonts w:hint="eastAsia" w:ascii="Times New Roman" w:hAnsi="Times New Roman" w:eastAsia="FangSong" w:cs="Times New Roman"/>
        </w:rPr>
        <w:t>但是混乱程度增大</w:t>
      </w:r>
      <w:r>
        <w:rPr>
          <w:rFonts w:hint="eastAsia" w:ascii="Times New Roman" w:hAnsi="Times New Roman" w:eastAsia="Times New Roman" w:cs="Times New Roman"/>
        </w:rPr>
        <w:t>,</w:t>
      </w:r>
      <w:r>
        <w:rPr>
          <w:rFonts w:hint="eastAsia" w:ascii="Times New Roman" w:hAnsi="Times New Roman" w:eastAsia="FangSong" w:cs="Times New Roman"/>
        </w:rPr>
        <w:t>有利于溶解过程的进行</w:t>
      </w:r>
      <w:r>
        <w:rPr>
          <w:rFonts w:hint="eastAsia" w:ascii="Times New Roman" w:hAnsi="Times New Roman" w:eastAsia="Times New Roman" w:cs="Times New Roman"/>
        </w:rPr>
        <w:t>,</w:t>
      </w:r>
      <w:r>
        <w:rPr>
          <w:rFonts w:hint="eastAsia" w:ascii="Times New Roman" w:hAnsi="Times New Roman" w:eastAsia="FangSong" w:cs="Times New Roman"/>
        </w:rPr>
        <w:t>从而非极性溶质在熔沸点接近的非极性溶剂中有较大的溶解度</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rPr>
        <w:t>本题中</w:t>
      </w:r>
      <w:r>
        <w:rPr>
          <w:rFonts w:hint="eastAsia" w:ascii="Times New Roman" w:hAnsi="Times New Roman" w:eastAsia="Times New Roman" w:cs="Times New Roman"/>
        </w:rPr>
        <w:t>”</w:t>
      </w:r>
      <w:r>
        <w:rPr>
          <w:rFonts w:hint="eastAsia" w:ascii="Times New Roman" w:hAnsi="Times New Roman" w:eastAsia="FangSong" w:cs="Times New Roman"/>
        </w:rPr>
        <w:t>碘分子</w:t>
      </w:r>
      <w:r>
        <w:rPr>
          <w:rFonts w:hint="eastAsia" w:ascii="Times New Roman" w:hAnsi="Times New Roman" w:eastAsia="Times New Roman" w:cs="Times New Roman"/>
        </w:rPr>
        <w:t>”</w:t>
      </w:r>
      <w:r>
        <w:rPr>
          <w:rFonts w:hint="eastAsia" w:ascii="Times New Roman" w:hAnsi="Times New Roman" w:eastAsia="FangSong" w:cs="Times New Roman"/>
        </w:rPr>
        <w:t>在石蜡油中的颜色与溶剂合程度大小是有关的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参考解答</w:t>
      </w:r>
      <w:r>
        <w:rPr>
          <w:rFonts w:hint="eastAsia" w:ascii="Times New Roman" w:hAnsi="Times New Roman" w:eastAsia="Times New Roman" w:cs="Times New Roman"/>
          <w:b/>
          <w:bCs/>
        </w:rPr>
        <w:t>（</w:t>
      </w:r>
      <w:r>
        <w:rPr>
          <w:rFonts w:hint="eastAsia" w:ascii="Times New Roman" w:hAnsi="Times New Roman" w:eastAsia="FangSong" w:cs="Times New Roman"/>
          <w:b/>
          <w:bCs/>
        </w:rPr>
        <w:t>答案区</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棕色</w:t>
      </w:r>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。（2）</w:t>
      </w:r>
      <w:r>
        <w:rPr>
          <w:rFonts w:hint="eastAsia" w:ascii="Times New Roman" w:hAnsi="Times New Roman" w:eastAsia="FangSong" w:cs="Times New Roman"/>
        </w:rPr>
        <w:t>温度高时</w:t>
      </w:r>
      <w:r>
        <w:rPr>
          <w:rFonts w:hint="eastAsia" w:ascii="Times New Roman" w:hAnsi="Times New Roman" w:eastAsia="Times New Roman" w:cs="Times New Roman"/>
        </w:rPr>
        <w:t>，</w:t>
      </w:r>
      <w:r>
        <w:rPr>
          <w:rFonts w:hint="eastAsia" w:ascii="Times New Roman" w:hAnsi="Times New Roman" w:eastAsia="FangSong" w:cs="Times New Roman"/>
        </w:rPr>
        <w:t>分子间作用力弱</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我们所处的世界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原子核外电子的排布是由</w:t>
      </w:r>
      <w:r>
        <w:rPr>
          <w:rFonts w:ascii="Times New Roman" w:hAnsi="Times New Roman" w:eastAsia="Times New Roman" w:cs="Times New Roman"/>
        </w:rPr>
        <w:t xml:space="preserve"> 4 </w:t>
      </w:r>
      <w:r>
        <w:rPr>
          <w:rFonts w:hint="eastAsia" w:ascii="Times New Roman" w:hAnsi="Times New Roman" w:eastAsia="FangSong" w:cs="Times New Roman"/>
        </w:rPr>
        <w:t>个量子数决定的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各个量子数的取值如下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1</m:t>
        </m:r>
        <m:r>
          <m:rPr>
            <m:sty m:val="p"/>
          </m:rPr>
          <m:t>,</m:t>
        </m:r>
        <m:r>
          <m:t>2</m:t>
        </m:r>
        <m:r>
          <m:rPr>
            <m:sty m:val="p"/>
          </m:rPr>
          <m:t>,</m:t>
        </m:r>
        <m:r>
          <m:t>3</m:t>
        </m:r>
        <m:r>
          <m:rPr>
            <m:sty m:val="p"/>
          </m:rPr>
          <m:t>,</m:t>
        </m:r>
        <m:r>
          <m:rPr>
            <m:sty m:val="p"/>
          </m:rPr>
          <m:t>…</m:t>
        </m:r>
        <m:r>
          <m:rPr>
            <m:sty m:val="p"/>
          </m:rPr>
          <m:t>,</m:t>
        </m:r>
        <m:r>
          <m:t>n</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0</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r>
          <m:rPr>
            <m:sty m:val="p"/>
          </m:rPr>
          <m:t>,</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若有一个</w:t>
      </w:r>
      <w:r>
        <w:rPr>
          <w:rFonts w:hint="eastAsia" w:ascii="Times New Roman" w:hAnsi="Times New Roman" w:eastAsia="Times New Roman" w:cs="Times New Roman"/>
        </w:rPr>
        <w:t>“</w:t>
      </w:r>
      <w:r>
        <w:rPr>
          <w:rFonts w:hint="eastAsia" w:ascii="Times New Roman" w:hAnsi="Times New Roman" w:eastAsia="FangSong" w:cs="Times New Roman"/>
        </w:rPr>
        <w:t>世界</w:t>
      </w:r>
      <w:r>
        <w:rPr>
          <w:rFonts w:hint="eastAsia" w:ascii="Times New Roman" w:hAnsi="Times New Roman" w:eastAsia="Times New Roman" w:cs="Times New Roman"/>
        </w:rPr>
        <w:t>”</w:t>
      </w:r>
      <w:r>
        <w:rPr>
          <w:rFonts w:hint="eastAsia" w:ascii="Times New Roman" w:hAnsi="Times New Roman" w:eastAsia="FangSong" w:cs="Times New Roman"/>
        </w:rPr>
        <w:t>各个量子数的取值如下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rPr>
            <m:sty m:val="p"/>
          </m:rPr>
          <m:t>=</m:t>
        </m:r>
        <m:r>
          <m:t>1</m:t>
        </m:r>
        <m:r>
          <m:rPr>
            <m:sty m:val="p"/>
          </m:rPr>
          <m:t>,</m:t>
        </m:r>
        <m:r>
          <m:t>2</m:t>
        </m:r>
        <m:r>
          <m:rPr>
            <m:sty m:val="p"/>
          </m:rPr>
          <m:t>,</m:t>
        </m:r>
        <m:r>
          <m:t>3</m:t>
        </m:r>
        <m:r>
          <m:rPr>
            <m:sty m:val="p"/>
          </m:rPr>
          <m:t>,</m:t>
        </m:r>
        <m:r>
          <m:rPr>
            <m:sty m:val="p"/>
          </m:rPr>
          <m:t>…</m:t>
        </m:r>
        <m:r>
          <m:rPr>
            <m:sty m:val="p"/>
          </m:rPr>
          <m:t>,</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r>
          <m:rPr>
            <m:sty m:val="p"/>
          </m:rPr>
          <m:t>=</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m</m:t>
            </m:r>
          </m:e>
          <m:sub>
            <m:r>
              <m:t>s</m:t>
            </m:r>
          </m:sub>
        </m:sSub>
        <m:r>
          <m:rPr>
            <m:sty m:val="p"/>
          </m:rPr>
          <m:t>=</m:t>
        </m:r>
        <m:r>
          <m:rPr>
            <m:sty m:val="p"/>
          </m:rPr>
          <m:t>±</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f>
          <m:fPr>
            <m:type m:val="bar"/>
          </m:fPr>
          <m:num>
            <m:r>
              <m:t>3</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每个电子层最多可以填多少个电子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每个电子亚层最多可以填多少个电子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每个轨道最多可以填多少个电子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若电子的排布仍然遵守能量最低原理</w:t>
      </w:r>
      <w:r>
        <w:rPr>
          <w:rFonts w:hint="eastAsia" w:ascii="Times New Roman" w:hAnsi="Times New Roman" w:eastAsia="Times New Roman" w:cs="Times New Roman"/>
        </w:rPr>
        <w:t>、</w:t>
      </w:r>
      <w:r>
        <w:rPr>
          <w:rFonts w:hint="eastAsia" w:ascii="Times New Roman" w:hAnsi="Times New Roman" w:eastAsia="FangSong" w:cs="Times New Roman"/>
        </w:rPr>
        <w:t>泡利不相容原理和洪特规则</w:t>
      </w:r>
      <w:r>
        <w:rPr>
          <w:rFonts w:hint="eastAsia" w:ascii="Times New Roman" w:hAnsi="Times New Roman" w:eastAsia="Times New Roman" w:cs="Times New Roman"/>
        </w:rPr>
        <w:t>，</w:t>
      </w:r>
      <w:r>
        <w:rPr>
          <w:rFonts w:hint="eastAsia" w:ascii="Times New Roman" w:hAnsi="Times New Roman" w:eastAsia="FangSong" w:cs="Times New Roman"/>
        </w:rPr>
        <w:t>且不存在能级倒错现象</w:t>
      </w:r>
      <w:r>
        <w:rPr>
          <w:rFonts w:hint="eastAsia" w:ascii="Times New Roman" w:hAnsi="Times New Roman" w:eastAsia="Times New Roman" w:cs="Times New Roman"/>
        </w:rPr>
        <w:t>，</w:t>
      </w:r>
      <w:r>
        <w:rPr>
          <w:rFonts w:hint="eastAsia" w:ascii="Times New Roman" w:hAnsi="Times New Roman" w:eastAsia="FangSong" w:cs="Times New Roman"/>
        </w:rPr>
        <w:t>给出这种情况下周期表中从第一到第六周期最后一个元素的原子序数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8n</w:t>
      </w:r>
      <w:r>
        <w:rPr>
          <w:rFonts w:ascii="Times New Roman" w:hAnsi="Times New Roman" w:eastAsia="Times New Roman" w:cs="Times New Roman"/>
        </w:rPr>
        <w:t xml:space="preserve"> </w:t>
      </w:r>
      <w:r>
        <w:rPr>
          <w:rFonts w:ascii="Times New Roman" w:hAnsi="Times New Roman" w:eastAsia="Times New Roman" w:cs="Times New Roman"/>
        </w:rPr>
        <w:t xml:space="preserve">6-2 8</w:t>
      </w:r>
      <w:r>
        <w:rPr>
          <w:rFonts w:ascii="Times New Roman" w:hAnsi="Times New Roman" w:eastAsia="Times New Roman" w:cs="Times New Roman"/>
        </w:rPr>
        <w:t xml:space="preserve"> </w:t>
      </w:r>
      <w:r>
        <w:rPr>
          <w:rFonts w:ascii="Times New Roman" w:hAnsi="Times New Roman" w:eastAsia="Times New Roman" w:cs="Times New Roman"/>
        </w:rPr>
        <w:t xml:space="preserve">6-3 4</w:t>
      </w:r>
      <w:r>
        <w:rPr>
          <w:rFonts w:ascii="Times New Roman" w:hAnsi="Times New Roman" w:eastAsia="Times New Roman" w:cs="Times New Roman"/>
        </w:rPr>
        <w:t xml:space="preserve"> </w:t>
      </w:r>
      <w:r>
        <w:rPr>
          <w:rFonts w:ascii="Times New Roman" w:hAnsi="Times New Roman" w:eastAsia="Times New Roman" w:cs="Times New Roman"/>
        </w:rPr>
        <w:t xml:space="preserve">6-4 </w:t>
      </w:r>
      <w:r>
        <w:rPr>
          <w:rFonts w:hint="eastAsia" w:ascii="Times New Roman" w:hAnsi="Times New Roman" w:eastAsia="FangSong" w:cs="Times New Roman"/>
        </w:rPr>
        <w:t xml:space="preserve">第一到第六周期最后一个元素的原子序数分别为</w:t>
      </w:r>
      <w:r>
        <w:rPr>
          <w:rFonts w:ascii="Times New Roman" w:hAnsi="Times New Roman" w:eastAsia="Times New Roman" w:cs="Times New Roman"/>
        </w:rPr>
        <w:t xml:space="preserve"> 8, 24, 48, 80, 120, 168。</w:t>
      </w:r>
    </w:p>
    <w:p>
      <w:pPr>
        <w:spacing w:before="160" w:after="80"/>
      </w:pPr>
      <w:r>
        <w:pict>
          <v:rect style="width:0;height:1.5pt" o:hralign="center" o:hrstd="t" o:hr="t"/>
        </w:pict>
      </w:r>
    </w:p>
    <w:bookmarkEnd w:id="19"/>
    <w:bookmarkStart w:id="20"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若有一个</w:t>
      </w:r>
      <w:r>
        <w:rPr>
          <w:rFonts w:hint="eastAsia" w:ascii="Times New Roman" w:hAnsi="Times New Roman" w:eastAsia="Times New Roman" w:cs="Times New Roman"/>
        </w:rPr>
        <w:t>“</w:t>
      </w:r>
      <w:r>
        <w:rPr>
          <w:rFonts w:hint="eastAsia" w:ascii="Times New Roman" w:hAnsi="Times New Roman" w:eastAsia="FangSong" w:cs="Times New Roman"/>
        </w:rPr>
        <w:t>世界</w:t>
      </w:r>
      <w:r>
        <w:rPr>
          <w:rFonts w:hint="eastAsia" w:ascii="Times New Roman" w:hAnsi="Times New Roman" w:eastAsia="Times New Roman" w:cs="Times New Roman"/>
        </w:rPr>
        <w:t>”</w:t>
      </w:r>
      <w:r>
        <w:rPr>
          <w:rFonts w:hint="eastAsia" w:ascii="Times New Roman" w:hAnsi="Times New Roman" w:eastAsia="FangSong" w:cs="Times New Roman"/>
        </w:rPr>
        <w:t>各个量子数的取值如下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的最大值为</w:t>
      </w:r>
      <w:r>
        <w:rPr>
          <w:rFonts w:ascii="Times New Roman" w:hAnsi="Times New Roman" w:eastAsia="Times New Roman" w:cs="Times New Roman"/>
        </w:rPr>
        <w:t xml:space="preserve"> </w:t>
      </w:r>
      <m:oMath>
        <m:r>
          <m:rPr>
            <m:sty m:val="p"/>
          </m:rPr>
          <m:t>±</m:t>
        </m:r>
        <m:f>
          <m:fPr>
            <m:type m:val="bar"/>
          </m:fPr>
          <m:num>
            <m:r>
              <m:t>3</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每个电子层最多可以填多少个电子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每个电子亚层最多可以填多少个电子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每个轨道最多可以填多少个电子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若电子的排布仍然遵守能量最低原理</w:t>
      </w:r>
      <w:r>
        <w:rPr>
          <w:rFonts w:hint="eastAsia" w:ascii="Times New Roman" w:hAnsi="Times New Roman" w:eastAsia="Times New Roman" w:cs="Times New Roman"/>
        </w:rPr>
        <w:t>、</w:t>
      </w:r>
      <w:r>
        <w:rPr>
          <w:rFonts w:hint="eastAsia" w:ascii="Times New Roman" w:hAnsi="Times New Roman" w:eastAsia="FangSong" w:cs="Times New Roman"/>
        </w:rPr>
        <w:t>泡利不相容原理和洪特规则</w:t>
      </w:r>
      <w:r>
        <w:rPr>
          <w:rFonts w:hint="eastAsia" w:ascii="Times New Roman" w:hAnsi="Times New Roman" w:eastAsia="Times New Roman" w:cs="Times New Roman"/>
        </w:rPr>
        <w:t>，</w:t>
      </w:r>
      <w:r>
        <w:rPr>
          <w:rFonts w:hint="eastAsia" w:ascii="Times New Roman" w:hAnsi="Times New Roman" w:eastAsia="FangSong" w:cs="Times New Roman"/>
        </w:rPr>
        <w:t>并且能级次序与我们所处的世界相同</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hint="eastAsia" w:ascii="Times New Roman" w:hAnsi="Times New Roman" w:eastAsia="Times New Roman" w:cs="Times New Roman"/>
        </w:rPr>
        <w:t>118</w:t>
      </w:r>
      <w:r>
        <w:rPr>
          <w:rFonts w:hint="eastAsia" w:ascii="Times New Roman" w:hAnsi="Times New Roman" w:eastAsia="FangSong" w:cs="Times New Roman"/>
        </w:rPr>
        <w:t>号元素基态的电子排布</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hint="eastAsia" w:ascii="Times New Roman" w:hAnsi="Times New Roman" w:eastAsia="Times New Roman" w:cs="Times New Roman"/>
        </w:rPr>
        <w:t>s，p，d，ds</w:t>
      </w:r>
      <w:r>
        <w:rPr>
          <w:rFonts w:hint="eastAsia" w:ascii="Times New Roman" w:hAnsi="Times New Roman" w:eastAsia="FangSong" w:cs="Times New Roman"/>
        </w:rPr>
        <w:t>区可能的价电子构型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7</m:t>
                </m:r>
                <m:r>
                  <m:rPr>
                    <m:sty m:val="p"/>
                  </m:rPr>
                  <m:t>−</m:t>
                </m:r>
                <m:r>
                  <m:t>14</m:t>
                </m:r>
                <m:sSup>
                  <m:e>
                    <m:r>
                      <m:t>n</m:t>
                    </m:r>
                  </m:e>
                  <m:sup>
                    <m:r>
                      <m:t>2</m:t>
                    </m:r>
                  </m:sup>
                </m:sSup>
              </m:e>
            </m:mr>
            <m:mr>
              <m:e>
                <m:r>
                  <m:t>7</m:t>
                </m:r>
                <m:r>
                  <m:rPr>
                    <m:sty m:val="p"/>
                  </m:rPr>
                  <m:t>−</m:t>
                </m:r>
                <m:r>
                  <m:t>24</m:t>
                </m:r>
                <m:r>
                  <m:rPr>
                    <m:sty m:val="p"/>
                  </m:rPr>
                  <m:t>(</m:t>
                </m:r>
                <m:r>
                  <m:t>2</m:t>
                </m:r>
                <m:r>
                  <m:t>l</m:t>
                </m:r>
                <m:r>
                  <m:rPr>
                    <m:sty m:val="p"/>
                  </m:rPr>
                  <m:t>+</m:t>
                </m:r>
                <m:r>
                  <m:t>1</m:t>
                </m:r>
                <m:r>
                  <m:rPr>
                    <m:sty m:val="p"/>
                  </m:rPr>
                  <m:t>)</m:t>
                </m:r>
              </m:e>
            </m:mr>
            <m:mr>
              <m:e>
                <m:r>
                  <m:t>7</m:t>
                </m:r>
                <m:r>
                  <m:rPr>
                    <m:sty m:val="p"/>
                  </m:rPr>
                  <m:t>−</m:t>
                </m:r>
                <m:r>
                  <m:t>34</m:t>
                </m:r>
              </m:e>
            </m:mr>
            <m:mr>
              <m:e>
                <m:r>
                  <m:t>7</m:t>
                </m:r>
                <m:r>
                  <m:rPr>
                    <m:sty m:val="p"/>
                  </m:rPr>
                  <m:t>−</m:t>
                </m:r>
                <m:r>
                  <m:t>4118</m:t>
                </m:r>
                <m:r>
                  <m:rPr>
                    <m:nor/>
                    <m:sty m:val="p"/>
                  </m:rPr>
                  <m:t>号元素基态的核外电子排布为</m:t>
                </m:r>
                <m:r>
                  <m:t>1</m:t>
                </m:r>
                <m:sSup>
                  <m:e>
                    <m:r>
                      <m:t>s</m:t>
                    </m:r>
                  </m:e>
                  <m:sup>
                    <m:r>
                      <m:t>4</m:t>
                    </m:r>
                  </m:sup>
                </m:sSup>
                <m:r>
                  <m:t>2</m:t>
                </m:r>
                <m:sSup>
                  <m:e>
                    <m:r>
                      <m:t>s</m:t>
                    </m:r>
                  </m:e>
                  <m:sup>
                    <m:r>
                      <m:t>4</m:t>
                    </m:r>
                  </m:sup>
                </m:sSup>
                <m:r>
                  <m:t>2</m:t>
                </m:r>
                <m:sSup>
                  <m:e>
                    <m:r>
                      <m:t>p</m:t>
                    </m:r>
                  </m:e>
                  <m:sup>
                    <m:r>
                      <m:t>12</m:t>
                    </m:r>
                  </m:sup>
                </m:sSup>
                <m:r>
                  <m:t>3</m:t>
                </m:r>
                <m:sSup>
                  <m:e>
                    <m:r>
                      <m:t>s</m:t>
                    </m:r>
                  </m:e>
                  <m:sup>
                    <m:r>
                      <m:t>4</m:t>
                    </m:r>
                  </m:sup>
                </m:sSup>
                <m:r>
                  <m:t>3</m:t>
                </m:r>
                <m:sSup>
                  <m:e>
                    <m:r>
                      <m:t>p</m:t>
                    </m:r>
                  </m:e>
                  <m:sup>
                    <m:r>
                      <m:t>12</m:t>
                    </m:r>
                  </m:sup>
                </m:sSup>
                <m:r>
                  <m:t>3</m:t>
                </m:r>
                <m:sSup>
                  <m:e>
                    <m:r>
                      <m:t>d</m:t>
                    </m:r>
                  </m:e>
                  <m:sup>
                    <m:r>
                      <m:t>20</m:t>
                    </m:r>
                  </m:sup>
                </m:sSup>
                <m:r>
                  <m:t>4</m:t>
                </m:r>
                <m:sSup>
                  <m:e>
                    <m:r>
                      <m:t>s</m:t>
                    </m:r>
                  </m:e>
                  <m:sup>
                    <m:r>
                      <m:t>4</m:t>
                    </m:r>
                  </m:sup>
                </m:sSup>
                <m:r>
                  <m:t>4</m:t>
                </m:r>
                <m:sSup>
                  <m:e>
                    <m:r>
                      <m:t>p</m:t>
                    </m:r>
                  </m:e>
                  <m:sup>
                    <m:r>
                      <m:t>12</m:t>
                    </m:r>
                  </m:sup>
                </m:sSup>
                <m:r>
                  <m:t>4</m:t>
                </m:r>
                <m:sSup>
                  <m:e>
                    <m:r>
                      <m:t>d</m:t>
                    </m:r>
                  </m:e>
                  <m:sup>
                    <m:r>
                      <m:t>20</m:t>
                    </m:r>
                  </m:sup>
                </m:sSup>
                <m:r>
                  <m:t>4</m:t>
                </m:r>
                <m:sSup>
                  <m:e>
                    <m:r>
                      <m:t>f</m:t>
                    </m:r>
                  </m:e>
                  <m:sup>
                    <m:r>
                      <m:t>6</m:t>
                    </m:r>
                  </m:sup>
                </m:sSup>
                <m:r>
                  <m:t>5</m:t>
                </m:r>
                <m:sSup>
                  <m:e>
                    <m:r>
                      <m:t>s</m:t>
                    </m:r>
                  </m:e>
                  <m:sup>
                    <m:r>
                      <m:t>4</m:t>
                    </m:r>
                  </m:sup>
                </m:sSup>
                <m:r>
                  <m:t>5</m:t>
                </m:r>
                <m:sSup>
                  <m:e>
                    <m:r>
                      <m:t>p</m:t>
                    </m:r>
                  </m:e>
                  <m:sup>
                    <m:r>
                      <m:t>12</m:t>
                    </m:r>
                  </m:sup>
                </m:sSup>
                <m:r>
                  <m:t>6</m:t>
                </m:r>
                <m:sSup>
                  <m:e>
                    <m:r>
                      <m:t>s</m:t>
                    </m:r>
                  </m:e>
                  <m:sup>
                    <m:r>
                      <m:t>4</m:t>
                    </m:r>
                  </m:sup>
                </m:sSup>
                <m:r>
                  <m:rPr>
                    <m:sty m:val="p"/>
                  </m:rPr>
                  <m:t>;</m:t>
                </m:r>
              </m:e>
            </m:mr>
            <m:mr>
              <m:e>
                <m:r>
                  <m:t>s</m:t>
                </m:r>
                <m:r>
                  <m:rPr>
                    <m:nor/>
                    <m:sty m:val="p"/>
                  </m:rPr>
                  <m:t>区：</m:t>
                </m:r>
                <m:r>
                  <m:t>n</m:t>
                </m:r>
                <m:sSup>
                  <m:e>
                    <m:r>
                      <m:t>s</m:t>
                    </m:r>
                  </m:e>
                  <m:sup>
                    <m:r>
                      <m:t>1</m:t>
                    </m:r>
                    <m:r>
                      <m:rPr>
                        <m:sty m:val="p"/>
                      </m:rPr>
                      <m:t>∼</m:t>
                    </m:r>
                    <m:r>
                      <m:t>4</m:t>
                    </m:r>
                  </m:sup>
                </m:sSup>
                <m:r>
                  <m:rPr>
                    <m:sty m:val="p"/>
                  </m:rPr>
                  <m:t>;</m:t>
                </m:r>
                <m:r>
                  <m:t>p</m:t>
                </m:r>
                <m:r>
                  <m:rPr>
                    <m:nor/>
                    <m:sty m:val="p"/>
                  </m:rPr>
                  <m:t>区：</m:t>
                </m:r>
                <m:r>
                  <m:t>n</m:t>
                </m:r>
                <m:sSup>
                  <m:e>
                    <m:r>
                      <m:t>s</m:t>
                    </m:r>
                  </m:e>
                  <m:sup>
                    <m:r>
                      <m:t>4</m:t>
                    </m:r>
                  </m:sup>
                </m:sSup>
                <m:r>
                  <m:t>n</m:t>
                </m:r>
                <m:sSup>
                  <m:e>
                    <m:r>
                      <m:t>p</m:t>
                    </m:r>
                  </m:e>
                  <m:sup>
                    <m:r>
                      <m:t>1</m:t>
                    </m:r>
                    <m:r>
                      <m:rPr>
                        <m:sty m:val="p"/>
                      </m:rPr>
                      <m:t>∼</m:t>
                    </m:r>
                    <m:r>
                      <m:t>12</m:t>
                    </m:r>
                  </m:sup>
                </m:sSup>
                <m:r>
                  <m:rPr>
                    <m:sty m:val="p"/>
                  </m:rPr>
                  <m:t>;</m:t>
                </m:r>
                <m:r>
                  <m:t>d</m:t>
                </m:r>
                <m:r>
                  <m:rPr>
                    <m:nor/>
                    <m:sty m:val="p"/>
                  </m:rPr>
                  <m:t>区：</m:t>
                </m:r>
                <m:r>
                  <m:rPr>
                    <m:sty m:val="p"/>
                  </m:rPr>
                  <m:t>(</m:t>
                </m:r>
                <m:r>
                  <m:t>n</m:t>
                </m:r>
                <m:r>
                  <m:rPr>
                    <m:sty m:val="p"/>
                  </m:rPr>
                  <m:t>−</m:t>
                </m:r>
                <m:r>
                  <m:t>1</m:t>
                </m:r>
                <m:r>
                  <m:rPr>
                    <m:sty m:val="p"/>
                  </m:rPr>
                  <m:t>)</m:t>
                </m:r>
                <m:sSup>
                  <m:e>
                    <m:r>
                      <m:t>d</m:t>
                    </m:r>
                  </m:e>
                  <m:sup>
                    <m:r>
                      <m:t>1</m:t>
                    </m:r>
                    <m:r>
                      <m:rPr>
                        <m:sty m:val="p"/>
                      </m:rPr>
                      <m:t>∼</m:t>
                    </m:r>
                    <m:r>
                      <m:t>20</m:t>
                    </m:r>
                  </m:sup>
                </m:sSup>
                <m:sSup>
                  <m:e>
                    <m:r>
                      <m:t>s</m:t>
                    </m:r>
                  </m:e>
                  <m:sup>
                    <m:r>
                      <m:t>2</m:t>
                    </m:r>
                    <m:r>
                      <m:rPr>
                        <m:sty m:val="p"/>
                      </m:rPr>
                      <m:t>∼</m:t>
                    </m:r>
                    <m:r>
                      <m:t>4</m:t>
                    </m:r>
                  </m:sup>
                </m:sSup>
                <m:r>
                  <m:rPr>
                    <m:sty m:val="p"/>
                  </m:rPr>
                  <m:t>。</m:t>
                </m:r>
                <m:r>
                  <m:t>d</m:t>
                </m:r>
                <m:r>
                  <m:t>s</m:t>
                </m:r>
                <m:r>
                  <m:rPr>
                    <m:nor/>
                    <m:sty m:val="p"/>
                  </m:rPr>
                  <m:t>区：</m:t>
                </m:r>
                <m:r>
                  <m:rPr>
                    <m:sty m:val="p"/>
                  </m:rPr>
                  <m:t>(</m:t>
                </m:r>
                <m:r>
                  <m:t>n</m:t>
                </m:r>
                <m:r>
                  <m:rPr>
                    <m:sty m:val="p"/>
                  </m:rPr>
                  <m:t>−</m:t>
                </m:r>
                <m:r>
                  <m:t>1</m:t>
                </m:r>
                <m:r>
                  <m:rPr>
                    <m:sty m:val="p"/>
                  </m:rPr>
                  <m:t>)</m:t>
                </m:r>
                <m:sSup>
                  <m:e>
                    <m:r>
                      <m:t>d</m:t>
                    </m:r>
                  </m:e>
                  <m:sup>
                    <m:r>
                      <m:t>20</m:t>
                    </m:r>
                  </m:sup>
                </m:sSup>
                <m:sSup>
                  <m:e>
                    <m:r>
                      <m:t>s</m:t>
                    </m:r>
                  </m:e>
                  <m:sup>
                    <m:r>
                      <m:t>1</m:t>
                    </m:r>
                    <m:r>
                      <m:rPr>
                        <m:sty m:val="p"/>
                      </m:rPr>
                      <m:t>∼</m:t>
                    </m:r>
                    <m:r>
                      <m:t>4</m:t>
                    </m:r>
                  </m:sup>
                </m:sSup>
                <m:r>
                  <m:rPr>
                    <m:sty m:val="p"/>
                  </m:rPr>
                  <m:t>.</m:t>
                </m:r>
              </m:e>
            </m:mr>
          </m:m>
        </m:oMath>
      </m:oMathPara>
    </w:p>
    <w:p>
      <w:pPr>
        <w:spacing w:before="160" w:after="80"/>
      </w:pPr>
      <w:r>
        <w:pict>
          <v:rect style="width:0;height:1.5pt" o:hralign="center" o:hrstd="t" o:hr="t"/>
        </w:pict>
      </w:r>
    </w:p>
    <w:bookmarkEnd w:id="20"/>
    <w:bookmarkStart w:id="36"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射线衍射法测得的一些链型高分子的周期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试根据碳原子的立体化学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spacing w:before="160" w:after="80"/>
        <w:jc w:val="center"/>
      </w:pPr>
      <w:r>
        <w:rPr>
          <w:rFonts w:hint="eastAsia" w:ascii="Times New Roman" w:hAnsi="Times New Roman" w:eastAsia="FangSong" w:cs="Times New Roman"/>
        </w:rPr>
        <w:t xml:space="preserve">高分子</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w:r>
        <w:rPr>
          <w:rFonts w:hint="eastAsia" w:ascii="Times New Roman" w:hAnsi="Times New Roman" w:eastAsia="FangSong" w:cs="Times New Roman"/>
        </w:rPr>
        <w:t>链周期</w:t>
      </w:r>
      <w:r>
        <w:rPr>
          <w:rFonts w:hint="eastAsia" w:ascii="Times New Roman" w:hAnsi="Times New Roman" w:eastAsia="Times New Roman" w:cs="Times New Roman"/>
        </w:rPr>
        <w:t>/pm</w:t>
      </w:r>
      <w:r>
        <w:rPr>
          <w:rFonts w:ascii="Times New Roman" w:hAnsi="Times New Roman" w:eastAsia="Times New Roman" w:cs="Times New Roman"/>
        </w:rPr>
        <w:t xml:space="preserve"> </w:t>
      </w:r>
      <w:r>
        <w:rPr>
          <w:rFonts w:hint="eastAsia" w:ascii="Times New Roman" w:hAnsi="Times New Roman" w:eastAsia="FangSong" w:cs="Times New Roman"/>
        </w:rPr>
        <w:t xml:space="preserve">聚乙烯</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C</m:t>
        </m:r>
        <m:sSub>
          <m:e>
            <m:r>
              <m:t>H</m:t>
            </m:r>
          </m:e>
          <m:sub>
            <m:r>
              <m:t>2</m:t>
            </m:r>
          </m:sub>
        </m:sSub>
        <m:r>
          <m:rPr>
            <m:sty m:val="p"/>
          </m:rPr>
          <m:t>−</m:t>
        </m:r>
        <m:r>
          <m:t>C</m:t>
        </m:r>
        <m:sSub>
          <m:e>
            <m:r>
              <m:t>H</m:t>
            </m:r>
          </m:e>
          <m:sub>
            <m:r>
              <m:t>2</m:t>
            </m:r>
          </m:sub>
        </m:sSub>
        <m:r>
          <m:rPr>
            <m:sty m:val="p"/>
          </m:rPr>
          <m:t>−</m:t>
        </m:r>
        <m:sSub>
          <m:e>
            <m:r>
              <m:rPr>
                <m:sty m:val="p"/>
              </m:rPr>
              <m:t>)</m:t>
            </m:r>
          </m:e>
          <m:sub>
            <m:r>
              <m:t>n</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252</w:t>
      </w:r>
      <w:r>
        <w:rPr>
          <w:rFonts w:ascii="Times New Roman" w:hAnsi="Times New Roman" w:eastAsia="Times New Roman" w:cs="Times New Roman"/>
        </w:rPr>
        <w:t xml:space="preserve"> </w:t>
      </w:r>
      <w:r>
        <w:rPr>
          <w:rFonts w:hint="eastAsia" w:ascii="Times New Roman" w:hAnsi="Times New Roman" w:eastAsia="FangSong" w:cs="Times New Roman"/>
        </w:rPr>
        <w:t xml:space="preserve">聚乙烯醇</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C</m:t>
        </m:r>
        <m:sSub>
          <m:e>
            <m:r>
              <m:t>H</m:t>
            </m:r>
          </m:e>
          <m:sub>
            <m:r>
              <m:t>2</m:t>
            </m:r>
          </m:sub>
        </m:sSub>
        <m:r>
          <m:rPr>
            <m:sty m:val="p"/>
          </m:rPr>
          <m:t>−</m:t>
        </m:r>
        <m:r>
          <m:t>C</m:t>
        </m:r>
        <m:r>
          <m:t>H</m:t>
        </m:r>
        <m:r>
          <m:rPr>
            <m:sty m:val="p"/>
          </m:rPr>
          <m:t>−</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w:r>
        <w:rPr>
          <w:rFonts w:ascii="Times New Roman" w:hAnsi="Times New Roman" w:eastAsia="Times New Roman" w:cs="Times New Roman"/>
        </w:rPr>
        <w:t xml:space="preserve">252</w:t>
      </w:r>
      <w:r>
        <w:rPr>
          <w:rFonts w:ascii="Times New Roman" w:hAnsi="Times New Roman" w:eastAsia="Times New Roman" w:cs="Times New Roman"/>
        </w:rPr>
        <w:t xml:space="preserve"> </w:t>
      </w:r>
      <w:r>
        <w:rPr>
          <w:rFonts w:hint="eastAsia" w:ascii="Times New Roman" w:hAnsi="Times New Roman" w:eastAsia="FangSong" w:cs="Times New Roman"/>
        </w:rPr>
        <w:t xml:space="preserve">聚氯乙烯</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C</m:t>
        </m:r>
        <m:sSub>
          <m:e>
            <m:r>
              <m:t>H</m:t>
            </m:r>
          </m:e>
          <m:sub>
            <m:r>
              <m:t>2</m:t>
            </m:r>
          </m:sub>
        </m:sSub>
        <m:r>
          <m:rPr>
            <m:sty m:val="p"/>
          </m:rPr>
          <m:t>−</m:t>
        </m:r>
        <m:r>
          <m:t>C</m:t>
        </m:r>
        <m:r>
          <m:t>H</m:t>
        </m:r>
        <m:r>
          <m:rPr>
            <m:sty m:val="p"/>
          </m:rPr>
          <m:t>−</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r>
        <w:rPr>
          <w:rFonts w:ascii="Times New Roman" w:hAnsi="Times New Roman" w:eastAsia="Times New Roman" w:cs="Times New Roman"/>
        </w:rPr>
        <w:t xml:space="preserve"> </w:t>
      </w:r>
      <w:r>
        <w:rPr>
          <w:rFonts w:ascii="Times New Roman" w:hAnsi="Times New Roman" w:eastAsia="Times New Roman" w:cs="Times New Roman"/>
        </w:rPr>
        <w:t xml:space="preserve">510</w:t>
      </w:r>
      <w:r>
        <w:rPr>
          <w:rFonts w:ascii="Times New Roman" w:hAnsi="Times New Roman" w:eastAsia="Times New Roman" w:cs="Times New Roman"/>
        </w:rPr>
        <w:t xml:space="preserve"> </w:t>
      </w:r>
      <w:r>
        <w:rPr>
          <w:rFonts w:hint="eastAsia" w:ascii="Times New Roman" w:hAnsi="Times New Roman" w:eastAsia="FangSong" w:cs="Times New Roman"/>
        </w:rPr>
        <w:t xml:space="preserve">聚偏二氯乙烯</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51200" cy="1752600"/>
            <wp:effectExtent b="0" l="0" r="0" t="0"/>
            <wp:docPr descr="" title="" id="22" name="Picture"/>
            <a:graphic>
              <a:graphicData uri="http://schemas.openxmlformats.org/drawingml/2006/picture">
                <pic:pic>
                  <pic:nvPicPr>
                    <pic:cNvPr descr="aaf7c9516efd4a3c411ff332d82a393b298b31f295b65e706f0d18becf2fa60e.jpg" id="23" name="Picture"/>
                    <pic:cNvPicPr>
                      <a:picLocks noChangeArrowheads="1" noChangeAspect="1"/>
                    </pic:cNvPicPr>
                  </pic:nvPicPr>
                  <pic:blipFill>
                    <a:blip r:embed="rId21"/>
                    <a:stretch>
                      <a:fillRect/>
                    </a:stretch>
                  </pic:blipFill>
                  <pic:spPr bwMode="auto">
                    <a:xfrm>
                      <a:off x="0" y="0"/>
                      <a:ext cx="3251200" cy="1752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470</w:t>
      </w:r>
    </w:p>
    <w:p>
      <w:pPr>
        <w:pStyle w:val="BodyText"/>
        <w:spacing w:before="160" w:after="80"/>
        <w:jc w:val="center"/>
      </w:pPr>
      <w:r>
        <w:rPr>
          <w:rFonts w:hint="eastAsia" w:ascii="Times New Roman" w:hAnsi="Times New Roman" w:eastAsia="FangSong" w:cs="Times New Roman"/>
        </w:rPr>
        <w:t xml:space="preserve">高分子</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结构基元</w:t>
      </w:r>
      <w:r>
        <w:rPr>
          <w:rFonts w:ascii="Times New Roman" w:hAnsi="Times New Roman" w:eastAsia="Times New Roman" w:cs="Times New Roman"/>
        </w:rPr>
        <w:t xml:space="preserve"> </w:t>
      </w:r>
      <w:r>
        <w:rPr>
          <w:rFonts w:hint="eastAsia" w:ascii="Times New Roman" w:hAnsi="Times New Roman" w:eastAsia="FangSong" w:cs="Times New Roman"/>
        </w:rPr>
        <w:t xml:space="preserve">聚乙烯</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380269"/>
            <wp:effectExtent b="0" l="0" r="0" t="0"/>
            <wp:docPr descr="" title="" id="25" name="Picture"/>
            <a:graphic>
              <a:graphicData uri="http://schemas.openxmlformats.org/drawingml/2006/picture">
                <pic:pic>
                  <pic:nvPicPr>
                    <pic:cNvPr descr="c7174e9acc546b2ca62c24926e8f945a7ad3f45d888403be9decae8324194345.jpg" id="26" name="Picture"/>
                    <pic:cNvPicPr>
                      <a:picLocks noChangeArrowheads="1" noChangeAspect="1"/>
                    </pic:cNvPicPr>
                  </pic:nvPicPr>
                  <pic:blipFill>
                    <a:blip r:embed="rId24"/>
                    <a:stretch>
                      <a:fillRect/>
                    </a:stretch>
                  </pic:blipFill>
                  <pic:spPr bwMode="auto">
                    <a:xfrm>
                      <a:off x="0" y="0"/>
                      <a:ext cx="3600000" cy="1380269"/>
                    </a:xfrm>
                    <a:prstGeom prst="rect">
                      <a:avLst/>
                    </a:prstGeom>
                    <a:noFill/>
                    <a:ln w="9525">
                      <a:noFill/>
                      <a:headEnd/>
                      <a:tailEnd/>
                    </a:ln>
                  </pic:spPr>
                </pic:pic>
              </a:graphicData>
            </a:graphic>
          </wp:inline>
        </w:drawing>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2(CH2)</w:t>
      </w:r>
      <w:r>
        <w:rPr>
          <w:rFonts w:ascii="Times New Roman" w:hAnsi="Times New Roman" w:eastAsia="Times New Roman" w:cs="Times New Roman"/>
        </w:rPr>
        <w:t xml:space="preserve"> </w:t>
      </w:r>
      <w:r>
        <w:rPr>
          <w:rFonts w:hint="eastAsia" w:ascii="Times New Roman" w:hAnsi="Times New Roman" w:eastAsia="FangSong" w:cs="Times New Roman"/>
        </w:rPr>
        <w:t xml:space="preserve">聚乙烯醇</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558681"/>
            <wp:effectExtent b="0" l="0" r="0" t="0"/>
            <wp:docPr descr="" title="" id="28" name="Picture"/>
            <a:graphic>
              <a:graphicData uri="http://schemas.openxmlformats.org/drawingml/2006/picture">
                <pic:pic>
                  <pic:nvPicPr>
                    <pic:cNvPr descr="e317f0aec1f76cd7db03327ad45090e388016eeaa37153616396024b221a456e.jpg" id="29" name="Picture"/>
                    <pic:cNvPicPr>
                      <a:picLocks noChangeArrowheads="1" noChangeAspect="1"/>
                    </pic:cNvPicPr>
                  </pic:nvPicPr>
                  <pic:blipFill>
                    <a:blip r:embed="rId27"/>
                    <a:stretch>
                      <a:fillRect/>
                    </a:stretch>
                  </pic:blipFill>
                  <pic:spPr bwMode="auto">
                    <a:xfrm>
                      <a:off x="0" y="0"/>
                      <a:ext cx="3600000" cy="1558681"/>
                    </a:xfrm>
                    <a:prstGeom prst="rect">
                      <a:avLst/>
                    </a:prstGeom>
                    <a:noFill/>
                    <a:ln w="9525">
                      <a:noFill/>
                      <a:headEnd/>
                      <a:tailEnd/>
                    </a:ln>
                  </pic:spPr>
                </pic:pic>
              </a:graphicData>
            </a:graphic>
          </wp:inline>
        </w:drawing>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CH2CHOH</w:t>
      </w:r>
      <w:r>
        <w:rPr>
          <w:rFonts w:ascii="Times New Roman" w:hAnsi="Times New Roman" w:eastAsia="Times New Roman" w:cs="Times New Roman"/>
        </w:rPr>
        <w:t xml:space="preserve"> </w:t>
      </w:r>
      <w:r>
        <w:rPr>
          <w:rFonts w:hint="eastAsia" w:ascii="Times New Roman" w:hAnsi="Times New Roman" w:eastAsia="FangSong" w:cs="Times New Roman"/>
        </w:rPr>
        <w:t xml:space="preserve">聚氯乙烯</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591071"/>
            <wp:effectExtent b="0" l="0" r="0" t="0"/>
            <wp:docPr descr="" title="" id="31" name="Picture"/>
            <a:graphic>
              <a:graphicData uri="http://schemas.openxmlformats.org/drawingml/2006/picture">
                <pic:pic>
                  <pic:nvPicPr>
                    <pic:cNvPr descr="2042118e56fddc96e0e6dbbf84b864b1f957079f5db32d0dd11a46fb0382121d.jpg" id="32" name="Picture"/>
                    <pic:cNvPicPr>
                      <a:picLocks noChangeArrowheads="1" noChangeAspect="1"/>
                    </pic:cNvPicPr>
                  </pic:nvPicPr>
                  <pic:blipFill>
                    <a:blip r:embed="rId30"/>
                    <a:stretch>
                      <a:fillRect/>
                    </a:stretch>
                  </pic:blipFill>
                  <pic:spPr bwMode="auto">
                    <a:xfrm>
                      <a:off x="0" y="0"/>
                      <a:ext cx="3600000" cy="1591071"/>
                    </a:xfrm>
                    <a:prstGeom prst="rect">
                      <a:avLst/>
                    </a:prstGeom>
                    <a:noFill/>
                    <a:ln w="9525">
                      <a:noFill/>
                      <a:headEnd/>
                      <a:tailEnd/>
                    </a:ln>
                  </pic:spPr>
                </pic:pic>
              </a:graphicData>
            </a:graphic>
          </wp:inline>
        </w:drawing>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2(CH2CHCl)</w:t>
      </w:r>
      <w:r>
        <w:rPr>
          <w:rFonts w:ascii="Times New Roman" w:hAnsi="Times New Roman" w:eastAsia="Times New Roman" w:cs="Times New Roman"/>
        </w:rPr>
        <w:t xml:space="preserve"> </w:t>
      </w:r>
      <w:r>
        <w:rPr>
          <w:rFonts w:hint="eastAsia" w:ascii="Times New Roman" w:hAnsi="Times New Roman" w:eastAsia="FangSong" w:cs="Times New Roman"/>
        </w:rPr>
        <w:t xml:space="preserve">聚偏二氯乙烯</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697025"/>
            <wp:effectExtent b="0" l="0" r="0" t="0"/>
            <wp:docPr descr="" title="" id="34" name="Picture"/>
            <a:graphic>
              <a:graphicData uri="http://schemas.openxmlformats.org/drawingml/2006/picture">
                <pic:pic>
                  <pic:nvPicPr>
                    <pic:cNvPr descr="f50186299866f255fec2f41dd3fdbe863701e3a305c661fdc5c00a856a378667.jpg" id="35" name="Picture"/>
                    <pic:cNvPicPr>
                      <a:picLocks noChangeArrowheads="1" noChangeAspect="1"/>
                    </pic:cNvPicPr>
                  </pic:nvPicPr>
                  <pic:blipFill>
                    <a:blip r:embed="rId33"/>
                    <a:stretch>
                      <a:fillRect/>
                    </a:stretch>
                  </pic:blipFill>
                  <pic:spPr bwMode="auto">
                    <a:xfrm>
                      <a:off x="0" y="0"/>
                      <a:ext cx="3600000" cy="1697025"/>
                    </a:xfrm>
                    <a:prstGeom prst="rect">
                      <a:avLst/>
                    </a:prstGeom>
                    <a:noFill/>
                    <a:ln w="9525">
                      <a:noFill/>
                      <a:headEnd/>
                      <a:tailEnd/>
                    </a:ln>
                  </pic:spPr>
                </pic:pic>
              </a:graphicData>
            </a:graphic>
          </wp:inline>
        </w:drawing>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2(CH2CCl2)</w:t>
      </w:r>
      <w:r>
        <w:rPr>
          <w:rFonts w:ascii="Times New Roman" w:hAnsi="Times New Roman" w:eastAsia="Times New Roman" w:cs="Times New Roman"/>
        </w:rPr>
        <w:t xml:space="preserve"> </w:t>
      </w:r>
      <w:r>
        <w:rPr>
          <w:rFonts w:hint="eastAsia" w:ascii="Times New Roman" w:hAnsi="Times New Roman" w:eastAsia="FangSong" w:cs="Times New Roman"/>
        </w:rPr>
        <w:t>在聚乙烯</w:t>
      </w:r>
      <w:r>
        <w:rPr>
          <w:rFonts w:hint="eastAsia" w:ascii="Times New Roman" w:hAnsi="Times New Roman" w:eastAsia="Times New Roman" w:cs="Times New Roman"/>
        </w:rPr>
        <w:t>、</w:t>
      </w:r>
      <w:r>
        <w:rPr>
          <w:rFonts w:hint="eastAsia" w:ascii="Times New Roman" w:hAnsi="Times New Roman" w:eastAsia="FangSong" w:cs="Times New Roman"/>
        </w:rPr>
        <w:t>聚乙烯醇和聚氯乙烯分子中</w:t>
      </w:r>
      <w:r>
        <w:rPr>
          <w:rFonts w:hint="eastAsia" w:ascii="Times New Roman" w:hAnsi="Times New Roman" w:eastAsia="Times New Roman" w:cs="Times New Roman"/>
        </w:rPr>
        <w:t>,C</w:t>
      </w:r>
      <w:r>
        <w:rPr>
          <w:rFonts w:hint="eastAsia" w:ascii="Times New Roman" w:hAnsi="Times New Roman" w:eastAsia="FangSong" w:cs="Times New Roman"/>
        </w:rPr>
        <w:t>原子为</w:t>
      </w:r>
      <w:r>
        <w:rPr>
          <w:rFonts w:hint="eastAsia" w:ascii="Times New Roman" w:hAnsi="Times New Roman" w:eastAsia="Times New Roman" w:cs="Times New Roman"/>
        </w:rPr>
        <w:t>sp3</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呈四面体结构</w:t>
      </w:r>
      <w:r>
        <w:rPr>
          <w:rFonts w:hint="eastAsia" w:ascii="Times New Roman" w:hAnsi="Times New Roman" w:eastAsia="Times New Roman" w:cs="Times New Roman"/>
        </w:rPr>
        <w:t>,C—C</w:t>
      </w:r>
      <w:r>
        <w:rPr>
          <w:rFonts w:hint="eastAsia" w:ascii="Times New Roman" w:hAnsi="Times New Roman" w:eastAsia="FangSong" w:cs="Times New Roman"/>
        </w:rPr>
        <w:t>键长</w:t>
      </w:r>
      <w:r>
        <w:rPr>
          <w:rFonts w:hint="eastAsia" w:ascii="Times New Roman" w:hAnsi="Times New Roman" w:eastAsia="Times New Roman" w:cs="Times New Roman"/>
        </w:rPr>
        <w:t>154pm,∠C—C—C</w:t>
      </w:r>
      <w:r>
        <w:rPr>
          <w:rFonts w:hint="eastAsia" w:ascii="Times New Roman" w:hAnsi="Times New Roman" w:eastAsia="FangSong" w:cs="Times New Roman"/>
        </w:rPr>
        <w:t>为</w:t>
      </w:r>
      <w:r>
        <w:rPr>
          <w:rFonts w:hint="eastAsia" w:ascii="Times New Roman" w:hAnsi="Times New Roman" w:eastAsia="Times New Roman" w:cs="Times New Roman"/>
        </w:rPr>
        <w:t>109.5°,</w:t>
      </w:r>
      <w:r>
        <w:rPr>
          <w:rFonts w:hint="eastAsia" w:ascii="Times New Roman" w:hAnsi="Times New Roman" w:eastAsia="FangSong" w:cs="Times New Roman"/>
        </w:rPr>
        <w:t>全部</w:t>
      </w:r>
      <w:r>
        <w:rPr>
          <w:rFonts w:hint="eastAsia" w:ascii="Times New Roman" w:hAnsi="Times New Roman" w:eastAsia="Times New Roman" w:cs="Times New Roman"/>
        </w:rPr>
        <w:t>C</w:t>
      </w:r>
      <w:r>
        <w:rPr>
          <w:rFonts w:hint="eastAsia" w:ascii="Times New Roman" w:hAnsi="Times New Roman" w:eastAsia="FangSong" w:cs="Times New Roman"/>
        </w:rPr>
        <w:t>原子都处在同一平面上</w:t>
      </w:r>
      <w:r>
        <w:rPr>
          <w:rFonts w:hint="eastAsia" w:ascii="Times New Roman" w:hAnsi="Times New Roman" w:eastAsia="Times New Roman" w:cs="Times New Roman"/>
        </w:rPr>
        <w:t>，</w:t>
      </w:r>
      <w:r>
        <w:rPr>
          <w:rFonts w:hint="eastAsia" w:ascii="Times New Roman" w:hAnsi="Times New Roman" w:eastAsia="FangSong" w:cs="Times New Roman"/>
        </w:rPr>
        <w:t>呈伸展的构象</w:t>
      </w:r>
      <w:r>
        <w:rPr>
          <w:rFonts w:hint="eastAsia" w:ascii="Times New Roman" w:hAnsi="Times New Roman" w:eastAsia="Times New Roman" w:cs="Times New Roman"/>
        </w:rPr>
        <w:t>。</w:t>
      </w:r>
      <w:r>
        <w:rPr>
          <w:rFonts w:hint="eastAsia" w:ascii="Times New Roman" w:hAnsi="Times New Roman" w:eastAsia="FangSong" w:cs="Times New Roman"/>
        </w:rPr>
        <w:t>重复周期长度前两个为</w:t>
      </w:r>
      <w:r>
        <w:rPr>
          <w:rFonts w:hint="eastAsia" w:ascii="Times New Roman" w:hAnsi="Times New Roman" w:eastAsia="Times New Roman" w:cs="Times New Roman"/>
        </w:rPr>
        <w:t>252pm,</w:t>
      </w:r>
      <w:r>
        <w:rPr>
          <w:rFonts w:hint="eastAsia" w:ascii="Times New Roman" w:hAnsi="Times New Roman" w:eastAsia="FangSong" w:cs="Times New Roman"/>
        </w:rPr>
        <w:t>该数值正好等于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2×154pm×sin(109.5°2)=252pm。</w:t>
      </w:r>
      <w:r>
        <w:rPr>
          <w:rFonts w:hint="eastAsia" w:ascii="Times New Roman" w:hAnsi="Times New Roman" w:eastAsia="FangSong" w:cs="Times New Roman"/>
        </w:rPr>
        <w:t>聚氯乙烯因</w:t>
      </w:r>
      <w:r>
        <w:rPr>
          <w:rFonts w:hint="eastAsia" w:ascii="Times New Roman" w:hAnsi="Times New Roman" w:eastAsia="Times New Roman" w:cs="Times New Roman"/>
        </w:rPr>
        <w:t>Cl</w:t>
      </w:r>
      <w:r>
        <w:rPr>
          <w:rFonts w:hint="eastAsia" w:ascii="Times New Roman" w:hAnsi="Times New Roman" w:eastAsia="FangSong" w:cs="Times New Roman"/>
        </w:rPr>
        <w:t>原子的范德华半径为</w:t>
      </w:r>
      <w:r>
        <w:rPr>
          <w:rFonts w:hint="eastAsia" w:ascii="Times New Roman" w:hAnsi="Times New Roman" w:eastAsia="Times New Roman" w:cs="Times New Roman"/>
        </w:rPr>
        <w:t>184pm,</w:t>
      </w:r>
      <w:r>
        <w:rPr>
          <w:rFonts w:hint="eastAsia" w:ascii="Times New Roman" w:hAnsi="Times New Roman" w:eastAsia="FangSong" w:cs="Times New Roman"/>
        </w:rPr>
        <w:t>需要交错排列</w:t>
      </w:r>
      <w:r>
        <w:rPr>
          <w:rFonts w:hint="eastAsia" w:ascii="Times New Roman" w:hAnsi="Times New Roman" w:eastAsia="Times New Roman" w:cs="Times New Roman"/>
        </w:rPr>
        <w:t>，</w:t>
      </w:r>
      <w:r>
        <w:rPr>
          <w:rFonts w:hint="eastAsia" w:ascii="Times New Roman" w:hAnsi="Times New Roman" w:eastAsia="FangSong" w:cs="Times New Roman"/>
        </w:rPr>
        <w:t>因而它的周期接近</w:t>
      </w:r>
      <w:r>
        <w:rPr>
          <w:rFonts w:hint="eastAsia" w:ascii="Times New Roman" w:hAnsi="Times New Roman" w:eastAsia="Times New Roman" w:cs="Times New Roman"/>
        </w:rPr>
        <w:t>252pm</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聚偏二氯乙烯因为同一个</w:t>
      </w:r>
      <w:r>
        <w:rPr>
          <w:rFonts w:hint="eastAsia" w:ascii="Times New Roman" w:hAnsi="Times New Roman" w:eastAsia="Times New Roman" w:cs="Times New Roman"/>
        </w:rPr>
        <w:t>C</w:t>
      </w:r>
      <w:r>
        <w:rPr>
          <w:rFonts w:hint="eastAsia" w:ascii="Times New Roman" w:hAnsi="Times New Roman" w:eastAsia="FangSong" w:cs="Times New Roman"/>
        </w:rPr>
        <w:t>原子上连接了</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必须改变</w:t>
      </w:r>
      <w:r>
        <w:rPr>
          <w:rFonts w:hint="eastAsia" w:ascii="Times New Roman" w:hAnsi="Times New Roman" w:eastAsia="Times New Roman" w:cs="Times New Roman"/>
        </w:rPr>
        <w:t>—C—C—C—</w:t>
      </w:r>
      <w:r>
        <w:rPr>
          <w:rFonts w:hint="eastAsia" w:ascii="Times New Roman" w:hAnsi="Times New Roman" w:eastAsia="FangSong" w:cs="Times New Roman"/>
        </w:rPr>
        <w:t>链的伸展构象</w:t>
      </w:r>
      <w:r>
        <w:rPr>
          <w:rFonts w:hint="eastAsia" w:ascii="Times New Roman" w:hAnsi="Times New Roman" w:eastAsia="Times New Roman" w:cs="Times New Roman"/>
        </w:rPr>
        <w:t>，</w:t>
      </w:r>
      <w:r>
        <w:rPr>
          <w:rFonts w:hint="eastAsia" w:ascii="Times New Roman" w:hAnsi="Times New Roman" w:eastAsia="FangSong" w:cs="Times New Roman"/>
        </w:rPr>
        <w:t>利用单键可旋转的性质</w:t>
      </w:r>
      <w:r>
        <w:rPr>
          <w:rFonts w:hint="eastAsia" w:ascii="Times New Roman" w:hAnsi="Times New Roman" w:eastAsia="Times New Roman" w:cs="Times New Roman"/>
        </w:rPr>
        <w:t>，</w:t>
      </w:r>
      <w:r>
        <w:rPr>
          <w:rFonts w:hint="eastAsia" w:ascii="Times New Roman" w:hAnsi="Times New Roman" w:eastAsia="FangSong" w:cs="Times New Roman"/>
        </w:rPr>
        <w:t>改变扭角</w:t>
      </w:r>
      <w:r>
        <w:rPr>
          <w:rFonts w:hint="eastAsia" w:ascii="Times New Roman" w:hAnsi="Times New Roman" w:eastAsia="Times New Roman" w:cs="Times New Roman"/>
        </w:rPr>
        <w:t>，</w:t>
      </w:r>
      <w:r>
        <w:rPr>
          <w:rFonts w:hint="eastAsia" w:ascii="Times New Roman" w:hAnsi="Times New Roman" w:eastAsia="FangSong" w:cs="Times New Roman"/>
        </w:rPr>
        <w:t>使碳链扭曲</w:t>
      </w:r>
      <w:r>
        <w:rPr>
          <w:rFonts w:hint="eastAsia" w:ascii="Times New Roman" w:hAnsi="Times New Roman" w:eastAsia="Times New Roman" w:cs="Times New Roman"/>
        </w:rPr>
        <w:t>，</w:t>
      </w:r>
      <w:r>
        <w:rPr>
          <w:rFonts w:hint="eastAsia" w:ascii="Times New Roman" w:hAnsi="Times New Roman" w:eastAsia="FangSong" w:cs="Times New Roman"/>
        </w:rPr>
        <w:t>分子中的</w:t>
      </w:r>
      <w:r>
        <w:rPr>
          <w:rFonts w:hint="eastAsia" w:ascii="Times New Roman" w:hAnsi="Times New Roman" w:eastAsia="Times New Roman" w:cs="Times New Roman"/>
        </w:rPr>
        <w:t>C</w:t>
      </w:r>
      <w:r>
        <w:rPr>
          <w:rFonts w:hint="eastAsia" w:ascii="Times New Roman" w:hAnsi="Times New Roman" w:eastAsia="FangSong" w:cs="Times New Roman"/>
        </w:rPr>
        <w:t>原子在一个平面上</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r>
        <w:rPr>
          <w:rFonts w:hint="eastAsia" w:ascii="Times New Roman" w:hAnsi="Times New Roman" w:eastAsia="FangSong" w:cs="Times New Roman"/>
        </w:rPr>
        <w:t>这时因碳链扭曲而使周期长度缩短至</w:t>
      </w:r>
      <w:r>
        <w:rPr>
          <w:rFonts w:hint="eastAsia" w:ascii="Times New Roman" w:hAnsi="Times New Roman" w:eastAsia="Times New Roman" w:cs="Times New Roman"/>
        </w:rPr>
        <w:t>470pm。</w:t>
      </w:r>
    </w:p>
    <w:p>
      <w:pPr>
        <w:spacing w:before="160" w:after="80"/>
      </w:pPr>
      <w:r>
        <w:pict>
          <v:rect style="width:0;height:1.5pt" o:hralign="center" o:hrstd="t" o:hr="t"/>
        </w:pict>
      </w:r>
    </w:p>
    <w:bookmarkEnd w:id="36"/>
    <w:bookmarkStart w:id="49"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是日常生活中常见的一种晶体</w:t>
      </w:r>
      <w:r>
        <w:rPr>
          <w:rFonts w:hint="eastAsia" w:ascii="Times New Roman" w:hAnsi="Times New Roman" w:eastAsia="Times New Roman" w:cs="Times New Roman"/>
        </w:rPr>
        <w:t>，</w:t>
      </w:r>
      <w:r>
        <w:rPr>
          <w:rFonts w:hint="eastAsia" w:ascii="Times New Roman" w:hAnsi="Times New Roman" w:eastAsia="FangSong" w:cs="Times New Roman"/>
        </w:rPr>
        <w:t>本题讨论关于</w:t>
      </w:r>
      <w:r>
        <w:rPr>
          <w:rFonts w:ascii="Times New Roman" w:hAnsi="Times New Roman" w:eastAsia="Times New Roman" w:cs="Times New Roman"/>
        </w:rPr>
        <w:t xml:space="preserve"> NaCl </w:t>
      </w:r>
      <w:r>
        <w:rPr>
          <w:rFonts w:hint="eastAsia" w:ascii="Times New Roman" w:hAnsi="Times New Roman" w:eastAsia="FangSong" w:cs="Times New Roman"/>
        </w:rPr>
        <w:t>的几个晶体结构问题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20-1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除去其中全部</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?②</w:t>
      </w:r>
      <w:r>
        <w:rPr>
          <w:rFonts w:hint="eastAsia" w:ascii="Times New Roman" w:hAnsi="Times New Roman" w:eastAsia="FangSong" w:cs="Times New Roman"/>
        </w:rPr>
        <w:t>沿垂直三重轴方向依次抽去一层</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则该新的晶体的重复周期可以写成何种形式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|AaBbCc| </w:t>
      </w:r>
      <w:r>
        <w:rPr>
          <w:rFonts w:hint="eastAsia" w:ascii="Times New Roman" w:hAnsi="Times New Roman" w:eastAsia="FangSong" w:cs="Times New Roman"/>
        </w:rPr>
        <w:t>的形式表示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abc </w:t>
      </w:r>
      <w:r>
        <w:rPr>
          <w:rFonts w:hint="eastAsia" w:ascii="Times New Roman" w:hAnsi="Times New Roman" w:eastAsia="FangSong" w:cs="Times New Roman"/>
        </w:rPr>
        <w:t>为阳离子层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为阴离子层</w:t>
      </w:r>
      <w:r>
        <w:rPr>
          <w:rFonts w:hint="eastAsia" w:ascii="Times New Roman" w:hAnsi="Times New Roman" w:eastAsia="Times New Roman" w:cs="Times New Roman"/>
        </w:rPr>
        <w:t>，</w:t>
      </w:r>
      <w:r>
        <w:rPr>
          <w:rFonts w:hint="eastAsia" w:ascii="Times New Roman" w:hAnsi="Times New Roman" w:eastAsia="FangSong" w:cs="Times New Roman"/>
        </w:rPr>
        <w:t>字母相同代表投影重叠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20-2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NaCl </w:t>
      </w:r>
      <w:r>
        <w:rPr>
          <w:rFonts w:hint="eastAsia" w:ascii="Times New Roman" w:hAnsi="Times New Roman" w:eastAsia="FangSong" w:cs="Times New Roman"/>
        </w:rPr>
        <w:t>晶胞沿密堆积层排列方向的投影图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NaCl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占据由</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围成的正八面体空隙</w:t>
      </w:r>
      <w:r>
        <w:rPr>
          <w:rFonts w:hint="eastAsia" w:ascii="Times New Roman" w:hAnsi="Times New Roman" w:eastAsia="Times New Roman" w:cs="Times New Roman"/>
        </w:rPr>
        <w:t>，</w:t>
      </w:r>
      <w:r>
        <w:rPr>
          <w:rFonts w:hint="eastAsia" w:ascii="Times New Roman" w:hAnsi="Times New Roman" w:eastAsia="FangSong" w:cs="Times New Roman"/>
        </w:rPr>
        <w:t>占据该类空隙的比率为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若把结构中的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按立方最密堆积</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若把结构中的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全部除去</w:t>
      </w:r>
      <w:r>
        <w:rPr>
          <w:rFonts w:hint="eastAsia" w:ascii="Times New Roman" w:hAnsi="Times New Roman" w:eastAsia="Times New Roman" w:cs="Times New Roman"/>
        </w:rPr>
        <w:t>，</w:t>
      </w:r>
      <w:r>
        <w:rPr>
          <w:rFonts w:hint="eastAsia" w:ascii="Times New Roman" w:hAnsi="Times New Roman" w:eastAsia="FangSong" w:cs="Times New Roman"/>
        </w:rPr>
        <w:t>则剩余的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构成的结构型式也是立方最密堆积</w:t>
      </w:r>
      <w:r>
        <w:rPr>
          <w:rFonts w:hint="eastAsia" w:ascii="Times New Roman" w:hAnsi="Times New Roman" w:eastAsia="Times New Roman" w:cs="Times New Roman"/>
        </w:rPr>
        <w:t>。</w:t>
      </w:r>
      <w:r>
        <w:rPr>
          <w:rFonts w:hint="eastAsia" w:ascii="Times New Roman" w:hAnsi="Times New Roman" w:eastAsia="FangSong" w:cs="Times New Roman"/>
        </w:rPr>
        <w:t>下图是在</w:t>
      </w:r>
      <w:r>
        <w:rPr>
          <w:rFonts w:ascii="Times New Roman" w:hAnsi="Times New Roman" w:eastAsia="Times New Roman" w:cs="Times New Roman"/>
        </w:rPr>
        <w:t xml:space="preserve"> NaCl </w:t>
      </w:r>
      <w:r>
        <w:rPr>
          <w:rFonts w:hint="eastAsia" w:ascii="Times New Roman" w:hAnsi="Times New Roman" w:eastAsia="FangSong" w:cs="Times New Roman"/>
        </w:rPr>
        <w:t>晶体的立方复晶胞的基础上画出来的</w:t>
      </w:r>
      <w:r>
        <w:rPr>
          <w:rFonts w:hint="eastAsia" w:ascii="Times New Roman" w:hAnsi="Times New Roman" w:eastAsia="Times New Roman" w:cs="Times New Roman"/>
        </w:rPr>
        <w:t>，</w:t>
      </w:r>
      <w:r>
        <w:rPr>
          <w:rFonts w:hint="eastAsia" w:ascii="Times New Roman" w:hAnsi="Times New Roman" w:eastAsia="FangSong" w:cs="Times New Roman"/>
        </w:rPr>
        <w:t>图中的大圆圈代表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小圆圈代表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交汇于顶点</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条棱中心上的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所处的密置层为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交汇于顶点</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条棱中心上的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所处的密置层为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而在其他</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条棱中心和体心上的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所处的密置层为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这些密置层都垂直于图中所示的</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它们沿着</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轴的重复方式为</w:t>
      </w:r>
      <w:r>
        <w:rPr>
          <w:rFonts w:hint="eastAsia" w:ascii="Times New Roman" w:hAnsi="Times New Roman" w:eastAsia="Times New Roman" w:cs="Times New Roman"/>
        </w:rPr>
        <w:t>…ABCABC…，</w:t>
      </w:r>
      <w:r>
        <w:rPr>
          <w:rFonts w:hint="eastAsia" w:ascii="Times New Roman" w:hAnsi="Times New Roman" w:eastAsia="FangSong" w:cs="Times New Roman"/>
        </w:rPr>
        <w:t>即除去</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按立方最密堆积</w:t>
      </w:r>
      <w:r>
        <w:rPr>
          <w:rFonts w:hint="eastAsia" w:ascii="Times New Roman" w:hAnsi="Times New Roman" w:eastAsia="Times New Roman" w:cs="Times New Roman"/>
        </w:rPr>
        <w:t>。</w:t>
      </w:r>
      <w:r>
        <w:rPr>
          <w:rFonts w:hint="eastAsia" w:ascii="Times New Roman" w:hAnsi="Times New Roman" w:eastAsia="FangSong" w:cs="Times New Roman"/>
        </w:rPr>
        <w:t>若沿垂直于三重轴方向抽去一层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则形成的结构为</w:t>
      </w:r>
      <w:r>
        <w:rPr>
          <w:rFonts w:ascii="Times New Roman" w:hAnsi="Times New Roman" w:eastAsia="Times New Roman" w:cs="Times New Roman"/>
        </w:rPr>
        <w:t xml:space="preserve"> </w:t>
      </w:r>
      <m:oMath>
        <m:sSub>
          <m:e>
            <m:r>
              <m:rPr>
                <m:sty m:val="p"/>
              </m:rPr>
              <m:t>C</m:t>
            </m:r>
            <m:r>
              <m:rPr>
                <m:sty m:val="p"/>
              </m:rPr>
              <m:t>d</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这是一种层型结构</w:t>
      </w:r>
      <w:r>
        <w:rPr>
          <w:rFonts w:hint="eastAsia" w:ascii="Times New Roman" w:hAnsi="Times New Roman" w:eastAsia="Times New Roman" w:cs="Times New Roman"/>
        </w:rPr>
        <w:t>，</w:t>
      </w:r>
      <w:r>
        <w:rPr>
          <w:rFonts w:hint="eastAsia" w:ascii="Times New Roman" w:hAnsi="Times New Roman" w:eastAsia="FangSong" w:cs="Times New Roman"/>
        </w:rPr>
        <w:t>层型分子沿垂直于层的方向堆积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仍按立方最密堆积</w:t>
      </w:r>
      <w:r>
        <w:rPr>
          <w:rFonts w:hint="eastAsia" w:ascii="Times New Roman" w:hAnsi="Times New Roman" w:eastAsia="Times New Roman" w:cs="Times New Roman"/>
        </w:rPr>
        <w:t>，</w:t>
      </w:r>
      <w:r>
        <w:rPr>
          <w:rFonts w:hint="eastAsia" w:ascii="Times New Roman" w:hAnsi="Times New Roman" w:eastAsia="FangSong" w:cs="Times New Roman"/>
        </w:rPr>
        <w:t>正离子填入八面体空隙中</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代表正离子</w:t>
      </w:r>
      <w:r>
        <w:rPr>
          <w:rFonts w:hint="eastAsia" w:ascii="Times New Roman" w:hAnsi="Times New Roman" w:eastAsia="Times New Roman" w:cs="Times New Roman"/>
        </w:rPr>
        <w:t>，</w:t>
      </w:r>
      <w:r>
        <w:rPr>
          <w:rFonts w:hint="eastAsia" w:ascii="Times New Roman" w:hAnsi="Times New Roman" w:eastAsia="FangSong" w:cs="Times New Roman"/>
        </w:rPr>
        <w:t>则重复周期可写成</w:t>
      </w:r>
      <w:r>
        <w:rPr>
          <w:rFonts w:ascii="Times New Roman" w:hAnsi="Times New Roman" w:eastAsia="Times New Roman" w:cs="Times New Roman"/>
        </w:rPr>
        <w:t xml:space="preserve"> |ABaCAcBCb|。</w:t>
      </w:r>
    </w:p>
    <w:p>
      <w:pPr>
        <w:pStyle w:val="BodyText"/>
        <w:spacing w:before="160" w:after="80"/>
        <w:jc w:val="center"/>
      </w:pPr>
      <w:r>
        <w:rPr>
          <w:rFonts w:ascii="Times New Roman" w:hAnsi="Times New Roman" w:eastAsia="FangSong" w:cs="Times New Roman"/>
          <w:b w:val="0"/>
          <w:i w:val="0"/>
          <w:sz w:val="21"/>
        </w:rPr>
        <w:drawing>
          <wp:inline>
            <wp:extent cx="3240000" cy="4474788"/>
            <wp:effectExtent b="0" l="0" r="0" t="0"/>
            <wp:docPr descr="" title="" id="38" name="Picture"/>
            <a:graphic>
              <a:graphicData uri="http://schemas.openxmlformats.org/drawingml/2006/picture">
                <pic:pic>
                  <pic:nvPicPr>
                    <pic:cNvPr descr="72352471be1f094d31a80e066d9ce6275d0b63856fb844b3f967976515c6f89d.jpg" id="39" name="Picture"/>
                    <pic:cNvPicPr>
                      <a:picLocks noChangeArrowheads="1" noChangeAspect="1"/>
                    </pic:cNvPicPr>
                  </pic:nvPicPr>
                  <pic:blipFill>
                    <a:blip r:embed="rId37"/>
                    <a:stretch>
                      <a:fillRect/>
                    </a:stretch>
                  </pic:blipFill>
                  <pic:spPr bwMode="auto">
                    <a:xfrm>
                      <a:off x="0" y="0"/>
                      <a:ext cx="3240000" cy="447478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 NaCl </w:t>
      </w:r>
      <w:r>
        <w:rPr>
          <w:rFonts w:hint="eastAsia" w:ascii="Times New Roman" w:hAnsi="Times New Roman" w:eastAsia="FangSong" w:cs="Times New Roman"/>
          <w:b w:val="0"/>
          <w:i w:val="0"/>
          <w:sz w:val="21"/>
        </w:rPr>
        <w:t xml:space="preserve">的</w:t>
      </w:r>
      <w:r>
        <w:rPr>
          <w:rFonts w:ascii="Times New Roman" w:hAnsi="Times New Roman" w:eastAsia="FangSong" w:cs="Times New Roman"/>
          <w:b w:val="0"/>
          <w:i w:val="0"/>
          <w:sz w:val="21"/>
        </w:rPr>
        <w:t xml:space="preserve"> C3 </w:t>
      </w:r>
      <w:r>
        <w:rPr>
          <w:rFonts w:hint="eastAsia" w:ascii="Times New Roman" w:hAnsi="Times New Roman" w:eastAsia="FangSong" w:cs="Times New Roman"/>
          <w:b w:val="0"/>
          <w:i w:val="0"/>
          <w:sz w:val="21"/>
        </w:rPr>
        <w:t xml:space="preserve">轴</w:t>
      </w:r>
    </w:p>
    <w:p>
      <w:pPr>
        <w:pStyle w:val="BodyText"/>
        <w:spacing w:before="160" w:after="80"/>
        <w:jc w:val="center"/>
      </w:pPr>
      <w:r>
        <w:rPr>
          <w:rFonts w:ascii="Times New Roman" w:hAnsi="Times New Roman" w:eastAsia="FangSong" w:cs="Times New Roman"/>
          <w:b w:val="0"/>
          <w:i w:val="0"/>
          <w:sz w:val="21"/>
        </w:rPr>
        <w:drawing>
          <wp:inline>
            <wp:extent cx="3240000" cy="2750625"/>
            <wp:effectExtent b="0" l="0" r="0" t="0"/>
            <wp:docPr descr="" title="" id="41" name="Picture"/>
            <a:graphic>
              <a:graphicData uri="http://schemas.openxmlformats.org/drawingml/2006/picture">
                <pic:pic>
                  <pic:nvPicPr>
                    <pic:cNvPr descr="5092a316f0d66cfd894c79f30e963d38981f9a1f72224d30c2edcebcbac7dae1.jpg" id="42" name="Picture"/>
                    <pic:cNvPicPr>
                      <a:picLocks noChangeArrowheads="1" noChangeAspect="1"/>
                    </pic:cNvPicPr>
                  </pic:nvPicPr>
                  <pic:blipFill>
                    <a:blip r:embed="rId40"/>
                    <a:stretch>
                      <a:fillRect/>
                    </a:stretch>
                  </pic:blipFill>
                  <pic:spPr bwMode="auto">
                    <a:xfrm>
                      <a:off x="0" y="0"/>
                      <a:ext cx="3240000" cy="275062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 Na </w:t>
      </w:r>
      <w:r>
        <w:rPr>
          <w:rFonts w:hint="eastAsia" w:ascii="Times New Roman" w:hAnsi="Times New Roman" w:eastAsia="FangSong" w:cs="Times New Roman"/>
          <w:b w:val="0"/>
          <w:i w:val="0"/>
          <w:sz w:val="21"/>
        </w:rPr>
        <w:t xml:space="preserve">正离子层排列</w:t>
      </w:r>
    </w:p>
    <w:p>
      <w:pPr>
        <w:pStyle w:val="BodyText"/>
        <w:spacing w:before="160" w:after="80"/>
        <w:jc w:val="center"/>
      </w:pPr>
      <w:r>
        <w:rPr>
          <w:rFonts w:ascii="Times New Roman" w:hAnsi="Times New Roman" w:eastAsia="FangSong" w:cs="Times New Roman"/>
          <w:b w:val="0"/>
          <w:i w:val="0"/>
          <w:sz w:val="21"/>
        </w:rPr>
        <w:drawing>
          <wp:inline>
            <wp:extent cx="3600000" cy="2544698"/>
            <wp:effectExtent b="0" l="0" r="0" t="0"/>
            <wp:docPr descr="" title="" id="44" name="Picture"/>
            <a:graphic>
              <a:graphicData uri="http://schemas.openxmlformats.org/drawingml/2006/picture">
                <pic:pic>
                  <pic:nvPicPr>
                    <pic:cNvPr descr="4360e3753bad3a48d27804686045789aa473bafd5a7fa1006b45e9eaf3cc15fc.jpg" id="45" name="Picture"/>
                    <pic:cNvPicPr>
                      <a:picLocks noChangeArrowheads="1" noChangeAspect="1"/>
                    </pic:cNvPicPr>
                  </pic:nvPicPr>
                  <pic:blipFill>
                    <a:blip r:embed="rId43"/>
                    <a:stretch>
                      <a:fillRect/>
                    </a:stretch>
                  </pic:blipFill>
                  <pic:spPr bwMode="auto">
                    <a:xfrm>
                      <a:off x="0" y="0"/>
                      <a:ext cx="3600000" cy="254469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 Cl </w:t>
      </w:r>
      <w:r>
        <w:rPr>
          <w:rFonts w:hint="eastAsia" w:ascii="Times New Roman" w:hAnsi="Times New Roman" w:eastAsia="FangSong" w:cs="Times New Roman"/>
          <w:b w:val="0"/>
          <w:i w:val="0"/>
          <w:sz w:val="21"/>
        </w:rPr>
        <w:t xml:space="preserve">负离子层排列</w:t>
      </w:r>
    </w:p>
    <w:p>
      <w:pPr>
        <w:pStyle w:val="BodyText"/>
      </w:pPr>
      <w:r>
        <w:rPr>
          <w:rFonts w:ascii="Times New Roman" w:hAnsi="Times New Roman" w:eastAsia="Times New Roman" w:cs="Times New Roman"/>
        </w:rPr>
        <w:t xml:space="preserve">20-2 NaCl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离子作立方最密堆积</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离子填充在所有八面体空隙里</w:t>
      </w:r>
      <w:r>
        <w:rPr>
          <w:rFonts w:hint="eastAsia" w:ascii="Times New Roman" w:hAnsi="Times New Roman" w:eastAsia="Times New Roman" w:cs="Times New Roman"/>
        </w:rPr>
        <w:t>，</w:t>
      </w:r>
      <w:r>
        <w:rPr>
          <w:rFonts w:hint="eastAsia" w:ascii="Times New Roman" w:hAnsi="Times New Roman" w:eastAsia="FangSong" w:cs="Times New Roman"/>
        </w:rPr>
        <w:t>体对角线方向为密堆积层方向</w:t>
      </w:r>
      <w:r>
        <w:rPr>
          <w:rFonts w:hint="eastAsia" w:ascii="Times New Roman" w:hAnsi="Times New Roman" w:eastAsia="Times New Roman" w:cs="Times New Roman"/>
        </w:rPr>
        <w:t>。</w:t>
      </w:r>
      <w:r>
        <w:rPr>
          <w:rFonts w:hint="eastAsia" w:ascii="Times New Roman" w:hAnsi="Times New Roman" w:eastAsia="FangSong" w:cs="Times New Roman"/>
        </w:rPr>
        <w:t>如上图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编号为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的钠离子组成</w:t>
      </w:r>
      <w:r>
        <w:rPr>
          <w:rFonts w:ascii="Times New Roman" w:hAnsi="Times New Roman" w:eastAsia="Times New Roman" w:cs="Times New Roman"/>
        </w:rPr>
        <w:t xml:space="preserve"> c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为纳离子层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为氯离子层</w:t>
      </w:r>
      <w:r>
        <w:rPr>
          <w:rFonts w:hint="eastAsia" w:ascii="Times New Roman" w:hAnsi="Times New Roman" w:eastAsia="Times New Roman" w:cs="Times New Roman"/>
        </w:rPr>
        <w:t>，</w:t>
      </w:r>
      <w:r>
        <w:rPr>
          <w:rFonts w:hint="eastAsia" w:ascii="Times New Roman" w:hAnsi="Times New Roman" w:eastAsia="FangSong" w:cs="Times New Roman"/>
        </w:rPr>
        <w:t>字母相同代表投影重叠</w:t>
      </w:r>
      <w:r>
        <w:rPr>
          <w:rFonts w:hint="eastAsia" w:ascii="Times New Roman" w:hAnsi="Times New Roman" w:eastAsia="Times New Roman" w:cs="Times New Roman"/>
        </w:rPr>
        <w:t>)，4~10</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a </w:t>
      </w:r>
      <w:r>
        <w:rPr>
          <w:rFonts w:hint="eastAsia" w:ascii="Times New Roman" w:hAnsi="Times New Roman" w:eastAsia="FangSong" w:cs="Times New Roman"/>
        </w:rPr>
        <w:t>层</w:t>
      </w:r>
      <w:r>
        <w:rPr>
          <w:rFonts w:hint="eastAsia" w:ascii="Times New Roman" w:hAnsi="Times New Roman" w:eastAsia="Times New Roman" w:cs="Times New Roman"/>
        </w:rPr>
        <w:t>，11~13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b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3 </w:t>
      </w:r>
      <w:r>
        <w:rPr>
          <w:rFonts w:hint="eastAsia" w:ascii="Times New Roman" w:hAnsi="Times New Roman" w:eastAsia="FangSong" w:cs="Times New Roman"/>
        </w:rPr>
        <w:t>中</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A </w:t>
      </w:r>
      <w:r>
        <w:rPr>
          <w:rFonts w:hint="eastAsia" w:ascii="Times New Roman" w:hAnsi="Times New Roman" w:eastAsia="FangSong" w:cs="Times New Roman"/>
        </w:rPr>
        <w:t>层</w:t>
      </w:r>
      <w:r>
        <w:rPr>
          <w:rFonts w:hint="eastAsia" w:ascii="Times New Roman" w:hAnsi="Times New Roman" w:eastAsia="Times New Roman" w:cs="Times New Roman"/>
        </w:rPr>
        <w:t>，2~7</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B </w:t>
      </w:r>
      <w:r>
        <w:rPr>
          <w:rFonts w:hint="eastAsia" w:ascii="Times New Roman" w:hAnsi="Times New Roman" w:eastAsia="FangSong" w:cs="Times New Roman"/>
        </w:rPr>
        <w:t>层</w:t>
      </w:r>
      <w:r>
        <w:rPr>
          <w:rFonts w:hint="eastAsia" w:ascii="Times New Roman" w:hAnsi="Times New Roman" w:eastAsia="Times New Roman" w:cs="Times New Roman"/>
        </w:rPr>
        <w:t>，8~13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C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从这些离子层所在的位置可以推出晶胞中层排列顺序为</w:t>
      </w:r>
      <w:r>
        <w:rPr>
          <w:rFonts w:hint="eastAsia" w:ascii="Times New Roman" w:hAnsi="Times New Roman" w:eastAsia="Times New Roman" w:cs="Times New Roman"/>
        </w:rPr>
        <w:t>…AcBaCbA…，</w:t>
      </w:r>
      <w:r>
        <w:rPr>
          <w:rFonts w:hint="eastAsia" w:ascii="Times New Roman" w:hAnsi="Times New Roman" w:eastAsia="FangSong" w:cs="Times New Roman"/>
        </w:rPr>
        <w:t>根据离子层的相对位置和排列顺序可以得到</w:t>
      </w:r>
      <w:r>
        <w:rPr>
          <w:rFonts w:ascii="Times New Roman" w:hAnsi="Times New Roman" w:eastAsia="Times New Roman" w:cs="Times New Roman"/>
        </w:rPr>
        <w:t xml:space="preserve"> NaCl </w:t>
      </w:r>
      <w:r>
        <w:rPr>
          <w:rFonts w:hint="eastAsia" w:ascii="Times New Roman" w:hAnsi="Times New Roman" w:eastAsia="FangSong" w:cs="Times New Roman"/>
        </w:rPr>
        <w:t>晶胞中沿堆积方向离子的投影图</w:t>
      </w:r>
      <w:r>
        <w:rPr>
          <w:rFonts w:hint="eastAsia" w:ascii="Times New Roman" w:hAnsi="Times New Roman" w:eastAsia="Times New Roman" w:cs="Times New Roman"/>
        </w:rPr>
        <w:t>，</w:t>
      </w:r>
      <w:r>
        <w:rPr>
          <w:rFonts w:hint="eastAsia" w:ascii="Times New Roman" w:hAnsi="Times New Roman" w:eastAsia="FangSong" w:cs="Times New Roman"/>
        </w:rPr>
        <w:t>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85915"/>
            <wp:effectExtent b="0" l="0" r="0" t="0"/>
            <wp:docPr descr="" title="" id="47" name="Picture"/>
            <a:graphic>
              <a:graphicData uri="http://schemas.openxmlformats.org/drawingml/2006/picture">
                <pic:pic>
                  <pic:nvPicPr>
                    <pic:cNvPr descr="d38db91270d6ae0ad2cad66b68973e358b5e84b6b1df479030c322afdbdc8ea9.jpg" id="48" name="Picture"/>
                    <pic:cNvPicPr>
                      <a:picLocks noChangeArrowheads="1" noChangeAspect="1"/>
                    </pic:cNvPicPr>
                  </pic:nvPicPr>
                  <pic:blipFill>
                    <a:blip r:embed="rId46"/>
                    <a:stretch>
                      <a:fillRect/>
                    </a:stretch>
                  </pic:blipFill>
                  <pic:spPr bwMode="auto">
                    <a:xfrm>
                      <a:off x="0" y="0"/>
                      <a:ext cx="3240000" cy="258591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NaCl </w:t>
      </w:r>
      <w:r>
        <w:rPr>
          <w:rFonts w:hint="eastAsia" w:ascii="Times New Roman" w:hAnsi="Times New Roman" w:eastAsia="FangSong" w:cs="Times New Roman"/>
        </w:rPr>
        <w:t xml:space="preserve">晶胞中沿堆积方向离子的投影图</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白球为</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球的大小反映离观察者距离的远近</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68"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hint="eastAsia" w:ascii="Times New Roman" w:hAnsi="Times New Roman" w:eastAsia="FangSong" w:cs="Times New Roman"/>
        </w:rPr>
        <w:t>常考察以一个离子为中心时</w:t>
      </w:r>
      <w:r>
        <w:rPr>
          <w:rFonts w:hint="eastAsia" w:ascii="Times New Roman" w:hAnsi="Times New Roman" w:eastAsia="Times New Roman" w:cs="Times New Roman"/>
        </w:rPr>
        <w:t>，</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r>
        <w:rPr>
          <w:rFonts w:hint="eastAsia" w:ascii="Times New Roman" w:hAnsi="Times New Roman" w:eastAsia="FangSong" w:cs="Times New Roman"/>
        </w:rPr>
        <w:t>现以</w:t>
      </w:r>
      <w:r>
        <w:rPr>
          <w:rFonts w:ascii="Times New Roman" w:hAnsi="Times New Roman" w:eastAsia="Times New Roman" w:cs="Times New Roman"/>
        </w:rPr>
        <w:t xml:space="preserve"> NaCl </w:t>
      </w:r>
      <w:r>
        <w:rPr>
          <w:rFonts w:hint="eastAsia" w:ascii="Times New Roman" w:hAnsi="Times New Roman" w:eastAsia="FangSong" w:cs="Times New Roman"/>
        </w:rPr>
        <w:t>为研究对象</w:t>
      </w:r>
      <w:r>
        <w:rPr>
          <w:rFonts w:hint="eastAsia" w:ascii="Times New Roman" w:hAnsi="Times New Roman" w:eastAsia="Times New Roman" w:cs="Times New Roman"/>
        </w:rPr>
        <w:t>，</w:t>
      </w:r>
      <w:r>
        <w:rPr>
          <w:rFonts w:hint="eastAsia" w:ascii="Times New Roman" w:hAnsi="Times New Roman" w:eastAsia="FangSong" w:cs="Times New Roman"/>
        </w:rPr>
        <w:t>设氯化钠晶体中钠离子跟离它最近的氯离子之间的距离为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以钠离子为中心</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：21-1</w:t>
      </w:r>
      <w:r>
        <w:rPr>
          <w:rFonts w:ascii="Times New Roman" w:hAnsi="Times New Roman" w:eastAsia="Times New Roman" w:cs="Times New Roman"/>
        </w:rPr>
        <w:t xml:space="preserve"> </w:t>
      </w:r>
      <w:r>
        <w:rPr>
          <w:rFonts w:hint="eastAsia" w:ascii="Times New Roman" w:hAnsi="Times New Roman" w:eastAsia="FangSong" w:cs="Times New Roman"/>
        </w:rPr>
        <w:t>离中心离子最近的阴阳离子分别有多少</w:t>
      </w:r>
      <w:r>
        <w:rPr>
          <w:rFonts w:hint="eastAsia" w:ascii="Times New Roman" w:hAnsi="Times New Roman" w:eastAsia="Times New Roman" w:cs="Times New Roman"/>
        </w:rPr>
        <w:t>？</w:t>
      </w:r>
      <w:r>
        <w:rPr>
          <w:rFonts w:hint="eastAsia" w:ascii="Times New Roman" w:hAnsi="Times New Roman" w:eastAsia="FangSong" w:cs="Times New Roman"/>
        </w:rPr>
        <w:t>距离是多少</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d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r>
        <w:rPr>
          <w:rFonts w:hint="eastAsia" w:ascii="Times New Roman" w:hAnsi="Times New Roman" w:eastAsia="FangSong" w:cs="Times New Roman"/>
        </w:rPr>
        <w:t>在立方复格子示意图中分别画出他们的位置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21-2 </w:t>
      </w:r>
      <w:r>
        <w:rPr>
          <w:rFonts w:hint="eastAsia" w:ascii="Times New Roman" w:hAnsi="Times New Roman" w:eastAsia="FangSong" w:cs="Times New Roman"/>
        </w:rPr>
        <w:t xml:space="preserve">已知在晶体中</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116pm，</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167pm，</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r>
        <w:rPr>
          <w:rFonts w:hint="eastAsia" w:ascii="Times New Roman" w:hAnsi="Times New Roman" w:eastAsia="FangSong" w:cs="Times New Roman"/>
        </w:rPr>
        <w:t>保留三位有效数字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21-3 </w:t>
      </w: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这是它的许多特殊性质的原因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21-4 </w:t>
      </w: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：21-1</w:t>
      </w:r>
      <w:r>
        <w:rPr>
          <w:rFonts w:ascii="Times New Roman" w:hAnsi="Times New Roman" w:eastAsia="Times New Roman" w:cs="Times New Roman"/>
        </w:rPr>
        <w:t xml:space="preserve"> </w:t>
      </w:r>
      <w:r>
        <w:rPr>
          <w:rFonts w:hint="eastAsia" w:ascii="Times New Roman" w:hAnsi="Times New Roman" w:eastAsia="FangSong" w:cs="Times New Roman"/>
        </w:rPr>
        <w:t>可以作如下思考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离子用黑球表示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离子用白球表示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晶体中每个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同时吸引若</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分别分布在</w:t>
      </w:r>
      <w:r>
        <w:rPr>
          <w:rFonts w:hint="eastAsia" w:ascii="Times New Roman" w:hAnsi="Times New Roman" w:eastAsia="Times New Roman" w:cs="Times New Roman"/>
        </w:rPr>
        <w:t>×</w:t>
      </w:r>
      <w:r>
        <w:rPr>
          <w:rFonts w:hint="eastAsia" w:ascii="Times New Roman" w:hAnsi="Times New Roman" w:eastAsia="FangSong" w:cs="Times New Roman"/>
        </w:rPr>
        <w:t>轴面</w:t>
      </w:r>
      <w:r>
        <w:rPr>
          <w:rFonts w:hint="eastAsia" w:ascii="Times New Roman" w:hAnsi="Times New Roman" w:eastAsia="Times New Roman" w:cs="Times New Roman"/>
        </w:rPr>
        <w:t>、y</w:t>
      </w:r>
      <w:r>
        <w:rPr>
          <w:rFonts w:hint="eastAsia" w:ascii="Times New Roman" w:hAnsi="Times New Roman" w:eastAsia="FangSong" w:cs="Times New Roman"/>
        </w:rPr>
        <w:t>轴面</w:t>
      </w:r>
      <w:r>
        <w:rPr>
          <w:rFonts w:hint="eastAsia" w:ascii="Times New Roman" w:hAnsi="Times New Roman" w:eastAsia="Times New Roman" w:cs="Times New Roman"/>
        </w:rPr>
        <w:t>、z</w:t>
      </w:r>
      <w:r>
        <w:rPr>
          <w:rFonts w:hint="eastAsia" w:ascii="Times New Roman" w:hAnsi="Times New Roman" w:eastAsia="FangSong" w:cs="Times New Roman"/>
        </w:rPr>
        <w:t>轴面三个平面上</w:t>
      </w:r>
      <w:r>
        <w:rPr>
          <w:rFonts w:hint="eastAsia" w:ascii="Times New Roman" w:hAnsi="Times New Roman" w:eastAsia="Times New Roman" w:cs="Times New Roman"/>
        </w:rPr>
        <w:t>，</w:t>
      </w:r>
      <w:r>
        <w:rPr>
          <w:rFonts w:hint="eastAsia" w:ascii="Times New Roman" w:hAnsi="Times New Roman" w:eastAsia="FangSong" w:cs="Times New Roman"/>
        </w:rPr>
        <w:t>所围成的空间几何构型为正八面体</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在图</w:t>
      </w:r>
      <w:r>
        <w:rPr>
          <w:rFonts w:hint="eastAsia" w:ascii="Times New Roman" w:hAnsi="Times New Roman" w:eastAsia="Times New Roman" w:cs="Times New Roman"/>
        </w:rPr>
        <w:t>1</w:t>
      </w:r>
      <w:r>
        <w:rPr>
          <w:rFonts w:hint="eastAsia" w:ascii="Times New Roman" w:hAnsi="Times New Roman" w:eastAsia="FangSong" w:cs="Times New Roman"/>
        </w:rPr>
        <w:t>的基础上</w:t>
      </w:r>
      <w:r>
        <w:rPr>
          <w:rFonts w:hint="eastAsia" w:ascii="Times New Roman" w:hAnsi="Times New Roman" w:eastAsia="Times New Roman" w:cs="Times New Roman"/>
        </w:rPr>
        <w:t>，</w:t>
      </w:r>
      <w:r>
        <w:rPr>
          <w:rFonts w:hint="eastAsia" w:ascii="Times New Roman" w:hAnsi="Times New Roman" w:eastAsia="FangSong" w:cs="Times New Roman"/>
        </w:rPr>
        <w:t>以图</w:t>
      </w:r>
      <w:r>
        <w:rPr>
          <w:rFonts w:hint="eastAsia" w:ascii="Times New Roman" w:hAnsi="Times New Roman" w:eastAsia="Times New Roman" w:cs="Times New Roman"/>
        </w:rPr>
        <w:t>1</w:t>
      </w:r>
      <w:r>
        <w:rPr>
          <w:rFonts w:hint="eastAsia" w:ascii="Times New Roman" w:hAnsi="Times New Roman" w:eastAsia="FangSong" w:cs="Times New Roman"/>
        </w:rPr>
        <w:t>中最右边的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为中心展开</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也是分布在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轴面三个平面上</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2</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以图</w:t>
      </w:r>
      <w:r>
        <w:rPr>
          <w:rFonts w:hint="eastAsia" w:ascii="Times New Roman" w:hAnsi="Times New Roman" w:eastAsia="Times New Roman" w:cs="Times New Roman"/>
        </w:rPr>
        <w:t>2</w:t>
      </w:r>
      <w:r>
        <w:rPr>
          <w:rFonts w:hint="eastAsia" w:ascii="Times New Roman" w:hAnsi="Times New Roman" w:eastAsia="FangSong" w:cs="Times New Roman"/>
        </w:rPr>
        <w:t>为基础</w:t>
      </w:r>
      <w:r>
        <w:rPr>
          <w:rFonts w:hint="eastAsia" w:ascii="Times New Roman" w:hAnsi="Times New Roman" w:eastAsia="Times New Roman" w:cs="Times New Roman"/>
        </w:rPr>
        <w:t>，</w:t>
      </w:r>
      <w:r>
        <w:rPr>
          <w:rFonts w:hint="eastAsia" w:ascii="Times New Roman" w:hAnsi="Times New Roman" w:eastAsia="FangSong" w:cs="Times New Roman"/>
        </w:rPr>
        <w:t>再按以上规律延伸</w:t>
      </w:r>
      <w:r>
        <w:rPr>
          <w:rFonts w:hint="eastAsia" w:ascii="Times New Roman" w:hAnsi="Times New Roman" w:eastAsia="Times New Roman" w:cs="Times New Roman"/>
        </w:rPr>
        <w:t>，</w:t>
      </w:r>
      <w:r>
        <w:rPr>
          <w:rFonts w:hint="eastAsia" w:ascii="Times New Roman" w:hAnsi="Times New Roman" w:eastAsia="FangSong" w:cs="Times New Roman"/>
        </w:rPr>
        <w:t>我们得到</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相间列的立方体晶体结构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均位于立方体顶点位置上</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3</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我们可以在图</w:t>
      </w:r>
      <w:r>
        <w:rPr>
          <w:rFonts w:hint="eastAsia" w:ascii="Times New Roman" w:hAnsi="Times New Roman" w:eastAsia="Times New Roman" w:cs="Times New Roman"/>
        </w:rPr>
        <w:t>3</w:t>
      </w:r>
      <w:r>
        <w:rPr>
          <w:rFonts w:hint="eastAsia" w:ascii="Times New Roman" w:hAnsi="Times New Roman" w:eastAsia="FangSong" w:cs="Times New Roman"/>
        </w:rPr>
        <w:t>中数出每个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周围有等距的</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这样所围成的空间几何构型为十四面体</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4)，</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为中心的</w:t>
      </w:r>
      <w:r>
        <w:rPr>
          <w:rFonts w:hint="eastAsia" w:ascii="Times New Roman" w:hAnsi="Times New Roman" w:eastAsia="Times New Roman" w:cs="Times New Roman"/>
        </w:rPr>
        <w:t>3</w:t>
      </w:r>
      <w:r>
        <w:rPr>
          <w:rFonts w:hint="eastAsia" w:ascii="Times New Roman" w:hAnsi="Times New Roman" w:eastAsia="FangSong" w:cs="Times New Roman"/>
        </w:rPr>
        <w:t>个平面</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轴面</w:t>
      </w:r>
      <w:r>
        <w:rPr>
          <w:rFonts w:hint="eastAsia" w:ascii="Times New Roman" w:hAnsi="Times New Roman" w:eastAsia="Times New Roman" w:cs="Times New Roman"/>
        </w:rPr>
        <w:t>)，</w:t>
      </w:r>
      <w:r>
        <w:rPr>
          <w:rFonts w:hint="eastAsia" w:ascii="Times New Roman" w:hAnsi="Times New Roman" w:eastAsia="FangSong" w:cs="Times New Roman"/>
        </w:rPr>
        <w:t>每个平面上有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对角线</w:t>
      </w:r>
      <w:r>
        <w:rPr>
          <w:rFonts w:hint="eastAsia" w:ascii="Times New Roman" w:hAnsi="Times New Roman" w:eastAsia="Times New Roman" w:cs="Times New Roman"/>
        </w:rPr>
        <w:t>”</w:t>
      </w:r>
      <w:r>
        <w:rPr>
          <w:rFonts w:hint="eastAsia" w:ascii="Times New Roman" w:hAnsi="Times New Roman" w:eastAsia="FangSong" w:cs="Times New Roman"/>
        </w:rPr>
        <w:t>方向上的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189056"/>
            <wp:effectExtent b="0" l="0" r="0" t="0"/>
            <wp:docPr descr="" title="" id="51" name="Picture"/>
            <a:graphic>
              <a:graphicData uri="http://schemas.openxmlformats.org/drawingml/2006/picture">
                <pic:pic>
                  <pic:nvPicPr>
                    <pic:cNvPr descr="ee1124e3e89484047b459208379c42471937cad1627ceb1f3e9850ab6cc99519.jpg" id="52" name="Picture"/>
                    <pic:cNvPicPr>
                      <a:picLocks noChangeArrowheads="1" noChangeAspect="1"/>
                    </pic:cNvPicPr>
                  </pic:nvPicPr>
                  <pic:blipFill>
                    <a:blip r:embed="rId50"/>
                    <a:stretch>
                      <a:fillRect/>
                    </a:stretch>
                  </pic:blipFill>
                  <pic:spPr bwMode="auto">
                    <a:xfrm>
                      <a:off x="0" y="0"/>
                      <a:ext cx="3240000" cy="3189056"/>
                    </a:xfrm>
                    <a:prstGeom prst="rect">
                      <a:avLst/>
                    </a:prstGeom>
                    <a:noFill/>
                    <a:ln w="9525">
                      <a:noFill/>
                      <a:headEnd/>
                      <a:tailEnd/>
                    </a:ln>
                  </pic:spPr>
                </pic:pic>
              </a:graphicData>
            </a:graphic>
          </wp:inline>
        </w:drawing>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2615864"/>
            <wp:effectExtent b="0" l="0" r="0" t="0"/>
            <wp:docPr descr="" title="" id="54" name="Picture"/>
            <a:graphic>
              <a:graphicData uri="http://schemas.openxmlformats.org/drawingml/2006/picture">
                <pic:pic>
                  <pic:nvPicPr>
                    <pic:cNvPr descr="27e2e423f5eb393001303c9f67388c0b9425a4c699a593738e4a0c9735cf2d4d.jpg" id="55" name="Picture"/>
                    <pic:cNvPicPr>
                      <a:picLocks noChangeArrowheads="1" noChangeAspect="1"/>
                    </pic:cNvPicPr>
                  </pic:nvPicPr>
                  <pic:blipFill>
                    <a:blip r:embed="rId53"/>
                    <a:stretch>
                      <a:fillRect/>
                    </a:stretch>
                  </pic:blipFill>
                  <pic:spPr bwMode="auto">
                    <a:xfrm>
                      <a:off x="0" y="0"/>
                      <a:ext cx="3240000" cy="2615864"/>
                    </a:xfrm>
                    <a:prstGeom prst="rect">
                      <a:avLst/>
                    </a:prstGeom>
                    <a:noFill/>
                    <a:ln w="9525">
                      <a:noFill/>
                      <a:headEnd/>
                      <a:tailEnd/>
                    </a:ln>
                  </pic:spPr>
                </pic:pic>
              </a:graphicData>
            </a:graphic>
          </wp:inline>
        </w:drawing>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Na+</w:t>
      </w:r>
      <w:r>
        <w:rPr>
          <w:rFonts w:hint="eastAsia" w:ascii="Times New Roman" w:hAnsi="Times New Roman" w:eastAsia="FangSong" w:cs="Times New Roman"/>
        </w:rPr>
        <w:t>周围等距的</w:t>
      </w:r>
      <w:r>
        <w:rPr>
          <w:rFonts w:hint="eastAsia" w:ascii="Times New Roman" w:hAnsi="Times New Roman" w:eastAsia="Times New Roman" w:cs="Times New Roman"/>
        </w:rPr>
        <w:t>Na+</w:t>
      </w:r>
      <w:r>
        <w:rPr>
          <w:rFonts w:hint="eastAsia" w:ascii="Times New Roman" w:hAnsi="Times New Roman" w:eastAsia="FangSong" w:cs="Times New Roman"/>
        </w:rPr>
        <w:t>也是</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分布在</w:t>
      </w:r>
      <w:r>
        <w:rPr>
          <w:rFonts w:hint="eastAsia" w:ascii="Times New Roman" w:hAnsi="Times New Roman" w:eastAsia="Times New Roman" w:cs="Times New Roman"/>
        </w:rPr>
        <w:t>3</w:t>
      </w:r>
      <w:r>
        <w:rPr>
          <w:rFonts w:hint="eastAsia" w:ascii="Times New Roman" w:hAnsi="Times New Roman" w:eastAsia="FangSong" w:cs="Times New Roman"/>
        </w:rPr>
        <w:t>个平面上</w:t>
      </w:r>
      <w:r>
        <w:rPr>
          <w:rFonts w:hint="eastAsia" w:ascii="Times New Roman" w:hAnsi="Times New Roman" w:eastAsia="Times New Roman" w:cs="Times New Roman"/>
        </w:rPr>
        <w:t>，</w:t>
      </w:r>
      <w:r>
        <w:rPr>
          <w:rFonts w:hint="eastAsia" w:ascii="Times New Roman" w:hAnsi="Times New Roman" w:eastAsia="FangSong" w:cs="Times New Roman"/>
        </w:rPr>
        <w:t>也都是对角线方向分布的</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63649"/>
            <wp:effectExtent b="0" l="0" r="0" t="0"/>
            <wp:docPr descr="" title="" id="57" name="Picture"/>
            <a:graphic>
              <a:graphicData uri="http://schemas.openxmlformats.org/drawingml/2006/picture">
                <pic:pic>
                  <pic:nvPicPr>
                    <pic:cNvPr descr="cafcc7f389980c9469c18b9d0bf9dbf61617f354f17491507b8702b90faf2854.jpg" id="58" name="Picture"/>
                    <pic:cNvPicPr>
                      <a:picLocks noChangeArrowheads="1" noChangeAspect="1"/>
                    </pic:cNvPicPr>
                  </pic:nvPicPr>
                  <pic:blipFill>
                    <a:blip r:embed="rId56"/>
                    <a:stretch>
                      <a:fillRect/>
                    </a:stretch>
                  </pic:blipFill>
                  <pic:spPr bwMode="auto">
                    <a:xfrm>
                      <a:off x="0" y="0"/>
                      <a:ext cx="3240000" cy="3263649"/>
                    </a:xfrm>
                    <a:prstGeom prst="rect">
                      <a:avLst/>
                    </a:prstGeom>
                    <a:noFill/>
                    <a:ln w="9525">
                      <a:noFill/>
                      <a:headEnd/>
                      <a:tailEnd/>
                    </a:ln>
                  </pic:spPr>
                </pic:pic>
              </a:graphicData>
            </a:graphic>
          </wp:inline>
        </w:drawing>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300674"/>
            <wp:effectExtent b="0" l="0" r="0" t="0"/>
            <wp:docPr descr="" title="" id="60" name="Picture"/>
            <a:graphic>
              <a:graphicData uri="http://schemas.openxmlformats.org/drawingml/2006/picture">
                <pic:pic>
                  <pic:nvPicPr>
                    <pic:cNvPr descr="b65b9512b74457b35362196eeaf3c5d9a7260072bce244fb821b38ec9c6a334c.jpg" id="61" name="Picture"/>
                    <pic:cNvPicPr>
                      <a:picLocks noChangeArrowheads="1" noChangeAspect="1"/>
                    </pic:cNvPicPr>
                  </pic:nvPicPr>
                  <pic:blipFill>
                    <a:blip r:embed="rId59"/>
                    <a:stretch>
                      <a:fillRect/>
                    </a:stretch>
                  </pic:blipFill>
                  <pic:spPr bwMode="auto">
                    <a:xfrm>
                      <a:off x="0" y="0"/>
                      <a:ext cx="3240000" cy="3300674"/>
                    </a:xfrm>
                    <a:prstGeom prst="rect">
                      <a:avLst/>
                    </a:prstGeom>
                    <a:noFill/>
                    <a:ln w="9525">
                      <a:noFill/>
                      <a:headEnd/>
                      <a:tailEnd/>
                    </a:ln>
                  </pic:spPr>
                </pic:pic>
              </a:graphicData>
            </a:graphic>
          </wp:inline>
        </w:drawing>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363193"/>
            <wp:effectExtent b="0" l="0" r="0" t="0"/>
            <wp:docPr descr="" title="" id="63" name="Picture"/>
            <a:graphic>
              <a:graphicData uri="http://schemas.openxmlformats.org/drawingml/2006/picture">
                <pic:pic>
                  <pic:nvPicPr>
                    <pic:cNvPr descr="63ca8a11af228bb4975f18bef8fddeb46e5b4726ee26bfd402c2b2bfe94c2be3.jpg" id="64" name="Picture"/>
                    <pic:cNvPicPr>
                      <a:picLocks noChangeArrowheads="1" noChangeAspect="1"/>
                    </pic:cNvPicPr>
                  </pic:nvPicPr>
                  <pic:blipFill>
                    <a:blip r:embed="rId62"/>
                    <a:stretch>
                      <a:fillRect/>
                    </a:stretch>
                  </pic:blipFill>
                  <pic:spPr bwMode="auto">
                    <a:xfrm>
                      <a:off x="0" y="0"/>
                      <a:ext cx="3240000" cy="3363193"/>
                    </a:xfrm>
                    <a:prstGeom prst="rect">
                      <a:avLst/>
                    </a:prstGeom>
                    <a:noFill/>
                    <a:ln w="9525">
                      <a:noFill/>
                      <a:headEnd/>
                      <a:tailEnd/>
                    </a:ln>
                  </pic:spPr>
                </pic:pic>
              </a:graphicData>
            </a:graphic>
          </wp:inline>
        </w:drawing>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21-2</w:t>
      </w:r>
      <w:r>
        <w:rPr>
          <w:rFonts w:hint="eastAsia" w:ascii="Times New Roman" w:hAnsi="Times New Roman" w:eastAsia="FangSong" w:cs="Times New Roman"/>
        </w:rPr>
        <w:t>首先要计算出晶胞的体积</w:t>
      </w:r>
      <w:r>
        <w:rPr>
          <w:rFonts w:hint="eastAsia" w:ascii="Times New Roman" w:hAnsi="Times New Roman" w:eastAsia="Times New Roman" w:cs="Times New Roman"/>
        </w:rPr>
        <w:t>，</w:t>
      </w:r>
      <w:r>
        <w:rPr>
          <w:rFonts w:hint="eastAsia" w:ascii="Times New Roman" w:hAnsi="Times New Roman" w:eastAsia="FangSong" w:cs="Times New Roman"/>
        </w:rPr>
        <w:t>再计算出离子的体积</w:t>
      </w:r>
      <w:r>
        <w:rPr>
          <w:rFonts w:hint="eastAsia" w:ascii="Times New Roman" w:hAnsi="Times New Roman" w:eastAsia="Times New Roman" w:cs="Times New Roman"/>
        </w:rPr>
        <w:t>。</w:t>
      </w:r>
      <w:r>
        <w:rPr>
          <w:rFonts w:hint="eastAsia" w:ascii="Times New Roman" w:hAnsi="Times New Roman" w:eastAsia="FangSong" w:cs="Times New Roman"/>
        </w:rPr>
        <w:t>离子在晶胞的空间占有率就是离子体积除以晶胞体积</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hint="eastAsia" w:ascii="Times New Roman" w:hAnsi="Times New Roman" w:eastAsia="Times New Roman" w:cs="Times New Roman"/>
        </w:rPr>
        <w:t>V=[2×(116pm+167pm)]3=181×106pm3。</w:t>
      </w:r>
      <w:r>
        <w:rPr>
          <w:rFonts w:hint="eastAsia" w:ascii="Times New Roman" w:hAnsi="Times New Roman" w:eastAsia="FangSong" w:cs="Times New Roman"/>
        </w:rPr>
        <w:t>离子体积</w:t>
      </w:r>
      <w:r>
        <w:rPr>
          <w:rFonts w:hint="eastAsia" w:ascii="Times New Roman" w:hAnsi="Times New Roman" w:eastAsia="Times New Roman" w:cs="Times New Roman"/>
        </w:rPr>
        <w:t>v=4×(4/3)π(116pm)3+4×(4/3)π(167pm)3=104×106pm3。v/V=57.5%。</w:t>
      </w:r>
      <w:r>
        <w:rPr>
          <w:rFonts w:ascii="Times New Roman" w:hAnsi="Times New Roman" w:eastAsia="Times New Roman" w:cs="Times New Roman"/>
        </w:rPr>
        <w:t xml:space="preserve"> </w:t>
      </w:r>
      <w:r>
        <w:rPr>
          <w:rFonts w:hint="eastAsia" w:ascii="Times New Roman" w:hAnsi="Times New Roman" w:eastAsia="Times New Roman" w:cs="Times New Roman"/>
        </w:rPr>
        <w:t>21-3</w:t>
      </w:r>
      <w:r>
        <w:rPr>
          <w:rFonts w:hint="eastAsia" w:ascii="Times New Roman" w:hAnsi="Times New Roman" w:eastAsia="FangSong" w:cs="Times New Roman"/>
        </w:rPr>
        <w:t>问较为简单</w:t>
      </w:r>
      <w:r>
        <w:rPr>
          <w:rFonts w:hint="eastAsia" w:ascii="Times New Roman" w:hAnsi="Times New Roman" w:eastAsia="Times New Roman" w:cs="Times New Roman"/>
        </w:rPr>
        <w:t>，</w:t>
      </w:r>
      <w:r>
        <w:rPr>
          <w:rFonts w:hint="eastAsia" w:ascii="Times New Roman" w:hAnsi="Times New Roman" w:eastAsia="FangSong" w:cs="Times New Roman"/>
        </w:rPr>
        <w:t>表面原子为</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)=26,</w:t>
      </w:r>
      <w:r>
        <w:rPr>
          <w:rFonts w:hint="eastAsia" w:ascii="Times New Roman" w:hAnsi="Times New Roman" w:eastAsia="FangSong" w:cs="Times New Roman"/>
        </w:rPr>
        <w:t>总原子数为</w:t>
      </w:r>
      <w:r>
        <w:rPr>
          <w:rFonts w:hint="eastAsia" w:ascii="Times New Roman" w:hAnsi="Times New Roman" w:eastAsia="Times New Roman" w:cs="Times New Roman"/>
        </w:rPr>
        <w:t>8(</w:t>
      </w:r>
      <w:r>
        <w:rPr>
          <w:rFonts w:hint="eastAsia" w:ascii="Times New Roman" w:hAnsi="Times New Roman" w:eastAsia="FangSong" w:cs="Times New Roman"/>
        </w:rPr>
        <w:t>顶角</w:t>
      </w:r>
      <w:r>
        <w:rPr>
          <w:rFonts w:hint="eastAsia" w:ascii="Times New Roman" w:hAnsi="Times New Roman" w:eastAsia="Times New Roman" w:cs="Times New Roman"/>
        </w:rPr>
        <w:t>)+6(</w:t>
      </w:r>
      <w:r>
        <w:rPr>
          <w:rFonts w:hint="eastAsia" w:ascii="Times New Roman" w:hAnsi="Times New Roman" w:eastAsia="FangSong" w:cs="Times New Roman"/>
        </w:rPr>
        <w:t>面心</w:t>
      </w:r>
      <w:r>
        <w:rPr>
          <w:rFonts w:hint="eastAsia" w:ascii="Times New Roman" w:hAnsi="Times New Roman" w:eastAsia="Times New Roman" w:cs="Times New Roman"/>
        </w:rPr>
        <w:t>)+12(</w:t>
      </w:r>
      <w:r>
        <w:rPr>
          <w:rFonts w:hint="eastAsia" w:ascii="Times New Roman" w:hAnsi="Times New Roman" w:eastAsia="FangSong" w:cs="Times New Roman"/>
        </w:rPr>
        <w:t>棱中心</w:t>
      </w:r>
      <w:r>
        <w:rPr>
          <w:rFonts w:hint="eastAsia" w:ascii="Times New Roman" w:hAnsi="Times New Roman" w:eastAsia="Times New Roman" w:cs="Times New Roman"/>
        </w:rPr>
        <w:t>)+H</w:t>
      </w:r>
      <w:r>
        <w:rPr>
          <w:rFonts w:hint="eastAsia" w:ascii="Times New Roman" w:hAnsi="Times New Roman" w:eastAsia="FangSong" w:cs="Times New Roman"/>
        </w:rPr>
        <w:t>体心</w:t>
      </w:r>
      <w:r>
        <w:rPr>
          <w:rFonts w:hint="eastAsia" w:ascii="Times New Roman" w:hAnsi="Times New Roman" w:eastAsia="Times New Roman" w:cs="Times New Roman"/>
        </w:rPr>
        <w:t>)=27,</w:t>
      </w:r>
      <w:r>
        <w:rPr>
          <w:rFonts w:hint="eastAsia" w:ascii="Times New Roman" w:hAnsi="Times New Roman" w:eastAsia="FangSong" w:cs="Times New Roman"/>
        </w:rPr>
        <w:t>表面原子占总原子数</w:t>
      </w:r>
      <w:r>
        <w:rPr>
          <w:rFonts w:hint="eastAsia" w:ascii="Times New Roman" w:hAnsi="Times New Roman" w:eastAsia="Times New Roman" w:cs="Times New Roman"/>
        </w:rPr>
        <w:t>26÷27×100%=96%(</w:t>
      </w:r>
      <w:r>
        <w:rPr>
          <w:rFonts w:hint="eastAsia" w:ascii="Times New Roman" w:hAnsi="Times New Roman" w:eastAsia="FangSong" w:cs="Times New Roman"/>
        </w:rPr>
        <w:t>注</w:t>
      </w:r>
      <w:r>
        <w:rPr>
          <w:rFonts w:hint="eastAsia" w:ascii="Times New Roman" w:hAnsi="Times New Roman" w:eastAsia="Times New Roman" w:cs="Times New Roman"/>
        </w:rPr>
        <w:t>:26</w:t>
      </w:r>
      <w:r>
        <w:rPr>
          <w:rFonts w:hint="eastAsia" w:ascii="Times New Roman" w:hAnsi="Times New Roman" w:eastAsia="FangSong" w:cs="Times New Roman"/>
        </w:rPr>
        <w:t>和</w:t>
      </w:r>
      <w:r>
        <w:rPr>
          <w:rFonts w:hint="eastAsia" w:ascii="Times New Roman" w:hAnsi="Times New Roman" w:eastAsia="Times New Roman" w:cs="Times New Roman"/>
        </w:rPr>
        <w:t>27</w:t>
      </w:r>
      <w:r>
        <w:rPr>
          <w:rFonts w:hint="eastAsia" w:ascii="Times New Roman" w:hAnsi="Times New Roman" w:eastAsia="FangSong" w:cs="Times New Roman"/>
        </w:rPr>
        <w:t>均为整数值</w:t>
      </w:r>
      <w:r>
        <w:rPr>
          <w:rFonts w:hint="eastAsia" w:ascii="Times New Roman" w:hAnsi="Times New Roman" w:eastAsia="Times New Roman" w:cs="Times New Roman"/>
        </w:rPr>
        <w:t>，</w:t>
      </w:r>
      <w:r>
        <w:rPr>
          <w:rFonts w:hint="eastAsia" w:ascii="Times New Roman" w:hAnsi="Times New Roman" w:eastAsia="FangSong" w:cs="Times New Roman"/>
        </w:rPr>
        <w:t>比值</w:t>
      </w:r>
      <w:r>
        <w:rPr>
          <w:rFonts w:hint="eastAsia" w:ascii="Times New Roman" w:hAnsi="Times New Roman" w:eastAsia="Times New Roman" w:cs="Times New Roman"/>
        </w:rPr>
        <w:t>26/27</w:t>
      </w:r>
      <w:r>
        <w:rPr>
          <w:rFonts w:hint="eastAsia" w:ascii="Times New Roman" w:hAnsi="Times New Roman" w:eastAsia="FangSong" w:cs="Times New Roman"/>
        </w:rPr>
        <w:t>是循环小数</w:t>
      </w:r>
      <w:r>
        <w:rPr>
          <w:rFonts w:hint="eastAsia" w:ascii="Times New Roman" w:hAnsi="Times New Roman" w:eastAsia="Times New Roman" w:cs="Times New Roman"/>
        </w:rPr>
        <w:t>0.962,</w:t>
      </w:r>
      <w:r>
        <w:rPr>
          <w:rFonts w:hint="eastAsia" w:ascii="Times New Roman" w:hAnsi="Times New Roman" w:eastAsia="FangSong" w:cs="Times New Roman"/>
        </w:rPr>
        <w:t>取多少位小数需根据实际应用而定</w:t>
      </w:r>
      <w:r>
        <w:rPr>
          <w:rFonts w:hint="eastAsia" w:ascii="Times New Roman" w:hAnsi="Times New Roman" w:eastAsia="Times New Roman" w:cs="Times New Roman"/>
        </w:rPr>
        <w:t>，</w:t>
      </w:r>
      <w:r>
        <w:rPr>
          <w:rFonts w:hint="eastAsia" w:ascii="Times New Roman" w:hAnsi="Times New Roman" w:eastAsia="FangSong" w:cs="Times New Roman"/>
        </w:rPr>
        <w:t>本题未明确应用场合</w:t>
      </w:r>
      <w:r>
        <w:rPr>
          <w:rFonts w:hint="eastAsia" w:ascii="Times New Roman" w:hAnsi="Times New Roman" w:eastAsia="Times New Roman" w:cs="Times New Roman"/>
        </w:rPr>
        <w:t>，</w:t>
      </w:r>
      <w:r>
        <w:rPr>
          <w:rFonts w:hint="eastAsia" w:ascii="Times New Roman" w:hAnsi="Times New Roman" w:eastAsia="FangSong" w:cs="Times New Roman"/>
        </w:rPr>
        <w:t>无论给出多少位数字都应按正确结果论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21-4</w:t>
      </w:r>
      <w:r>
        <w:rPr>
          <w:rFonts w:hint="eastAsia" w:ascii="Times New Roman" w:hAnsi="Times New Roman" w:eastAsia="FangSong" w:cs="Times New Roman"/>
        </w:rPr>
        <w:t>问相对而言是很难的一道试题</w:t>
      </w:r>
      <w:r>
        <w:rPr>
          <w:rFonts w:hint="eastAsia" w:ascii="Times New Roman" w:hAnsi="Times New Roman" w:eastAsia="Times New Roman" w:cs="Times New Roman"/>
        </w:rPr>
        <w:t>，</w:t>
      </w:r>
      <w:r>
        <w:rPr>
          <w:rFonts w:hint="eastAsia" w:ascii="Times New Roman" w:hAnsi="Times New Roman" w:eastAsia="FangSong" w:cs="Times New Roman"/>
        </w:rPr>
        <w:t>解题的关键在于建立数学模型</w:t>
      </w:r>
      <w:r>
        <w:rPr>
          <w:rFonts w:hint="eastAsia" w:ascii="Times New Roman" w:hAnsi="Times New Roman" w:eastAsia="Times New Roman" w:cs="Times New Roman"/>
        </w:rPr>
        <w:t>。</w:t>
      </w:r>
      <w:r>
        <w:rPr>
          <w:rFonts w:hint="eastAsia" w:ascii="Times New Roman" w:hAnsi="Times New Roman" w:eastAsia="FangSong" w:cs="Times New Roman"/>
        </w:rPr>
        <w:t>观察相当于氯化钠晶胞图像的颗粒</w:t>
      </w:r>
      <w:r>
        <w:rPr>
          <w:rFonts w:hint="eastAsia" w:ascii="Times New Roman" w:hAnsi="Times New Roman" w:eastAsia="Times New Roman" w:cs="Times New Roman"/>
        </w:rPr>
        <w:t>，</w:t>
      </w:r>
      <w:r>
        <w:rPr>
          <w:rFonts w:hint="eastAsia" w:ascii="Times New Roman" w:hAnsi="Times New Roman" w:eastAsia="FangSong" w:cs="Times New Roman"/>
        </w:rPr>
        <w:t>可以发现</w:t>
      </w:r>
      <w:r>
        <w:rPr>
          <w:rFonts w:hint="eastAsia" w:ascii="Times New Roman" w:hAnsi="Times New Roman" w:eastAsia="Times New Roman" w:cs="Times New Roman"/>
        </w:rPr>
        <w:t>：</w:t>
      </w:r>
      <w:r>
        <w:rPr>
          <w:rFonts w:hint="eastAsia" w:ascii="Times New Roman" w:hAnsi="Times New Roman" w:eastAsia="FangSong" w:cs="Times New Roman"/>
        </w:rPr>
        <w:t>该颗粒全部原子数为</w:t>
      </w:r>
      <w:r>
        <w:rPr>
          <w:rFonts w:hint="eastAsia" w:ascii="Times New Roman" w:hAnsi="Times New Roman" w:eastAsia="Times New Roman" w:cs="Times New Roman"/>
        </w:rPr>
        <w:t>27</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33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即图像中每个边上的原子数</w:t>
      </w:r>
      <w:r>
        <w:rPr>
          <w:rFonts w:hint="eastAsia" w:ascii="Times New Roman" w:hAnsi="Times New Roman" w:eastAsia="Times New Roman" w:cs="Times New Roman"/>
        </w:rPr>
        <w:t>。</w:t>
      </w:r>
      <w:r>
        <w:rPr>
          <w:rFonts w:hint="eastAsia" w:ascii="Times New Roman" w:hAnsi="Times New Roman" w:eastAsia="FangSong" w:cs="Times New Roman"/>
        </w:rPr>
        <w:t>而此图像作为晶胞集体的特例时只有</w:t>
      </w:r>
      <w:r>
        <w:rPr>
          <w:rFonts w:hint="eastAsia" w:ascii="Times New Roman" w:hAnsi="Times New Roman" w:eastAsia="Times New Roman" w:cs="Times New Roman"/>
        </w:rPr>
        <w:t>1</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n=1,</w:t>
      </w:r>
      <w:r>
        <w:rPr>
          <w:rFonts w:hint="eastAsia" w:ascii="Times New Roman" w:hAnsi="Times New Roman" w:eastAsia="FangSong" w:cs="Times New Roman"/>
        </w:rPr>
        <w:t>而</w:t>
      </w:r>
      <w:r>
        <w:rPr>
          <w:rFonts w:hint="eastAsia" w:ascii="Times New Roman" w:hAnsi="Times New Roman" w:eastAsia="Times New Roman" w:cs="Times New Roman"/>
        </w:rPr>
        <w:t>3</w:t>
      </w:r>
      <w:r>
        <w:rPr>
          <w:rFonts w:hint="eastAsia" w:ascii="Times New Roman" w:hAnsi="Times New Roman" w:eastAsia="FangSong" w:cs="Times New Roman"/>
        </w:rPr>
        <w:t>则是</w:t>
      </w:r>
      <w:r>
        <w:rPr>
          <w:rFonts w:hint="eastAsia" w:ascii="Times New Roman" w:hAnsi="Times New Roman" w:eastAsia="Times New Roman" w:cs="Times New Roman"/>
        </w:rPr>
        <w:t>2n+1。</w:t>
      </w:r>
      <w:r>
        <w:rPr>
          <w:rFonts w:hint="eastAsia" w:ascii="Times New Roman" w:hAnsi="Times New Roman" w:eastAsia="FangSong" w:cs="Times New Roman"/>
        </w:rPr>
        <w:t>又可以发现</w:t>
      </w:r>
      <w:r>
        <w:rPr>
          <w:rFonts w:hint="eastAsia" w:ascii="Times New Roman" w:hAnsi="Times New Roman" w:eastAsia="Times New Roman" w:cs="Times New Roman"/>
        </w:rPr>
        <w:t>，</w:t>
      </w:r>
      <w:r>
        <w:rPr>
          <w:rFonts w:hint="eastAsia" w:ascii="Times New Roman" w:hAnsi="Times New Roman" w:eastAsia="FangSong" w:cs="Times New Roman"/>
        </w:rPr>
        <w:t>该颗粒的非表面原子只有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13,</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又等于</w:t>
      </w:r>
      <w:r>
        <w:rPr>
          <w:rFonts w:hint="eastAsia" w:ascii="Times New Roman" w:hAnsi="Times New Roman" w:eastAsia="Times New Roman" w:cs="Times New Roman"/>
        </w:rPr>
        <w:t>2n-1,</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该颗粒的表面原子数占总原子数之比可以用如下公式算出</w:t>
      </w:r>
      <w:r>
        <w:rPr>
          <w:rFonts w:hint="eastAsia" w:ascii="Times New Roman" w:hAnsi="Times New Roman" w:eastAsia="Times New Roman" w:cs="Times New Roman"/>
        </w:rPr>
        <w:t>:[(2n+1)3-(2n-1)3/(n+1)3。</w:t>
      </w:r>
      <w:r>
        <w:rPr>
          <w:rFonts w:hint="eastAsia" w:ascii="Times New Roman" w:hAnsi="Times New Roman" w:eastAsia="FangSong" w:cs="Times New Roman"/>
        </w:rPr>
        <w:t>很显然</w:t>
      </w:r>
      <w:r>
        <w:rPr>
          <w:rFonts w:hint="eastAsia" w:ascii="Times New Roman" w:hAnsi="Times New Roman" w:eastAsia="Times New Roman" w:cs="Times New Roman"/>
        </w:rPr>
        <w:t>，</w:t>
      </w:r>
      <w:r>
        <w:rPr>
          <w:rFonts w:hint="eastAsia" w:ascii="Times New Roman" w:hAnsi="Times New Roman" w:eastAsia="FangSong" w:cs="Times New Roman"/>
        </w:rPr>
        <w:t>这一关系的建立仅观察一个晶胞大小的颗粒是得不出来的</w:t>
      </w:r>
      <w:r>
        <w:rPr>
          <w:rFonts w:hint="eastAsia" w:ascii="Times New Roman" w:hAnsi="Times New Roman" w:eastAsia="Times New Roman" w:cs="Times New Roman"/>
        </w:rPr>
        <w:t>，</w:t>
      </w:r>
      <w:r>
        <w:rPr>
          <w:rFonts w:hint="eastAsia" w:ascii="Times New Roman" w:hAnsi="Times New Roman" w:eastAsia="FangSong" w:cs="Times New Roman"/>
        </w:rPr>
        <w:t>但如果观察</w:t>
      </w:r>
      <w:r>
        <w:rPr>
          <w:rFonts w:hint="eastAsia" w:ascii="Times New Roman" w:hAnsi="Times New Roman" w:eastAsia="Times New Roman" w:cs="Times New Roman"/>
        </w:rPr>
        <w:t>3×3×3</w:t>
      </w:r>
      <w:r>
        <w:rPr>
          <w:rFonts w:hint="eastAsia" w:ascii="Times New Roman" w:hAnsi="Times New Roman" w:eastAsia="FangSong" w:cs="Times New Roman"/>
        </w:rPr>
        <w:t>晶胞聚集体</w:t>
      </w:r>
      <w:r>
        <w:rPr>
          <w:rFonts w:hint="eastAsia" w:ascii="Times New Roman" w:hAnsi="Times New Roman" w:eastAsia="Times New Roman" w:cs="Times New Roman"/>
        </w:rPr>
        <w:t>，</w:t>
      </w:r>
      <w:r>
        <w:rPr>
          <w:rFonts w:hint="eastAsia" w:ascii="Times New Roman" w:hAnsi="Times New Roman" w:eastAsia="FangSong" w:cs="Times New Roman"/>
        </w:rPr>
        <w:t>而且想到建立关系的目的是解</w:t>
      </w:r>
      <w:r>
        <w:rPr>
          <w:rFonts w:hint="eastAsia" w:ascii="Times New Roman" w:hAnsi="Times New Roman" w:eastAsia="Times New Roman" w:cs="Times New Roman"/>
        </w:rPr>
        <w:t>10×10×10</w:t>
      </w:r>
      <w:r>
        <w:rPr>
          <w:rFonts w:hint="eastAsia" w:ascii="Times New Roman" w:hAnsi="Times New Roman" w:eastAsia="FangSong" w:cs="Times New Roman"/>
        </w:rPr>
        <w:t>晶胞聚集体</w:t>
      </w:r>
      <w:r>
        <w:rPr>
          <w:rFonts w:hint="eastAsia" w:ascii="Times New Roman" w:hAnsi="Times New Roman" w:eastAsia="Times New Roman" w:cs="Times New Roman"/>
        </w:rPr>
        <w:t>，</w:t>
      </w:r>
      <w:r>
        <w:rPr>
          <w:rFonts w:hint="eastAsia" w:ascii="Times New Roman" w:hAnsi="Times New Roman" w:eastAsia="FangSong" w:cs="Times New Roman"/>
        </w:rPr>
        <w:t>就很容易得出来了</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40000"/>
            <wp:effectExtent b="0" l="0" r="0" t="0"/>
            <wp:docPr descr="" title="" id="66" name="Picture"/>
            <a:graphic>
              <a:graphicData uri="http://schemas.openxmlformats.org/drawingml/2006/picture">
                <pic:pic>
                  <pic:nvPicPr>
                    <pic:cNvPr descr="c72ec0f1ece57730ed2a9c27d1ab4805d962afca209386aff712dce17093a38e.jpg" id="67" name="Picture"/>
                    <pic:cNvPicPr>
                      <a:picLocks noChangeArrowheads="1" noChangeAspect="1"/>
                    </pic:cNvPicPr>
                  </pic:nvPicPr>
                  <pic:blipFill>
                    <a:blip r:embed="rId65"/>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图中画出</w:t>
      </w:r>
      <w:r>
        <w:rPr>
          <w:rFonts w:hint="eastAsia" w:ascii="Times New Roman" w:hAnsi="Times New Roman" w:eastAsia="Times New Roman" w:cs="Times New Roman"/>
        </w:rPr>
        <w:t>27</w:t>
      </w:r>
      <w:r>
        <w:rPr>
          <w:rFonts w:hint="eastAsia" w:ascii="Times New Roman" w:hAnsi="Times New Roman" w:eastAsia="FangSong" w:cs="Times New Roman"/>
        </w:rPr>
        <w:t>个晶胞聚集体的一个面</w:t>
      </w:r>
      <w:r>
        <w:rPr>
          <w:rFonts w:hint="eastAsia" w:ascii="Times New Roman" w:hAnsi="Times New Roman" w:eastAsia="Times New Roman" w:cs="Times New Roman"/>
        </w:rPr>
        <w:t>，</w:t>
      </w:r>
      <w:r>
        <w:rPr>
          <w:rFonts w:hint="eastAsia" w:ascii="Times New Roman" w:hAnsi="Times New Roman" w:eastAsia="FangSong" w:cs="Times New Roman"/>
        </w:rPr>
        <w:t>可见每边的原子数为</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而里面一层每边有</w:t>
      </w:r>
      <w:r>
        <w:rPr>
          <w:rFonts w:hint="eastAsia" w:ascii="Times New Roman" w:hAnsi="Times New Roman" w:eastAsia="Times New Roman" w:cs="Times New Roman"/>
        </w:rPr>
        <w:t>5</w:t>
      </w:r>
      <w:r>
        <w:rPr>
          <w:rFonts w:hint="eastAsia" w:ascii="Times New Roman" w:hAnsi="Times New Roman" w:eastAsia="FangSong" w:cs="Times New Roman"/>
        </w:rPr>
        <w:t>个原子</w:t>
      </w:r>
      <w:r>
        <w:rPr>
          <w:rFonts w:hint="eastAsia" w:ascii="Times New Roman" w:hAnsi="Times New Roman" w:eastAsia="Times New Roman" w:cs="Times New Roman"/>
        </w:rPr>
        <w:t>。7=2n+1,5=2n-1,n=3,</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直接考察</w:t>
      </w:r>
      <w:r>
        <w:rPr>
          <w:rFonts w:hint="eastAsia" w:ascii="Times New Roman" w:hAnsi="Times New Roman" w:eastAsia="Times New Roman" w:cs="Times New Roman"/>
        </w:rPr>
        <w:t>10×10×10</w:t>
      </w:r>
      <w:r>
        <w:rPr>
          <w:rFonts w:hint="eastAsia" w:ascii="Times New Roman" w:hAnsi="Times New Roman" w:eastAsia="FangSong" w:cs="Times New Roman"/>
        </w:rPr>
        <w:t>晶胞聚集体也能得到相同的结论</w:t>
      </w:r>
      <w:r>
        <w:rPr>
          <w:rFonts w:hint="eastAsia" w:ascii="Times New Roman" w:hAnsi="Times New Roman" w:eastAsia="Times New Roman" w:cs="Times New Roman"/>
        </w:rPr>
        <w:t>。</w:t>
      </w:r>
      <w:r>
        <w:rPr>
          <w:rFonts w:hint="eastAsia" w:ascii="Times New Roman" w:hAnsi="Times New Roman" w:eastAsia="FangSong" w:cs="Times New Roman"/>
        </w:rPr>
        <w:t>表面原子占总原子数的百分数</w:t>
      </w:r>
      <w:r>
        <w:rPr>
          <w:rFonts w:hint="eastAsia" w:ascii="Times New Roman" w:hAnsi="Times New Roman" w:eastAsia="Times New Roman" w:cs="Times New Roman"/>
        </w:rPr>
        <w:t>:(2402/9261)×100%=26%(</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本题要求作估算</w:t>
      </w:r>
      <w:r>
        <w:rPr>
          <w:rFonts w:hint="eastAsia" w:ascii="Times New Roman" w:hAnsi="Times New Roman" w:eastAsia="Times New Roman" w:cs="Times New Roman"/>
        </w:rPr>
        <w:t>，</w:t>
      </w:r>
      <w:r>
        <w:rPr>
          <w:rFonts w:hint="eastAsia" w:ascii="Times New Roman" w:hAnsi="Times New Roman" w:eastAsia="FangSong" w:cs="Times New Roman"/>
        </w:rPr>
        <w:t>故标准答案仅取整数</w:t>
      </w:r>
      <w:r>
        <w:rPr>
          <w:rFonts w:hint="eastAsia" w:ascii="Times New Roman" w:hAnsi="Times New Roman" w:eastAsia="Times New Roman" w:cs="Times New Roman"/>
        </w:rPr>
        <w:t>，</w:t>
      </w:r>
      <w:r>
        <w:rPr>
          <w:rFonts w:hint="eastAsia" w:ascii="Times New Roman" w:hAnsi="Times New Roman" w:eastAsia="FangSong" w:cs="Times New Roman"/>
        </w:rPr>
        <w:t>取更多位数不扣分</w:t>
      </w:r>
      <w:r>
        <w:rPr>
          <w:rFonts w:hint="eastAsia" w:ascii="Times New Roman" w:hAnsi="Times New Roman" w:eastAsia="Times New Roman" w:cs="Times New Roman"/>
        </w:rPr>
        <w:t>)。</w:t>
      </w:r>
      <w:r>
        <w:rPr>
          <w:rFonts w:hint="eastAsia" w:ascii="Times New Roman" w:hAnsi="Times New Roman" w:eastAsia="FangSong" w:cs="Times New Roman"/>
        </w:rPr>
        <w:t>也可为</w:t>
      </w:r>
      <w:r>
        <w:rPr>
          <w:rFonts w:ascii="Times New Roman" w:hAnsi="Times New Roman" w:eastAsia="Times New Roman" w:cs="Times New Roman"/>
        </w:rPr>
        <w:t xml:space="preserve"> </w:t>
      </w:r>
      <m:oMath>
        <m:oMathPr>
          <m:ctrlPr>
            <w:rPr>
              <w:sz w:val="28"/>
              <w:szCs w:val="28"/>
            </w:rPr>
          </m:ctrlPr>
        </m:oMathPr>
        <m:f>
          <m:fPr>
            <m:type m:val="bar"/>
          </m:fPr>
          <m:num>
            <m:sSup>
              <m:e>
                <m:r>
                  <m:t>21</m:t>
                </m:r>
              </m:e>
              <m:sup>
                <m:r>
                  <m:t>3</m:t>
                </m:r>
              </m:sup>
            </m:sSup>
            <m:r>
              <m:rPr>
                <m:sty m:val="p"/>
              </m:rPr>
              <m:t>−</m:t>
            </m:r>
            <m:sSup>
              <m:e>
                <m:r>
                  <m:t>19</m:t>
                </m:r>
              </m:e>
              <m:sup>
                <m:r>
                  <m:t>3</m:t>
                </m:r>
              </m:sup>
            </m:sSup>
          </m:num>
          <m:den>
            <m:sSup>
              <m:e>
                <m:r>
                  <m:t>21</m:t>
                </m:r>
              </m:e>
              <m:sup>
                <m:r>
                  <m:t>3</m:t>
                </m:r>
              </m:sup>
            </m:sSup>
          </m:den>
        </m:f>
        <m:r>
          <m:rPr>
            <m:sty m:val="p"/>
          </m:rPr>
          <m:t>×</m:t>
        </m:r>
        <m:r>
          <m:t>100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Γ</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沉淀形成的是</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升温至</w:t>
      </w:r>
      <w:r>
        <w:rPr>
          <w:rFonts w:ascii="Times New Roman" w:hAnsi="Times New Roman" w:eastAsia="Times New Roman" w:cs="Times New Roman"/>
        </w:rPr>
        <w:t xml:space="preserve"> </w:t>
      </w:r>
      <m:oMath>
        <m:sSup>
          <m:e>
            <m:r>
              <m:t>136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全变为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至</w:t>
      </w:r>
      <w:r>
        <w:rPr>
          <w:rFonts w:ascii="Times New Roman" w:hAnsi="Times New Roman" w:eastAsia="Times New Roman" w:cs="Times New Roman"/>
        </w:rPr>
        <w:t xml:space="preserve"> </w:t>
      </w:r>
      <m:oMath>
        <m:sSup>
          <m:e>
            <m:r>
              <m:t>146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是一种固体电解质</w:t>
      </w:r>
      <w:r>
        <w:rPr>
          <w:rFonts w:hint="eastAsia" w:ascii="Times New Roman" w:hAnsi="Times New Roman" w:eastAsia="Times New Roman" w:cs="Times New Roman"/>
        </w:rPr>
        <w:t>，</w:t>
      </w:r>
      <w:r>
        <w:rPr>
          <w:rFonts w:hint="eastAsia" w:ascii="Times New Roman" w:hAnsi="Times New Roman" w:eastAsia="FangSong" w:cs="Times New Roman"/>
        </w:rPr>
        <w:t>导电率为</w:t>
      </w:r>
      <w:r>
        <w:rPr>
          <w:rFonts w:ascii="Times New Roman" w:hAnsi="Times New Roman" w:eastAsia="Times New Roman" w:cs="Times New Roman"/>
        </w:rPr>
        <w:t xml:space="preserve"> </w:t>
      </w:r>
      <m:oMath>
        <m:oMathPr>
          <m:ctrlPr>
            <w:rPr>
              <w:sz w:val="28"/>
              <w:szCs w:val="28"/>
            </w:rPr>
          </m:ctrlPr>
        </m:oMathPr>
        <m:r>
          <m:t>1.3</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强电解质水溶液的导电率为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m:t>
            </m:r>
          </m:sup>
        </m:sSup>
        <m:r>
          <m:rPr>
            <m:sty m:val="p"/>
          </m:rPr>
          <m:t>∼</m:t>
        </m:r>
        <m:r>
          <m:t>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8"/>
    <w:bookmarkStart w:id="120"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其晶胞截面图如下所示</w:t>
      </w:r>
      <w:r>
        <w:rPr>
          <w:rFonts w:hint="eastAsia" w:ascii="Times New Roman" w:hAnsi="Times New Roman" w:eastAsia="Times New Roman" w:cs="Times New Roman"/>
        </w:rPr>
        <w:t>。</w:t>
      </w:r>
      <w:r>
        <w:rPr>
          <w:rFonts w:hint="eastAsia" w:ascii="Times New Roman" w:hAnsi="Times New Roman" w:eastAsia="FangSong" w:cs="Times New Roman"/>
        </w:rPr>
        <w:t>图中空心圆和实心圆分别表示</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为晶胞边长</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并画出晶胞图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r>
          <m:t>220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100</m:t>
        </m:r>
        <m:r>
          <m:rPr>
            <m:sty m:val="p"/>
          </m:rPr>
          <m:t>∼</m:t>
        </m:r>
        <m:r>
          <m:t>150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197100" cy="2514600"/>
            <wp:effectExtent b="0" l="0" r="0" t="0"/>
            <wp:docPr descr="" title="" id="70" name="Picture"/>
            <a:graphic>
              <a:graphicData uri="http://schemas.openxmlformats.org/drawingml/2006/picture">
                <pic:pic>
                  <pic:nvPicPr>
                    <pic:cNvPr descr="8ed86c1ed4604992994f539dd2b10662c3c68ddb17729a9c4419bb6aec2f2296.jpg" id="71" name="Picture"/>
                    <pic:cNvPicPr>
                      <a:picLocks noChangeArrowheads="1" noChangeAspect="1"/>
                    </pic:cNvPicPr>
                  </pic:nvPicPr>
                  <pic:blipFill>
                    <a:blip r:embed="rId69"/>
                    <a:stretch>
                      <a:fillRect/>
                    </a:stretch>
                  </pic:blipFill>
                  <pic:spPr bwMode="auto">
                    <a:xfrm>
                      <a:off x="0" y="0"/>
                      <a:ext cx="2197100" cy="251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14500" cy="1739900"/>
            <wp:effectExtent b="0" l="0" r="0" t="0"/>
            <wp:docPr descr="" title="" id="73" name="Picture"/>
            <a:graphic>
              <a:graphicData uri="http://schemas.openxmlformats.org/drawingml/2006/picture">
                <pic:pic>
                  <pic:nvPicPr>
                    <pic:cNvPr descr="846549b0307986d0c1fc1e429b21280084c13f3b628c24f51c325c74e4c1b2a1.jpg" id="74" name="Picture"/>
                    <pic:cNvPicPr>
                      <a:picLocks noChangeArrowheads="1" noChangeAspect="1"/>
                    </pic:cNvPicPr>
                  </pic:nvPicPr>
                  <pic:blipFill>
                    <a:blip r:embed="rId72"/>
                    <a:stretch>
                      <a:fillRect/>
                    </a:stretch>
                  </pic:blipFill>
                  <pic:spPr bwMode="auto">
                    <a:xfrm>
                      <a:off x="0" y="0"/>
                      <a:ext cx="1714500" cy="173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y=0</w:t>
      </w:r>
    </w:p>
    <w:p>
      <w:pPr>
        <w:pStyle w:val="BodyText"/>
        <w:spacing w:before="160" w:after="80"/>
        <w:jc w:val="center"/>
      </w:pPr>
      <w:r>
        <w:rPr>
          <w:rFonts w:ascii="Times New Roman" w:hAnsi="Times New Roman" w:eastAsia="Times New Roman" w:cs="Times New Roman"/>
        </w:rPr>
        <w:drawing>
          <wp:inline>
            <wp:extent cx="1562100" cy="1536700"/>
            <wp:effectExtent b="0" l="0" r="0" t="0"/>
            <wp:docPr descr="" title="" id="76" name="Picture"/>
            <a:graphic>
              <a:graphicData uri="http://schemas.openxmlformats.org/drawingml/2006/picture">
                <pic:pic>
                  <pic:nvPicPr>
                    <pic:cNvPr descr="003b91463b34e8a880778b9276c04d30301bc64d021231d49cd4961b454adf1e.jpg" id="77" name="Picture"/>
                    <pic:cNvPicPr>
                      <a:picLocks noChangeArrowheads="1" noChangeAspect="1"/>
                    </pic:cNvPicPr>
                  </pic:nvPicPr>
                  <pic:blipFill>
                    <a:blip r:embed="rId75"/>
                    <a:stretch>
                      <a:fillRect/>
                    </a:stretch>
                  </pic:blipFill>
                  <pic:spPr bwMode="auto">
                    <a:xfrm>
                      <a:off x="0" y="0"/>
                      <a:ext cx="1562100" cy="1536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y=a/4</w:t>
      </w:r>
    </w:p>
    <w:p>
      <w:pPr>
        <w:pStyle w:val="BodyText"/>
        <w:spacing w:before="160" w:after="80"/>
        <w:jc w:val="center"/>
      </w:pPr>
      <w:r>
        <w:rPr>
          <w:rFonts w:ascii="Times New Roman" w:hAnsi="Times New Roman" w:eastAsia="Times New Roman" w:cs="Times New Roman"/>
        </w:rPr>
        <w:drawing>
          <wp:inline>
            <wp:extent cx="1676400" cy="1625600"/>
            <wp:effectExtent b="0" l="0" r="0" t="0"/>
            <wp:docPr descr="" title="" id="79" name="Picture"/>
            <a:graphic>
              <a:graphicData uri="http://schemas.openxmlformats.org/drawingml/2006/picture">
                <pic:pic>
                  <pic:nvPicPr>
                    <pic:cNvPr descr="da510c981305c0b9e13f5c556797a22f1727a5f289f3877766b584dc0c34e6ee.jpg" id="80" name="Picture"/>
                    <pic:cNvPicPr>
                      <a:picLocks noChangeArrowheads="1" noChangeAspect="1"/>
                    </pic:cNvPicPr>
                  </pic:nvPicPr>
                  <pic:blipFill>
                    <a:blip r:embed="rId78"/>
                    <a:stretch>
                      <a:fillRect/>
                    </a:stretch>
                  </pic:blipFill>
                  <pic:spPr bwMode="auto">
                    <a:xfrm>
                      <a:off x="0" y="0"/>
                      <a:ext cx="1676400" cy="1625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y=a/2</w:t>
      </w:r>
    </w:p>
    <w:p>
      <w:pPr>
        <w:pStyle w:val="BodyText"/>
        <w:spacing w:before="160" w:after="80"/>
        <w:jc w:val="center"/>
      </w:pPr>
      <w:r>
        <w:rPr>
          <w:rFonts w:ascii="Times New Roman" w:hAnsi="Times New Roman" w:eastAsia="Times New Roman" w:cs="Times New Roman"/>
        </w:rPr>
        <w:drawing>
          <wp:inline>
            <wp:extent cx="1524000" cy="1460500"/>
            <wp:effectExtent b="0" l="0" r="0" t="0"/>
            <wp:docPr descr="" title="" id="82" name="Picture"/>
            <a:graphic>
              <a:graphicData uri="http://schemas.openxmlformats.org/drawingml/2006/picture">
                <pic:pic>
                  <pic:nvPicPr>
                    <pic:cNvPr descr="0415a7c7096b7a981112ef860c6e28eb3cf586c4b5b8c674e24ff1a19f9d352e.jpg" id="83" name="Picture"/>
                    <pic:cNvPicPr>
                      <a:picLocks noChangeArrowheads="1" noChangeAspect="1"/>
                    </pic:cNvPicPr>
                  </pic:nvPicPr>
                  <pic:blipFill>
                    <a:blip r:embed="rId81"/>
                    <a:stretch>
                      <a:fillRect/>
                    </a:stretch>
                  </pic:blipFill>
                  <pic:spPr bwMode="auto">
                    <a:xfrm>
                      <a:off x="0" y="0"/>
                      <a:ext cx="1524000" cy="1460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y=3a/4</w:t>
      </w:r>
    </w:p>
    <w:p>
      <w:pPr>
        <w:pStyle w:val="BodyText"/>
      </w:pPr>
      <w:r>
        <w:rPr>
          <w:rFonts w:ascii="Times New Roman" w:hAnsi="Times New Roman" w:eastAsia="Times New Roman" w:cs="Times New Roman"/>
        </w:rPr>
        <w:t xml:space="preserve">22-2</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离子取体心立方堆积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填充在其空隙中</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晶体的晶胞中</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四面体空隙各有多少</w:t>
      </w:r>
      <w:r>
        <w:rPr>
          <w:rFonts w:hint="eastAsia" w:ascii="Times New Roman" w:hAnsi="Times New Roman" w:eastAsia="Times New Roman" w:cs="Times New Roman"/>
        </w:rPr>
        <w:t>？</w:t>
      </w:r>
      <w:r>
        <w:rPr>
          <w:rFonts w:hint="eastAsia" w:ascii="Times New Roman" w:hAnsi="Times New Roman" w:eastAsia="FangSong" w:cs="Times New Roman"/>
        </w:rPr>
        <w:t>并在下图中画出</w:t>
      </w:r>
      <w:r>
        <w:rPr>
          <w:rFonts w:hint="eastAsia" w:ascii="Times New Roman" w:hAnsi="Times New Roman" w:eastAsia="Times New Roman" w:cs="Times New Roman"/>
        </w:rPr>
        <w:t>(Δ</w:t>
      </w:r>
      <w:r>
        <w:rPr>
          <w:rFonts w:hint="eastAsia" w:ascii="Times New Roman" w:hAnsi="Times New Roman" w:eastAsia="FangSong" w:cs="Times New Roman"/>
        </w:rPr>
        <w:t>表示八面体空隙</w:t>
      </w:r>
      <w:r>
        <w:rPr>
          <w:rFonts w:hint="eastAsia" w:ascii="Times New Roman" w:hAnsi="Times New Roman" w:eastAsia="Times New Roman" w:cs="Times New Roman"/>
        </w:rPr>
        <w:t>，▲</w:t>
      </w:r>
      <w:r>
        <w:rPr>
          <w:rFonts w:hint="eastAsia" w:ascii="Times New Roman" w:hAnsi="Times New Roman" w:eastAsia="FangSong" w:cs="Times New Roman"/>
        </w:rPr>
        <w:t>表示四面体空隙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71700" cy="2578100"/>
            <wp:effectExtent b="0" l="0" r="0" t="0"/>
            <wp:docPr descr="" title="" id="85" name="Picture"/>
            <a:graphic>
              <a:graphicData uri="http://schemas.openxmlformats.org/drawingml/2006/picture">
                <pic:pic>
                  <pic:nvPicPr>
                    <pic:cNvPr descr="3140369fd66fc8b055bae27713309d682de208d288bbdf273379c1d0019f24aa.jpg" id="86" name="Picture"/>
                    <pic:cNvPicPr>
                      <a:picLocks noChangeArrowheads="1" noChangeAspect="1"/>
                    </pic:cNvPicPr>
                  </pic:nvPicPr>
                  <pic:blipFill>
                    <a:blip r:embed="rId84"/>
                    <a:stretch>
                      <a:fillRect/>
                    </a:stretch>
                  </pic:blipFill>
                  <pic:spPr bwMode="auto">
                    <a:xfrm>
                      <a:off x="0" y="0"/>
                      <a:ext cx="2171700"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85900" cy="1562100"/>
            <wp:effectExtent b="0" l="0" r="0" t="0"/>
            <wp:docPr descr="" title="" id="88" name="Picture"/>
            <a:graphic>
              <a:graphicData uri="http://schemas.openxmlformats.org/drawingml/2006/picture">
                <pic:pic>
                  <pic:nvPicPr>
                    <pic:cNvPr descr="19423b436755908ce83e27bce40b5422c54cbb0a70254a773e39996796aa26ce.jpg" id="89" name="Picture"/>
                    <pic:cNvPicPr>
                      <a:picLocks noChangeArrowheads="1" noChangeAspect="1"/>
                    </pic:cNvPicPr>
                  </pic:nvPicPr>
                  <pic:blipFill>
                    <a:blip r:embed="rId87"/>
                    <a:stretch>
                      <a:fillRect/>
                    </a:stretch>
                  </pic:blipFill>
                  <pic:spPr bwMode="auto">
                    <a:xfrm>
                      <a:off x="0" y="0"/>
                      <a:ext cx="1485900" cy="1562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y=0</w:t>
      </w:r>
    </w:p>
    <w:p>
      <w:pPr>
        <w:pStyle w:val="BodyText"/>
        <w:spacing w:before="160" w:after="80"/>
        <w:jc w:val="center"/>
      </w:pPr>
      <w:r>
        <w:rPr>
          <w:rFonts w:ascii="Times New Roman" w:hAnsi="Times New Roman" w:eastAsia="Times New Roman" w:cs="Times New Roman"/>
        </w:rPr>
        <w:drawing>
          <wp:inline>
            <wp:extent cx="1524000" cy="1524000"/>
            <wp:effectExtent b="0" l="0" r="0" t="0"/>
            <wp:docPr descr="" title="" id="91" name="Picture"/>
            <a:graphic>
              <a:graphicData uri="http://schemas.openxmlformats.org/drawingml/2006/picture">
                <pic:pic>
                  <pic:nvPicPr>
                    <pic:cNvPr descr="06c2def0ba9f657a5c3ab1ea00fab150627840cbdebbe259627f7c2761ee9ebc.jpg" id="92" name="Picture"/>
                    <pic:cNvPicPr>
                      <a:picLocks noChangeArrowheads="1" noChangeAspect="1"/>
                    </pic:cNvPicPr>
                  </pic:nvPicPr>
                  <pic:blipFill>
                    <a:blip r:embed="rId90"/>
                    <a:stretch>
                      <a:fillRect/>
                    </a:stretch>
                  </pic:blipFill>
                  <pic:spPr bwMode="auto">
                    <a:xfrm>
                      <a:off x="0" y="0"/>
                      <a:ext cx="1524000" cy="1524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y=a/4</w:t>
      </w:r>
    </w:p>
    <w:p>
      <w:pPr>
        <w:pStyle w:val="BodyText"/>
        <w:spacing w:before="160" w:after="80"/>
        <w:jc w:val="center"/>
      </w:pPr>
      <w:r>
        <w:rPr>
          <w:rFonts w:ascii="Times New Roman" w:hAnsi="Times New Roman" w:eastAsia="Times New Roman" w:cs="Times New Roman"/>
        </w:rPr>
        <w:drawing>
          <wp:inline>
            <wp:extent cx="1524000" cy="1485900"/>
            <wp:effectExtent b="0" l="0" r="0" t="0"/>
            <wp:docPr descr="" title="" id="94" name="Picture"/>
            <a:graphic>
              <a:graphicData uri="http://schemas.openxmlformats.org/drawingml/2006/picture">
                <pic:pic>
                  <pic:nvPicPr>
                    <pic:cNvPr descr="c3f88303f97b2b780b282f476e93850007fa2e965f0d5adf7e5fbcca36540574.jpg" id="95" name="Picture"/>
                    <pic:cNvPicPr>
                      <a:picLocks noChangeArrowheads="1" noChangeAspect="1"/>
                    </pic:cNvPicPr>
                  </pic:nvPicPr>
                  <pic:blipFill>
                    <a:blip r:embed="rId93"/>
                    <a:stretch>
                      <a:fillRect/>
                    </a:stretch>
                  </pic:blipFill>
                  <pic:spPr bwMode="auto">
                    <a:xfrm>
                      <a:off x="0" y="0"/>
                      <a:ext cx="1524000" cy="1485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y=a/2</w:t>
      </w:r>
    </w:p>
    <w:p>
      <w:pPr>
        <w:pStyle w:val="BodyText"/>
        <w:spacing w:before="160" w:after="80"/>
        <w:jc w:val="center"/>
      </w:pPr>
      <w:r>
        <w:rPr>
          <w:rFonts w:ascii="Times New Roman" w:hAnsi="Times New Roman" w:eastAsia="Times New Roman" w:cs="Times New Roman"/>
        </w:rPr>
        <w:drawing>
          <wp:inline>
            <wp:extent cx="1460500" cy="1524000"/>
            <wp:effectExtent b="0" l="0" r="0" t="0"/>
            <wp:docPr descr="" title="" id="97" name="Picture"/>
            <a:graphic>
              <a:graphicData uri="http://schemas.openxmlformats.org/drawingml/2006/picture">
                <pic:pic>
                  <pic:nvPicPr>
                    <pic:cNvPr descr="eb80f24e974f72ca3ebdbb8f240f1c8beeb74824298fed148eef898478961714.jpg" id="98" name="Picture"/>
                    <pic:cNvPicPr>
                      <a:picLocks noChangeArrowheads="1" noChangeAspect="1"/>
                    </pic:cNvPicPr>
                  </pic:nvPicPr>
                  <pic:blipFill>
                    <a:blip r:embed="rId96"/>
                    <a:stretch>
                      <a:fillRect/>
                    </a:stretch>
                  </pic:blipFill>
                  <pic:spPr bwMode="auto">
                    <a:xfrm>
                      <a:off x="0" y="0"/>
                      <a:ext cx="1460500" cy="1524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y=3a/4</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 xml:space="preserve">为何通常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离子半径有一个变化范围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22-4 </w:t>
      </w: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晶体中能够迁移的全是</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试从晶体结构方面分析</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能够发生迁移的可能原因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本题考查团体电解质中离子迁移进行电荷传递的原理</w:t>
      </w:r>
      <w:r>
        <w:rPr>
          <w:rFonts w:hint="eastAsia" w:ascii="Times New Roman" w:hAnsi="Times New Roman" w:eastAsia="Times New Roman" w:cs="Times New Roman"/>
        </w:rPr>
        <w:t>，</w:t>
      </w:r>
      <w:r>
        <w:rPr>
          <w:rFonts w:hint="eastAsia" w:ascii="Times New Roman" w:hAnsi="Times New Roman" w:eastAsia="FangSong" w:cs="Times New Roman"/>
        </w:rPr>
        <w:t>本质上还是考察晶体结构</w:t>
      </w:r>
      <w:r>
        <w:rPr>
          <w:rFonts w:hint="eastAsia" w:ascii="Times New Roman" w:hAnsi="Times New Roman" w:eastAsia="Times New Roman" w:cs="Times New Roman"/>
        </w:rPr>
        <w:t>，</w:t>
      </w:r>
      <w:r>
        <w:rPr>
          <w:rFonts w:hint="eastAsia" w:ascii="Times New Roman" w:hAnsi="Times New Roman" w:eastAsia="FangSong" w:cs="Times New Roman"/>
        </w:rPr>
        <w:t>重点是晶体结构中各类空隙所在的位置</w:t>
      </w:r>
      <w:r>
        <w:rPr>
          <w:rFonts w:hint="eastAsia" w:ascii="Times New Roman" w:hAnsi="Times New Roman" w:eastAsia="Times New Roman" w:cs="Times New Roman"/>
        </w:rPr>
        <w:t>。</w:t>
      </w:r>
      <w:r>
        <w:rPr>
          <w:rFonts w:hint="eastAsia" w:ascii="Times New Roman" w:hAnsi="Times New Roman" w:eastAsia="FangSong" w:cs="Times New Roman"/>
        </w:rPr>
        <w:t>全题围绕若</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为什么易发生迁移而设计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只要把几个二维平面图形前后叠置起来构成一个三维立体图形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就会发现它与立方</w:t>
      </w:r>
      <w:r>
        <w:rPr>
          <w:rFonts w:ascii="Times New Roman" w:hAnsi="Times New Roman" w:eastAsia="Times New Roman" w:cs="Times New Roman"/>
        </w:rPr>
        <w:t xml:space="preserve"> ZnS </w:t>
      </w:r>
      <w:r>
        <w:rPr>
          <w:rFonts w:hint="eastAsia" w:ascii="Times New Roman" w:hAnsi="Times New Roman" w:eastAsia="FangSong" w:cs="Times New Roman"/>
        </w:rPr>
        <w:t>晶体构型一样</w:t>
      </w:r>
      <w:r>
        <w:rPr>
          <w:rFonts w:hint="eastAsia" w:ascii="Times New Roman" w:hAnsi="Times New Roman" w:eastAsia="Times New Roman" w:cs="Times New Roman"/>
        </w:rPr>
        <w:t>，</w:t>
      </w:r>
      <w:r>
        <w:rPr>
          <w:rFonts w:hint="eastAsia" w:ascii="Times New Roman" w:hAnsi="Times New Roman" w:eastAsia="FangSong" w:cs="Times New Roman"/>
        </w:rPr>
        <w:t>属于面心立方点阵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阳离子的配位数均为</w:t>
      </w:r>
      <w:r>
        <w:rPr>
          <w:rFonts w:ascii="Times New Roman" w:hAnsi="Times New Roman" w:eastAsia="Times New Roman" w:cs="Times New Roman"/>
        </w:rPr>
        <w:t xml:space="preserve"> 4, </w:t>
      </w:r>
      <w:r>
        <w:rPr>
          <w:rFonts w:hint="eastAsia" w:ascii="Times New Roman" w:hAnsi="Times New Roman" w:eastAsia="FangSong" w:cs="Times New Roman"/>
        </w:rPr>
        <w:t>晶胞如图所示</w:t>
      </w:r>
      <w:r>
        <w:rPr>
          <w:rFonts w:hint="eastAsia" w:ascii="Times New Roman" w:hAnsi="Times New Roman" w:eastAsia="Times New Roman" w:cs="Times New Roman"/>
        </w:rPr>
        <w:t>。</w:t>
      </w:r>
      <w:r>
        <w:rPr>
          <w:rFonts w:hint="eastAsia" w:ascii="Times New Roman" w:hAnsi="Times New Roman" w:eastAsia="FangSong" w:cs="Times New Roman"/>
        </w:rPr>
        <w:t>需注意的是</w:t>
      </w:r>
      <w:r>
        <w:rPr>
          <w:rFonts w:hint="eastAsia" w:ascii="Times New Roman" w:hAnsi="Times New Roman" w:eastAsia="Times New Roman" w:cs="Times New Roman"/>
        </w:rPr>
        <w:t>,</w:t>
      </w:r>
      <w:r>
        <w:rPr>
          <w:rFonts w:ascii="Times New Roman" w:hAnsi="Times New Roman" w:eastAsia="Times New Roman" w:cs="Times New Roman"/>
        </w:rPr>
        <w:t xml:space="preserve"> 9-1 </w:t>
      </w:r>
      <w:r>
        <w:rPr>
          <w:rFonts w:hint="eastAsia" w:ascii="Times New Roman" w:hAnsi="Times New Roman" w:eastAsia="FangSong" w:cs="Times New Roman"/>
        </w:rPr>
        <w:t>问的离子半径信息是干扰信息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但为解答</w:t>
      </w:r>
      <w:r>
        <w:rPr>
          <w:rFonts w:ascii="Times New Roman" w:hAnsi="Times New Roman" w:eastAsia="Times New Roman" w:cs="Times New Roman"/>
        </w:rPr>
        <w:t xml:space="preserve"> 9-4 </w:t>
      </w:r>
      <w:r>
        <w:rPr>
          <w:rFonts w:hint="eastAsia" w:ascii="Times New Roman" w:hAnsi="Times New Roman" w:eastAsia="FangSong" w:cs="Times New Roman"/>
        </w:rPr>
        <w:t>问作了铺垫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2895600"/>
            <wp:effectExtent b="0" l="0" r="0" t="0"/>
            <wp:docPr descr="" title="" id="100" name="Picture"/>
            <a:graphic>
              <a:graphicData uri="http://schemas.openxmlformats.org/drawingml/2006/picture">
                <pic:pic>
                  <pic:nvPicPr>
                    <pic:cNvPr descr="3899b94cae5d32b1a49e645727fca7bf340e852e8d23739b0c9e5127ce54f078.jpg" id="101" name="Picture"/>
                    <pic:cNvPicPr>
                      <a:picLocks noChangeArrowheads="1" noChangeAspect="1"/>
                    </pic:cNvPicPr>
                  </pic:nvPicPr>
                  <pic:blipFill>
                    <a:blip r:embed="rId99"/>
                    <a:stretch>
                      <a:fillRect/>
                    </a:stretch>
                  </pic:blipFill>
                  <pic:spPr bwMode="auto">
                    <a:xfrm>
                      <a:off x="0" y="0"/>
                      <a:ext cx="3149600" cy="2895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寻找</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晶体的八面体空隙和四面体空隙数目</w:t>
      </w:r>
      <w:r>
        <w:rPr>
          <w:rFonts w:hint="eastAsia" w:ascii="Times New Roman" w:hAnsi="Times New Roman" w:eastAsia="Times New Roman" w:cs="Times New Roman"/>
        </w:rPr>
        <w:t>，</w:t>
      </w:r>
      <w:r>
        <w:rPr>
          <w:rFonts w:hint="eastAsia" w:ascii="Times New Roman" w:hAnsi="Times New Roman" w:eastAsia="FangSong" w:cs="Times New Roman"/>
        </w:rPr>
        <w:t>当然不可能一个一个去数</w:t>
      </w:r>
      <w:r>
        <w:rPr>
          <w:rFonts w:hint="eastAsia" w:ascii="Times New Roman" w:hAnsi="Times New Roman" w:eastAsia="Times New Roman" w:cs="Times New Roman"/>
        </w:rPr>
        <w:t>，</w:t>
      </w:r>
      <w:r>
        <w:rPr>
          <w:rFonts w:hint="eastAsia" w:ascii="Times New Roman" w:hAnsi="Times New Roman" w:eastAsia="FangSong" w:cs="Times New Roman"/>
        </w:rPr>
        <w:t>而是要用好立方体中的对称性</w:t>
      </w:r>
      <w:r>
        <w:rPr>
          <w:rFonts w:hint="eastAsia" w:ascii="Times New Roman" w:hAnsi="Times New Roman" w:eastAsia="Times New Roman" w:cs="Times New Roman"/>
        </w:rPr>
        <w:t>。</w:t>
      </w:r>
      <w:r>
        <w:rPr>
          <w:rFonts w:hint="eastAsia" w:ascii="Times New Roman" w:hAnsi="Times New Roman" w:eastAsia="FangSong" w:cs="Times New Roman"/>
        </w:rPr>
        <w:t>在立方体的面心和棱心各有</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oMathPr>
          <m:ctrlPr>
            <w:rPr>
              <w:sz w:val="28"/>
              <w:szCs w:val="28"/>
            </w:rPr>
          </m:ctrlPr>
        </m:oMathPr>
        <m:r>
          <m:t>6</m:t>
        </m:r>
        <m:r>
          <m:rPr>
            <m:sty m:val="p"/>
          </m:rPr>
          <m:t>×</m:t>
        </m:r>
        <m:r>
          <m:t>1</m:t>
        </m:r>
        <m:r>
          <m:rPr>
            <m:sty m:val="p"/>
          </m:rPr>
          <m:t>/</m:t>
        </m:r>
        <m:r>
          <m:t>2</m:t>
        </m:r>
        <m:r>
          <m:rPr>
            <m:sty m:val="p"/>
          </m:rPr>
          <m:t>+</m:t>
        </m:r>
        <m:r>
          <m:t>12</m:t>
        </m:r>
        <m:r>
          <m:rPr>
            <m:sty m:val="p"/>
          </m:rPr>
          <m:t>×</m:t>
        </m:r>
        <m:r>
          <m:t>1</m:t>
        </m:r>
        <m:r>
          <m:rPr>
            <m:sty m:val="p"/>
          </m:rPr>
          <m:t>/</m:t>
        </m:r>
        <m:r>
          <m:t>4</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在立方体的一个面上可以找到</w:t>
      </w:r>
      <w:r>
        <w:rPr>
          <w:rFonts w:ascii="Times New Roman" w:hAnsi="Times New Roman" w:eastAsia="Times New Roman" w:cs="Times New Roman"/>
        </w:rPr>
        <w:t xml:space="preserve"> 4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每相邻的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个立方体顶点和相邻的</w:t>
      </w:r>
      <w:r>
        <w:rPr>
          <w:rFonts w:ascii="Times New Roman" w:hAnsi="Times New Roman" w:eastAsia="Times New Roman" w:cs="Times New Roman"/>
        </w:rPr>
        <w:t xml:space="preserve"> 2 </w:t>
      </w:r>
      <w:r>
        <w:rPr>
          <w:rFonts w:hint="eastAsia" w:ascii="Times New Roman" w:hAnsi="Times New Roman" w:eastAsia="FangSong" w:cs="Times New Roman"/>
        </w:rPr>
        <w:t>个体心间有一个四面体空隙</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所以共有</w:t>
      </w:r>
      <w:r>
        <w:rPr>
          <w:rFonts w:ascii="Times New Roman" w:hAnsi="Times New Roman" w:eastAsia="Times New Roman" w:cs="Times New Roman"/>
        </w:rPr>
        <w:t xml:space="preserve"> </w:t>
      </w:r>
      <m:oMath>
        <m:oMathPr>
          <m:ctrlPr>
            <w:rPr>
              <w:sz w:val="28"/>
              <w:szCs w:val="28"/>
            </w:rPr>
          </m:ctrlPr>
        </m:oMathPr>
        <m:r>
          <m:t>6</m:t>
        </m:r>
        <m:r>
          <m:rPr>
            <m:sty m:val="p"/>
          </m:rPr>
          <m:t>×</m:t>
        </m:r>
        <m:r>
          <m:t>4</m:t>
        </m:r>
        <m:r>
          <m:rPr>
            <m:sty m:val="p"/>
          </m:rPr>
          <m:t>×</m:t>
        </m:r>
        <m:r>
          <m:t>1</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97529"/>
            <wp:effectExtent b="0" l="0" r="0" t="0"/>
            <wp:docPr descr="" title="" id="103" name="Picture"/>
            <a:graphic>
              <a:graphicData uri="http://schemas.openxmlformats.org/drawingml/2006/picture">
                <pic:pic>
                  <pic:nvPicPr>
                    <pic:cNvPr descr="762783adcc4a6166d6e6427701fb8f09092ca9e2d80e346bc43a029c7b03fbdf.jpg" id="104" name="Picture"/>
                    <pic:cNvPicPr>
                      <a:picLocks noChangeArrowheads="1" noChangeAspect="1"/>
                    </pic:cNvPicPr>
                  </pic:nvPicPr>
                  <pic:blipFill>
                    <a:blip r:embed="rId102"/>
                    <a:stretch>
                      <a:fillRect/>
                    </a:stretch>
                  </pic:blipFill>
                  <pic:spPr bwMode="auto">
                    <a:xfrm>
                      <a:off x="0" y="0"/>
                      <a:ext cx="3240000" cy="3897529"/>
                    </a:xfrm>
                    <a:prstGeom prst="rect">
                      <a:avLst/>
                    </a:prstGeom>
                    <a:noFill/>
                    <a:ln w="9525">
                      <a:noFill/>
                      <a:headEnd/>
                      <a:tailEnd/>
                    </a:ln>
                  </pic:spPr>
                </pic:pic>
              </a:graphicData>
            </a:graphic>
          </wp:inline>
        </w:drawing>
      </w:r>
    </w:p>
    <w:p>
      <w:pPr>
        <w:pStyle w:val="Compact"/>
        <w:numPr>
          <w:ilvl w:val="0"/>
          <w:numId w:val="1009"/>
        </w:numPr>
      </w:pPr>
      <w:r>
        <w:rPr>
          <w:rFonts w:hint="eastAsia" w:ascii="Times New Roman" w:hAnsi="Times New Roman" w:eastAsia="FangSong" w:cs="Times New Roman"/>
        </w:rPr>
        <w:t xml:space="preserve">金属原子</w:t>
      </w:r>
    </w:p>
    <w:p>
      <w:pPr>
        <w:pStyle w:val="FirstParagraph"/>
        <w:spacing w:before="160" w:after="80"/>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八面体空隙</w:t>
      </w:r>
      <w:r>
        <w:rPr>
          <w:rFonts w:ascii="Times New Roman" w:hAnsi="Times New Roman" w:eastAsia="Times New Roman" w:cs="Times New Roman"/>
        </w:rPr>
        <w:br/>
      </w:r>
      <w:r>
        <w:rPr>
          <w:rFonts w:ascii="Times New Roman" w:hAnsi="Times New Roman" w:eastAsia="Times New Roman" w:cs="Times New Roman"/>
        </w:rPr>
        <w:drawing>
          <wp:inline>
            <wp:extent cx="3240000" cy="3948143"/>
            <wp:effectExtent b="0" l="0" r="0" t="0"/>
            <wp:docPr descr="" title="" id="106" name="Picture"/>
            <a:graphic>
              <a:graphicData uri="http://schemas.openxmlformats.org/drawingml/2006/picture">
                <pic:pic>
                  <pic:nvPicPr>
                    <pic:cNvPr descr="dc2f5ef8cfba8981a7474867ae490af2fffb661626f2e7834ea46b4fae7f5150.jpg" id="107" name="Picture"/>
                    <pic:cNvPicPr>
                      <a:picLocks noChangeArrowheads="1" noChangeAspect="1"/>
                    </pic:cNvPicPr>
                  </pic:nvPicPr>
                  <pic:blipFill>
                    <a:blip r:embed="rId105"/>
                    <a:stretch>
                      <a:fillRect/>
                    </a:stretch>
                  </pic:blipFill>
                  <pic:spPr bwMode="auto">
                    <a:xfrm>
                      <a:off x="0" y="0"/>
                      <a:ext cx="3240000" cy="3948143"/>
                    </a:xfrm>
                    <a:prstGeom prst="rect">
                      <a:avLst/>
                    </a:prstGeom>
                    <a:noFill/>
                    <a:ln w="9525">
                      <a:noFill/>
                      <a:headEnd/>
                      <a:tailEnd/>
                    </a:ln>
                  </pic:spPr>
                </pic:pic>
              </a:graphicData>
            </a:graphic>
          </wp:inline>
        </w:drawing>
      </w:r>
    </w:p>
    <w:p>
      <w:pPr>
        <w:pStyle w:val="Compact"/>
        <w:numPr>
          <w:ilvl w:val="0"/>
          <w:numId w:val="1010"/>
        </w:numPr>
      </w:pPr>
      <w:r>
        <w:rPr>
          <w:rFonts w:hint="eastAsia" w:ascii="Times New Roman" w:hAnsi="Times New Roman" w:eastAsia="FangSong" w:cs="Times New Roman"/>
        </w:rPr>
        <w:t xml:space="preserve">四面体空隙</w:t>
      </w:r>
    </w:p>
    <w:p>
      <w:pPr>
        <w:pStyle w:val="FirstParagraph"/>
        <w:spacing w:before="160" w:after="80"/>
        <w:jc w:val="center"/>
      </w:pPr>
      <w:r>
        <w:rPr>
          <w:rFonts w:ascii="Times New Roman" w:hAnsi="Times New Roman" w:eastAsia="Times New Roman" w:cs="Times New Roman"/>
        </w:rPr>
        <w:drawing>
          <wp:inline>
            <wp:extent cx="3600000" cy="1093409"/>
            <wp:effectExtent b="0" l="0" r="0" t="0"/>
            <wp:docPr descr="" title="" id="109" name="Picture"/>
            <a:graphic>
              <a:graphicData uri="http://schemas.openxmlformats.org/drawingml/2006/picture">
                <pic:pic>
                  <pic:nvPicPr>
                    <pic:cNvPr descr="e6547f58c882dd21fc6b0973563982a5367ad18b12899ac7aac4af79441361cb.jpg" id="110" name="Picture"/>
                    <pic:cNvPicPr>
                      <a:picLocks noChangeArrowheads="1" noChangeAspect="1"/>
                    </pic:cNvPicPr>
                  </pic:nvPicPr>
                  <pic:blipFill>
                    <a:blip r:embed="rId108"/>
                    <a:stretch>
                      <a:fillRect/>
                    </a:stretch>
                  </pic:blipFill>
                  <pic:spPr bwMode="auto">
                    <a:xfrm>
                      <a:off x="0" y="0"/>
                      <a:ext cx="3600000" cy="10934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y</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y</m:t>
        </m:r>
        <m:r>
          <m:rPr>
            <m:sty m:val="p"/>
          </m:rPr>
          <m:t>=</m:t>
        </m:r>
        <m:r>
          <m:t>a</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y</m:t>
        </m:r>
        <m:r>
          <m:rPr>
            <m:sty m:val="p"/>
          </m:rPr>
          <m:t>=</m:t>
        </m:r>
        <m:r>
          <m:t>a</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y</m:t>
        </m:r>
        <m:r>
          <m:rPr>
            <m:sty m:val="p"/>
          </m:rPr>
          <m:t>=</m:t>
        </m:r>
        <m:r>
          <m:t>3</m:t>
        </m:r>
        <m:r>
          <m:t>a</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上的分布如下图所示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离子半径有一个变化范围是由于</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的极化作用和变形性大</w:t>
      </w:r>
      <w:r>
        <w:rPr>
          <w:rFonts w:hint="eastAsia" w:ascii="Times New Roman" w:hAnsi="Times New Roman" w:eastAsia="Times New Roman" w:cs="Times New Roman"/>
        </w:rPr>
        <w:t>，</w:t>
      </w:r>
      <w:r>
        <w:rPr>
          <w:rFonts w:hint="eastAsia" w:ascii="Times New Roman" w:hAnsi="Times New Roman" w:eastAsia="FangSong" w:cs="Times New Roman"/>
        </w:rPr>
        <w:t>决定了它在不同晶体中可占据不同的空隙</w:t>
      </w:r>
      <w:r>
        <w:rPr>
          <w:rFonts w:hint="eastAsia" w:ascii="Times New Roman" w:hAnsi="Times New Roman" w:eastAsia="Times New Roman" w:cs="Times New Roman"/>
        </w:rPr>
        <w:t>，</w:t>
      </w:r>
      <w:r>
        <w:rPr>
          <w:rFonts w:hint="eastAsia" w:ascii="Times New Roman" w:hAnsi="Times New Roman" w:eastAsia="FangSong" w:cs="Times New Roman"/>
        </w:rPr>
        <w:t>进一步为</w:t>
      </w:r>
      <w:r>
        <w:rPr>
          <w:rFonts w:hint="eastAsia" w:ascii="Times New Roman" w:hAnsi="Times New Roman" w:eastAsia="Times New Roman" w:cs="Times New Roman"/>
        </w:rPr>
        <w:t>22-4</w:t>
      </w:r>
      <w:r>
        <w:rPr>
          <w:rFonts w:hint="eastAsia" w:ascii="Times New Roman" w:hAnsi="Times New Roman" w:eastAsia="FangSong" w:cs="Times New Roman"/>
        </w:rPr>
        <w:t>的问解答作暗示</w:t>
      </w:r>
      <w:r>
        <w:rPr>
          <w:rFonts w:hint="eastAsia" w:ascii="Times New Roman" w:hAnsi="Times New Roman" w:eastAsia="Times New Roman" w:cs="Times New Roman"/>
        </w:rPr>
        <w:t>。</w:t>
      </w:r>
      <w:r>
        <w:rPr>
          <w:rFonts w:hint="eastAsia" w:ascii="Times New Roman" w:hAnsi="Times New Roman" w:eastAsia="FangSong" w:cs="Times New Roman"/>
        </w:rPr>
        <w:t>在不同的晶体中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离子占据不同空隙</w:t>
      </w:r>
      <w:r>
        <w:rPr>
          <w:rFonts w:hint="eastAsia" w:ascii="Times New Roman" w:hAnsi="Times New Roman" w:eastAsia="Times New Roman" w:cs="Times New Roman"/>
        </w:rPr>
        <w:t>，</w:t>
      </w:r>
      <w:r>
        <w:rPr>
          <w:rFonts w:hint="eastAsia" w:ascii="Times New Roman" w:hAnsi="Times New Roman" w:eastAsia="FangSong" w:cs="Times New Roman"/>
        </w:rPr>
        <w:t>按正负离子相互接触计算的</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离子半径自然有一个变化范围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22-4 </w:t>
      </w:r>
      <w:r>
        <w:rPr>
          <w:rFonts w:hint="eastAsia" w:ascii="Times New Roman" w:hAnsi="Times New Roman" w:eastAsia="FangSong" w:cs="Times New Roman"/>
        </w:rPr>
        <w:t>要求发挥想象力</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晶体中容易发生迁移的理由</w:t>
      </w:r>
      <w:r>
        <w:rPr>
          <w:rFonts w:hint="eastAsia" w:ascii="Times New Roman" w:hAnsi="Times New Roman" w:eastAsia="Times New Roman" w:cs="Times New Roman"/>
        </w:rPr>
        <w:t>。</w:t>
      </w:r>
      <w:r>
        <w:rPr>
          <w:rFonts w:hint="eastAsia" w:ascii="Times New Roman" w:hAnsi="Times New Roman" w:eastAsia="FangSong" w:cs="Times New Roman"/>
        </w:rPr>
        <w:t>在解答前面各问时</w:t>
      </w:r>
      <w:r>
        <w:rPr>
          <w:rFonts w:hint="eastAsia" w:ascii="Times New Roman" w:hAnsi="Times New Roman" w:eastAsia="Times New Roman" w:cs="Times New Roman"/>
        </w:rPr>
        <w:t>，</w:t>
      </w:r>
      <w:r>
        <w:rPr>
          <w:rFonts w:hint="eastAsia" w:ascii="Times New Roman" w:hAnsi="Times New Roman" w:eastAsia="FangSong" w:cs="Times New Roman"/>
        </w:rPr>
        <w:t>就会注意到</w:t>
      </w:r>
      <w:r>
        <w:rPr>
          <w:rFonts w:hint="eastAsia" w:ascii="Times New Roman" w:hAnsi="Times New Roman" w:eastAsia="Times New Roman" w:cs="Times New Roman"/>
        </w:rPr>
        <w:t>：</w:t>
      </w:r>
      <w:r>
        <w:rPr>
          <w:rFonts w:hint="eastAsia" w:ascii="Times New Roman" w:hAnsi="Times New Roman" w:eastAsia="FangSong" w:cs="Times New Roman"/>
        </w:rPr>
        <w:t>一是八面体空隙与四面体空隙相通</w:t>
      </w:r>
      <w:r>
        <w:rPr>
          <w:rFonts w:hint="eastAsia" w:ascii="Times New Roman" w:hAnsi="Times New Roman" w:eastAsia="Times New Roman" w:cs="Times New Roman"/>
        </w:rPr>
        <w:t>，</w:t>
      </w:r>
      <w:r>
        <w:rPr>
          <w:rFonts w:hint="eastAsia" w:ascii="Times New Roman" w:hAnsi="Times New Roman" w:eastAsia="FangSong" w:cs="Times New Roman"/>
        </w:rPr>
        <w:t>相邻四面体空隙之间通过三角形中心相通</w:t>
      </w:r>
      <w:r>
        <w:rPr>
          <w:rFonts w:hint="eastAsia" w:ascii="Times New Roman" w:hAnsi="Times New Roman" w:eastAsia="Times New Roman" w:cs="Times New Roman"/>
        </w:rPr>
        <w:t>，</w:t>
      </w:r>
      <w:r>
        <w:rPr>
          <w:rFonts w:hint="eastAsia" w:ascii="Times New Roman" w:hAnsi="Times New Roman" w:eastAsia="FangSong" w:cs="Times New Roman"/>
        </w:rPr>
        <w:t>即它们相互沟通</w:t>
      </w:r>
      <w:r>
        <w:rPr>
          <w:rFonts w:hint="eastAsia" w:ascii="Times New Roman" w:hAnsi="Times New Roman" w:eastAsia="Times New Roman" w:cs="Times New Roman"/>
        </w:rPr>
        <w:t>，</w:t>
      </w:r>
      <w:r>
        <w:rPr>
          <w:rFonts w:hint="eastAsia" w:ascii="Times New Roman" w:hAnsi="Times New Roman" w:eastAsia="FangSong" w:cs="Times New Roman"/>
        </w:rPr>
        <w:t>构成了三维通道</w:t>
      </w:r>
      <w:r>
        <w:rPr>
          <w:rFonts w:hint="eastAsia" w:ascii="Times New Roman" w:hAnsi="Times New Roman" w:eastAsia="Times New Roman" w:cs="Times New Roman"/>
        </w:rPr>
        <w:t>，</w:t>
      </w:r>
      <w:r>
        <w:rPr>
          <w:rFonts w:hint="eastAsia" w:ascii="Times New Roman" w:hAnsi="Times New Roman" w:eastAsia="FangSong" w:cs="Times New Roman"/>
        </w:rPr>
        <w:t>供</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二是在</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离子数与空隙数之比为</w:t>
      </w:r>
      <w:r>
        <w:rPr>
          <w:rFonts w:ascii="Times New Roman" w:hAnsi="Times New Roman" w:eastAsia="Times New Roman" w:cs="Times New Roman"/>
        </w:rPr>
        <w:t xml:space="preserve"> </w:t>
      </w:r>
      <w:r>
        <w:rPr>
          <w:rFonts w:hint="eastAsia" w:ascii="Times New Roman" w:hAnsi="Times New Roman" w:eastAsia="Times New Roman" w:cs="Times New Roman"/>
        </w:rPr>
        <w:t>1:9，</w:t>
      </w:r>
      <w:r>
        <w:rPr>
          <w:rFonts w:hint="eastAsia" w:ascii="Times New Roman" w:hAnsi="Times New Roman" w:eastAsia="FangSong" w:cs="Times New Roman"/>
        </w:rPr>
        <w:t>即三维通道不</w:t>
      </w:r>
      <w:r>
        <w:rPr>
          <w:rFonts w:hint="eastAsia" w:ascii="Times New Roman" w:hAnsi="Times New Roman" w:eastAsia="Times New Roman" w:cs="Times New Roman"/>
        </w:rPr>
        <w:t>”</w:t>
      </w:r>
      <w:r>
        <w:rPr>
          <w:rFonts w:hint="eastAsia" w:ascii="Times New Roman" w:hAnsi="Times New Roman" w:eastAsia="FangSong" w:cs="Times New Roman"/>
        </w:rPr>
        <w:t>拥挤</w:t>
      </w:r>
      <w:r>
        <w:rPr>
          <w:rFonts w:hint="eastAsia" w:ascii="Times New Roman" w:hAnsi="Times New Roman" w:eastAsia="Times New Roman" w:cs="Times New Roman"/>
        </w:rPr>
        <w:t>”，</w:t>
      </w:r>
      <w:r>
        <w:rPr>
          <w:rFonts w:hint="eastAsia" w:ascii="Times New Roman" w:hAnsi="Times New Roman" w:eastAsia="FangSong" w:cs="Times New Roman"/>
        </w:rPr>
        <w:t>可以</w:t>
      </w:r>
      <w:r>
        <w:rPr>
          <w:rFonts w:hint="eastAsia" w:ascii="Times New Roman" w:hAnsi="Times New Roman" w:eastAsia="Times New Roman" w:cs="Times New Roman"/>
        </w:rPr>
        <w:t>”</w:t>
      </w:r>
      <w:r>
        <w:rPr>
          <w:rFonts w:hint="eastAsia" w:ascii="Times New Roman" w:hAnsi="Times New Roman" w:eastAsia="FangSong" w:cs="Times New Roman"/>
        </w:rPr>
        <w:t>畅通无阻</w:t>
      </w:r>
      <w:r>
        <w:rPr>
          <w:rFonts w:hint="eastAsia" w:ascii="Times New Roman" w:hAnsi="Times New Roman" w:eastAsia="Times New Roman" w:cs="Times New Roman"/>
        </w:rPr>
        <w:t>”；</w:t>
      </w:r>
      <w:r>
        <w:rPr>
          <w:rFonts w:hint="eastAsia" w:ascii="Times New Roman" w:hAnsi="Times New Roman" w:eastAsia="FangSong" w:cs="Times New Roman"/>
        </w:rPr>
        <w:t>三是</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 </w:t>
      </w:r>
      <w:r>
        <w:rPr>
          <w:rFonts w:hint="eastAsia" w:ascii="Times New Roman" w:hAnsi="Times New Roman" w:eastAsia="FangSong" w:cs="Times New Roman"/>
        </w:rPr>
        <w:t>相互极化作用强</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配位数发生变化</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由八面体空隙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三角形空隙</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所需能量低</w:t>
      </w:r>
      <w:r>
        <w:rPr>
          <w:rFonts w:hint="eastAsia" w:ascii="Times New Roman" w:hAnsi="Times New Roman" w:eastAsia="Times New Roman" w:cs="Times New Roman"/>
        </w:rPr>
        <w:t>，</w:t>
      </w:r>
      <w:r>
        <w:rPr>
          <w:rFonts w:hint="eastAsia" w:ascii="Times New Roman" w:hAnsi="Times New Roman" w:eastAsia="FangSong" w:cs="Times New Roman"/>
        </w:rPr>
        <w:t>容易发生迁移</w:t>
      </w:r>
      <w:r>
        <w:rPr>
          <w:rFonts w:hint="eastAsia" w:ascii="Times New Roman" w:hAnsi="Times New Roman" w:eastAsia="Times New Roman" w:cs="Times New Roman"/>
        </w:rPr>
        <w:t>。</w:t>
      </w:r>
      <w:r>
        <w:rPr>
          <w:rFonts w:hint="eastAsia" w:ascii="Times New Roman" w:hAnsi="Times New Roman" w:eastAsia="FangSong" w:cs="Times New Roman"/>
        </w:rPr>
        <w:t>要点如下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四面体空隙与八面体空隙相连</w:t>
      </w:r>
      <w:r>
        <w:rPr>
          <w:rFonts w:hint="eastAsia" w:ascii="Times New Roman" w:hAnsi="Times New Roman" w:eastAsia="Times New Roman" w:cs="Times New Roman"/>
        </w:rPr>
        <w:t>，</w:t>
      </w:r>
      <w:r>
        <w:rPr>
          <w:rFonts w:hint="eastAsia" w:ascii="Times New Roman" w:hAnsi="Times New Roman" w:eastAsia="FangSong" w:cs="Times New Roman"/>
        </w:rPr>
        <w:t>四面体空隙与四面体空隙通过三角形中心相连</w:t>
      </w:r>
      <w:r>
        <w:rPr>
          <w:rFonts w:hint="eastAsia" w:ascii="Times New Roman" w:hAnsi="Times New Roman" w:eastAsia="Times New Roman" w:cs="Times New Roman"/>
        </w:rPr>
        <w:t>，</w:t>
      </w:r>
      <w:r>
        <w:rPr>
          <w:rFonts w:hint="eastAsia" w:ascii="Times New Roman" w:hAnsi="Times New Roman" w:eastAsia="FangSong" w:cs="Times New Roman"/>
        </w:rPr>
        <w:t>构成三维骨架结构的开放性</w:t>
      </w:r>
      <w:r>
        <w:rPr>
          <w:rFonts w:hint="eastAsia" w:ascii="Times New Roman" w:hAnsi="Times New Roman" w:eastAsia="Times New Roman" w:cs="Times New Roman"/>
        </w:rPr>
        <w:t>”</w:t>
      </w:r>
      <w:r>
        <w:rPr>
          <w:rFonts w:hint="eastAsia" w:ascii="Times New Roman" w:hAnsi="Times New Roman" w:eastAsia="FangSong" w:cs="Times New Roman"/>
        </w:rPr>
        <w:t>隧道</w:t>
      </w:r>
      <w:r>
        <w:rPr>
          <w:rFonts w:hint="eastAsia" w:ascii="Times New Roman" w:hAnsi="Times New Roman" w:eastAsia="Times New Roman" w:cs="Times New Roman"/>
        </w:rPr>
        <w:t>”</w:t>
      </w:r>
      <w:r>
        <w:rPr>
          <w:rFonts w:hint="eastAsia" w:ascii="Times New Roman" w:hAnsi="Times New Roman" w:eastAsia="FangSong" w:cs="Times New Roman"/>
        </w:rPr>
        <w:t>供</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有大量空隙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与空隙之比为</w:t>
      </w:r>
      <w:r>
        <w:rPr>
          <w:rFonts w:ascii="Times New Roman" w:hAnsi="Times New Roman" w:eastAsia="Times New Roman" w:cs="Times New Roman"/>
        </w:rPr>
        <w:t xml:space="preserve"> </w:t>
      </w:r>
      <w:r>
        <w:rPr>
          <w:rFonts w:hint="eastAsia" w:ascii="Times New Roman" w:hAnsi="Times New Roman" w:eastAsia="Times New Roman" w:cs="Times New Roman"/>
        </w:rPr>
        <w:t>1/9)</w:t>
      </w:r>
      <w:r>
        <w:rPr>
          <w:rFonts w:hint="eastAsia" w:ascii="Times New Roman" w:hAnsi="Times New Roman" w:eastAsia="FangSong" w:cs="Times New Roman"/>
        </w:rPr>
        <w:t>可供</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迁移</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用适当理论</w:t>
      </w:r>
      <w:r>
        <w:rPr>
          <w:rFonts w:hint="eastAsia" w:ascii="Times New Roman" w:hAnsi="Times New Roman" w:eastAsia="Times New Roman" w:cs="Times New Roman"/>
        </w:rPr>
        <w:t>(</w:t>
      </w:r>
      <w:r>
        <w:rPr>
          <w:rFonts w:hint="eastAsia" w:ascii="Times New Roman" w:hAnsi="Times New Roman" w:eastAsia="FangSong" w:cs="Times New Roman"/>
        </w:rPr>
        <w:t>如极化理论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容易发生迁移</w:t>
      </w:r>
      <w:r>
        <w:rPr>
          <w:rFonts w:hint="eastAsia" w:ascii="Times New Roman" w:hAnsi="Times New Roman" w:eastAsia="Times New Roman" w:cs="Times New Roman"/>
        </w:rPr>
        <w:t>。</w:t>
      </w:r>
      <w:r>
        <w:rPr>
          <w:rFonts w:hint="eastAsia" w:ascii="Times New Roman" w:hAnsi="Times New Roman" w:eastAsia="FangSong" w:cs="Times New Roman"/>
        </w:rPr>
        <w:t>以下对</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的各种空隙与导电性问题</w:t>
      </w:r>
      <w:r>
        <w:rPr>
          <w:rFonts w:hint="eastAsia" w:ascii="Times New Roman" w:hAnsi="Times New Roman" w:eastAsia="Times New Roman" w:cs="Times New Roman"/>
        </w:rPr>
        <w:t>，</w:t>
      </w:r>
      <w:r>
        <w:rPr>
          <w:rFonts w:hint="eastAsia" w:ascii="Times New Roman" w:hAnsi="Times New Roman" w:eastAsia="FangSong" w:cs="Times New Roman"/>
        </w:rPr>
        <w:t>作一些简单的讨论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62325"/>
            <wp:effectExtent b="0" l="0" r="0" t="0"/>
            <wp:docPr descr="" title="" id="112" name="Picture"/>
            <a:graphic>
              <a:graphicData uri="http://schemas.openxmlformats.org/drawingml/2006/picture">
                <pic:pic>
                  <pic:nvPicPr>
                    <pic:cNvPr descr="f1d12bc66da638dfe3c8356c321cc3cb73a4c8566dc61dc59d0e1e7a5f62074f.jpg" id="113" name="Picture"/>
                    <pic:cNvPicPr>
                      <a:picLocks noChangeArrowheads="1" noChangeAspect="1"/>
                    </pic:cNvPicPr>
                  </pic:nvPicPr>
                  <pic:blipFill>
                    <a:blip r:embed="rId111"/>
                    <a:stretch>
                      <a:fillRect/>
                    </a:stretch>
                  </pic:blipFill>
                  <pic:spPr bwMode="auto">
                    <a:xfrm>
                      <a:off x="0" y="0"/>
                      <a:ext cx="3600000" cy="146232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950038"/>
            <wp:effectExtent b="0" l="0" r="0" t="0"/>
            <wp:docPr descr="" title="" id="115" name="Picture"/>
            <a:graphic>
              <a:graphicData uri="http://schemas.openxmlformats.org/drawingml/2006/picture">
                <pic:pic>
                  <pic:nvPicPr>
                    <pic:cNvPr descr="e9428177cd6cf6c72434a7f4f9f61d4e43d0517cd2dd64f916fff53b8823b05a.jpg" id="116" name="Picture"/>
                    <pic:cNvPicPr>
                      <a:picLocks noChangeArrowheads="1" noChangeAspect="1"/>
                    </pic:cNvPicPr>
                  </pic:nvPicPr>
                  <pic:blipFill>
                    <a:blip r:embed="rId114"/>
                    <a:stretch>
                      <a:fillRect/>
                    </a:stretch>
                  </pic:blipFill>
                  <pic:spPr bwMode="auto">
                    <a:xfrm>
                      <a:off x="0" y="0"/>
                      <a:ext cx="3240000" cy="29500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25800" cy="2908300"/>
            <wp:effectExtent b="0" l="0" r="0" t="0"/>
            <wp:docPr descr="" title="" id="118" name="Picture"/>
            <a:graphic>
              <a:graphicData uri="http://schemas.openxmlformats.org/drawingml/2006/picture">
                <pic:pic>
                  <pic:nvPicPr>
                    <pic:cNvPr descr="9fa302595da4324448298416ca82fef8343a12f2865347094a93370a08b20726.jpg" id="119" name="Picture"/>
                    <pic:cNvPicPr>
                      <a:picLocks noChangeArrowheads="1" noChangeAspect="1"/>
                    </pic:cNvPicPr>
                  </pic:nvPicPr>
                  <pic:blipFill>
                    <a:blip r:embed="rId117"/>
                    <a:stretch>
                      <a:fillRect/>
                    </a:stretch>
                  </pic:blipFill>
                  <pic:spPr bwMode="auto">
                    <a:xfrm>
                      <a:off x="0" y="0"/>
                      <a:ext cx="3225800" cy="2908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br/>
      </w:r>
      <w:r>
        <w:rPr>
          <w:rFonts w:ascii="Times New Roman" w:hAnsi="Times New Roman" w:eastAsia="Times New Roman" w:cs="Times New Roman"/>
        </w:rPr>
        <w:t xml:space="preserve">α-AgI </w:t>
      </w:r>
      <w:r>
        <w:rPr>
          <w:rFonts w:hint="eastAsia" w:ascii="Times New Roman" w:hAnsi="Times New Roman" w:eastAsia="FangSong" w:cs="Times New Roman"/>
        </w:rPr>
        <w:t>中各种空隙的分布</w:t>
      </w:r>
      <w:r>
        <w:rPr>
          <w:rFonts w:hint="eastAsia" w:ascii="Times New Roman" w:hAnsi="Times New Roman" w:eastAsia="Times New Roman" w:cs="Times New Roman"/>
        </w:rPr>
        <w:t>(</w:t>
      </w:r>
      <w:r>
        <w:rPr>
          <w:rFonts w:hint="eastAsia" w:ascii="Times New Roman" w:hAnsi="Times New Roman" w:eastAsia="FangSong" w:cs="Times New Roman"/>
        </w:rPr>
        <w:t>大白球代表</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为八面体空隙</w:t>
      </w:r>
      <w:r>
        <w:rPr>
          <w:rFonts w:hint="eastAsia" w:ascii="Times New Roman" w:hAnsi="Times New Roman" w:eastAsia="Times New Roman" w:cs="Times New Roman"/>
        </w:rPr>
        <w:t>；●</w:t>
      </w:r>
      <w:r>
        <w:rPr>
          <w:rFonts w:hint="eastAsia" w:ascii="Times New Roman" w:hAnsi="Times New Roman" w:eastAsia="FangSong" w:cs="Times New Roman"/>
        </w:rPr>
        <w:t>为四面体空隙</w:t>
      </w:r>
      <w:r>
        <w:rPr>
          <w:rFonts w:hint="eastAsia" w:ascii="Times New Roman" w:hAnsi="Times New Roman" w:eastAsia="Times New Roman" w:cs="Times New Roman"/>
        </w:rPr>
        <w:t>；○</w:t>
      </w:r>
      <w:r>
        <w:rPr>
          <w:rFonts w:hint="eastAsia" w:ascii="Times New Roman" w:hAnsi="Times New Roman" w:eastAsia="FangSong" w:cs="Times New Roman"/>
        </w:rPr>
        <w:t>为三方双锥空隙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中标明的</w:t>
      </w:r>
      <w:r>
        <w:rPr>
          <w:rFonts w:ascii="Times New Roman" w:hAnsi="Times New Roman" w:eastAsia="Times New Roman" w:cs="Times New Roman"/>
        </w:rPr>
        <w:t xml:space="preserve"> </w:t>
      </w:r>
      <m:oMath>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为八面体空隙的中心</w:t>
      </w:r>
      <w:r>
        <w:rPr>
          <w:rFonts w:hint="eastAsia" w:ascii="Times New Roman" w:hAnsi="Times New Roman" w:eastAsia="Times New Roman" w:cs="Times New Roman"/>
        </w:rPr>
        <w:t>，</w:t>
      </w:r>
      <w:r>
        <w:rPr>
          <w:rFonts w:hint="eastAsia" w:ascii="Times New Roman" w:hAnsi="Times New Roman" w:eastAsia="FangSong" w:cs="Times New Roman"/>
        </w:rPr>
        <w:t>这是一个扁平的八面体</w:t>
      </w:r>
      <w:r>
        <w:rPr>
          <w:rFonts w:hint="eastAsia" w:ascii="Times New Roman" w:hAnsi="Times New Roman" w:eastAsia="Times New Roman" w:cs="Times New Roman"/>
        </w:rPr>
        <w:t>，</w:t>
      </w:r>
      <w:r>
        <w:rPr>
          <w:rFonts w:hint="eastAsia" w:ascii="Times New Roman" w:hAnsi="Times New Roman" w:eastAsia="FangSong" w:cs="Times New Roman"/>
        </w:rPr>
        <w:t>两个相对的顶点很近</w:t>
      </w:r>
      <w:r>
        <w:rPr>
          <w:rFonts w:hint="eastAsia" w:ascii="Times New Roman" w:hAnsi="Times New Roman" w:eastAsia="Times New Roman" w:cs="Times New Roman"/>
        </w:rPr>
        <w:t>，4</w:t>
      </w:r>
      <w:r>
        <w:rPr>
          <w:rFonts w:hint="eastAsia" w:ascii="Times New Roman" w:hAnsi="Times New Roman" w:eastAsia="FangSong" w:cs="Times New Roman"/>
        </w:rPr>
        <w:t>个较远</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R，</w:t>
      </w:r>
      <w:r>
        <w:rPr>
          <w:rFonts w:hint="eastAsia" w:ascii="Times New Roman" w:hAnsi="Times New Roman" w:eastAsia="FangSong" w:cs="Times New Roman"/>
        </w:rPr>
        <w:t>则空隙短轴半径为</w:t>
      </w:r>
      <w:r>
        <w:rPr>
          <w:rFonts w:hint="eastAsia" w:ascii="Times New Roman" w:hAnsi="Times New Roman" w:eastAsia="Times New Roman" w:cs="Times New Roman"/>
        </w:rPr>
        <w:t>0.154R，</w:t>
      </w:r>
      <w:r>
        <w:rPr>
          <w:rFonts w:hint="eastAsia" w:ascii="Times New Roman" w:hAnsi="Times New Roman" w:eastAsia="FangSong" w:cs="Times New Roman"/>
        </w:rPr>
        <w:t>长轴半径为</w:t>
      </w:r>
      <w:r>
        <w:rPr>
          <w:rFonts w:hint="eastAsia" w:ascii="Times New Roman" w:hAnsi="Times New Roman" w:eastAsia="Times New Roman" w:cs="Times New Roman"/>
        </w:rPr>
        <w:t>0.633R，</w:t>
      </w:r>
      <w:r>
        <w:rPr>
          <w:rFonts w:hint="eastAsia" w:ascii="Times New Roman" w:hAnsi="Times New Roman" w:eastAsia="FangSong" w:cs="Times New Roman"/>
        </w:rPr>
        <w:t>所以又可理解为二配位的空隙</w:t>
      </w:r>
      <w:r>
        <w:rPr>
          <w:rFonts w:hint="eastAsia" w:ascii="Times New Roman" w:hAnsi="Times New Roman" w:eastAsia="Times New Roman" w:cs="Times New Roman"/>
        </w:rPr>
        <w:t>。</w:t>
      </w:r>
      <w:r>
        <w:rPr>
          <w:rFonts w:hint="eastAsia" w:ascii="Times New Roman" w:hAnsi="Times New Roman" w:eastAsia="FangSong" w:cs="Times New Roman"/>
        </w:rPr>
        <w:t>在晶胞的棱心和面心位置上都是这种空隙</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每个晶胞有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平均每个</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摊到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中标明的</w:t>
      </w:r>
      <w:r>
        <w:rPr>
          <w:rFonts w:hint="eastAsia" w:ascii="Times New Roman" w:hAnsi="Times New Roman" w:eastAsia="Times New Roman" w:cs="Times New Roman"/>
        </w:rPr>
        <w:t>2●</w:t>
      </w:r>
      <w:r>
        <w:rPr>
          <w:rFonts w:hint="eastAsia" w:ascii="Times New Roman" w:hAnsi="Times New Roman" w:eastAsia="FangSong" w:cs="Times New Roman"/>
        </w:rPr>
        <w:t>为四面体空隙的中心</w:t>
      </w:r>
      <w:r>
        <w:rPr>
          <w:rFonts w:hint="eastAsia" w:ascii="Times New Roman" w:hAnsi="Times New Roman" w:eastAsia="Times New Roman" w:cs="Times New Roman"/>
        </w:rPr>
        <w:t>，</w:t>
      </w:r>
      <w:r>
        <w:rPr>
          <w:rFonts w:hint="eastAsia" w:ascii="Times New Roman" w:hAnsi="Times New Roman" w:eastAsia="FangSong" w:cs="Times New Roman"/>
        </w:rPr>
        <w:t>这是一个变形的四面体</w:t>
      </w:r>
      <w:r>
        <w:rPr>
          <w:rFonts w:hint="eastAsia" w:ascii="Times New Roman" w:hAnsi="Times New Roman" w:eastAsia="Times New Roman" w:cs="Times New Roman"/>
        </w:rPr>
        <w:t>，</w:t>
      </w:r>
      <w:r>
        <w:rPr>
          <w:rFonts w:hint="eastAsia" w:ascii="Times New Roman" w:hAnsi="Times New Roman" w:eastAsia="FangSong" w:cs="Times New Roman"/>
        </w:rPr>
        <w:t>空隙的半径为</w:t>
      </w:r>
      <w:r>
        <w:rPr>
          <w:rFonts w:hint="eastAsia" w:ascii="Times New Roman" w:hAnsi="Times New Roman" w:eastAsia="Times New Roman" w:cs="Times New Roman"/>
        </w:rPr>
        <w:t>0.291R，</w:t>
      </w:r>
      <w:r>
        <w:rPr>
          <w:rFonts w:hint="eastAsia" w:ascii="Times New Roman" w:hAnsi="Times New Roman" w:eastAsia="FangSong" w:cs="Times New Roman"/>
        </w:rPr>
        <w:t>它分布在晶胞的面上</w:t>
      </w:r>
      <w:r>
        <w:rPr>
          <w:rFonts w:hint="eastAsia" w:ascii="Times New Roman" w:hAnsi="Times New Roman" w:eastAsia="Times New Roman" w:cs="Times New Roman"/>
        </w:rPr>
        <w:t>，</w:t>
      </w:r>
      <w:r>
        <w:rPr>
          <w:rFonts w:hint="eastAsia" w:ascii="Times New Roman" w:hAnsi="Times New Roman" w:eastAsia="FangSong" w:cs="Times New Roman"/>
        </w:rPr>
        <w:t>每个面有</w:t>
      </w:r>
      <w:r>
        <w:rPr>
          <w:rFonts w:hint="eastAsia" w:ascii="Times New Roman" w:hAnsi="Times New Roman" w:eastAsia="Times New Roman" w:cs="Times New Roman"/>
        </w:rPr>
        <w:t>4</w:t>
      </w:r>
      <w:r>
        <w:rPr>
          <w:rFonts w:hint="eastAsia" w:ascii="Times New Roman" w:hAnsi="Times New Roman" w:eastAsia="FangSong" w:cs="Times New Roman"/>
        </w:rPr>
        <w:t>个这种四面体中心</w:t>
      </w:r>
      <w:r>
        <w:rPr>
          <w:rFonts w:hint="eastAsia" w:ascii="Times New Roman" w:hAnsi="Times New Roman" w:eastAsia="Times New Roman" w:cs="Times New Roman"/>
        </w:rPr>
        <w:t>。</w:t>
      </w:r>
      <w:r>
        <w:rPr>
          <w:rFonts w:hint="eastAsia" w:ascii="Times New Roman" w:hAnsi="Times New Roman" w:eastAsia="FangSong" w:cs="Times New Roman"/>
        </w:rPr>
        <w:t>这些四面体均共面连接</w:t>
      </w:r>
      <w:r>
        <w:rPr>
          <w:rFonts w:hint="eastAsia" w:ascii="Times New Roman" w:hAnsi="Times New Roman" w:eastAsia="Times New Roman" w:cs="Times New Roman"/>
        </w:rPr>
        <w:t>，</w:t>
      </w:r>
      <w:r>
        <w:rPr>
          <w:rFonts w:hint="eastAsia" w:ascii="Times New Roman" w:hAnsi="Times New Roman" w:eastAsia="FangSong" w:cs="Times New Roman"/>
        </w:rPr>
        <w:t>每个晶胞中有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平均每个</w:t>
      </w:r>
      <w:r>
        <w:rPr>
          <w:rFonts w:hint="eastAsia" w:ascii="Times New Roman" w:hAnsi="Times New Roman" w:eastAsia="Times New Roman" w:cs="Times New Roman"/>
        </w:rPr>
        <w:t>Γ</w:t>
      </w:r>
      <w:r>
        <w:rPr>
          <w:rFonts w:hint="eastAsia" w:ascii="Times New Roman" w:hAnsi="Times New Roman" w:eastAsia="FangSong" w:cs="Times New Roman"/>
        </w:rPr>
        <w:t>摊到</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三角形的中心或变形三方双锥空隙</w:t>
      </w:r>
      <w:r>
        <w:rPr>
          <w:rFonts w:hint="eastAsia" w:ascii="Times New Roman" w:hAnsi="Times New Roman" w:eastAsia="Times New Roman" w:cs="Times New Roman"/>
        </w:rPr>
        <w:t>：</w:t>
      </w:r>
      <w:r>
        <w:rPr>
          <w:rFonts w:hint="eastAsia" w:ascii="Times New Roman" w:hAnsi="Times New Roman" w:eastAsia="FangSong" w:cs="Times New Roman"/>
        </w:rPr>
        <w:t>这种空隙处在两个共面连接的四面体的面中心位置上</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中标明</w:t>
      </w:r>
      <w:r>
        <w:rPr>
          <w:rFonts w:hint="eastAsia" w:ascii="Times New Roman" w:hAnsi="Times New Roman" w:eastAsia="Times New Roman" w:cs="Times New Roman"/>
        </w:rPr>
        <w:t>3○</w:t>
      </w:r>
      <w:r>
        <w:rPr>
          <w:rFonts w:hint="eastAsia" w:ascii="Times New Roman" w:hAnsi="Times New Roman" w:eastAsia="FangSong" w:cs="Times New Roman"/>
        </w:rPr>
        <w:t>的位置即为这种空隙的中心</w:t>
      </w:r>
      <w:r>
        <w:rPr>
          <w:rFonts w:hint="eastAsia" w:ascii="Times New Roman" w:hAnsi="Times New Roman" w:eastAsia="Times New Roman" w:cs="Times New Roman"/>
        </w:rPr>
        <w:t>。</w:t>
      </w:r>
      <w:r>
        <w:rPr>
          <w:rFonts w:hint="eastAsia" w:ascii="Times New Roman" w:hAnsi="Times New Roman" w:eastAsia="FangSong" w:cs="Times New Roman"/>
        </w:rPr>
        <w:t>每个晶胞共有</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hint="eastAsia" w:ascii="Times New Roman" w:hAnsi="Times New Roman" w:eastAsia="Times New Roman" w:cs="Times New Roman"/>
        </w:rPr>
        <w:t>，12</w:t>
      </w:r>
      <w:r>
        <w:rPr>
          <w:rFonts w:hint="eastAsia" w:ascii="Times New Roman" w:hAnsi="Times New Roman" w:eastAsia="FangSong" w:cs="Times New Roman"/>
        </w:rPr>
        <w:t>个处在晶胞内部</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(c)</w:t>
      </w:r>
      <w:r>
        <w:rPr>
          <w:rFonts w:hint="eastAsia" w:ascii="Times New Roman" w:hAnsi="Times New Roman" w:eastAsia="FangSong" w:cs="Times New Roman"/>
        </w:rPr>
        <w:t>中所示的</w:t>
      </w:r>
      <w:r>
        <w:rPr>
          <w:rFonts w:hint="eastAsia" w:ascii="Times New Roman" w:hAnsi="Times New Roman" w:eastAsia="Times New Roman" w:cs="Times New Roman"/>
        </w:rPr>
        <w:t>12</w:t>
      </w:r>
      <w:r>
        <w:rPr>
          <w:rFonts w:hint="eastAsia" w:ascii="Times New Roman" w:hAnsi="Times New Roman" w:eastAsia="FangSong" w:cs="Times New Roman"/>
        </w:rPr>
        <w:t>个三角形中心</w:t>
      </w:r>
      <w:r>
        <w:rPr>
          <w:rFonts w:hint="eastAsia" w:ascii="Times New Roman" w:hAnsi="Times New Roman" w:eastAsia="Times New Roman" w:cs="Times New Roman"/>
        </w:rPr>
        <w:t>，</w:t>
      </w:r>
      <w:r>
        <w:rPr>
          <w:rFonts w:hint="eastAsia" w:ascii="Times New Roman" w:hAnsi="Times New Roman" w:eastAsia="FangSong" w:cs="Times New Roman"/>
        </w:rPr>
        <w:t>另外的</w:t>
      </w:r>
      <w:r>
        <w:rPr>
          <w:rFonts w:hint="eastAsia" w:ascii="Times New Roman" w:hAnsi="Times New Roman" w:eastAsia="Times New Roman" w:cs="Times New Roman"/>
        </w:rPr>
        <w:t>12</w:t>
      </w:r>
      <w:r>
        <w:rPr>
          <w:rFonts w:hint="eastAsia" w:ascii="Times New Roman" w:hAnsi="Times New Roman" w:eastAsia="FangSong" w:cs="Times New Roman"/>
        </w:rPr>
        <w:t>个处在棱的位置上</w:t>
      </w:r>
      <w:r>
        <w:rPr>
          <w:rFonts w:hint="eastAsia" w:ascii="Times New Roman" w:hAnsi="Times New Roman" w:eastAsia="Times New Roman" w:cs="Times New Roman"/>
        </w:rPr>
        <w:t>。</w:t>
      </w:r>
      <w:r>
        <w:rPr>
          <w:rFonts w:hint="eastAsia" w:ascii="Times New Roman" w:hAnsi="Times New Roman" w:eastAsia="FangSong" w:cs="Times New Roman"/>
        </w:rPr>
        <w:t>平均每个</w:t>
      </w:r>
      <w:r>
        <w:rPr>
          <w:rFonts w:hint="eastAsia" w:ascii="Times New Roman" w:hAnsi="Times New Roman" w:eastAsia="Times New Roman" w:cs="Times New Roman"/>
        </w:rPr>
        <w:t>I-</w:t>
      </w:r>
      <w:r>
        <w:rPr>
          <w:rFonts w:hint="eastAsia" w:ascii="Times New Roman" w:hAnsi="Times New Roman" w:eastAsia="FangSong" w:cs="Times New Roman"/>
        </w:rPr>
        <w:t>摊到</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由上可见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的体心立方堆积中</w:t>
      </w:r>
      <w:r>
        <w:rPr>
          <w:rFonts w:hint="eastAsia" w:ascii="Times New Roman" w:hAnsi="Times New Roman" w:eastAsia="Times New Roman" w:cs="Times New Roman"/>
        </w:rPr>
        <w:t>，</w:t>
      </w:r>
      <w:r>
        <w:rPr>
          <w:rFonts w:hint="eastAsia" w:ascii="Times New Roman" w:hAnsi="Times New Roman" w:eastAsia="FangSong" w:cs="Times New Roman"/>
        </w:rPr>
        <w:t>每个离子平均有</w:t>
      </w:r>
      <w:r>
        <w:rPr>
          <w:rFonts w:hint="eastAsia" w:ascii="Times New Roman" w:hAnsi="Times New Roman" w:eastAsia="Times New Roman" w:cs="Times New Roman"/>
        </w:rPr>
        <w:t>21</w:t>
      </w:r>
      <w:r>
        <w:rPr>
          <w:rFonts w:hint="eastAsia" w:ascii="Times New Roman" w:hAnsi="Times New Roman" w:eastAsia="FangSong" w:cs="Times New Roman"/>
        </w:rPr>
        <w:t>个空隙</w:t>
      </w:r>
      <w:r>
        <w:rPr>
          <w:rFonts w:hint="eastAsia" w:ascii="Times New Roman" w:hAnsi="Times New Roman" w:eastAsia="Times New Roman" w:cs="Times New Roman"/>
        </w:rPr>
        <w:t>。</w:t>
      </w:r>
      <w:r>
        <w:rPr>
          <w:rFonts w:hint="eastAsia" w:ascii="Times New Roman" w:hAnsi="Times New Roman" w:eastAsia="FangSong" w:cs="Times New Roman"/>
        </w:rPr>
        <w:t>同一空间为不同的空隙所用</w:t>
      </w:r>
      <w:r>
        <w:rPr>
          <w:rFonts w:hint="eastAsia" w:ascii="Times New Roman" w:hAnsi="Times New Roman" w:eastAsia="Times New Roman" w:cs="Times New Roman"/>
        </w:rPr>
        <w:t>，</w:t>
      </w:r>
      <w:r>
        <w:rPr>
          <w:rFonts w:hint="eastAsia" w:ascii="Times New Roman" w:hAnsi="Times New Roman" w:eastAsia="FangSong" w:cs="Times New Roman"/>
        </w:rPr>
        <w:t>空隙中心相隔很近</w:t>
      </w:r>
      <w:r>
        <w:rPr>
          <w:rFonts w:hint="eastAsia" w:ascii="Times New Roman" w:hAnsi="Times New Roman" w:eastAsia="Times New Roman" w:cs="Times New Roman"/>
        </w:rPr>
        <w:t>，</w:t>
      </w:r>
      <w:r>
        <w:rPr>
          <w:rFonts w:hint="eastAsia" w:ascii="Times New Roman" w:hAnsi="Times New Roman" w:eastAsia="FangSong" w:cs="Times New Roman"/>
        </w:rPr>
        <w:t>都可以作为</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的栖身之所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有许多位置可供选择</w:t>
      </w:r>
      <w:r>
        <w:rPr>
          <w:rFonts w:hint="eastAsia" w:ascii="Times New Roman" w:hAnsi="Times New Roman" w:eastAsia="Times New Roman" w:cs="Times New Roman"/>
        </w:rPr>
        <w:t>。</w:t>
      </w:r>
      <w:r>
        <w:rPr>
          <w:rFonts w:hint="eastAsia" w:ascii="Times New Roman" w:hAnsi="Times New Roman" w:eastAsia="FangSong" w:cs="Times New Roman"/>
        </w:rPr>
        <w:t>根据测定结果</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主要分布在四面体中心位置</w:t>
      </w:r>
      <w:r>
        <w:rPr>
          <w:rFonts w:hint="eastAsia" w:ascii="Times New Roman" w:hAnsi="Times New Roman" w:eastAsia="Times New Roman" w:cs="Times New Roman"/>
        </w:rPr>
        <w:t>，</w:t>
      </w:r>
      <w:r>
        <w:rPr>
          <w:rFonts w:hint="eastAsia" w:ascii="Times New Roman" w:hAnsi="Times New Roman" w:eastAsia="FangSong" w:cs="Times New Roman"/>
        </w:rPr>
        <w:t>并向相邻的八面体中心的区域中伸展</w:t>
      </w:r>
      <w:r>
        <w:rPr>
          <w:rFonts w:hint="eastAsia" w:ascii="Times New Roman" w:hAnsi="Times New Roman" w:eastAsia="Times New Roman" w:cs="Times New Roman"/>
        </w:rPr>
        <w:t>。</w:t>
      </w:r>
      <w:r>
        <w:rPr>
          <w:rFonts w:hint="eastAsia" w:ascii="Times New Roman" w:hAnsi="Times New Roman" w:eastAsia="FangSong" w:cs="Times New Roman"/>
        </w:rPr>
        <w:t>由于适合</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栖身的空隙数比</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数多很多</w:t>
      </w:r>
      <w:r>
        <w:rPr>
          <w:rFonts w:hint="eastAsia" w:ascii="Times New Roman" w:hAnsi="Times New Roman" w:eastAsia="Times New Roman" w:cs="Times New Roman"/>
        </w:rPr>
        <w:t>，</w:t>
      </w:r>
      <w:r>
        <w:rPr>
          <w:rFonts w:hint="eastAsia" w:ascii="Times New Roman" w:hAnsi="Times New Roman" w:eastAsia="FangSong" w:cs="Times New Roman"/>
        </w:rPr>
        <w:t>空隙相互共面连接</w:t>
      </w:r>
      <w:r>
        <w:rPr>
          <w:rFonts w:hint="eastAsia" w:ascii="Times New Roman" w:hAnsi="Times New Roman" w:eastAsia="Times New Roman" w:cs="Times New Roman"/>
        </w:rPr>
        <w:t>，</w:t>
      </w:r>
      <w:r>
        <w:rPr>
          <w:rFonts w:hint="eastAsia" w:ascii="Times New Roman" w:hAnsi="Times New Roman" w:eastAsia="FangSong" w:cs="Times New Roman"/>
        </w:rPr>
        <w:t>形成三维通道</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从一个位置迁移到另一个位置时</w:t>
      </w:r>
      <w:r>
        <w:rPr>
          <w:rFonts w:hint="eastAsia" w:ascii="Times New Roman" w:hAnsi="Times New Roman" w:eastAsia="Times New Roman" w:cs="Times New Roman"/>
        </w:rPr>
        <w:t>，</w:t>
      </w:r>
      <w:r>
        <w:rPr>
          <w:rFonts w:hint="eastAsia" w:ascii="Times New Roman" w:hAnsi="Times New Roman" w:eastAsia="FangSong" w:cs="Times New Roman"/>
        </w:rPr>
        <w:t>并不需要克服太大的阻力</w:t>
      </w:r>
      <w:r>
        <w:rPr>
          <w:rFonts w:hint="eastAsia" w:ascii="Times New Roman" w:hAnsi="Times New Roman" w:eastAsia="Times New Roman" w:cs="Times New Roman"/>
        </w:rPr>
        <w:t>，</w:t>
      </w:r>
      <w:r>
        <w:rPr>
          <w:rFonts w:hint="eastAsia" w:ascii="Times New Roman" w:hAnsi="Times New Roman" w:eastAsia="FangSong" w:cs="Times New Roman"/>
        </w:rPr>
        <w:t>在不大的电场作用下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即可发生迁移而导电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36"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是常见的碳族氧化物</w:t>
      </w:r>
      <w:r>
        <w:rPr>
          <w:rFonts w:hint="eastAsia" w:ascii="Times New Roman" w:hAnsi="Times New Roman" w:eastAsia="Times New Roman" w:cs="Times New Roman"/>
        </w:rPr>
        <w:t>。</w:t>
      </w:r>
      <w:r>
        <w:rPr>
          <w:rFonts w:hint="eastAsia" w:ascii="Times New Roman" w:hAnsi="Times New Roman" w:eastAsia="FangSong" w:cs="Times New Roman"/>
        </w:rPr>
        <w:t>与之类似的硅不同</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是常见的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SiO</w:t>
      </w:r>
      <w:r>
        <w:rPr>
          <w:rFonts w:hint="eastAsia" w:ascii="Times New Roman" w:hAnsi="Times New Roman" w:eastAsia="FangSong" w:cs="Times New Roman"/>
        </w:rPr>
        <w:t>却是非常不稳定的物种</w:t>
      </w:r>
      <w:r>
        <w:rPr>
          <w:rFonts w:hint="eastAsia" w:ascii="Times New Roman" w:hAnsi="Times New Roman" w:eastAsia="Times New Roman" w:cs="Times New Roman"/>
        </w:rPr>
        <w:t>。</w:t>
      </w:r>
      <w:r>
        <w:rPr>
          <w:rFonts w:hint="eastAsia" w:ascii="Times New Roman" w:hAnsi="Times New Roman" w:eastAsia="FangSong" w:cs="Times New Roman"/>
        </w:rPr>
        <w:t>通过配位化学中的给</w:t>
      </w:r>
      <w:r>
        <w:rPr>
          <w:rFonts w:hint="eastAsia" w:ascii="Times New Roman" w:hAnsi="Times New Roman" w:eastAsia="Times New Roman" w:cs="Times New Roman"/>
        </w:rPr>
        <w:t>-</w:t>
      </w:r>
      <w:r>
        <w:rPr>
          <w:rFonts w:hint="eastAsia" w:ascii="Times New Roman" w:hAnsi="Times New Roman" w:eastAsia="FangSong" w:cs="Times New Roman"/>
        </w:rPr>
        <w:t>受体作用的合成策略</w:t>
      </w:r>
      <w:r>
        <w:rPr>
          <w:rFonts w:hint="eastAsia" w:ascii="Times New Roman" w:hAnsi="Times New Roman" w:eastAsia="Times New Roman" w:cs="Times New Roman"/>
        </w:rPr>
        <w:t>，</w:t>
      </w:r>
      <w:r>
        <w:rPr>
          <w:rFonts w:hint="eastAsia" w:ascii="Times New Roman" w:hAnsi="Times New Roman" w:eastAsia="FangSong" w:cs="Times New Roman"/>
        </w:rPr>
        <w:t>可以在下面的反应观察到一种特殊的</w:t>
      </w:r>
      <w:r>
        <w:rPr>
          <w:rFonts w:hint="eastAsia" w:ascii="Times New Roman" w:hAnsi="Times New Roman" w:eastAsia="Times New Roman" w:cs="Times New Roman"/>
        </w:rPr>
        <w:t>SiO</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为最终产物</w:t>
      </w:r>
      <w:r>
        <w:rPr>
          <w:rFonts w:hint="eastAsia" w:ascii="Times New Roman" w:hAnsi="Times New Roman" w:eastAsia="Times New Roman" w:cs="Times New Roman"/>
        </w:rPr>
        <w:t>，</w:t>
      </w:r>
      <w:r>
        <w:rPr>
          <w:rFonts w:hint="eastAsia" w:ascii="Times New Roman" w:hAnsi="Times New Roman" w:eastAsia="FangSong" w:cs="Times New Roman"/>
        </w:rPr>
        <w:t>底物和等量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反应并脱去等量</w:t>
      </w:r>
      <w:r>
        <w:rPr>
          <w:rFonts w:hint="eastAsia" w:ascii="Times New Roman" w:hAnsi="Times New Roman" w:eastAsia="Times New Roman" w:cs="Times New Roman"/>
        </w:rPr>
        <w:t>CO</w:t>
      </w:r>
      <w:r>
        <w:rPr>
          <w:rFonts w:hint="eastAsia" w:ascii="Times New Roman" w:hAnsi="Times New Roman" w:eastAsia="FangSong" w:cs="Times New Roman"/>
        </w:rPr>
        <w:t>得到</w:t>
      </w:r>
      <w:r>
        <w:rPr>
          <w:rFonts w:hint="eastAsia" w:ascii="Times New Roman" w:hAnsi="Times New Roman" w:eastAsia="Times New Roman" w:cs="Times New Roman"/>
        </w:rPr>
        <w:t>B，</w:t>
      </w:r>
      <w:r>
        <w:rPr>
          <w:rFonts w:hint="eastAsia" w:ascii="Times New Roman" w:hAnsi="Times New Roman" w:eastAsia="FangSong" w:cs="Times New Roman"/>
        </w:rPr>
        <w:t>再和等量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反应并脱去等量</w:t>
      </w:r>
      <w:r>
        <w:rPr>
          <w:rFonts w:hint="eastAsia" w:ascii="Times New Roman" w:hAnsi="Times New Roman" w:eastAsia="Times New Roman" w:cs="Times New Roman"/>
        </w:rPr>
        <w:t>CO</w:t>
      </w:r>
      <w:r>
        <w:rPr>
          <w:rFonts w:hint="eastAsia" w:ascii="Times New Roman" w:hAnsi="Times New Roman" w:eastAsia="FangSong" w:cs="Times New Roman"/>
        </w:rPr>
        <w:t>得到</w:t>
      </w:r>
      <w:r>
        <w:rPr>
          <w:rFonts w:hint="eastAsia" w:ascii="Times New Roman" w:hAnsi="Times New Roman" w:eastAsia="Times New Roman" w:cs="Times New Roman"/>
        </w:rPr>
        <w:t>C，</w:t>
      </w:r>
      <w:r>
        <w:rPr>
          <w:rFonts w:hint="eastAsia" w:ascii="Times New Roman" w:hAnsi="Times New Roman" w:eastAsia="FangSong" w:cs="Times New Roman"/>
        </w:rPr>
        <w:t>最后和两当量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w:t>
      </w:r>
      <w:r>
        <w:rPr>
          <w:rFonts w:hint="eastAsia" w:ascii="Times New Roman" w:hAnsi="Times New Roman" w:eastAsia="Times New Roman" w:cs="Times New Roman"/>
        </w:rPr>
        <w:t>A，R</w:t>
      </w:r>
      <w:r>
        <w:rPr>
          <w:rFonts w:hint="eastAsia" w:ascii="Times New Roman" w:hAnsi="Times New Roman" w:eastAsia="FangSong" w:cs="Times New Roman"/>
        </w:rPr>
        <w:t>为大体积芳基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原题含化学反应方程式图片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给出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请另写出共振式</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下列反应可以得到一种不带先的反应条件</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原题含化学反应方程式图片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(Angewandte Chemie International Edition 56, No. 7 (2017): 1894–1897; Angewandte Chemie 127, No. 35 (2015): 10392–10395)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22" name="Picture"/>
            <a:graphic>
              <a:graphicData uri="http://schemas.openxmlformats.org/drawingml/2006/picture">
                <pic:pic>
                  <pic:nvPicPr>
                    <pic:cNvPr descr="7937fa3a4ad6d5d9124ba067bca2710abd9c4ab591c0e70741f298f0452bda78.png" id="123" name="Picture"/>
                    <pic:cNvPicPr>
                      <a:picLocks noChangeArrowheads="1" noChangeAspect="1"/>
                    </pic:cNvPicPr>
                  </pic:nvPicPr>
                  <pic:blipFill>
                    <a:blip r:embed="rId121"/>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略</w:t>
      </w:r>
    </w:p>
    <w:p>
      <w:pPr>
        <w:pStyle w:val="FirstParagraph"/>
        <w:spacing w:before="160" w:after="80"/>
        <w:jc w:val="center"/>
      </w:pPr>
      <w:r>
        <w:rPr>
          <w:rFonts w:ascii="Times New Roman" w:hAnsi="Times New Roman" w:eastAsia="Times New Roman" w:cs="Times New Roman"/>
        </w:rPr>
        <w:drawing>
          <wp:inline>
            <wp:extent cx="2235200" cy="2590800"/>
            <wp:effectExtent b="0" l="0" r="0" t="0"/>
            <wp:docPr descr="" title="" id="125" name="Picture"/>
            <a:graphic>
              <a:graphicData uri="http://schemas.openxmlformats.org/drawingml/2006/picture">
                <pic:pic>
                  <pic:nvPicPr>
                    <pic:cNvPr descr="67e22c6046af14b38462d3c606cd7040922e4068ad05dd628f23869a76217de4.jpg" id="126" name="Picture"/>
                    <pic:cNvPicPr>
                      <a:picLocks noChangeArrowheads="1" noChangeAspect="1"/>
                    </pic:cNvPicPr>
                  </pic:nvPicPr>
                  <pic:blipFill>
                    <a:blip r:embed="rId124"/>
                    <a:stretch>
                      <a:fillRect/>
                    </a:stretch>
                  </pic:blipFill>
                  <pic:spPr bwMode="auto">
                    <a:xfrm>
                      <a:off x="0" y="0"/>
                      <a:ext cx="2235200" cy="2590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879600" cy="2616200"/>
            <wp:effectExtent b="0" l="0" r="0" t="0"/>
            <wp:docPr descr="" title="" id="128" name="Picture"/>
            <a:graphic>
              <a:graphicData uri="http://schemas.openxmlformats.org/drawingml/2006/picture">
                <pic:pic>
                  <pic:nvPicPr>
                    <pic:cNvPr descr="b39c089dfe1e18f270723c7d9e242f301bba040bd155b7c8288cf0e1121fec16.jpg" id="129" name="Picture"/>
                    <pic:cNvPicPr>
                      <a:picLocks noChangeArrowheads="1" noChangeAspect="1"/>
                    </pic:cNvPicPr>
                  </pic:nvPicPr>
                  <pic:blipFill>
                    <a:blip r:embed="rId127"/>
                    <a:stretch>
                      <a:fillRect/>
                    </a:stretch>
                  </pic:blipFill>
                  <pic:spPr bwMode="auto">
                    <a:xfrm>
                      <a:off x="0" y="0"/>
                      <a:ext cx="1879600" cy="2616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3400" cy="2794000"/>
            <wp:effectExtent b="0" l="0" r="0" t="0"/>
            <wp:docPr descr="" title="" id="131" name="Picture"/>
            <a:graphic>
              <a:graphicData uri="http://schemas.openxmlformats.org/drawingml/2006/picture">
                <pic:pic>
                  <pic:nvPicPr>
                    <pic:cNvPr descr="9cac69e53b6ef9a8ad7af7f439e144f2e39598ea803e7afdd1866124e2342f52.jpg" id="132" name="Picture"/>
                    <pic:cNvPicPr>
                      <a:picLocks noChangeArrowheads="1" noChangeAspect="1"/>
                    </pic:cNvPicPr>
                  </pic:nvPicPr>
                  <pic:blipFill>
                    <a:blip r:embed="rId130"/>
                    <a:stretch>
                      <a:fillRect/>
                    </a:stretch>
                  </pic:blipFill>
                  <pic:spPr bwMode="auto">
                    <a:xfrm>
                      <a:off x="0" y="0"/>
                      <a:ext cx="1803400" cy="279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79600" cy="2692400"/>
            <wp:effectExtent b="0" l="0" r="0" t="0"/>
            <wp:docPr descr="" title="" id="134" name="Picture"/>
            <a:graphic>
              <a:graphicData uri="http://schemas.openxmlformats.org/drawingml/2006/picture">
                <pic:pic>
                  <pic:nvPicPr>
                    <pic:cNvPr descr="ebf872e10f3c6f2f6490e347a53b48778f23c9275e107033de65cd4ef05e027f.jpg" id="135" name="Picture"/>
                    <pic:cNvPicPr>
                      <a:picLocks noChangeArrowheads="1" noChangeAspect="1"/>
                    </pic:cNvPicPr>
                  </pic:nvPicPr>
                  <pic:blipFill>
                    <a:blip r:embed="rId133"/>
                    <a:stretch>
                      <a:fillRect/>
                    </a:stretch>
                  </pic:blipFill>
                  <pic:spPr bwMode="auto">
                    <a:xfrm>
                      <a:off x="0" y="0"/>
                      <a:ext cx="1879600" cy="2692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bookmarkEnd w:id="136"/>
    <w:bookmarkStart w:id="140"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铍及锌分别为</w:t>
      </w:r>
      <w:r>
        <w:rPr>
          <w:rFonts w:hint="eastAsia" w:ascii="Times New Roman" w:hAnsi="Times New Roman" w:eastAsia="Times New Roman" w:cs="Times New Roman"/>
        </w:rPr>
        <w:t>ⅡA</w:t>
      </w:r>
      <w:r>
        <w:rPr>
          <w:rFonts w:hint="eastAsia" w:ascii="Times New Roman" w:hAnsi="Times New Roman" w:eastAsia="FangSong" w:cs="Times New Roman"/>
        </w:rPr>
        <w:t>及</w:t>
      </w:r>
      <w:r>
        <w:rPr>
          <w:rFonts w:hint="eastAsia" w:ascii="Times New Roman" w:hAnsi="Times New Roman" w:eastAsia="Times New Roman" w:cs="Times New Roman"/>
        </w:rPr>
        <w:t>ⅡB</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在很多性质上相类似</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它们的氧化物及其水合物表现为两性</w:t>
      </w:r>
      <w:r>
        <w:rPr>
          <w:rFonts w:hint="eastAsia" w:ascii="Times New Roman" w:hAnsi="Times New Roman" w:eastAsia="Times New Roman" w:cs="Times New Roman"/>
        </w:rPr>
        <w:t>，</w:t>
      </w:r>
      <w:r>
        <w:rPr>
          <w:rFonts w:hint="eastAsia" w:ascii="Times New Roman" w:hAnsi="Times New Roman" w:eastAsia="FangSong" w:cs="Times New Roman"/>
        </w:rPr>
        <w:t>卤化物有显著的共价性</w:t>
      </w:r>
      <w:r>
        <w:rPr>
          <w:rFonts w:hint="eastAsia" w:ascii="Times New Roman" w:hAnsi="Times New Roman" w:eastAsia="Times New Roman" w:cs="Times New Roman"/>
        </w:rPr>
        <w:t>，</w:t>
      </w:r>
      <w:r>
        <w:rPr>
          <w:rFonts w:hint="eastAsia" w:ascii="Times New Roman" w:hAnsi="Times New Roman" w:eastAsia="FangSong" w:cs="Times New Roman"/>
        </w:rPr>
        <w:t>易于形成配位数为</w:t>
      </w:r>
      <w:r>
        <w:rPr>
          <w:rFonts w:hint="eastAsia" w:ascii="Times New Roman" w:hAnsi="Times New Roman" w:eastAsia="Times New Roman" w:cs="Times New Roman"/>
        </w:rPr>
        <w:t>4</w:t>
      </w:r>
      <w:r>
        <w:rPr>
          <w:rFonts w:hint="eastAsia" w:ascii="Times New Roman" w:hAnsi="Times New Roman" w:eastAsia="FangSong" w:cs="Times New Roman"/>
        </w:rPr>
        <w:t>的配合物</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 xml:space="preserve">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都可以形成结构相似的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e</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试画出结构图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分别说明中心原子的杂化态</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试知为什么</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e</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不易水解而</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却极易于水解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4"/>
        </w:numPr>
      </w:pPr>
      <w:r>
        <w:rPr>
          <w:rFonts w:ascii="Times New Roman" w:hAnsi="Times New Roman" w:eastAsia="Times New Roman" w:cs="Times New Roman"/>
        </w:rPr>
        <w:t xml:space="preserve">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45100"/>
            <wp:effectExtent b="0" l="0" r="0" t="0"/>
            <wp:docPr descr="" title="" id="138" name="Picture"/>
            <a:graphic>
              <a:graphicData uri="http://schemas.openxmlformats.org/drawingml/2006/picture">
                <pic:pic>
                  <pic:nvPicPr>
                    <pic:cNvPr descr="0fb4dca164bec5fddd4aa3fa2198c9a3c3b71baf89185962896ec5cb694bfe98.jpg" id="139" name="Picture"/>
                    <pic:cNvPicPr>
                      <a:picLocks noChangeArrowheads="1" noChangeAspect="1"/>
                    </pic:cNvPicPr>
                  </pic:nvPicPr>
                  <pic:blipFill>
                    <a:blip r:embed="rId137"/>
                    <a:stretch>
                      <a:fillRect/>
                    </a:stretch>
                  </pic:blipFill>
                  <pic:spPr bwMode="auto">
                    <a:xfrm>
                      <a:off x="0" y="0"/>
                      <a:ext cx="3600000" cy="2245100"/>
                    </a:xfrm>
                    <a:prstGeom prst="rect">
                      <a:avLst/>
                    </a:prstGeom>
                    <a:noFill/>
                    <a:ln w="9525">
                      <a:noFill/>
                      <a:headEnd/>
                      <a:tailEnd/>
                    </a:ln>
                  </pic:spPr>
                </pic:pic>
              </a:graphicData>
            </a:graphic>
          </wp:inline>
        </w:drawing>
      </w:r>
    </w:p>
    <w:p>
      <w:pPr>
        <w:pStyle w:val="Compact"/>
        <w:numPr>
          <w:ilvl w:val="0"/>
          <w:numId w:val="1015"/>
        </w:numPr>
      </w:pPr>
      <w:r>
        <w:rPr>
          <w:rFonts w:ascii="Times New Roman" w:hAnsi="Times New Roman" w:eastAsia="Times New Roman" w:cs="Times New Roman"/>
        </w:rPr>
        <w:t xml:space="preserve">Zn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4 </w:t>
      </w:r>
      <w:r>
        <w:rPr>
          <w:rFonts w:hint="eastAsia" w:ascii="Times New Roman" w:hAnsi="Times New Roman" w:eastAsia="FangSong" w:cs="Times New Roman"/>
        </w:rPr>
        <w:t>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可以接受水分子的进攻</w:t>
      </w:r>
      <w:r>
        <w:rPr>
          <w:rFonts w:hint="eastAsia" w:ascii="Times New Roman" w:hAnsi="Times New Roman" w:eastAsia="Times New Roman" w:cs="Times New Roman"/>
        </w:rPr>
        <w:t>;</w:t>
      </w:r>
      <w:r>
        <w:rPr>
          <w:rFonts w:ascii="Times New Roman" w:hAnsi="Times New Roman" w:eastAsia="Times New Roman" w:cs="Times New Roman"/>
        </w:rPr>
        <w:t xml:space="preserve"> Be </w:t>
      </w:r>
      <w:r>
        <w:rPr>
          <w:rFonts w:hint="eastAsia" w:ascii="Times New Roman" w:hAnsi="Times New Roman" w:eastAsia="FangSong" w:cs="Times New Roman"/>
        </w:rPr>
        <w:t>没有空轨道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难以被水分子进攻</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3"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回答下列与配位化学有关的问题</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的空间结构为四面体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的空间结构为正方形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6"/>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7.2，</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6.0？</w:t>
      </w:r>
      <w:r>
        <w:rPr>
          <w:rFonts w:ascii="Times New Roman" w:hAnsi="Times New Roman" w:eastAsia="Times New Roman" w:cs="Times New Roman"/>
        </w:rPr>
        <w:br/>
      </w:r>
    </w:p>
    <w:p>
      <w:pPr>
        <w:pStyle w:val="Compact"/>
        <w:numPr>
          <w:ilvl w:val="0"/>
          <w:numId w:val="1016"/>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但在酸性溶液中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41" name="Picture"/>
            <a:graphic>
              <a:graphicData uri="http://schemas.openxmlformats.org/drawingml/2006/picture">
                <pic:pic>
                  <pic:nvPicPr>
                    <pic:cNvPr descr="7937fa3a4ad6d5d9124ba067bca2710abd9c4ab591c0e70741f298f0452bda78.png" id="142" name="Picture"/>
                    <pic:cNvPicPr>
                      <a:picLocks noChangeArrowheads="1" noChangeAspect="1"/>
                    </pic:cNvPicPr>
                  </pic:nvPicPr>
                  <pic:blipFill>
                    <a:blip r:embed="rId121"/>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 xml:space="preserve">四配位的</w:t>
      </w:r>
      <w:r>
        <w:rPr>
          <w:rFonts w:ascii="Times New Roman" w:hAnsi="Times New Roman" w:eastAsia="Times New Roman" w:cs="Times New Roman"/>
        </w:rPr>
        <w:t xml:space="preserve"> Ni </w:t>
      </w:r>
      <w:r>
        <w:rPr>
          <w:rFonts w:hint="eastAsia" w:ascii="Times New Roman" w:hAnsi="Times New Roman" w:eastAsia="FangSong" w:cs="Times New Roman"/>
        </w:rPr>
        <w:t>离子较小</w:t>
      </w:r>
      <w:r>
        <w:rPr>
          <w:rFonts w:hint="eastAsia" w:ascii="Times New Roman" w:hAnsi="Times New Roman" w:eastAsia="Times New Roman" w:cs="Times New Roman"/>
        </w:rPr>
        <w:t>，</w:t>
      </w:r>
      <w:r>
        <w:rPr>
          <w:rFonts w:hint="eastAsia" w:ascii="Times New Roman" w:hAnsi="Times New Roman" w:eastAsia="FangSong" w:cs="Times New Roman"/>
        </w:rPr>
        <w:t>遇到电负性高</w:t>
      </w:r>
      <w:r>
        <w:rPr>
          <w:rFonts w:hint="eastAsia" w:ascii="Times New Roman" w:hAnsi="Times New Roman" w:eastAsia="Times New Roman" w:cs="Times New Roman"/>
        </w:rPr>
        <w:t>、</w:t>
      </w:r>
      <w:r>
        <w:rPr>
          <w:rFonts w:hint="eastAsia" w:ascii="Times New Roman" w:hAnsi="Times New Roman" w:eastAsia="FangSong" w:cs="Times New Roman"/>
        </w:rPr>
        <w:t>体积大的配体时</w:t>
      </w:r>
      <w:r>
        <w:rPr>
          <w:rFonts w:hint="eastAsia" w:ascii="Times New Roman" w:hAnsi="Times New Roman" w:eastAsia="Times New Roman" w:cs="Times New Roman"/>
        </w:rPr>
        <w:t>，</w:t>
      </w:r>
      <w:r>
        <w:rPr>
          <w:rFonts w:hint="eastAsia" w:ascii="Times New Roman" w:hAnsi="Times New Roman" w:eastAsia="FangSong" w:cs="Times New Roman"/>
        </w:rPr>
        <w:t>为了规避排斥</w:t>
      </w:r>
      <w:r>
        <w:rPr>
          <w:rFonts w:hint="eastAsia" w:ascii="Times New Roman" w:hAnsi="Times New Roman" w:eastAsia="Times New Roman" w:cs="Times New Roman"/>
        </w:rPr>
        <w:t>，</w:t>
      </w:r>
      <w:r>
        <w:rPr>
          <w:rFonts w:hint="eastAsia" w:ascii="Times New Roman" w:hAnsi="Times New Roman" w:eastAsia="FangSong" w:cs="Times New Roman"/>
        </w:rPr>
        <w:t>往往采取四面体构型</w:t>
      </w:r>
      <w:r>
        <w:rPr>
          <w:rFonts w:hint="eastAsia" w:ascii="Times New Roman" w:hAnsi="Times New Roman" w:eastAsia="Times New Roman" w:cs="Times New Roman"/>
        </w:rPr>
        <w:t>。</w:t>
      </w:r>
      <w:r>
        <w:rPr>
          <w:rFonts w:hint="eastAsia" w:ascii="Times New Roman" w:hAnsi="Times New Roman" w:eastAsia="FangSong" w:cs="Times New Roman"/>
        </w:rPr>
        <w:t>而当配体之间的排斥作用不那么强时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Ni </w:t>
      </w:r>
      <w:r>
        <w:rPr>
          <w:rFonts w:hint="eastAsia" w:ascii="Times New Roman" w:hAnsi="Times New Roman" w:eastAsia="FangSong" w:cs="Times New Roman"/>
        </w:rPr>
        <w:t>采取平面四方构型时获得的晶体场稳定化能较多</w:t>
      </w:r>
      <w:r>
        <w:rPr>
          <w:rFonts w:hint="eastAsia" w:ascii="Times New Roman" w:hAnsi="Times New Roman" w:eastAsia="Times New Roman" w:cs="Times New Roman"/>
        </w:rPr>
        <w:t>，</w:t>
      </w:r>
      <w:r>
        <w:rPr>
          <w:rFonts w:hint="eastAsia" w:ascii="Times New Roman" w:hAnsi="Times New Roman" w:eastAsia="FangSong" w:cs="Times New Roman"/>
        </w:rPr>
        <w:t>故多采取平面正方形构型</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二配位的</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杂化的直线型构型</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乙二胺与两个</w:t>
      </w:r>
      <w:r>
        <w:rPr>
          <w:rFonts w:ascii="Times New Roman" w:hAnsi="Times New Roman" w:eastAsia="Times New Roman" w:cs="Times New Roman"/>
        </w:rPr>
        <w:t xml:space="preserve"> sp </w:t>
      </w:r>
      <w:r>
        <w:rPr>
          <w:rFonts w:hint="eastAsia" w:ascii="Times New Roman" w:hAnsi="Times New Roman" w:eastAsia="FangSong" w:cs="Times New Roman"/>
        </w:rPr>
        <w:t>杂化的轨道同时重叠较差</w:t>
      </w:r>
      <w:r>
        <w:rPr>
          <w:rFonts w:hint="eastAsia" w:ascii="Times New Roman" w:hAnsi="Times New Roman" w:eastAsia="Times New Roman" w:cs="Times New Roman"/>
        </w:rPr>
        <w:t>，</w:t>
      </w:r>
      <w:r>
        <w:rPr>
          <w:rFonts w:hint="eastAsia" w:ascii="Times New Roman" w:hAnsi="Times New Roman" w:eastAsia="FangSong" w:cs="Times New Roman"/>
        </w:rPr>
        <w:t>因此稳定性下降</w:t>
      </w:r>
      <w:r>
        <w:rPr>
          <w:rFonts w:hint="eastAsia" w:ascii="Times New Roman" w:hAnsi="Times New Roman" w:eastAsia="Times New Roman" w:cs="Times New Roman"/>
        </w:rPr>
        <w:t>。</w:t>
      </w:r>
      <w:r>
        <w:rPr>
          <w:rFonts w:hint="eastAsia" w:ascii="Times New Roman" w:hAnsi="Times New Roman" w:eastAsia="FangSong" w:cs="Times New Roman"/>
        </w:rPr>
        <w:t>或者答其形成直线型结构的张力太大</w:t>
      </w:r>
      <w:r>
        <w:rPr>
          <w:rFonts w:hint="eastAsia" w:ascii="Times New Roman" w:hAnsi="Times New Roman" w:eastAsia="Times New Roman" w:cs="Times New Roman"/>
        </w:rPr>
        <w:t>，</w:t>
      </w:r>
      <w:r>
        <w:rPr>
          <w:rFonts w:hint="eastAsia" w:ascii="Times New Roman" w:hAnsi="Times New Roman" w:eastAsia="FangSong" w:cs="Times New Roman"/>
        </w:rPr>
        <w:t>不够稳定</w:t>
      </w:r>
      <w:r>
        <w:rPr>
          <w:rFonts w:hint="eastAsia" w:ascii="Times New Roman" w:hAnsi="Times New Roman" w:eastAsia="Times New Roman" w:cs="Times New Roman"/>
        </w:rPr>
        <w:t>。</w:t>
      </w:r>
    </w:p>
    <w:p>
      <w:pPr>
        <w:numPr>
          <w:ilvl w:val="0"/>
          <w:numId w:val="1017"/>
        </w:numPr>
      </w:pP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的体积较大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配合物空间较为拥挤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因此水溶液中</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S</m:t>
        </m:r>
        <m:r>
          <m:rPr>
            <m:sty m:val="p"/>
          </m:rPr>
          <m:t>C</m:t>
        </m:r>
        <m:r>
          <m:rPr>
            <m:sty m:val="p"/>
          </m:rPr>
          <m:t>N</m:t>
        </m:r>
        <m:sSub>
          <m:e>
            <m:r>
              <m:rPr>
                <m:sty m:val="p"/>
              </m:rPr>
              <m:t>)</m:t>
            </m:r>
          </m:e>
          <m:sub>
            <m:r>
              <m:t>6</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较为不稳定</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的碱性相比于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因此酸性条件下更加容易解离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较为不稳定</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在酸性条件下还容易被氧化为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3"/>
    <w:bookmarkStart w:id="146"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本题中</w:t>
      </w:r>
      <w:r>
        <w:rPr>
          <w:rFonts w:hint="eastAsia" w:ascii="Times New Roman" w:hAnsi="Times New Roman" w:eastAsia="Times New Roman" w:cs="Times New Roman"/>
        </w:rPr>
        <w:t>，</w:t>
      </w:r>
      <w:r>
        <w:rPr>
          <w:rFonts w:hint="eastAsia" w:ascii="Times New Roman" w:hAnsi="Times New Roman" w:eastAsia="FangSong" w:cs="Times New Roman"/>
        </w:rPr>
        <w:t>你将对反位效应进行动力学解释</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L</m:t>
            </m:r>
          </m:e>
          <m:sub>
            <m:r>
              <m:t>2</m:t>
            </m:r>
          </m:sub>
        </m:sSub>
        <m:sSub>
          <m:e>
            <m:r>
              <m:rPr>
                <m:sty m:val="p"/>
              </m:rPr>
              <m:t>L</m:t>
            </m:r>
          </m:e>
          <m:sub>
            <m:r>
              <m:t>t</m:t>
            </m:r>
          </m:sub>
        </m:sSub>
        <m:sSub>
          <m:e>
            <m:r>
              <m:rPr>
                <m:sty m:val="p"/>
              </m:rP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和配体</w:t>
      </w:r>
      <w:r>
        <w:rPr>
          <w:rFonts w:ascii="Times New Roman" w:hAnsi="Times New Roman" w:eastAsia="Times New Roman" w:cs="Times New Roman"/>
        </w:rPr>
        <w:t xml:space="preserve"> </w:t>
      </w:r>
      <m:oMath>
        <m:sSub>
          <m:e>
            <m:r>
              <m:rPr>
                <m:sty m:val="bi"/>
              </m:rP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发生取代反应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bi"/>
              </m:rP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是所谓反位效应特别强的配体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sSub>
          <m:e>
            <m:r>
              <m:rPr>
                <m:sty m:val="bi"/>
              </m:rP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的对位</w:t>
      </w:r>
      <w:r>
        <w:rPr>
          <w:rFonts w:hint="eastAsia" w:ascii="Times New Roman" w:hAnsi="Times New Roman" w:eastAsia="Times New Roman" w:cs="Times New Roman"/>
        </w:rPr>
        <w:t>。</w:t>
      </w:r>
      <w:r>
        <w:rPr>
          <w:rFonts w:hint="eastAsia" w:ascii="Times New Roman" w:hAnsi="Times New Roman" w:eastAsia="FangSong" w:cs="Times New Roman"/>
        </w:rPr>
        <w:t>该过程使用配合</w:t>
      </w:r>
      <w:r>
        <w:rPr>
          <w:rFonts w:hint="eastAsia" w:ascii="Times New Roman" w:hAnsi="Times New Roman" w:eastAsia="Times New Roman" w:cs="Times New Roman"/>
        </w:rPr>
        <w:t>-</w:t>
      </w:r>
      <w:r>
        <w:rPr>
          <w:rFonts w:hint="eastAsia" w:ascii="Times New Roman" w:hAnsi="Times New Roman" w:eastAsia="FangSong" w:cs="Times New Roman"/>
        </w:rPr>
        <w:t>解离机理</w:t>
      </w:r>
      <w:r>
        <w:rPr>
          <w:rFonts w:hint="eastAsia" w:ascii="Times New Roman" w:hAnsi="Times New Roman" w:eastAsia="Times New Roman" w:cs="Times New Roman"/>
        </w:rPr>
        <w:t>，</w:t>
      </w:r>
      <w:r>
        <w:rPr>
          <w:rFonts w:hint="eastAsia" w:ascii="Times New Roman" w:hAnsi="Times New Roman" w:eastAsia="FangSong" w:cs="Times New Roman"/>
        </w:rPr>
        <w:t>先形成三角双锥中间体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原题含分子轨道图</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反位效应的动力学解释</w:t>
      </w:r>
    </w:p>
    <w:p>
      <w:pPr>
        <w:pStyle w:val="BodyText"/>
      </w:pPr>
      <w:r>
        <w:rPr>
          <w:rFonts w:hint="eastAsia" w:ascii="Times New Roman" w:hAnsi="Times New Roman" w:eastAsia="FangSong" w:cs="Times New Roman"/>
        </w:rPr>
        <w:t>我们对反位效应存在的论证如下</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在三角双锥中间体中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L</m:t>
            </m:r>
          </m:e>
          <m:sub>
            <m:r>
              <m:t>d</m:t>
            </m:r>
          </m:sub>
        </m:sSub>
        <m:r>
          <m:rPr>
            <m:sty m:val="p"/>
          </m:rPr>
          <m:t>,</m:t>
        </m:r>
        <m:sSub>
          <m:e>
            <m: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要么位于相对的两个轴向位置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要么都位于赤道面</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hint="eastAsia" w:ascii="Times New Roman" w:hAnsi="Times New Roman" w:eastAsia="FangSong" w:cs="Times New Roman"/>
        </w:rPr>
        <w:t>它们应处于赤道面</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位于赤道面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8"/>
        </w:numPr>
      </w:pPr>
      <m:oMath>
        <m:sSub>
          <m:e>
            <m: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是较强的配体</w:t>
      </w:r>
      <w:r>
        <w:rPr>
          <w:rFonts w:hint="eastAsia" w:ascii="Times New Roman" w:hAnsi="Times New Roman" w:eastAsia="Times New Roman" w:cs="Times New Roman"/>
        </w:rPr>
        <w:t>，</w:t>
      </w:r>
      <w:r>
        <w:rPr>
          <w:rFonts w:hint="eastAsia" w:ascii="Times New Roman" w:hAnsi="Times New Roman" w:eastAsia="FangSong" w:cs="Times New Roman"/>
        </w:rPr>
        <w:t>不应离去</w:t>
      </w:r>
      <w:r>
        <w:rPr>
          <w:rFonts w:hint="eastAsia" w:ascii="Times New Roman" w:hAnsi="Times New Roman" w:eastAsia="Times New Roman" w:cs="Times New Roman"/>
        </w:rPr>
        <w:t>；</w:t>
      </w:r>
      <w:r>
        <w:rPr>
          <w:rFonts w:hint="eastAsia" w:ascii="Times New Roman" w:hAnsi="Times New Roman" w:eastAsia="FangSong" w:cs="Times New Roman"/>
        </w:rPr>
        <w:t>此时令</w:t>
      </w:r>
      <w:r>
        <w:rPr>
          <w:rFonts w:ascii="Times New Roman" w:hAnsi="Times New Roman" w:eastAsia="Times New Roman" w:cs="Times New Roman"/>
        </w:rPr>
        <w:t xml:space="preserve"> </w:t>
      </w:r>
      <m:oMath>
        <m:sSub>
          <m:e>
            <m: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离去较</w:t>
      </w:r>
      <w:r>
        <w:rPr>
          <w:rFonts w:hint="eastAsia" w:ascii="Times New Roman" w:hAnsi="Times New Roman" w:eastAsia="Times New Roman" w:cs="Times New Roman"/>
        </w:rPr>
        <w:t>L</w:t>
      </w:r>
      <w:r>
        <w:rPr>
          <w:rFonts w:hint="eastAsia" w:ascii="Times New Roman" w:hAnsi="Times New Roman" w:eastAsia="FangSong" w:cs="Times New Roman"/>
        </w:rPr>
        <w:t>离去好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请给出上述</w:t>
      </w:r>
      <w:r>
        <w:rPr>
          <w:rFonts w:ascii="Times New Roman" w:hAnsi="Times New Roman" w:eastAsia="Times New Roman" w:cs="Times New Roman"/>
        </w:rPr>
        <w:t xml:space="preserve"> 3 </w:t>
      </w:r>
      <w:r>
        <w:rPr>
          <w:rFonts w:hint="eastAsia" w:ascii="Times New Roman" w:hAnsi="Times New Roman" w:eastAsia="FangSong" w:cs="Times New Roman"/>
        </w:rPr>
        <w:t>句断言成立的原因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(Crabtree, Robert H. The Organometallic Chemistry of the Transition Metals. John Wiley &amp; Sons, 2009)</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44" name="Picture"/>
            <a:graphic>
              <a:graphicData uri="http://schemas.openxmlformats.org/drawingml/2006/picture">
                <pic:pic>
                  <pic:nvPicPr>
                    <pic:cNvPr descr="7937fa3a4ad6d5d9124ba067bca2710abd9c4ab591c0e70741f298f0452bda78.png" id="145" name="Picture"/>
                    <pic:cNvPicPr>
                      <a:picLocks noChangeArrowheads="1" noChangeAspect="1"/>
                    </pic:cNvPicPr>
                  </pic:nvPicPr>
                  <pic:blipFill>
                    <a:blip r:embed="rId121"/>
                    <a:stretch>
                      <a:fillRect/>
                    </a:stretch>
                  </pic:blipFill>
                  <pic:spPr bwMode="auto">
                    <a:xfrm>
                      <a:off x="0" y="0"/>
                      <a:ext cx="3600000" cy="24260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考虑具有反位效应配体的电子效应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53"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综合模拟卷</w:t>
      </w:r>
      <w:r>
        <w:rPr>
          <w:rFonts w:hint="eastAsia" w:ascii="Times New Roman" w:hAnsi="Times New Roman" w:eastAsia="Times New Roman" w:cs="Times New Roman"/>
        </w:rPr>
        <w:t>I</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7</w:t>
      </w:r>
      <w:r>
        <w:rPr>
          <w:rFonts w:hint="eastAsia" w:ascii="Times New Roman" w:hAnsi="Times New Roman" w:eastAsia="FangSong" w:cs="Times New Roman"/>
          <w:b/>
          <w:bCs/>
        </w:rPr>
        <w:t>题</w:t>
      </w:r>
      <w:r>
        <w:rPr>
          <w:rFonts w:hint="eastAsia" w:ascii="Times New Roman" w:hAnsi="Times New Roman" w:eastAsia="Times New Roman" w:cs="Times New Roman"/>
          <w:b/>
          <w:bCs/>
        </w:rPr>
        <w:t>（5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某反应在酸碱催化下进行</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可以以质子化形式</w:t>
      </w:r>
      <w:r>
        <w:rPr>
          <w:rFonts w:ascii="Times New Roman" w:hAnsi="Times New Roman" w:eastAsia="Times New Roman" w:cs="Times New Roman"/>
        </w:rPr>
        <w:t xml:space="preserve"> </w:t>
      </w:r>
      <m:oMath>
        <m:r>
          <m:rPr>
            <m:sty m:val="p"/>
          </m:rPr>
          <m:t>S</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和未质子化形式</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两种形态参与反应</w:t>
      </w:r>
      <w:r>
        <w:rPr>
          <w:rFonts w:hint="eastAsia" w:ascii="Times New Roman" w:hAnsi="Times New Roman" w:eastAsia="Times New Roman" w:cs="Times New Roman"/>
        </w:rPr>
        <w:t>，</w:t>
      </w:r>
      <w:r>
        <w:rPr>
          <w:rFonts w:hint="eastAsia" w:ascii="Times New Roman" w:hAnsi="Times New Roman" w:eastAsia="FangSong" w:cs="Times New Roman"/>
        </w:rPr>
        <w:t>两种形态的反应速率常数分别为</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的酸解离常数为</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推导表观速率常数</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表示反应速率对底物总浓度</w:t>
      </w:r>
      <w:r>
        <w:rPr>
          <w:rFonts w:ascii="Times New Roman" w:hAnsi="Times New Roman" w:eastAsia="Times New Roman" w:cs="Times New Roman"/>
        </w:rPr>
        <w:t xml:space="preserve"> </w:t>
      </w:r>
      <m:oMath>
        <m:r>
          <m:rPr>
            <m:sty m:val="p"/>
          </m:rPr>
          <m:t>[</m:t>
        </m:r>
        <m:r>
          <m:rPr>
            <m:sty m:val="p"/>
          </m:rPr>
          <m:t>S</m:t>
        </m:r>
        <m:sSub>
          <m:e>
            <m:r>
              <m:rPr>
                <m:sty m:val="p"/>
              </m:rPr>
              <m:t>]</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的比例常数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在什么</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7.0</m:t>
        </m:r>
      </m:oMath>
      <w:r>
        <w:rPr>
          <w:rFonts w:hint="eastAsia" w:ascii="Times New Roman" w:hAnsi="Times New Roman" w:eastAsia="Times New Roman" w:cs="Times New Roman"/>
        </w:rPr>
        <w:t>，</w:t>
      </w:r>
      <w:r>
        <w:rPr>
          <w:rFonts w:hint="eastAsia" w:ascii="Times New Roman" w:hAnsi="Times New Roman" w:eastAsia="FangSong" w:cs="Times New Roman"/>
        </w:rPr>
        <w:t>计算该</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的表达式</w:t>
      </w:r>
    </w:p>
    <w:p>
      <w:pPr>
        <w:pStyle w:val="BodyText"/>
      </w:pPr>
      <w:r>
        <w:rPr>
          <w:rFonts w:hint="eastAsia" w:ascii="Times New Roman" w:hAnsi="Times New Roman" w:eastAsia="FangSong" w:cs="Times New Roman"/>
        </w:rPr>
        <w:t>底物总浓度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S</m:t>
          </m:r>
          <m:sSub>
            <m:e>
              <m:r>
                <m:rPr>
                  <m:sty m:val="p"/>
                </m:rPr>
                <m:t>]</m:t>
              </m:r>
            </m:e>
            <m:sub>
              <m:r>
                <m:rPr>
                  <m:sty m:val="p"/>
                </m:rPr>
                <m:t>T</m:t>
              </m:r>
            </m:sub>
          </m:sSub>
          <m:r>
            <m:rPr>
              <m:sty m:val="p"/>
            </m:rPr>
            <m:t>=</m:t>
          </m:r>
          <m:r>
            <m:rPr>
              <m:sty m:val="p"/>
            </m:rPr>
            <m:t>[</m:t>
          </m:r>
          <m:r>
            <m:rPr>
              <m:sty m:val="p"/>
            </m:rPr>
            <m:t>S</m:t>
          </m:r>
          <m:r>
            <m:rPr>
              <m:sty m:val="p"/>
            </m:rPr>
            <m:t>]</m:t>
          </m:r>
          <m:r>
            <m:rPr>
              <m:sty m:val="p"/>
            </m:rPr>
            <m:t>+</m:t>
          </m:r>
          <m:r>
            <m:rPr>
              <m:sty m:val="p"/>
            </m:rPr>
            <m:t>[</m:t>
          </m:r>
          <m:r>
            <m:rPr>
              <m:sty m:val="p"/>
            </m:rPr>
            <m:t>S</m:t>
          </m:r>
          <m:sSup>
            <m:e>
              <m:r>
                <m:rPr>
                  <m:sty m:val="p"/>
                </m:rPr>
                <m:t>H</m:t>
              </m:r>
            </m:e>
            <m:sup>
              <m:r>
                <m:rPr>
                  <m:sty m:val="p"/>
                </m:rPr>
                <m:t>+</m:t>
              </m:r>
            </m:sup>
          </m:sSup>
          <m:r>
            <m:rPr>
              <m:sty m:val="p"/>
            </m:rPr>
            <m:t>]</m:t>
          </m:r>
        </m:oMath>
      </m:oMathPara>
    </w:p>
    <w:p>
      <w:pPr>
        <w:pStyle w:val="FirstParagraph"/>
      </w:pPr>
      <w:r>
        <w:rPr>
          <w:rFonts w:hint="eastAsia" w:ascii="Times New Roman" w:hAnsi="Times New Roman" w:eastAsia="FangSong" w:cs="Times New Roman"/>
        </w:rPr>
        <w:t>反应速率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sSub>
            <m:e>
              <m:r>
                <m:t>k</m:t>
              </m:r>
            </m:e>
            <m:sub>
              <m:r>
                <m:t>1</m:t>
              </m:r>
            </m:sub>
          </m:sSub>
          <m:r>
            <m:rPr>
              <m:sty m:val="p"/>
            </m:rPr>
            <m:t>[</m:t>
          </m:r>
          <m:r>
            <m:rPr>
              <m:sty m:val="p"/>
            </m:rPr>
            <m:t>S</m:t>
          </m:r>
          <m:sSup>
            <m:e>
              <m:r>
                <m:rPr>
                  <m:sty m:val="p"/>
                </m:rPr>
                <m:t>H</m:t>
              </m:r>
            </m:e>
            <m:sup>
              <m:r>
                <m:rPr>
                  <m:sty m:val="p"/>
                </m:rPr>
                <m:t>+</m:t>
              </m:r>
            </m:sup>
          </m:sSup>
          <m:r>
            <m:rPr>
              <m:sty m:val="p"/>
            </m:rPr>
            <m:t>]</m:t>
          </m:r>
          <m:r>
            <m:rPr>
              <m:sty m:val="p"/>
            </m:rPr>
            <m:t>+</m:t>
          </m:r>
          <m:sSub>
            <m:e>
              <m:r>
                <m:t>k</m:t>
              </m:r>
            </m:e>
            <m:sub>
              <m:r>
                <m:t>2</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利用酸解离平衡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a</m:t>
              </m:r>
            </m:sub>
          </m:sSub>
          <m:r>
            <m:rPr>
              <m:sty m:val="p"/>
            </m:rPr>
            <m:t>=</m:t>
          </m:r>
          <m:f>
            <m:fPr>
              <m:type m:val="bar"/>
            </m:fPr>
            <m:num>
              <m:r>
                <m:rPr>
                  <m:sty m:val="p"/>
                </m:rPr>
                <m:t>[</m:t>
              </m:r>
              <m:r>
                <m:rPr>
                  <m:sty m:val="p"/>
                </m:rPr>
                <m:t>S</m:t>
              </m:r>
              <m:r>
                <m:rPr>
                  <m:sty m:val="p"/>
                </m:rPr>
                <m:t>]</m:t>
              </m:r>
              <m:r>
                <m:rPr>
                  <m:sty m:val="p"/>
                </m:rPr>
                <m:t>[</m:t>
              </m:r>
              <m:sSup>
                <m:e>
                  <m:r>
                    <m:rPr>
                      <m:sty m:val="p"/>
                    </m:rPr>
                    <m:t>H</m:t>
                  </m:r>
                </m:e>
                <m:sup>
                  <m:r>
                    <m:rPr>
                      <m:sty m:val="p"/>
                    </m:rPr>
                    <m:t>+</m:t>
                  </m:r>
                </m:sup>
              </m:sSup>
              <m:r>
                <m:rPr>
                  <m:sty m:val="p"/>
                </m:rPr>
                <m:t>]</m:t>
              </m:r>
            </m:num>
            <m:den>
              <m:r>
                <m:rPr>
                  <m:sty m:val="p"/>
                </m:rPr>
                <m:t>[</m:t>
              </m:r>
              <m:r>
                <m:rPr>
                  <m:sty m:val="p"/>
                </m:rPr>
                <m:t>S</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S</m:t>
          </m:r>
          <m:sSup>
            <m:e>
              <m:r>
                <m:rPr>
                  <m:sty m:val="p"/>
                </m:rPr>
                <m:t>H</m:t>
              </m:r>
            </m:e>
            <m:sup>
              <m:r>
                <m:rPr>
                  <m:sty m:val="p"/>
                </m:rPr>
                <m:t>+</m:t>
              </m:r>
            </m:sup>
          </m:sSup>
          <m:r>
            <m:rPr>
              <m:sty m:val="p"/>
            </m:rPr>
            <m:t>]</m:t>
          </m:r>
          <m:r>
            <m:rPr>
              <m:sty m:val="p"/>
            </m:rPr>
            <m:t>=</m:t>
          </m:r>
          <m:f>
            <m:fPr>
              <m:type m:val="bar"/>
            </m:fPr>
            <m:num>
              <m:r>
                <m:rPr>
                  <m:sty m:val="p"/>
                </m:rPr>
                <m:t>[</m:t>
              </m:r>
              <m:r>
                <m:rPr>
                  <m:sty m:val="p"/>
                </m:rPr>
                <m:t>S</m:t>
              </m:r>
              <m:r>
                <m:rPr>
                  <m:sty m:val="p"/>
                </m:rPr>
                <m:t>]</m:t>
              </m:r>
              <m:r>
                <m:rPr>
                  <m:sty m:val="p"/>
                </m:rPr>
                <m:t>[</m:t>
              </m:r>
              <m:sSup>
                <m:e>
                  <m:r>
                    <m:rPr>
                      <m:sty m:val="p"/>
                    </m:rPr>
                    <m:t>H</m:t>
                  </m:r>
                </m:e>
                <m:sup>
                  <m:r>
                    <m:rPr>
                      <m:sty m:val="p"/>
                    </m:rPr>
                    <m:t>+</m:t>
                  </m:r>
                </m:sup>
              </m:sSup>
              <m:r>
                <m:rPr>
                  <m:sty m:val="p"/>
                </m:rPr>
                <m:t>]</m:t>
              </m:r>
            </m:num>
            <m:den>
              <m:sSub>
                <m:e>
                  <m:r>
                    <m:t>K</m:t>
                  </m:r>
                </m:e>
                <m:sub>
                  <m:r>
                    <m:rPr>
                      <m:sty m:val="p"/>
                    </m:rPr>
                    <m:t>a</m:t>
                  </m:r>
                </m:sub>
              </m:sSub>
            </m:den>
          </m:f>
        </m:oMath>
      </m:oMathPara>
    </w:p>
    <w:p>
      <w:pPr>
        <w:pStyle w:val="FirstParagraph"/>
      </w:pPr>
      <m:oMathPara>
        <m:oMathParaPr>
          <m:jc m:val="center"/>
          <m:ctrlPr>
            <w:rPr>
              <w:sz w:val="28"/>
              <w:szCs w:val="28"/>
            </w:rPr>
          </m:ctrlPr>
        </m:oMathParaPr>
        <m:oMath>
          <m:r>
            <m:rPr>
              <m:sty m:val="p"/>
            </m:rPr>
            <m:t>[</m:t>
          </m:r>
          <m:r>
            <m:rPr>
              <m:sty m:val="p"/>
            </m:rPr>
            <m:t>S</m:t>
          </m:r>
          <m:sSub>
            <m:e>
              <m:r>
                <m:rPr>
                  <m:sty m:val="p"/>
                </m:rPr>
                <m:t>]</m:t>
              </m:r>
            </m:e>
            <m:sub>
              <m:r>
                <m:rPr>
                  <m:sty m:val="p"/>
                </m:rPr>
                <m:t>T</m:t>
              </m:r>
            </m:sub>
          </m:sSub>
          <m:r>
            <m:rPr>
              <m:sty m:val="p"/>
            </m:rPr>
            <m:t>=</m:t>
          </m:r>
          <m:r>
            <m:rPr>
              <m:sty m:val="p"/>
            </m:rPr>
            <m:t>[</m:t>
          </m:r>
          <m:r>
            <m:rPr>
              <m:sty m:val="p"/>
            </m:rPr>
            <m:t>S</m:t>
          </m:r>
          <m:r>
            <m:rPr>
              <m:sty m:val="p"/>
            </m:rPr>
            <m:t>]</m:t>
          </m:r>
          <m:r>
            <m:rPr>
              <m:sty m:val="p"/>
            </m:rPr>
            <m:t>+</m:t>
          </m:r>
          <m:f>
            <m:fPr>
              <m:type m:val="bar"/>
            </m:fPr>
            <m:num>
              <m:r>
                <m:rPr>
                  <m:sty m:val="p"/>
                </m:rPr>
                <m:t>[</m:t>
              </m:r>
              <m:r>
                <m:rPr>
                  <m:sty m:val="p"/>
                </m:rPr>
                <m:t>S</m:t>
              </m:r>
              <m:r>
                <m:rPr>
                  <m:sty m:val="p"/>
                </m:rPr>
                <m:t>]</m:t>
              </m:r>
              <m:r>
                <m:rPr>
                  <m:sty m:val="p"/>
                </m:rPr>
                <m:t>[</m:t>
              </m:r>
              <m:sSup>
                <m:e>
                  <m:r>
                    <m:rPr>
                      <m:sty m:val="p"/>
                    </m:rPr>
                    <m:t>H</m:t>
                  </m:r>
                </m:e>
                <m:sup>
                  <m:r>
                    <m:rPr>
                      <m:sty m:val="p"/>
                    </m:rPr>
                    <m:t>+</m:t>
                  </m:r>
                </m:sup>
              </m:sSup>
              <m:r>
                <m:rPr>
                  <m:sty m:val="p"/>
                </m:rPr>
                <m:t>]</m:t>
              </m:r>
            </m:num>
            <m:den>
              <m:sSub>
                <m:e>
                  <m:r>
                    <m:t>K</m:t>
                  </m:r>
                </m:e>
                <m:sub>
                  <m:r>
                    <m:rPr>
                      <m:sty m:val="p"/>
                    </m:rPr>
                    <m:t>a</m:t>
                  </m:r>
                </m:sub>
              </m:sSub>
            </m:den>
          </m:f>
          <m:r>
            <m:rPr>
              <m:sty m:val="p"/>
            </m:rPr>
            <m:t>=</m:t>
          </m:r>
          <m:r>
            <m:rPr>
              <m:sty m:val="p"/>
            </m:rPr>
            <m:t>[</m:t>
          </m:r>
          <m:r>
            <m:rPr>
              <m:sty m:val="p"/>
            </m:rPr>
            <m:t>S</m:t>
          </m:r>
          <m:r>
            <m:rPr>
              <m:sty m:val="p"/>
            </m:rPr>
            <m:t>]</m:t>
          </m:r>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sSub>
                    <m:e>
                      <m:r>
                        <m:t>K</m:t>
                      </m:r>
                    </m:e>
                    <m:sub>
                      <m:r>
                        <m:rPr>
                          <m:sty m:val="p"/>
                        </m:rPr>
                        <m:t>a</m:t>
                      </m:r>
                    </m:sub>
                  </m:sSub>
                </m:den>
              </m:f>
            </m:e>
          </m:d>
          <m:r>
            <m:rPr>
              <m:sty m:val="p"/>
            </m:rPr>
            <m:t>=</m:t>
          </m:r>
          <m:r>
            <m:rPr>
              <m:sty m:val="p"/>
            </m:rPr>
            <m:t>[</m:t>
          </m:r>
          <m:r>
            <m:rPr>
              <m:sty m:val="p"/>
            </m:rPr>
            <m:t>S</m:t>
          </m:r>
          <m:r>
            <m:rPr>
              <m:sty m:val="p"/>
            </m:rPr>
            <m:t>]</m:t>
          </m:r>
          <m:r>
            <m:rPr>
              <m:sty m:val="p"/>
            </m:rPr>
            <m:t>⋅</m:t>
          </m:r>
          <m:f>
            <m:fPr>
              <m:type m:val="bar"/>
            </m:fPr>
            <m:num>
              <m:sSub>
                <m:e>
                  <m:r>
                    <m:t>K</m:t>
                  </m:r>
                </m:e>
                <m:sub>
                  <m:r>
                    <m:rPr>
                      <m:sty m:val="p"/>
                    </m:rPr>
                    <m:t>a</m:t>
                  </m:r>
                </m:sub>
              </m:sSub>
              <m:r>
                <m:rPr>
                  <m:sty m:val="p"/>
                </m:rPr>
                <m:t>+</m:t>
              </m:r>
              <m:r>
                <m:rPr>
                  <m:sty m:val="p"/>
                </m:rPr>
                <m:t>[</m:t>
              </m:r>
              <m:sSup>
                <m:e>
                  <m:r>
                    <m:rPr>
                      <m:sty m:val="p"/>
                    </m:rPr>
                    <m:t>H</m:t>
                  </m:r>
                </m:e>
                <m:sup>
                  <m:r>
                    <m:rPr>
                      <m:sty m:val="p"/>
                    </m:rPr>
                    <m:t>+</m:t>
                  </m:r>
                </m:sup>
              </m:sSup>
              <m:r>
                <m:rPr>
                  <m:sty m:val="p"/>
                </m:rPr>
                <m:t>]</m:t>
              </m:r>
            </m:num>
            <m:den>
              <m:sSub>
                <m:e>
                  <m:r>
                    <m:t>K</m:t>
                  </m:r>
                </m:e>
                <m:sub>
                  <m:r>
                    <m:rPr>
                      <m:sty m:val="p"/>
                    </m:rPr>
                    <m:t>a</m:t>
                  </m:r>
                </m:sub>
              </m:sSub>
            </m:den>
          </m:f>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S</m:t>
          </m:r>
          <m:r>
            <m:rPr>
              <m:sty m:val="p"/>
            </m:rPr>
            <m:t>]</m:t>
          </m:r>
          <m:r>
            <m:rPr>
              <m:sty m:val="p"/>
            </m:rPr>
            <m:t>=</m:t>
          </m:r>
          <m:f>
            <m:fPr>
              <m:type m:val="bar"/>
            </m:fPr>
            <m:num>
              <m:sSub>
                <m:e>
                  <m:r>
                    <m:t>K</m:t>
                  </m:r>
                </m:e>
                <m:sub>
                  <m:r>
                    <m:rPr>
                      <m:sty m:val="p"/>
                    </m:rPr>
                    <m:t>a</m:t>
                  </m:r>
                </m:sub>
              </m:sSub>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r>
            <m:rPr>
              <m:sty m:val="p"/>
            </m:rPr>
            <m:t>⋅</m:t>
          </m:r>
          <m:r>
            <m:rPr>
              <m:sty m:val="p"/>
            </m:rPr>
            <m:t>[</m:t>
          </m:r>
          <m:r>
            <m:rPr>
              <m:sty m:val="p"/>
            </m:rPr>
            <m:t>S</m:t>
          </m:r>
          <m:sSub>
            <m:e>
              <m:r>
                <m:rPr>
                  <m:sty m:val="p"/>
                </m:rPr>
                <m:t>]</m:t>
              </m:r>
            </m:e>
            <m:sub>
              <m:r>
                <m:rPr>
                  <m:sty m:val="p"/>
                </m:rPr>
                <m:t>T</m:t>
              </m:r>
            </m:sub>
          </m:sSub>
        </m:oMath>
      </m:oMathPara>
    </w:p>
    <w:p>
      <w:pPr>
        <w:pStyle w:val="FirstParagraph"/>
      </w:pPr>
      <m:oMathPara>
        <m:oMathParaPr>
          <m:jc m:val="center"/>
          <m:ctrlPr>
            <w:rPr>
              <w:sz w:val="28"/>
              <w:szCs w:val="28"/>
            </w:rPr>
          </m:ctrlPr>
        </m:oMathParaPr>
        <m:oMath>
          <m:r>
            <m:rPr>
              <m:sty m:val="p"/>
            </m:rPr>
            <m:t>[</m:t>
          </m:r>
          <m:r>
            <m:rPr>
              <m:sty m:val="p"/>
            </m:rPr>
            <m:t>S</m:t>
          </m:r>
          <m:sSup>
            <m:e>
              <m:r>
                <m:rPr>
                  <m:sty m:val="p"/>
                </m:rPr>
                <m:t>H</m:t>
              </m:r>
            </m:e>
            <m:sup>
              <m:r>
                <m:rPr>
                  <m:sty m:val="p"/>
                </m:rPr>
                <m:t>+</m:t>
              </m:r>
            </m:sup>
          </m:sSup>
          <m:r>
            <m:rPr>
              <m:sty m:val="p"/>
            </m:rPr>
            <m:t>]</m:t>
          </m:r>
          <m:r>
            <m:rPr>
              <m:sty m:val="p"/>
            </m:rPr>
            <m:t>=</m:t>
          </m:r>
          <m:f>
            <m:fPr>
              <m:type m:val="bar"/>
            </m:fPr>
            <m:num>
              <m:r>
                <m:rPr>
                  <m:sty m:val="p"/>
                </m:rPr>
                <m:t>[</m:t>
              </m:r>
              <m:sSup>
                <m:e>
                  <m:r>
                    <m:rPr>
                      <m:sty m:val="p"/>
                    </m:rPr>
                    <m:t>H</m:t>
                  </m:r>
                </m:e>
                <m:sup>
                  <m:r>
                    <m:rPr>
                      <m:sty m:val="p"/>
                    </m:rPr>
                    <m:t>+</m:t>
                  </m:r>
                </m:sup>
              </m:sSup>
              <m:r>
                <m:rPr>
                  <m:sty m:val="p"/>
                </m:rPr>
                <m:t>]</m:t>
              </m:r>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r>
            <m:rPr>
              <m:sty m:val="p"/>
            </m:rPr>
            <m:t>⋅</m:t>
          </m:r>
          <m:r>
            <m:rPr>
              <m:sty m:val="p"/>
            </m:rPr>
            <m:t>[</m:t>
          </m:r>
          <m:r>
            <m:rPr>
              <m:sty m:val="p"/>
            </m:rPr>
            <m:t>S</m:t>
          </m:r>
          <m:sSub>
            <m:e>
              <m:r>
                <m:rPr>
                  <m:sty m:val="p"/>
                </m:rPr>
                <m:t>]</m:t>
              </m:r>
            </m:e>
            <m:sub>
              <m:r>
                <m:rPr>
                  <m:sty m:val="p"/>
                </m:rPr>
                <m:t>T</m:t>
              </m:r>
            </m:sub>
          </m:sSub>
        </m:oMath>
      </m:oMathPara>
    </w:p>
    <w:p>
      <w:pPr>
        <w:pStyle w:val="FirstParagraph"/>
      </w:pPr>
      <w:r>
        <w:rPr>
          <w:rFonts w:hint="eastAsia" w:ascii="Times New Roman" w:hAnsi="Times New Roman" w:eastAsia="FangSong" w:cs="Times New Roman"/>
        </w:rPr>
        <w:t>代入速率方程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sSub>
            <m:e>
              <m:r>
                <m:t>k</m:t>
              </m:r>
            </m:e>
            <m:sub>
              <m:r>
                <m:t>1</m:t>
              </m:r>
            </m:sub>
          </m:sSub>
          <m:r>
            <m:rPr>
              <m:sty m:val="p"/>
            </m:rPr>
            <m:t>⋅</m:t>
          </m:r>
          <m:f>
            <m:fPr>
              <m:type m:val="bar"/>
            </m:fPr>
            <m:num>
              <m:r>
                <m:rPr>
                  <m:sty m:val="p"/>
                </m:rPr>
                <m:t>[</m:t>
              </m:r>
              <m:sSup>
                <m:e>
                  <m:r>
                    <m:rPr>
                      <m:sty m:val="p"/>
                    </m:rPr>
                    <m:t>H</m:t>
                  </m:r>
                </m:e>
                <m:sup>
                  <m:r>
                    <m:rPr>
                      <m:sty m:val="p"/>
                    </m:rPr>
                    <m:t>+</m:t>
                  </m:r>
                </m:sup>
              </m:sSup>
              <m:r>
                <m:rPr>
                  <m:sty m:val="p"/>
                </m:rPr>
                <m:t>]</m:t>
              </m:r>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r>
            <m:rPr>
              <m:sty m:val="p"/>
            </m:rPr>
            <m:t>⋅</m:t>
          </m:r>
          <m:r>
            <m:rPr>
              <m:sty m:val="p"/>
            </m:rPr>
            <m:t>[</m:t>
          </m:r>
          <m:r>
            <m:rPr>
              <m:sty m:val="p"/>
            </m:rPr>
            <m:t>S</m:t>
          </m:r>
          <m:sSub>
            <m:e>
              <m:r>
                <m:rPr>
                  <m:sty m:val="p"/>
                </m:rPr>
                <m:t>]</m:t>
              </m:r>
            </m:e>
            <m:sub>
              <m:r>
                <m:rPr>
                  <m:sty m:val="p"/>
                </m:rPr>
                <m:t>T</m:t>
              </m:r>
            </m:sub>
          </m:sSub>
          <m:r>
            <m:rPr>
              <m:sty m:val="p"/>
            </m:rPr>
            <m:t>+</m:t>
          </m:r>
          <m:sSub>
            <m:e>
              <m:r>
                <m:t>k</m:t>
              </m:r>
            </m:e>
            <m:sub>
              <m:r>
                <m:t>2</m:t>
              </m:r>
            </m:sub>
          </m:sSub>
          <m:r>
            <m:rPr>
              <m:sty m:val="p"/>
            </m:rPr>
            <m:t>⋅</m:t>
          </m:r>
          <m:f>
            <m:fPr>
              <m:type m:val="bar"/>
            </m:fPr>
            <m:num>
              <m:sSub>
                <m:e>
                  <m:r>
                    <m:t>K</m:t>
                  </m:r>
                </m:e>
                <m:sub>
                  <m:r>
                    <m:rPr>
                      <m:sty m:val="p"/>
                    </m:rPr>
                    <m:t>a</m:t>
                  </m:r>
                </m:sub>
              </m:sSub>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r>
            <m:rPr>
              <m:sty m:val="p"/>
            </m:rPr>
            <m:t>⋅</m:t>
          </m:r>
          <m:r>
            <m:rPr>
              <m:sty m:val="p"/>
            </m:rPr>
            <m:t>[</m:t>
          </m:r>
          <m:r>
            <m:rPr>
              <m:sty m:val="p"/>
            </m:rPr>
            <m:t>S</m:t>
          </m:r>
          <m:sSub>
            <m:e>
              <m:r>
                <m:rPr>
                  <m:sty m:val="p"/>
                </m:rPr>
                <m:t>]</m:t>
              </m:r>
            </m:e>
            <m:sub>
              <m:r>
                <m:rPr>
                  <m:sty m:val="p"/>
                </m:rPr>
                <m:t>T</m:t>
              </m:r>
            </m:sub>
          </m:sSub>
        </m:oMath>
      </m:oMathPara>
    </w:p>
    <w:p>
      <w:pPr>
        <w:pStyle w:val="FirstParagraph"/>
      </w:pPr>
      <m:oMathPara>
        <m:oMathParaPr>
          <m:jc m:val="center"/>
          <m:ctrlPr>
            <w:rPr>
              <w:sz w:val="28"/>
              <w:szCs w:val="28"/>
            </w:rPr>
          </m:ctrlPr>
        </m:oMathParaPr>
        <m:oMath>
          <m:r>
            <m:t>r</m:t>
          </m:r>
          <m:r>
            <m:rPr>
              <m:sty m:val="p"/>
            </m:rPr>
            <m:t>=</m:t>
          </m:r>
          <m:sSub>
            <m:e>
              <m:r>
                <m:t>k</m:t>
              </m:r>
            </m:e>
            <m:sub>
              <m:r>
                <m:rPr>
                  <m:sty m:val="p"/>
                </m:rPr>
                <m:t>e</m:t>
              </m:r>
              <m:r>
                <m:rPr>
                  <m:sty m:val="p"/>
                </m:rPr>
                <m:t>x</m:t>
              </m:r>
              <m:r>
                <m:rPr>
                  <m:sty m:val="p"/>
                </m:rPr>
                <m:t>p</m:t>
              </m:r>
            </m:sub>
          </m:sSub>
          <m:r>
            <m:rPr>
              <m:sty m:val="p"/>
            </m:rPr>
            <m:t>⋅</m:t>
          </m:r>
          <m:r>
            <m:rPr>
              <m:sty m:val="p"/>
            </m:rPr>
            <m:t>[</m:t>
          </m:r>
          <m:r>
            <m:rPr>
              <m:sty m:val="p"/>
            </m:rPr>
            <m:t>S</m:t>
          </m:r>
          <m:sSub>
            <m:e>
              <m:r>
                <m:rPr>
                  <m:sty m:val="p"/>
                </m:rPr>
                <m:t>]</m:t>
              </m:r>
            </m:e>
            <m:sub>
              <m:r>
                <m:rPr>
                  <m:sty m:val="p"/>
                </m:rPr>
                <m:t>T</m:t>
              </m:r>
            </m:sub>
          </m:sSub>
        </m:oMath>
      </m:oMathPara>
    </w:p>
    <w:p>
      <w:pPr>
        <w:pStyle w:val="FirstParagraph"/>
      </w:pPr>
      <m:oMathPara>
        <m:oMathParaPr>
          <m:jc m:val="center"/>
          <m:ctrlPr>
            <w:rPr>
              <w:sz w:val="28"/>
              <w:szCs w:val="28"/>
            </w:rPr>
          </m:ctrlPr>
        </m:oMathParaPr>
        <m:oMath>
          <m:borderBox>
            <m:e>
              <m:sSub>
                <m:e>
                  <m:r>
                    <m:t>k</m:t>
                  </m:r>
                </m:e>
                <m:sub>
                  <m:r>
                    <m:rPr>
                      <m:sty m:val="p"/>
                    </m:rPr>
                    <m:t>e</m:t>
                  </m:r>
                  <m:r>
                    <m:rPr>
                      <m:sty m:val="p"/>
                    </m:rPr>
                    <m:t>x</m:t>
                  </m:r>
                  <m:r>
                    <m:rPr>
                      <m:sty m:val="p"/>
                    </m:rPr>
                    <m:t>p</m:t>
                  </m:r>
                </m:sub>
              </m:sSub>
              <m:r>
                <m:rPr>
                  <m:sty m:val="p"/>
                </m:rPr>
                <m:t>=</m:t>
              </m:r>
              <m:f>
                <m:fPr>
                  <m:type m:val="bar"/>
                </m:fPr>
                <m:num>
                  <m:sSub>
                    <m:e>
                      <m:r>
                        <m:t>k</m:t>
                      </m:r>
                    </m:e>
                    <m:sub>
                      <m:r>
                        <m:t>1</m:t>
                      </m:r>
                    </m:sub>
                  </m:sSub>
                  <m:r>
                    <m:rPr>
                      <m:sty m:val="p"/>
                    </m:rPr>
                    <m:t>[</m:t>
                  </m:r>
                  <m:sSup>
                    <m:e>
                      <m:r>
                        <m:rPr>
                          <m:sty m:val="p"/>
                        </m:rPr>
                        <m:t>H</m:t>
                      </m:r>
                    </m:e>
                    <m:sup>
                      <m:r>
                        <m:rPr>
                          <m:sty m:val="p"/>
                        </m:rPr>
                        <m:t>+</m:t>
                      </m:r>
                    </m:sup>
                  </m:sSup>
                  <m:r>
                    <m:rPr>
                      <m:sty m:val="p"/>
                    </m:rPr>
                    <m:t>]</m:t>
                  </m:r>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r>
                <m:rPr>
                  <m:sty m:val="p"/>
                </m:rPr>
                <m:t>+</m:t>
              </m:r>
              <m:f>
                <m:fPr>
                  <m:type m:val="bar"/>
                </m:fPr>
                <m:num>
                  <m:sSub>
                    <m:e>
                      <m:r>
                        <m:t>k</m:t>
                      </m:r>
                    </m:e>
                    <m:sub>
                      <m:r>
                        <m:t>2</m:t>
                      </m:r>
                    </m:sub>
                  </m:sSub>
                  <m:sSub>
                    <m:e>
                      <m:r>
                        <m:t>K</m:t>
                      </m:r>
                    </m:e>
                    <m:sub>
                      <m:r>
                        <m:rPr>
                          <m:sty m:val="p"/>
                        </m:rPr>
                        <m:t>a</m:t>
                      </m:r>
                    </m:sub>
                  </m:sSub>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e>
          </m:borderBox>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7-2</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变化的条件</w:t>
      </w:r>
    </w:p>
    <w:p>
      <w:pPr>
        <w:pStyle w:val="BodyText"/>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表达式的极限行为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当</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即</w:t>
      </w:r>
      <w:r>
        <w:rPr>
          <w:rFonts w:ascii="Times New Roman" w:hAnsi="Times New Roman" w:eastAsia="Times New Roman" w:cs="Times New Roman"/>
          <w:b/>
          <w:bCs/>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r>
              <m:rPr>
                <m:sty m:val="p"/>
              </m:rPr>
              <m:t>a</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时</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e</m:t>
              </m:r>
              <m:r>
                <m:rPr>
                  <m:sty m:val="p"/>
                </m:rPr>
                <m:t>x</m:t>
              </m:r>
              <m:r>
                <m:rPr>
                  <m:sty m:val="p"/>
                </m:rPr>
                <m:t>p</m:t>
              </m:r>
            </m:sub>
          </m:sSub>
          <m:r>
            <m:rPr>
              <m:sty m:val="p"/>
            </m:rPr>
            <m:t>≈</m:t>
          </m:r>
          <m:f>
            <m:fPr>
              <m:type m:val="bar"/>
            </m:fPr>
            <m:num>
              <m:sSub>
                <m:e>
                  <m:r>
                    <m:t>k</m:t>
                  </m:r>
                </m:e>
                <m:sub>
                  <m:r>
                    <m:t>1</m:t>
                  </m:r>
                </m:sub>
              </m:sSub>
              <m:r>
                <m:rPr>
                  <m:sty m:val="p"/>
                </m:rPr>
                <m:t>[</m:t>
              </m:r>
              <m:sSup>
                <m:e>
                  <m:r>
                    <m:rPr>
                      <m:sty m:val="p"/>
                    </m:rPr>
                    <m:t>H</m:t>
                  </m:r>
                </m:e>
                <m:sup>
                  <m:r>
                    <m:rPr>
                      <m:sty m:val="p"/>
                    </m:rPr>
                    <m:t>+</m:t>
                  </m:r>
                </m:sup>
              </m:sSup>
              <m:r>
                <m:rPr>
                  <m:sty m:val="p"/>
                </m:rPr>
                <m:t>]</m:t>
              </m:r>
            </m:num>
            <m:den>
              <m:r>
                <m:rPr>
                  <m:sty m:val="p"/>
                </m:rPr>
                <m:t>[</m:t>
              </m:r>
              <m:sSup>
                <m:e>
                  <m:r>
                    <m:rPr>
                      <m:sty m:val="p"/>
                    </m:rPr>
                    <m:t>H</m:t>
                  </m:r>
                </m:e>
                <m:sup>
                  <m:r>
                    <m:rPr>
                      <m:sty m:val="p"/>
                    </m:rPr>
                    <m:t>+</m:t>
                  </m:r>
                </m:sup>
              </m:sSup>
              <m:r>
                <m:rPr>
                  <m:sty m:val="p"/>
                </m:rPr>
                <m:t>]</m:t>
              </m:r>
            </m:den>
          </m:f>
          <m:r>
            <m:rPr>
              <m:sty m:val="p"/>
            </m:rPr>
            <m:t>=</m:t>
          </m:r>
          <m:sSub>
            <m:e>
              <m:r>
                <m:t>k</m:t>
              </m:r>
            </m:e>
            <m:sub>
              <m:r>
                <m:t>1</m:t>
              </m:r>
            </m:sub>
          </m:sSub>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酸催化区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当</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即</w:t>
      </w:r>
      <w:r>
        <w:rPr>
          <w:rFonts w:ascii="Times New Roman" w:hAnsi="Times New Roman" w:eastAsia="Times New Roman" w:cs="Times New Roman"/>
          <w:b/>
          <w:bCs/>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r>
              <m:rPr>
                <m:sty m:val="p"/>
              </m:rPr>
              <m:t>a</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时</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e</m:t>
              </m:r>
              <m:r>
                <m:rPr>
                  <m:sty m:val="p"/>
                </m:rPr>
                <m:t>x</m:t>
              </m:r>
              <m:r>
                <m:rPr>
                  <m:sty m:val="p"/>
                </m:rPr>
                <m:t>p</m:t>
              </m:r>
            </m:sub>
          </m:sSub>
          <m:r>
            <m:rPr>
              <m:sty m:val="p"/>
            </m:rPr>
            <m:t>≈</m:t>
          </m:r>
          <m:f>
            <m:fPr>
              <m:type m:val="bar"/>
            </m:fPr>
            <m:num>
              <m:sSub>
                <m:e>
                  <m:r>
                    <m:t>k</m:t>
                  </m:r>
                </m:e>
                <m:sub>
                  <m:r>
                    <m:t>2</m:t>
                  </m:r>
                </m:sub>
              </m:sSub>
              <m:sSub>
                <m:e>
                  <m:r>
                    <m:t>K</m:t>
                  </m:r>
                </m:e>
                <m:sub>
                  <m:r>
                    <m:rPr>
                      <m:sty m:val="p"/>
                    </m:rPr>
                    <m:t>a</m:t>
                  </m:r>
                </m:sub>
              </m:sSub>
            </m:num>
            <m:den>
              <m:sSub>
                <m:e>
                  <m:r>
                    <m:t>K</m:t>
                  </m:r>
                </m:e>
                <m:sub>
                  <m:r>
                    <m:rPr>
                      <m:sty m:val="p"/>
                    </m:rPr>
                    <m:t>a</m:t>
                  </m:r>
                </m:sub>
              </m:sSub>
            </m:den>
          </m:f>
          <m:r>
            <m:rPr>
              <m:sty m:val="p"/>
            </m:rPr>
            <m:t>=</m:t>
          </m:r>
          <m:sSub>
            <m:e>
              <m:r>
                <m:t>k</m:t>
              </m:r>
            </m:e>
            <m:sub>
              <m:r>
                <m:t>2</m:t>
              </m:r>
            </m:sub>
          </m:sSub>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碱催化区或非催化区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7.0</m:t>
        </m:r>
      </m:oMath>
      <w:r>
        <w:rPr>
          <w:rFonts w:hint="eastAsia" w:ascii="Times New Roman" w:hAnsi="Times New Roman" w:eastAsia="Times New Roman" w:cs="Times New Roman"/>
        </w:rPr>
        <w:t xml:space="preserve">：</w:t>
      </w:r>
    </w:p>
    <w:p>
      <w:pPr>
        <w:pStyle w:val="Compact"/>
        <w:numPr>
          <w:ilvl w:val="0"/>
          <w:numId w:val="1019"/>
        </w:numPr>
      </w:pPr>
      <w:r>
        <w:rPr>
          <w:rFonts w:hint="eastAsia" w:ascii="Times New Roman" w:hAnsi="Times New Roman" w:eastAsia="FangSong" w:cs="Times New Roman"/>
          <w:b/>
          <w:bCs/>
        </w:rPr>
        <w:t xml:space="preserve">酸催化区</w:t>
      </w:r>
      <w:r>
        <w:rPr>
          <w:rFonts w:hint="eastAsia" w:ascii="Times New Roman" w:hAnsi="Times New Roman" w:eastAsia="Times New Roman" w:cs="Times New Roman"/>
        </w:rPr>
        <w:t xml:space="preserve">（</w:t>
      </w:r>
      <m:oMath>
        <m:oMathPr>
          <m:ctrlPr>
            <w:rPr>
              <w:sz w:val="28"/>
              <w:szCs w:val="28"/>
            </w:rPr>
          </m:ctrlPr>
        </m:oMathPr>
        <m:sSub>
          <m:e>
            <m:r>
              <m:t>k</m:t>
            </m:r>
          </m:e>
          <m:sub>
            <m:r>
              <m:rPr>
                <m:sty m:val="p"/>
              </m:rPr>
              <m:t>e</m:t>
            </m:r>
            <m:r>
              <m:rPr>
                <m:sty m:val="p"/>
              </m:rPr>
              <m:t>x</m:t>
            </m:r>
            <m:r>
              <m:rPr>
                <m:sty m:val="p"/>
              </m:rPr>
              <m:t>p</m:t>
            </m:r>
          </m:sub>
        </m:sSub>
        <m:r>
          <m:rPr>
            <m:sty m:val="p"/>
          </m:rPr>
          <m:t>≈</m:t>
        </m:r>
        <m:sSub>
          <m:e>
            <m:r>
              <m:t>k</m:t>
            </m:r>
          </m:e>
          <m:sub>
            <m:r>
              <m:t>1</m:t>
            </m:r>
          </m:sub>
        </m:sSub>
      </m:oMath>
      <w:r>
        <w:rPr>
          <w:rFonts w:hint="eastAsia" w:ascii="Times New Roman" w:hAnsi="Times New Roman" w:eastAsia="Times New Roman" w:cs="Times New Roman"/>
        </w:rPr>
        <w:t xml:space="preserve">）：</w:t>
      </w:r>
      <m:oMath>
        <m:r>
          <m:rPr>
            <m:sty m:val="p"/>
          </m:rPr>
          <m:t>p</m:t>
        </m:r>
        <m:r>
          <m:rPr>
            <m:sty m:val="p"/>
          </m:rPr>
          <m:t>H</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p</m:t>
        </m:r>
        <m:r>
          <m:rPr>
            <m:sty m:val="p"/>
          </m:rPr>
          <m:t>H</m:t>
        </m:r>
        <m:r>
          <m:rPr>
            <m:sty m:val="p"/>
          </m:rPr>
          <m:t>&lt;</m:t>
        </m:r>
        <m:r>
          <m:t>5</m:t>
        </m:r>
      </m:oMath>
      <w:r>
        <w:rPr>
          <w:rFonts w:hint="eastAsia" w:ascii="Times New Roman" w:hAnsi="Times New Roman" w:eastAsia="Times New Roman" w:cs="Times New Roman"/>
        </w:rPr>
        <w:t>（</w:t>
      </w:r>
      <w:r>
        <w:rPr>
          <w:rFonts w:hint="eastAsia" w:ascii="Times New Roman" w:hAnsi="Times New Roman" w:eastAsia="FangSong" w:cs="Times New Roman"/>
        </w:rPr>
        <w:t>偏差</w:t>
      </w:r>
      <w:r>
        <w:rPr>
          <w:rFonts w:ascii="Times New Roman" w:hAnsi="Times New Roman" w:eastAsia="Times New Roman" w:cs="Times New Roman"/>
        </w:rPr>
        <w:t xml:space="preserve"> </w:t>
      </w:r>
      <m:oMath>
        <m:r>
          <m:rPr>
            <m:sty m:val="p"/>
          </m:rPr>
          <m:t>&lt;</m:t>
        </m:r>
        <m:r>
          <m:t>1</m:t>
        </m:r>
        <m:r>
          <m:rPr>
            <m:sty m:val="p"/>
          </m:rPr>
          <m:t>%</m:t>
        </m:r>
      </m:oMath>
      <w:r>
        <w:rPr>
          <w:rFonts w:hint="eastAsia" w:ascii="Times New Roman" w:hAnsi="Times New Roman" w:eastAsia="Times New Roman" w:cs="Times New Roman"/>
        </w:rPr>
        <w:t xml:space="preserve">）</w:t>
      </w:r>
    </w:p>
    <w:p>
      <w:pPr>
        <w:pStyle w:val="Compact"/>
        <w:numPr>
          <w:ilvl w:val="0"/>
          <w:numId w:val="1019"/>
        </w:numPr>
      </w:pPr>
      <w:r>
        <w:rPr>
          <w:rFonts w:hint="eastAsia" w:ascii="Times New Roman" w:hAnsi="Times New Roman" w:eastAsia="FangSong" w:cs="Times New Roman"/>
          <w:b/>
          <w:bCs/>
        </w:rPr>
        <w:t xml:space="preserve">碱催化区</w:t>
      </w:r>
      <w:r>
        <w:rPr>
          <w:rFonts w:hint="eastAsia" w:ascii="Times New Roman" w:hAnsi="Times New Roman" w:eastAsia="Times New Roman" w:cs="Times New Roman"/>
        </w:rPr>
        <w:t xml:space="preserve">（</w:t>
      </w:r>
      <m:oMath>
        <m:oMathPr>
          <m:ctrlPr>
            <w:rPr>
              <w:sz w:val="28"/>
              <w:szCs w:val="28"/>
            </w:rPr>
          </m:ctrlPr>
        </m:oMathPr>
        <m:sSub>
          <m:e>
            <m:r>
              <m:t>k</m:t>
            </m:r>
          </m:e>
          <m:sub>
            <m:r>
              <m:rPr>
                <m:sty m:val="p"/>
              </m:rPr>
              <m:t>e</m:t>
            </m:r>
            <m:r>
              <m:rPr>
                <m:sty m:val="p"/>
              </m:rPr>
              <m:t>x</m:t>
            </m:r>
            <m:r>
              <m:rPr>
                <m:sty m:val="p"/>
              </m:rPr>
              <m:t>p</m:t>
            </m:r>
          </m:sub>
        </m:sSub>
        <m:r>
          <m:rPr>
            <m:sty m:val="p"/>
          </m:rPr>
          <m:t>≈</m:t>
        </m:r>
        <m:sSub>
          <m:e>
            <m:r>
              <m:t>k</m:t>
            </m:r>
          </m:e>
          <m:sub>
            <m:r>
              <m:t>2</m:t>
            </m:r>
          </m:sub>
        </m:sSub>
      </m:oMath>
      <w:r>
        <w:rPr>
          <w:rFonts w:hint="eastAsia" w:ascii="Times New Roman" w:hAnsi="Times New Roman" w:eastAsia="Times New Roman" w:cs="Times New Roman"/>
        </w:rPr>
        <w:t xml:space="preserve">）：</w:t>
      </w:r>
      <m:oMath>
        <m:r>
          <m:rPr>
            <m:sty m:val="p"/>
          </m:rPr>
          <m:t>p</m:t>
        </m:r>
        <m:r>
          <m:rPr>
            <m:sty m:val="p"/>
          </m:rPr>
          <m:t>H</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p</m:t>
        </m:r>
        <m:r>
          <m:rPr>
            <m:sty m:val="p"/>
          </m:rPr>
          <m:t>H</m:t>
        </m:r>
        <m:r>
          <m:rPr>
            <m:sty m:val="p"/>
          </m:rPr>
          <m:t>&gt;</m:t>
        </m:r>
        <m:r>
          <m:t>9</m:t>
        </m:r>
      </m:oMath>
      <w:r>
        <w:rPr>
          <w:rFonts w:hint="eastAsia" w:ascii="Times New Roman" w:hAnsi="Times New Roman" w:eastAsia="Times New Roman" w:cs="Times New Roman"/>
        </w:rPr>
        <w:t>（</w:t>
      </w:r>
      <w:r>
        <w:rPr>
          <w:rFonts w:hint="eastAsia" w:ascii="Times New Roman" w:hAnsi="Times New Roman" w:eastAsia="FangSong" w:cs="Times New Roman"/>
        </w:rPr>
        <w:t>偏差</w:t>
      </w:r>
      <w:r>
        <w:rPr>
          <w:rFonts w:ascii="Times New Roman" w:hAnsi="Times New Roman" w:eastAsia="Times New Roman" w:cs="Times New Roman"/>
        </w:rPr>
        <w:t xml:space="preserve"> </w:t>
      </w:r>
      <m:oMath>
        <m:r>
          <m:rPr>
            <m:sty m:val="p"/>
          </m:rPr>
          <m:t>&lt;</m:t>
        </m:r>
        <m:r>
          <m:t>1</m:t>
        </m:r>
        <m:r>
          <m:rPr>
            <m:sty m:val="p"/>
          </m:rPr>
          <m:t>%</m:t>
        </m:r>
      </m:oMath>
      <w:r>
        <w:rPr>
          <w:rFonts w:hint="eastAsia"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b/>
          <w:bCs/>
        </w:rPr>
        <w:t xml:space="preserve">定量判据</w:t>
      </w:r>
      <w:r>
        <w:rPr>
          <w:rFonts w:hint="eastAsia" w:ascii="Times New Roman" w:hAnsi="Times New Roman" w:eastAsia="Times New Roman" w:cs="Times New Roman"/>
        </w:rPr>
        <w:t xml:space="preserve">：</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变化</w:t>
      </w:r>
      <w:r>
        <w:rPr>
          <w:rFonts w:ascii="Times New Roman" w:hAnsi="Times New Roman" w:eastAsia="Times New Roman" w:cs="Times New Roman"/>
        </w:rPr>
        <w:t xml:space="preserve"> </w:t>
      </w:r>
      <m:oMath>
        <m:r>
          <m:rPr>
            <m:sty m:val="p"/>
          </m:rPr>
          <m:t>&lt;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时视为不变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ascii="Times New Roman" w:hAnsi="Times New Roman" w:eastAsia="Times New Roman" w:cs="Times New Roman"/>
                <w:b/>
              </w:rPr>
              <w:t xml:space="preserve">pH </w:t>
            </w:r>
            <w:r>
              <w:rPr>
                <w:rFonts w:hint="eastAsia" w:ascii="Times New Roman" w:hAnsi="Times New Roman" w:eastAsia="SimHei" w:cs="Times New Roman"/>
                <w:b/>
              </w:rPr>
              <w:t xml:space="preserve">范围</w:t>
            </w:r>
          </w:p>
        </w:tc>
      </w:tr>
      <w:tr>
        <w:tc>
          <w:tcPr/>
          <w:p>
            <w:pPr>
              <w:pStyle w:val="Compact"/>
              <w:jc w:val="center"/>
            </w:pPr>
            <w:r>
              <w:rPr>
                <w:rFonts w:hint="eastAsia" w:ascii="Times New Roman" w:hAnsi="Times New Roman" w:eastAsia="FangSong" w:cs="Times New Roman"/>
              </w:rPr>
              <w:t>酸催化</w:t>
            </w:r>
            <w:r>
              <w:rPr>
                <w:rFonts w:hint="eastAsia" w:ascii="Times New Roman" w:hAnsi="Times New Roman" w:eastAsia="Times New Roman" w:cs="Times New Roman"/>
              </w:rPr>
              <w:t>（</w:t>
            </w:r>
            <m:oMath>
              <m:sSub>
                <m:e>
                  <m:r>
                    <m:t>k</m:t>
                  </m:r>
                </m:e>
                <m:sub>
                  <m:r>
                    <m:rPr>
                      <m:sty m:val="p"/>
                    </m:rPr>
                    <m:t>e</m:t>
                  </m:r>
                  <m:r>
                    <m:rPr>
                      <m:sty m:val="p"/>
                    </m:rPr>
                    <m:t>x</m:t>
                  </m:r>
                  <m:r>
                    <m:rPr>
                      <m:sty m:val="p"/>
                    </m:rPr>
                    <m:t>p</m:t>
                  </m:r>
                </m:sub>
              </m:sSub>
              <m:r>
                <m:rPr>
                  <m:sty m:val="p"/>
                </m:rPr>
                <m:t>≈</m:t>
              </m:r>
              <m:sSub>
                <m:e>
                  <m:r>
                    <m:t>k</m:t>
                  </m:r>
                </m:e>
                <m:sub>
                  <m:r>
                    <m:t>1</m:t>
                  </m:r>
                </m:sub>
              </m:sSub>
            </m:oMath>
            <w:r>
              <w:rPr>
                <w:rFonts w:hint="eastAsia" w:ascii="Times New Roman" w:hAnsi="Times New Roman" w:eastAsia="Times New Roman" w:cs="Times New Roman"/>
              </w:rPr>
              <w:t xml:space="preserve">）</w:t>
            </w:r>
          </w:p>
        </w:tc>
        <w:tc>
          <w:tcPr/>
          <w:p>
            <w:pPr>
              <w:pStyle w:val="Compact"/>
              <w:jc w:val="center"/>
            </w:pPr>
            <m:oMath>
              <m:r>
                <m:rPr>
                  <m:sty m:val="p"/>
                </m:rPr>
                <m:t>p</m:t>
              </m:r>
              <m:r>
                <m:rPr>
                  <m:sty m:val="p"/>
                </m:rPr>
                <m:t>H</m:t>
              </m:r>
              <m:r>
                <m:rPr>
                  <m:sty m:val="p"/>
                </m:rPr>
                <m:t>≤</m:t>
              </m:r>
              <m:r>
                <m:t>5</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中间区</w:t>
            </w:r>
            <w:r>
              <w:rPr>
                <w:rFonts w:hint="eastAsia" w:ascii="Times New Roman" w:hAnsi="Times New Roman" w:eastAsia="Times New Roman" w:cs="Times New Roman"/>
              </w:rPr>
              <w:t>（</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p>
        </w:tc>
        <w:tc>
          <w:tcPr/>
          <w:p>
            <w:pPr>
              <w:pStyle w:val="Compact"/>
              <w:jc w:val="center"/>
            </w:pPr>
            <m:oMath>
              <m:r>
                <m:t>5</m:t>
              </m:r>
              <m:r>
                <m:rPr>
                  <m:sty m:val="p"/>
                </m:rPr>
                <m:t>&lt;</m:t>
              </m:r>
              <m:r>
                <m:rPr>
                  <m:sty m:val="p"/>
                </m:rPr>
                <m:t>p</m:t>
              </m:r>
              <m:r>
                <m:rPr>
                  <m:sty m:val="p"/>
                </m:rPr>
                <m:t>H</m:t>
              </m:r>
              <m:r>
                <m:rPr>
                  <m:sty m:val="p"/>
                </m:rPr>
                <m:t>&lt;</m:t>
              </m:r>
              <m:r>
                <m:t>9</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非催化</w:t>
            </w:r>
            <w:r>
              <w:rPr>
                <w:rFonts w:hint="eastAsia" w:ascii="Times New Roman" w:hAnsi="Times New Roman" w:eastAsia="Times New Roman" w:cs="Times New Roman"/>
              </w:rPr>
              <w:t>（</w:t>
            </w:r>
            <m:oMath>
              <m:sSub>
                <m:e>
                  <m:r>
                    <m:t>k</m:t>
                  </m:r>
                </m:e>
                <m:sub>
                  <m:r>
                    <m:rPr>
                      <m:sty m:val="p"/>
                    </m:rPr>
                    <m:t>e</m:t>
                  </m:r>
                  <m:r>
                    <m:rPr>
                      <m:sty m:val="p"/>
                    </m:rPr>
                    <m:t>x</m:t>
                  </m:r>
                  <m:r>
                    <m:rPr>
                      <m:sty m:val="p"/>
                    </m:rPr>
                    <m:t>p</m:t>
                  </m:r>
                </m:sub>
              </m:sSub>
              <m:r>
                <m:rPr>
                  <m:sty m:val="p"/>
                </m:rPr>
                <m:t>≈</m:t>
              </m:r>
              <m:sSub>
                <m:e>
                  <m:r>
                    <m:t>k</m:t>
                  </m:r>
                </m:e>
                <m:sub>
                  <m:r>
                    <m:t>2</m:t>
                  </m:r>
                </m:sub>
              </m:sSub>
            </m:oMath>
            <w:r>
              <w:rPr>
                <w:rFonts w:hint="eastAsia" w:ascii="Times New Roman" w:hAnsi="Times New Roman" w:eastAsia="Times New Roman" w:cs="Times New Roman"/>
              </w:rPr>
              <w:t xml:space="preserve">）</w:t>
            </w:r>
          </w:p>
        </w:tc>
        <w:tc>
          <w:tcPr/>
          <w:p>
            <w:pPr>
              <w:pStyle w:val="Compact"/>
              <w:jc w:val="center"/>
            </w:pPr>
            <m:oMath>
              <m:r>
                <m:rPr>
                  <m:sty m:val="p"/>
                </m:rPr>
                <m:t>p</m:t>
              </m:r>
              <m:r>
                <m:rPr>
                  <m:sty m:val="p"/>
                </m:rPr>
                <m:t>H</m:t>
              </m:r>
              <m:r>
                <m:rPr>
                  <m:sty m:val="p"/>
                </m:rPr>
                <m:t>≥</m:t>
              </m:r>
              <m:r>
                <m:t>9</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3600000" cy="1676712"/>
            <wp:effectExtent b="0" l="0" r="0" t="0"/>
            <wp:docPr descr="" title="" id="148" name="Picture"/>
            <a:graphic>
              <a:graphicData uri="http://schemas.openxmlformats.org/drawingml/2006/picture">
                <pic:pic>
                  <pic:nvPicPr>
                    <pic:cNvPr descr="9adb6d37a7f5406fcb6563b430cae69c71a68b3a5f280acdecb3509611440aec.jpg" id="149" name="Picture"/>
                    <pic:cNvPicPr>
                      <a:picLocks noChangeArrowheads="1" noChangeAspect="1"/>
                    </pic:cNvPicPr>
                  </pic:nvPicPr>
                  <pic:blipFill>
                    <a:blip r:embed="rId147"/>
                    <a:stretch>
                      <a:fillRect/>
                    </a:stretch>
                  </pic:blipFill>
                  <pic:spPr bwMode="auto">
                    <a:xfrm>
                      <a:off x="0" y="0"/>
                      <a:ext cx="3600000" cy="16767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13695"/>
            <wp:effectExtent b="0" l="0" r="0" t="0"/>
            <wp:docPr descr="" title="" id="151" name="Picture"/>
            <a:graphic>
              <a:graphicData uri="http://schemas.openxmlformats.org/drawingml/2006/picture">
                <pic:pic>
                  <pic:nvPicPr>
                    <pic:cNvPr descr="b03e4424364321317bfddaf84ad26176dde07d53889385eb4c850833a0b76712.jpg" id="152" name="Picture"/>
                    <pic:cNvPicPr>
                      <a:picLocks noChangeArrowheads="1" noChangeAspect="1"/>
                    </pic:cNvPicPr>
                  </pic:nvPicPr>
                  <pic:blipFill>
                    <a:blip r:embed="rId150"/>
                    <a:stretch>
                      <a:fillRect/>
                    </a:stretch>
                  </pic:blipFill>
                  <pic:spPr bwMode="auto">
                    <a:xfrm>
                      <a:off x="0" y="0"/>
                      <a:ext cx="3240000" cy="2513695"/>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对应题目</w:t>
            </w:r>
          </w:p>
        </w:tc>
        <w:tc>
          <w:tcPr/>
          <w:p>
            <w:pPr>
              <w:pStyle w:val="Compact"/>
              <w:jc w:val="center"/>
            </w:pPr>
            <w:r>
              <w:rPr>
                <w:rFonts w:hint="eastAsia" w:ascii="Times New Roman" w:hAnsi="Times New Roman" w:eastAsia="SimHei" w:cs="Times New Roman"/>
                <w:b/>
              </w:rPr>
              <w:t xml:space="preserve">竞赛要求</w:t>
            </w:r>
          </w:p>
        </w:tc>
      </w:tr>
      <w:tr>
        <w:tc>
          <w:tcPr/>
          <w:p>
            <w:pPr>
              <w:pStyle w:val="Compact"/>
              <w:jc w:val="center"/>
            </w:pPr>
            <w:r>
              <w:rPr>
                <w:rFonts w:hint="eastAsia" w:ascii="Times New Roman" w:hAnsi="Times New Roman" w:eastAsia="FangSong" w:cs="Times New Roman"/>
              </w:rPr>
              <w:t xml:space="preserve">酸碱催化机理</w:t>
            </w:r>
          </w:p>
        </w:tc>
        <w:tc>
          <w:tcPr/>
          <w:p>
            <w:pPr>
              <w:pStyle w:val="Compact"/>
              <w:jc w:val="center"/>
            </w:pPr>
            <w:r>
              <w:rPr>
                <w:rFonts w:ascii="Times New Roman" w:hAnsi="Times New Roman" w:eastAsia="Times New Roman" w:cs="Times New Roman"/>
              </w:rPr>
              <w:t xml:space="preserve">7-1</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反应动力学</w:t>
            </w:r>
          </w:p>
        </w:tc>
      </w:tr>
      <w:tr>
        <w:tc>
          <w:tcPr/>
          <w:p>
            <w:pPr>
              <w:pStyle w:val="Compact"/>
              <w:jc w:val="center"/>
            </w:pPr>
            <w:r>
              <w:rPr>
                <w:rFonts w:hint="eastAsia" w:ascii="Times New Roman" w:hAnsi="Times New Roman" w:eastAsia="FangSong" w:cs="Times New Roman"/>
              </w:rPr>
              <w:t xml:space="preserve">表观速率常数推导</w:t>
            </w:r>
          </w:p>
        </w:tc>
        <w:tc>
          <w:tcPr/>
          <w:p>
            <w:pPr>
              <w:pStyle w:val="Compact"/>
              <w:jc w:val="center"/>
            </w:pPr>
            <w:r>
              <w:rPr>
                <w:rFonts w:ascii="Times New Roman" w:hAnsi="Times New Roman" w:eastAsia="Times New Roman" w:cs="Times New Roman"/>
              </w:rPr>
              <w:t xml:space="preserve">7-1</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物理化学</w:t>
            </w:r>
          </w:p>
        </w:tc>
      </w:tr>
      <w:tr>
        <w:tc>
          <w:tcPr/>
          <w:p>
            <w:pPr>
              <w:pStyle w:val="Compact"/>
              <w:jc w:val="center"/>
            </w:pPr>
            <w:r>
              <w:rPr>
                <w:rFonts w:ascii="Times New Roman" w:hAnsi="Times New Roman" w:eastAsia="Times New Roman" w:cs="Times New Roman"/>
              </w:rPr>
              <w:t xml:space="preserve">pH-rate profile</w:t>
            </w:r>
          </w:p>
        </w:tc>
        <w:tc>
          <w:tcPr/>
          <w:p>
            <w:pPr>
              <w:pStyle w:val="Compact"/>
              <w:jc w:val="center"/>
            </w:pPr>
            <w:r>
              <w:rPr>
                <w:rFonts w:ascii="Times New Roman" w:hAnsi="Times New Roman" w:eastAsia="Times New Roman" w:cs="Times New Roman"/>
              </w:rPr>
              <w:t xml:space="preserve">7-2</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化学原理</w:t>
            </w:r>
          </w:p>
        </w:tc>
      </w:tr>
      <w:tr>
        <w:tc>
          <w:tcPr/>
          <w:p>
            <w:pPr>
              <w:pStyle w:val="Compact"/>
              <w:jc w:val="center"/>
            </w:pPr>
            <w:r>
              <w:rPr>
                <w:rFonts w:hint="eastAsia" w:ascii="Times New Roman" w:hAnsi="Times New Roman" w:eastAsia="FangSong" w:cs="Times New Roman"/>
              </w:rPr>
              <w:t xml:space="preserve">酸解离平衡与动力学耦合</w:t>
            </w:r>
          </w:p>
        </w:tc>
        <w:tc>
          <w:tcPr/>
          <w:p>
            <w:pPr>
              <w:pStyle w:val="Compact"/>
              <w:jc w:val="center"/>
            </w:pPr>
            <w:r>
              <w:rPr>
                <w:rFonts w:ascii="Times New Roman" w:hAnsi="Times New Roman" w:eastAsia="Times New Roman" w:cs="Times New Roman"/>
              </w:rPr>
              <w:t xml:space="preserve">7-1, 7-2</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化学原理</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核心思路是将总底物浓度</w:t>
      </w:r>
      <w:r>
        <w:rPr>
          <w:rFonts w:ascii="Times New Roman" w:hAnsi="Times New Roman" w:eastAsia="Times New Roman" w:cs="Times New Roman"/>
        </w:rPr>
        <w:t xml:space="preserve"> </w:t>
      </w:r>
      <m:oMath>
        <m:r>
          <m:rPr>
            <m:sty m:val="p"/>
          </m:rPr>
          <m:t>[</m:t>
        </m:r>
        <m:r>
          <m:rPr>
            <m:sty m:val="p"/>
          </m:rPr>
          <m:t>S</m:t>
        </m:r>
        <m:sSub>
          <m:e>
            <m:r>
              <m:rPr>
                <m:sty m:val="p"/>
              </m:rPr>
              <m:t>]</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分配到两种形态</w:t>
      </w:r>
      <w:r>
        <w:rPr>
          <w:rFonts w:hint="eastAsia" w:ascii="Times New Roman" w:hAnsi="Times New Roman" w:eastAsia="Times New Roman" w:cs="Times New Roman"/>
        </w:rPr>
        <w:t>（</w:t>
      </w:r>
      <w:r>
        <w:rPr>
          <w:rFonts w:hint="eastAsia" w:ascii="Times New Roman" w:hAnsi="Times New Roman" w:eastAsia="FangSong" w:cs="Times New Roman"/>
        </w:rPr>
        <w:t>质子化和未质子化</w:t>
      </w:r>
      <w:r>
        <w:rPr>
          <w:rFonts w:hint="eastAsia" w:ascii="Times New Roman" w:hAnsi="Times New Roman" w:eastAsia="Times New Roman" w:cs="Times New Roman"/>
        </w:rPr>
        <w:t>），</w:t>
      </w:r>
      <w:r>
        <w:rPr>
          <w:rFonts w:hint="eastAsia" w:ascii="Times New Roman" w:hAnsi="Times New Roman" w:eastAsia="FangSong" w:cs="Times New Roman"/>
        </w:rPr>
        <w:t>利用酸解离常数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建立两种形态浓度与总浓度的关系</w:t>
      </w:r>
      <w:r>
        <w:rPr>
          <w:rFonts w:hint="eastAsia" w:ascii="Times New Roman" w:hAnsi="Times New Roman" w:eastAsia="Times New Roman" w:cs="Times New Roman"/>
        </w:rPr>
        <w:t>。</w:t>
      </w:r>
      <w:r>
        <w:rPr>
          <w:rFonts w:hint="eastAsia" w:ascii="Times New Roman" w:hAnsi="Times New Roman" w:eastAsia="FangSong" w:cs="Times New Roman"/>
        </w:rPr>
        <w:t>分别将两种形态的反应速率叠加即可得到</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分析</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的两种极限</w:t>
      </w:r>
      <w:r>
        <w:rPr>
          <w:rFonts w:hint="eastAsia" w:ascii="Times New Roman" w:hAnsi="Times New Roman" w:eastAsia="Times New Roman" w:cs="Times New Roman"/>
        </w:rPr>
        <w:t>：</w:t>
      </w:r>
    </w:p>
    <w:p>
      <w:pPr>
        <w:pStyle w:val="Compact"/>
        <w:numPr>
          <w:ilvl w:val="0"/>
          <w:numId w:val="1020"/>
        </w:numPr>
      </w:pP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r>
              <m:rPr>
                <m:sty m:val="p"/>
              </m:rPr>
              <m:t>a</m:t>
            </m:r>
          </m:sub>
        </m:sSub>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质子化形态占主导</w:t>
      </w:r>
      <w:r>
        <w:rPr>
          <w:rFonts w:hint="eastAsia" w:ascii="Times New Roman" w:hAnsi="Times New Roman" w:eastAsia="Times New Roman" w:cs="Times New Roman"/>
        </w:rPr>
        <w:t>，</w:t>
      </w:r>
      <m:oMath>
        <m:oMathPr>
          <m:ctrlPr>
            <w:rPr>
              <w:sz w:val="28"/>
              <w:szCs w:val="28"/>
            </w:rPr>
          </m:ctrlPr>
        </m:oMathPr>
        <m:sSub>
          <m:e>
            <m:r>
              <m:t>k</m:t>
            </m:r>
          </m:e>
          <m:sub>
            <m:r>
              <m:rPr>
                <m:sty m:val="p"/>
              </m:rPr>
              <m:t>e</m:t>
            </m:r>
            <m:r>
              <m:rPr>
                <m:sty m:val="p"/>
              </m:rPr>
              <m:t>x</m:t>
            </m:r>
            <m:r>
              <m:rPr>
                <m:sty m:val="p"/>
              </m:rPr>
              <m:t>p</m:t>
            </m:r>
          </m:sub>
        </m:sSub>
        <m:r>
          <m:rPr>
            <m:sty m:val="p"/>
          </m:rPr>
          <m:t>→</m:t>
        </m:r>
        <m:sSub>
          <m:e>
            <m:r>
              <m:t>k</m:t>
            </m:r>
          </m:e>
          <m:sub>
            <m:r>
              <m:t>1</m:t>
            </m:r>
          </m:sub>
        </m:sSub>
      </m:oMath>
    </w:p>
    <w:p>
      <w:pPr>
        <w:pStyle w:val="Compact"/>
        <w:numPr>
          <w:ilvl w:val="0"/>
          <w:numId w:val="1020"/>
        </w:numPr>
      </w:pP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r>
              <m:rPr>
                <m:sty m:val="p"/>
              </m:rPr>
              <m:t>a</m:t>
            </m:r>
          </m:sub>
        </m:sSub>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未质子化形态占主导</w:t>
      </w:r>
      <w:r>
        <w:rPr>
          <w:rFonts w:hint="eastAsia" w:ascii="Times New Roman" w:hAnsi="Times New Roman" w:eastAsia="Times New Roman" w:cs="Times New Roman"/>
        </w:rPr>
        <w:t>，</w:t>
      </w:r>
      <m:oMath>
        <m:oMathPr>
          <m:ctrlPr>
            <w:rPr>
              <w:sz w:val="28"/>
              <w:szCs w:val="28"/>
            </w:rPr>
          </m:ctrlPr>
        </m:oMathPr>
        <m:sSub>
          <m:e>
            <m:r>
              <m:t>k</m:t>
            </m:r>
          </m:e>
          <m:sub>
            <m:r>
              <m:rPr>
                <m:sty m:val="p"/>
              </m:rPr>
              <m:t>e</m:t>
            </m:r>
            <m:r>
              <m:rPr>
                <m:sty m:val="p"/>
              </m:rPr>
              <m:t>x</m:t>
            </m:r>
            <m:r>
              <m:rPr>
                <m:sty m:val="p"/>
              </m:rPr>
              <m:t>p</m:t>
            </m:r>
          </m:sub>
        </m:sSub>
        <m:r>
          <m:rPr>
            <m:sty m:val="p"/>
          </m:rPr>
          <m:t>→</m:t>
        </m:r>
        <m:sSub>
          <m:e>
            <m:r>
              <m:t>k</m:t>
            </m:r>
          </m:e>
          <m:sub>
            <m:r>
              <m:t>2</m:t>
            </m:r>
          </m:sub>
        </m:sSub>
      </m:oMath>
    </w:p>
    <w:p>
      <w:pPr>
        <w:pStyle w:val="FirstParagraph"/>
      </w:pPr>
      <w:r>
        <w:rPr>
          <w:rFonts w:hint="eastAsia" w:ascii="Times New Roman" w:hAnsi="Times New Roman" w:eastAsia="FangSong" w:cs="Times New Roman"/>
        </w:rPr>
        <w:t xml:space="preserve">两极端区域</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中间区域</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oMath>
      <w:r>
        <w:rPr>
          <w:rFonts w:hint="eastAsia" w:ascii="Times New Roman" w:hAnsi="Times New Roman" w:eastAsia="Times New Roman" w:cs="Times New Roman"/>
        </w:rPr>
        <w:t xml:space="preserve">）</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线性变化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核心考点</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酸碱催化动力学</w:t>
      </w:r>
      <w:r>
        <w:rPr>
          <w:rFonts w:hint="eastAsia" w:ascii="Times New Roman" w:hAnsi="Times New Roman" w:eastAsia="Times New Roman" w:cs="Times New Roman"/>
        </w:rPr>
        <w:t>：</w:t>
      </w:r>
      <w:r>
        <w:rPr>
          <w:rFonts w:hint="eastAsia" w:ascii="Times New Roman" w:hAnsi="Times New Roman" w:eastAsia="FangSong" w:cs="Times New Roman"/>
        </w:rPr>
        <w:t>底物的质子化</w:t>
      </w:r>
      <w:r>
        <w:rPr>
          <w:rFonts w:hint="eastAsia" w:ascii="Times New Roman" w:hAnsi="Times New Roman" w:eastAsia="Times New Roman" w:cs="Times New Roman"/>
        </w:rPr>
        <w:t>/</w:t>
      </w:r>
      <w:r>
        <w:rPr>
          <w:rFonts w:hint="eastAsia" w:ascii="Times New Roman" w:hAnsi="Times New Roman" w:eastAsia="FangSong" w:cs="Times New Roman"/>
        </w:rPr>
        <w:t>去质子化状态影响反应速率</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pH-rate profile </w:t>
      </w:r>
      <w:r>
        <w:rPr>
          <w:rFonts w:hint="eastAsia" w:ascii="Times New Roman" w:hAnsi="Times New Roman" w:eastAsia="FangSong" w:cs="Times New Roman"/>
          <w:b/>
          <w:bCs/>
        </w:rPr>
        <w:t xml:space="preserve">的三种区域</w:t>
      </w:r>
      <w:r>
        <w:rPr>
          <w:rFonts w:hint="eastAsia" w:ascii="Times New Roman" w:hAnsi="Times New Roman" w:eastAsia="Times New Roman" w:cs="Times New Roman"/>
        </w:rPr>
        <w:t>：</w:t>
      </w:r>
      <w:r>
        <w:rPr>
          <w:rFonts w:hint="eastAsia" w:ascii="Times New Roman" w:hAnsi="Times New Roman" w:eastAsia="FangSong" w:cs="Times New Roman"/>
        </w:rPr>
        <w:t>酸催化区</w:t>
      </w:r>
      <w:r>
        <w:rPr>
          <w:rFonts w:hint="eastAsia" w:ascii="Times New Roman" w:hAnsi="Times New Roman" w:eastAsia="Times New Roman" w:cs="Times New Roman"/>
        </w:rPr>
        <w:t>、</w:t>
      </w:r>
      <w:r>
        <w:rPr>
          <w:rFonts w:hint="eastAsia" w:ascii="Times New Roman" w:hAnsi="Times New Roman" w:eastAsia="FangSong" w:cs="Times New Roman"/>
        </w:rPr>
        <w:t>中间区</w:t>
      </w:r>
      <w:r>
        <w:rPr>
          <w:rFonts w:hint="eastAsia" w:ascii="Times New Roman" w:hAnsi="Times New Roman" w:eastAsia="Times New Roman" w:cs="Times New Roman"/>
        </w:rPr>
        <w:t>、</w:t>
      </w:r>
      <w:r>
        <w:rPr>
          <w:rFonts w:hint="eastAsia" w:ascii="Times New Roman" w:hAnsi="Times New Roman" w:eastAsia="FangSong" w:cs="Times New Roman"/>
        </w:rPr>
        <w:t>碱催化区</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表观速率常数</w:t>
      </w:r>
      <w:r>
        <w:rPr>
          <w:rFonts w:hint="eastAsia" w:ascii="Times New Roman" w:hAnsi="Times New Roman" w:eastAsia="Times New Roman" w:cs="Times New Roman"/>
        </w:rPr>
        <w:t>：</w:t>
      </w:r>
      <w:r>
        <w:rPr>
          <w:rFonts w:hint="eastAsia" w:ascii="Times New Roman" w:hAnsi="Times New Roman" w:eastAsia="FangSong" w:cs="Times New Roman"/>
        </w:rPr>
        <w:t>将多步平衡和反应合并为一个宏观速率常数</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方法论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对多形态底物分别写出反应速率</w:t>
      </w:r>
      <w:r>
        <w:rPr>
          <w:rFonts w:hint="eastAsia" w:ascii="Times New Roman" w:hAnsi="Times New Roman" w:eastAsia="Times New Roman" w:cs="Times New Roman"/>
        </w:rPr>
        <w:t>，</w:t>
      </w:r>
      <w:r>
        <w:rPr>
          <w:rFonts w:hint="eastAsia" w:ascii="Times New Roman" w:hAnsi="Times New Roman" w:eastAsia="FangSong" w:cs="Times New Roman"/>
        </w:rPr>
        <w:t>利用平衡关系统一用总浓度表示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分析极限情况</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简化表达式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绘制</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vs pH </w:t>
      </w:r>
      <w:r>
        <w:rPr>
          <w:rFonts w:hint="eastAsia" w:ascii="Times New Roman" w:hAnsi="Times New Roman" w:eastAsia="FangSong" w:cs="Times New Roman"/>
        </w:rPr>
        <w:t xml:space="preserve">图理解全貌</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变式</w:t>
      </w:r>
      <w:r>
        <w:rPr>
          <w:rFonts w:hint="eastAsia" w:ascii="Times New Roman" w:hAnsi="Times New Roman" w:eastAsia="Times New Roman" w:cs="Times New Roman"/>
        </w:rPr>
        <w:t>1：</w:t>
      </w:r>
      <w:r>
        <w:rPr>
          <w:rFonts w:hint="eastAsia" w:ascii="Times New Roman" w:hAnsi="Times New Roman" w:eastAsia="FangSong" w:cs="Times New Roman"/>
        </w:rPr>
        <w:t>双酸碱催化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若底物可以质子化两次</w:t>
      </w:r>
      <w:r>
        <w:rPr>
          <w:rFonts w:hint="eastAsia" w:ascii="Times New Roman" w:hAnsi="Times New Roman" w:eastAsia="Times New Roman" w:cs="Times New Roman"/>
        </w:rPr>
        <w:t>（</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r>
          <m:rPr>
            <m:sty m:val="p"/>
          </m:rPr>
          <m:t>S</m:t>
        </m:r>
        <m:sSup>
          <m:e>
            <m:r>
              <m:rPr>
                <m:sty m:val="p"/>
              </m:rPr>
              <m:t>H</m:t>
            </m:r>
          </m:e>
          <m:sup>
            <m:r>
              <m:rPr>
                <m:sty m:val="p"/>
              </m:rPr>
              <m:t>+</m:t>
            </m:r>
          </m:sup>
        </m:sSup>
      </m:oMath>
      <w:r>
        <w:rPr>
          <w:rFonts w:ascii="Times New Roman" w:hAnsi="Times New Roman" w:eastAsia="Times New Roman" w:cs="Times New Roman"/>
        </w:rPr>
        <w:t xml:space="preserve">、</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三种形态</w:t>
      </w:r>
      <w:r>
        <w:rPr>
          <w:rFonts w:hint="eastAsia" w:ascii="Times New Roman" w:hAnsi="Times New Roman" w:eastAsia="Times New Roman" w:cs="Times New Roman"/>
        </w:rPr>
        <w:t>），</w:t>
      </w:r>
      <w:r>
        <w:rPr>
          <w:rFonts w:hint="eastAsia" w:ascii="Times New Roman" w:hAnsi="Times New Roman" w:eastAsia="FangSong" w:cs="Times New Roman"/>
        </w:rPr>
        <w:t>推导</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变式</w:t>
      </w:r>
      <w:r>
        <w:rPr>
          <w:rFonts w:hint="eastAsia" w:ascii="Times New Roman" w:hAnsi="Times New Roman" w:eastAsia="Times New Roman" w:cs="Times New Roman"/>
        </w:rPr>
        <w:t>2：Brønsted</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分别与催化剂的酸强度</w:t>
      </w:r>
      <w:r>
        <w:rPr>
          <w:rFonts w:hint="eastAsia" w:ascii="Times New Roman" w:hAnsi="Times New Roman" w:eastAsia="Times New Roman" w:cs="Times New Roman"/>
        </w:rPr>
        <w:t>（</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Brønsted </w:t>
      </w:r>
      <w:r>
        <w:rPr>
          <w:rFonts w:hint="eastAsia" w:ascii="Times New Roman" w:hAnsi="Times New Roman" w:eastAsia="FangSong" w:cs="Times New Roman"/>
        </w:rPr>
        <w:t xml:space="preserve">关系</w:t>
      </w:r>
      <w:r>
        <w:rPr>
          <w:rFonts w:ascii="Times New Roman" w:hAnsi="Times New Roman" w:eastAsia="Times New Roman" w:cs="Times New Roman"/>
        </w:rPr>
        <w:t xml:space="preserve"> </w:t>
      </w:r>
      <m:oMath>
        <m:oMathPr>
          <m:ctrlPr>
            <w:rPr>
              <w:sz w:val="28"/>
              <w:szCs w:val="28"/>
            </w:rPr>
          </m:ctrlPr>
        </m:oMathPr>
        <m:r>
          <m:t>k</m:t>
        </m:r>
        <m:r>
          <m:rPr>
            <m:sty m:val="p"/>
          </m:rPr>
          <m:t>=</m:t>
        </m:r>
        <m:r>
          <m:t>C</m:t>
        </m:r>
        <m:sSubSup>
          <m:e>
            <m:r>
              <m:t>K</m:t>
            </m:r>
          </m:e>
          <m:sub>
            <m:r>
              <m:rPr>
                <m:sty m:val="p"/>
              </m:rPr>
              <m:t>a</m:t>
            </m:r>
          </m:sub>
          <m:sup>
            <m:r>
              <m:t>α</m:t>
            </m:r>
          </m:sup>
        </m:sSubSup>
      </m:oMath>
      <w:r>
        <w:rPr>
          <w:rFonts w:hint="eastAsia" w:ascii="Times New Roman" w:hAnsi="Times New Roman" w:eastAsia="Times New Roman" w:cs="Times New Roman"/>
        </w:rPr>
        <w:t xml:space="preserve">，</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pH </w:t>
      </w:r>
      <w:r>
        <w:rPr>
          <w:rFonts w:hint="eastAsia" w:ascii="Times New Roman" w:hAnsi="Times New Roman" w:eastAsia="FangSong" w:cs="Times New Roman"/>
        </w:rPr>
        <w:t>依赖性如何变化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变式</w:t>
      </w:r>
      <w:r>
        <w:rPr>
          <w:rFonts w:hint="eastAsia" w:ascii="Times New Roman" w:hAnsi="Times New Roman" w:eastAsia="Times New Roman" w:cs="Times New Roman"/>
        </w:rPr>
        <w:t>3：</w:t>
      </w:r>
      <w:r>
        <w:rPr>
          <w:rFonts w:hint="eastAsia" w:ascii="Times New Roman" w:hAnsi="Times New Roman" w:eastAsia="FangSong" w:cs="Times New Roman"/>
        </w:rPr>
        <w:t>酶催化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酶催化中的</w:t>
      </w:r>
      <w:r>
        <w:rPr>
          <w:rFonts w:ascii="Times New Roman" w:hAnsi="Times New Roman" w:eastAsia="Times New Roman" w:cs="Times New Roman"/>
        </w:rPr>
        <w:t xml:space="preserve"> Michaelis-Menten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m:oMath>
        <m:oMathPr>
          <m:ctrlPr>
            <w:rPr>
              <w:sz w:val="28"/>
              <w:szCs w:val="28"/>
            </w:rPr>
          </m:ctrlPr>
        </m:oMathPr>
        <m:r>
          <m:t>v</m:t>
        </m:r>
        <m:r>
          <m:rPr>
            <m:sty m:val="p"/>
          </m:rPr>
          <m:t>=</m:t>
        </m:r>
        <m:sSub>
          <m:e>
            <m:r>
              <m:t>V</m:t>
            </m:r>
          </m:e>
          <m:sub>
            <m:r>
              <m:rPr>
                <m:sty m:val="p"/>
              </m:rPr>
              <m:t>m</m:t>
            </m:r>
            <m:r>
              <m:rPr>
                <m:sty m:val="p"/>
              </m:rPr>
              <m:t>a</m:t>
            </m:r>
            <m:r>
              <m:rPr>
                <m:sty m:val="p"/>
              </m:rPr>
              <m:t>x</m:t>
            </m:r>
          </m:sub>
        </m:sSub>
        <m:r>
          <m:rPr>
            <m:sty m:val="p"/>
          </m:rPr>
          <m:t>[</m:t>
        </m:r>
        <m:r>
          <m:rPr>
            <m:sty m:val="p"/>
          </m:rPr>
          <m:t>S</m:t>
        </m:r>
        <m:r>
          <m:rPr>
            <m:sty m:val="p"/>
          </m:rPr>
          <m:t>]</m:t>
        </m:r>
        <m:r>
          <m:rPr>
            <m:sty m:val="p"/>
          </m:rPr>
          <m:t>/</m:t>
        </m:r>
        <m:r>
          <m:rPr>
            <m:sty m:val="p"/>
          </m:rPr>
          <m:t>(</m:t>
        </m:r>
        <m:sSub>
          <m:e>
            <m:r>
              <m:t>K</m:t>
            </m:r>
          </m:e>
          <m:sub>
            <m:r>
              <m:rPr>
                <m:sty m:val="p"/>
              </m:rPr>
              <m:t>m</m:t>
            </m:r>
          </m:sub>
        </m:sSub>
        <m:r>
          <m:rPr>
            <m:sty m:val="p"/>
          </m:rPr>
          <m:t>+</m:t>
        </m:r>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与本题的</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表达式在数学形式上有何相似性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21"/>
        </w:numPr>
      </w:pPr>
      <m:oMath>
        <m:sSub>
          <m:e>
            <m:r>
              <m:t>K</m:t>
            </m:r>
          </m:e>
          <m:sub>
            <m:r>
              <m:rPr>
                <m:sty m:val="p"/>
              </m:rPr>
              <m:t>a</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的表达式方向</w:t>
      </w:r>
      <w:r>
        <w:rPr>
          <w:rFonts w:hint="eastAsia" w:ascii="Times New Roman" w:hAnsi="Times New Roman" w:eastAsia="Times New Roman" w:cs="Times New Roman"/>
        </w:rPr>
        <w:t xml:space="preserve">：</w:t>
      </w:r>
      <m:oMath>
        <m:oMathPr>
          <m:ctrlPr>
            <w:rPr>
              <w:sz w:val="28"/>
              <w:szCs w:val="28"/>
            </w:rPr>
          </m:ctrlPr>
        </m:oMathPr>
        <m:sSub>
          <m:e>
            <m:r>
              <m:t>K</m:t>
            </m:r>
          </m:e>
          <m:sub>
            <m:r>
              <m:rPr>
                <m:sty m:val="p"/>
              </m:rPr>
              <m:t>a</m:t>
            </m:r>
          </m:sub>
        </m:sSub>
        <m:r>
          <m:rPr>
            <m:sty m:val="p"/>
          </m:rPr>
          <m:t>=</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S</m:t>
        </m:r>
        <m:sSup>
          <m:e>
            <m:r>
              <m:rPr>
                <m:sty m:val="p"/>
              </m:rPr>
              <m:t>H</m:t>
            </m:r>
          </m:e>
          <m:sup>
            <m:r>
              <m:rPr>
                <m:sty m:val="p"/>
              </m:rPr>
              <m:t>+</m:t>
            </m:r>
          </m:sup>
        </m:sSup>
        <m:r>
          <m:rPr>
            <m:sty m:val="p"/>
          </m:rPr>
          <m:t>]</m:t>
        </m:r>
      </m:oMath>
      <w:r>
        <w:rPr>
          <w:rFonts w:hint="eastAsia" w:ascii="Times New Roman" w:hAnsi="Times New Roman" w:eastAsia="Times New Roman" w:cs="Times New Roman"/>
        </w:rPr>
        <w:t xml:space="preserve">（</w:t>
      </w:r>
      <m:oMath>
        <m:r>
          <m:rPr>
            <m:sty m:val="p"/>
          </m:rPr>
          <m:t>S</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解离</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p>
          <m:e>
            <m:r>
              <m:rPr>
                <m:sty m:val="p"/>
              </m:rPr>
              <m:t>H</m:t>
            </m:r>
          </m:e>
          <m:sup>
            <m:r>
              <m:rPr>
                <m:sty m:val="p"/>
              </m:rPr>
              <m:t>+</m:t>
            </m:r>
          </m:sup>
        </m:sSup>
        <m:r>
          <m:rPr>
            <m:sty m:val="p"/>
          </m:rPr>
          <m:t>]</m:t>
        </m:r>
        <m:r>
          <m:rPr>
            <m:sty m:val="p"/>
          </m:rPr>
          <m:t>/</m:t>
        </m:r>
        <m:r>
          <m:rPr>
            <m:sty m:val="p"/>
          </m:rPr>
          <m:t>(</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方向搞反会导致</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表达式中</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位置互换</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b/>
          <w:bCs/>
        </w:rPr>
        <w:t xml:space="preserve">极限行为判断</w:t>
      </w:r>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hint="eastAsia" w:ascii="Times New Roman" w:hAnsi="Times New Roman" w:eastAsia="Times New Roman" w:cs="Times New Roman"/>
        </w:rPr>
        <w:t>），</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主要以</w:t>
      </w:r>
      <w:r>
        <w:rPr>
          <w:rFonts w:ascii="Times New Roman" w:hAnsi="Times New Roman" w:eastAsia="Times New Roman" w:cs="Times New Roman"/>
        </w:rPr>
        <w:t xml:space="preserve"> </w:t>
      </w:r>
      <m:oMath>
        <m:r>
          <m:rPr>
            <m:sty m:val="p"/>
          </m:rPr>
          <m:t>S</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m:oMath>
        <m:oMathPr>
          <m:ctrlPr>
            <w:rPr>
              <w:sz w:val="28"/>
              <w:szCs w:val="28"/>
            </w:rPr>
          </m:ctrlPr>
        </m:oMathPr>
        <m:sSub>
          <m:e>
            <m:r>
              <m:t>k</m:t>
            </m:r>
          </m:e>
          <m:sub>
            <m:r>
              <m:rPr>
                <m:sty m:val="p"/>
              </m:rPr>
              <m:t>e</m:t>
            </m:r>
            <m:r>
              <m:rPr>
                <m:sty m:val="p"/>
              </m:rPr>
              <m:t>x</m:t>
            </m:r>
            <m:r>
              <m:rPr>
                <m:sty m:val="p"/>
              </m:rPr>
              <m:t>p</m:t>
            </m:r>
          </m:sub>
        </m:sSub>
        <m:r>
          <m:rPr>
            <m:sty m:val="p"/>
          </m:rPr>
          <m:t>→</m:t>
        </m:r>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容易搞反哪个形态在哪个</w:t>
      </w:r>
      <w:r>
        <w:rPr>
          <w:rFonts w:ascii="Times New Roman" w:hAnsi="Times New Roman" w:eastAsia="Times New Roman" w:cs="Times New Roman"/>
        </w:rPr>
        <w:t xml:space="preserve"> pH </w:t>
      </w:r>
      <w:r>
        <w:rPr>
          <w:rFonts w:hint="eastAsia" w:ascii="Times New Roman" w:hAnsi="Times New Roman" w:eastAsia="FangSong" w:cs="Times New Roman"/>
        </w:rPr>
        <w:t>区域占主导</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Times New Roman" w:cs="Times New Roman"/>
          <w:b/>
          <w:bCs/>
        </w:rPr>
        <w:t>“</w:t>
      </w:r>
      <w:r>
        <w:rPr>
          <w:rFonts w:hint="eastAsia" w:ascii="Times New Roman" w:hAnsi="Times New Roman" w:eastAsia="FangSong" w:cs="Times New Roman"/>
          <w:b/>
          <w:bCs/>
        </w:rPr>
        <w:t>不随</w:t>
      </w:r>
      <w:r>
        <w:rPr>
          <w:rFonts w:ascii="Times New Roman" w:hAnsi="Times New Roman" w:eastAsia="Times New Roman" w:cs="Times New Roman"/>
          <w:b/>
          <w:bCs/>
        </w:rPr>
        <w:t xml:space="preserve"> pH </w:t>
      </w:r>
      <w:r>
        <w:rPr>
          <w:rFonts w:hint="eastAsia" w:ascii="Times New Roman" w:hAnsi="Times New Roman" w:eastAsia="FangSong" w:cs="Times New Roman"/>
          <w:b/>
          <w:bCs/>
        </w:rPr>
        <w:t>变化</w:t>
      </w:r>
      <w:r>
        <w:rPr>
          <w:rFonts w:hint="eastAsia" w:ascii="Times New Roman" w:hAnsi="Times New Roman" w:eastAsia="Times New Roman" w:cs="Times New Roman"/>
          <w:b/>
          <w:bCs/>
        </w:rPr>
        <w:t>”</w:t>
      </w:r>
      <w:r>
        <w:rPr>
          <w:rFonts w:hint="eastAsia" w:ascii="Times New Roman" w:hAnsi="Times New Roman" w:eastAsia="FangSong" w:cs="Times New Roman"/>
          <w:b/>
          <w:bCs/>
        </w:rPr>
        <w:t xml:space="preserve">的理解</w:t>
      </w:r>
      <w:r>
        <w:rPr>
          <w:rFonts w:hint="eastAsia" w:ascii="Times New Roman" w:hAnsi="Times New Roman" w:eastAsia="Times New Roman" w:cs="Times New Roman"/>
        </w:rPr>
        <w:t>：</w:t>
      </w:r>
      <w:r>
        <w:rPr>
          <w:rFonts w:hint="eastAsia" w:ascii="Times New Roman" w:hAnsi="Times New Roman" w:eastAsia="FangSong" w:cs="Times New Roman"/>
        </w:rPr>
        <w:t>严格来说只有在极限条件下</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才完全不随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实际中是在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偏离</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足够远时</w:t>
      </w:r>
      <w:r>
        <w:rPr>
          <w:rFonts w:hint="eastAsia" w:ascii="Times New Roman" w:hAnsi="Times New Roman" w:eastAsia="Times New Roman" w:cs="Times New Roman"/>
        </w:rPr>
        <w:t>（</w:t>
      </w:r>
      <w:r>
        <w:rPr>
          <w:rFonts w:hint="eastAsia" w:ascii="Times New Roman" w:hAnsi="Times New Roman" w:eastAsia="FangSong" w:cs="Times New Roman"/>
        </w:rPr>
        <w:t>如差</w:t>
      </w:r>
      <w:r>
        <w:rPr>
          <w:rFonts w:ascii="Times New Roman" w:hAnsi="Times New Roman" w:eastAsia="Times New Roman" w:cs="Times New Roman"/>
        </w:rPr>
        <w:t xml:space="preserve"> 2 </w:t>
      </w:r>
      <w:r>
        <w:rPr>
          <w:rFonts w:hint="eastAsia" w:ascii="Times New Roman" w:hAnsi="Times New Roman" w:eastAsia="FangSong" w:cs="Times New Roman"/>
        </w:rPr>
        <w:t>个单位以上</w:t>
      </w:r>
      <w:r>
        <w:rPr>
          <w:rFonts w:hint="eastAsia" w:ascii="Times New Roman" w:hAnsi="Times New Roman" w:eastAsia="Times New Roman" w:cs="Times New Roman"/>
        </w:rPr>
        <w:t>）</w:t>
      </w:r>
      <w:r>
        <w:rPr>
          <w:rFonts w:hint="eastAsia" w:ascii="Times New Roman" w:hAnsi="Times New Roman" w:eastAsia="FangSong" w:cs="Times New Roman"/>
        </w:rPr>
        <w:t>近似不变</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b/>
          <w:bCs/>
        </w:rPr>
        <w:t xml:space="preserve">碱催化区的含义</w:t>
      </w:r>
      <w:r>
        <w:rPr>
          <w:rFonts w:hint="eastAsia" w:ascii="Times New Roman" w:hAnsi="Times New Roman" w:eastAsia="Times New Roman" w:cs="Times New Roman"/>
        </w:rPr>
        <w:t>：</w:t>
      </w:r>
      <w:r>
        <w:rPr>
          <w:rFonts w:hint="eastAsia" w:ascii="Times New Roman" w:hAnsi="Times New Roman" w:eastAsia="FangSong" w:cs="Times New Roman"/>
        </w:rPr>
        <w:t>碱催化区</w:t>
      </w:r>
      <w:r>
        <w:rPr>
          <w:rFonts w:ascii="Times New Roman" w:hAnsi="Times New Roman" w:eastAsia="Times New Roman" w:cs="Times New Roman"/>
        </w:rPr>
        <w:t xml:space="preserve"> </w:t>
      </w:r>
      <m:oMath>
        <m:oMathPr>
          <m:ctrlPr>
            <w:rPr>
              <w:sz w:val="28"/>
              <w:szCs w:val="28"/>
            </w:rPr>
          </m:ctrlPr>
        </m:oMathPr>
        <m:sSub>
          <m:e>
            <m:r>
              <m:t>k</m:t>
            </m:r>
          </m:e>
          <m:sub>
            <m:r>
              <m:rPr>
                <m:sty m:val="p"/>
              </m:rPr>
              <m:t>e</m:t>
            </m:r>
            <m:r>
              <m:rPr>
                <m:sty m:val="p"/>
              </m:rPr>
              <m:t>x</m:t>
            </m:r>
            <m:r>
              <m:rPr>
                <m:sty m:val="p"/>
              </m:rPr>
              <m:t>p</m:t>
            </m:r>
          </m:sub>
        </m:sSub>
        <m:r>
          <m:rPr>
            <m:sty m:val="p"/>
          </m:rPr>
          <m:t>→</m:t>
        </m:r>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表示反应通过未质子化形态</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不一定意味着有碱参与催化</w:t>
      </w:r>
      <w:r>
        <w:rPr>
          <w:rFonts w:hint="eastAsia" w:ascii="Times New Roman" w:hAnsi="Times New Roman" w:eastAsia="Times New Roman" w:cs="Times New Roman"/>
        </w:rPr>
        <w:t>。</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可能只是</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的自催化或溶剂催化速率</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90"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有机化学阶段测试卷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有机化学阶段测试卷</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2241"/>
            <wp:effectExtent b="0" l="0" r="0" t="0"/>
            <wp:docPr descr="" title="" id="155" name="Picture"/>
            <a:graphic>
              <a:graphicData uri="http://schemas.openxmlformats.org/drawingml/2006/picture">
                <pic:pic>
                  <pic:nvPicPr>
                    <pic:cNvPr descr="9dbc03d40e00eee869e0d07a60db516796caad1e3a7ebe54465edd09b9d840b3.jpg" id="156" name="Picture"/>
                    <pic:cNvPicPr>
                      <a:picLocks noChangeArrowheads="1" noChangeAspect="1"/>
                    </pic:cNvPicPr>
                  </pic:nvPicPr>
                  <pic:blipFill>
                    <a:blip r:embed="rId154"/>
                    <a:stretch>
                      <a:fillRect/>
                    </a:stretch>
                  </pic:blipFill>
                  <pic:spPr bwMode="auto">
                    <a:xfrm>
                      <a:off x="0" y="0"/>
                      <a:ext cx="3600000" cy="702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1104900"/>
            <wp:effectExtent b="0" l="0" r="0" t="0"/>
            <wp:docPr descr="" title="" id="158" name="Picture"/>
            <a:graphic>
              <a:graphicData uri="http://schemas.openxmlformats.org/drawingml/2006/picture">
                <pic:pic>
                  <pic:nvPicPr>
                    <pic:cNvPr descr="473ef40e7d909686b1c173bcf1141963b055652428cac462d67c5488c4c81581.jpg" id="159" name="Picture"/>
                    <pic:cNvPicPr>
                      <a:picLocks noChangeArrowheads="1" noChangeAspect="1"/>
                    </pic:cNvPicPr>
                  </pic:nvPicPr>
                  <pic:blipFill>
                    <a:blip r:embed="rId157"/>
                    <a:stretch>
                      <a:fillRect/>
                    </a:stretch>
                  </pic:blipFill>
                  <pic:spPr bwMode="auto">
                    <a:xfrm>
                      <a:off x="0" y="0"/>
                      <a:ext cx="16002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066800"/>
            <wp:effectExtent b="0" l="0" r="0" t="0"/>
            <wp:docPr descr="" title="" id="161" name="Picture"/>
            <a:graphic>
              <a:graphicData uri="http://schemas.openxmlformats.org/drawingml/2006/picture">
                <pic:pic>
                  <pic:nvPicPr>
                    <pic:cNvPr descr="4c49b3b9f5a1710cd6ef2d8e3b3926d5a2abab3c6e631932a381476e0b80f3bb.jpg" id="162" name="Picture"/>
                    <pic:cNvPicPr>
                      <a:picLocks noChangeArrowheads="1" noChangeAspect="1"/>
                    </pic:cNvPicPr>
                  </pic:nvPicPr>
                  <pic:blipFill>
                    <a:blip r:embed="rId160"/>
                    <a:stretch>
                      <a:fillRect/>
                    </a:stretch>
                  </pic:blipFill>
                  <pic:spPr bwMode="auto">
                    <a:xfrm>
                      <a:off x="0" y="0"/>
                      <a:ext cx="2298700" cy="106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65300" cy="1168400"/>
            <wp:effectExtent b="0" l="0" r="0" t="0"/>
            <wp:docPr descr="" title="" id="164" name="Picture"/>
            <a:graphic>
              <a:graphicData uri="http://schemas.openxmlformats.org/drawingml/2006/picture">
                <pic:pic>
                  <pic:nvPicPr>
                    <pic:cNvPr descr="09b3b4f9e06a7d2fdd94ce8ade777db3bf6e62c4bc53e14b454fc18815bbc848.jpg" id="165" name="Picture"/>
                    <pic:cNvPicPr>
                      <a:picLocks noChangeArrowheads="1" noChangeAspect="1"/>
                    </pic:cNvPicPr>
                  </pic:nvPicPr>
                  <pic:blipFill>
                    <a:blip r:embed="rId163"/>
                    <a:stretch>
                      <a:fillRect/>
                    </a:stretch>
                  </pic:blipFill>
                  <pic:spPr bwMode="auto">
                    <a:xfrm>
                      <a:off x="0" y="0"/>
                      <a:ext cx="1765300" cy="1168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00000" cy="1467961"/>
            <wp:effectExtent b="0" l="0" r="0" t="0"/>
            <wp:docPr descr="" title="" id="167" name="Picture"/>
            <a:graphic>
              <a:graphicData uri="http://schemas.openxmlformats.org/drawingml/2006/picture">
                <pic:pic>
                  <pic:nvPicPr>
                    <pic:cNvPr descr="2c26c69b5926a2fbda621c40de7fd99352adadde76670fa05a0dd816093a5675.jpg" id="168" name="Picture"/>
                    <pic:cNvPicPr>
                      <a:picLocks noChangeArrowheads="1" noChangeAspect="1"/>
                    </pic:cNvPicPr>
                  </pic:nvPicPr>
                  <pic:blipFill>
                    <a:blip r:embed="rId166"/>
                    <a:stretch>
                      <a:fillRect/>
                    </a:stretch>
                  </pic:blipFill>
                  <pic:spPr bwMode="auto">
                    <a:xfrm>
                      <a:off x="0" y="0"/>
                      <a:ext cx="1800000" cy="14679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485900" cy="787400"/>
            <wp:effectExtent b="0" l="0" r="0" t="0"/>
            <wp:docPr descr="" title="" id="170" name="Picture"/>
            <a:graphic>
              <a:graphicData uri="http://schemas.openxmlformats.org/drawingml/2006/picture">
                <pic:pic>
                  <pic:nvPicPr>
                    <pic:cNvPr descr="ae55e7926328f37669afaffb33f8a756490fbb0342567c4157870ba8320893f0.jpg" id="171" name="Picture"/>
                    <pic:cNvPicPr>
                      <a:picLocks noChangeArrowheads="1" noChangeAspect="1"/>
                    </pic:cNvPicPr>
                  </pic:nvPicPr>
                  <pic:blipFill>
                    <a:blip r:embed="rId169"/>
                    <a:stretch>
                      <a:fillRect/>
                    </a:stretch>
                  </pic:blipFill>
                  <pic:spPr bwMode="auto">
                    <a:xfrm>
                      <a:off x="0" y="0"/>
                      <a:ext cx="1485900" cy="787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判断以下化合物哪些具有光活性</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哪些没有光活性</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r>
        <w:rPr>
          <w:rFonts w:hint="eastAsia" w:ascii="Times New Roman" w:hAnsi="Times New Roman" w:eastAsia="FangSong" w:cs="Times New Roman"/>
        </w:rPr>
        <w:t>哪些是内消旋体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498"/>
            <wp:effectExtent b="0" l="0" r="0" t="0"/>
            <wp:docPr descr="" title="" id="173" name="Picture"/>
            <a:graphic>
              <a:graphicData uri="http://schemas.openxmlformats.org/drawingml/2006/picture">
                <pic:pic>
                  <pic:nvPicPr>
                    <pic:cNvPr descr="b9d9ce0faf6e35313613c598990dfe6118ffe166da848b3b16efc62ed49c2cb0.jpg" id="174" name="Picture"/>
                    <pic:cNvPicPr>
                      <a:picLocks noChangeArrowheads="1" noChangeAspect="1"/>
                    </pic:cNvPicPr>
                  </pic:nvPicPr>
                  <pic:blipFill>
                    <a:blip r:embed="rId172"/>
                    <a:stretch>
                      <a:fillRect/>
                    </a:stretch>
                  </pic:blipFill>
                  <pic:spPr bwMode="auto">
                    <a:xfrm>
                      <a:off x="0" y="0"/>
                      <a:ext cx="3600000" cy="5554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正确排序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）：B</w:t>
      </w:r>
      <w:r>
        <w:rPr>
          <w:rFonts w:ascii="Times New Roman" w:hAnsi="Times New Roman" w:eastAsia="Times New Roman" w:cs="Times New Roman"/>
        </w:rPr>
        <w:t xml:space="preserve"> &gt; D &gt; C &gt; A</w:t>
      </w:r>
    </w:p>
    <w:p>
      <w:pPr>
        <w:pStyle w:val="BodyText"/>
      </w:pPr>
      <w:r>
        <w:rPr>
          <w:rFonts w:hint="eastAsia" w:ascii="Times New Roman" w:hAnsi="Times New Roman" w:eastAsia="FangSong" w:cs="Times New Roman"/>
        </w:rPr>
        <w:t>羧酸酸性的比较</w:t>
      </w:r>
      <w:r>
        <w:rPr>
          <w:rFonts w:hint="eastAsia" w:ascii="Times New Roman" w:hAnsi="Times New Roman" w:eastAsia="Times New Roman" w:cs="Times New Roman"/>
        </w:rPr>
        <w:t>。</w:t>
      </w:r>
      <w:r>
        <w:rPr>
          <w:rFonts w:hint="eastAsia" w:ascii="Times New Roman" w:hAnsi="Times New Roman" w:eastAsia="FangSong" w:cs="Times New Roman"/>
        </w:rPr>
        <w:t>羧基所连基团的吸电子能力越强</w:t>
      </w:r>
      <w:r>
        <w:rPr>
          <w:rFonts w:hint="eastAsia" w:ascii="Times New Roman" w:hAnsi="Times New Roman" w:eastAsia="Times New Roman" w:cs="Times New Roman"/>
        </w:rPr>
        <w:t>，</w:t>
      </w:r>
      <w:r>
        <w:rPr>
          <w:rFonts w:hint="eastAsia" w:ascii="Times New Roman" w:hAnsi="Times New Roman" w:eastAsia="FangSong" w:cs="Times New Roman"/>
        </w:rPr>
        <w:t>羧酸根阴离子的电荷越分散</w:t>
      </w:r>
      <w:r>
        <w:rPr>
          <w:rFonts w:hint="eastAsia" w:ascii="Times New Roman" w:hAnsi="Times New Roman" w:eastAsia="Times New Roman" w:cs="Times New Roman"/>
        </w:rPr>
        <w:t>，</w:t>
      </w:r>
      <w:r>
        <w:rPr>
          <w:rFonts w:hint="eastAsia" w:ascii="Times New Roman" w:hAnsi="Times New Roman" w:eastAsia="FangSong" w:cs="Times New Roman"/>
        </w:rPr>
        <w:t>能量越低</w:t>
      </w:r>
      <w:r>
        <w:rPr>
          <w:rFonts w:hint="eastAsia" w:ascii="Times New Roman" w:hAnsi="Times New Roman" w:eastAsia="Times New Roman" w:cs="Times New Roman"/>
        </w:rPr>
        <w:t>，</w:t>
      </w:r>
      <w:r>
        <w:rPr>
          <w:rFonts w:hint="eastAsia" w:ascii="Times New Roman" w:hAnsi="Times New Roman" w:eastAsia="FangSong" w:cs="Times New Roman"/>
        </w:rPr>
        <w:t>羧酸电离反应更加正向自发</w:t>
      </w:r>
      <w:r>
        <w:rPr>
          <w:rFonts w:hint="eastAsia" w:ascii="Times New Roman" w:hAnsi="Times New Roman" w:eastAsia="Times New Roman" w:cs="Times New Roman"/>
        </w:rPr>
        <w:t>，</w:t>
      </w:r>
      <w:r>
        <w:rPr>
          <w:rFonts w:hint="eastAsia" w:ascii="Times New Roman" w:hAnsi="Times New Roman" w:eastAsia="FangSong" w:cs="Times New Roman"/>
        </w:rPr>
        <w:t>羧酸酸性越强</w:t>
      </w:r>
      <w:r>
        <w:rPr>
          <w:rFonts w:hint="eastAsia" w:ascii="Times New Roman" w:hAnsi="Times New Roman" w:eastAsia="Times New Roman" w:cs="Times New Roman"/>
        </w:rPr>
        <w:t>。</w:t>
      </w:r>
      <w:r>
        <w:rPr>
          <w:rFonts w:hint="eastAsia" w:ascii="Times New Roman" w:hAnsi="Times New Roman" w:eastAsia="FangSong" w:cs="Times New Roman"/>
        </w:rPr>
        <w:t>先判断结构相似的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羧基与具有强吸电子诱导效应的三氟甲基相连</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 </w:t>
      </w:r>
      <w:r>
        <w:rPr>
          <w:rFonts w:hint="eastAsia" w:ascii="Times New Roman" w:hAnsi="Times New Roman" w:eastAsia="FangSong" w:cs="Times New Roman"/>
        </w:rPr>
        <w:t>中羧基与具有弱给电子诱导效应和弱给电子超共轭效应的烷基相连</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对于结构相似的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中苯环对位取代的是甲氧基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为硝基</w:t>
      </w:r>
      <w:r>
        <w:rPr>
          <w:rFonts w:hint="eastAsia" w:ascii="Times New Roman" w:hAnsi="Times New Roman" w:eastAsia="Times New Roman" w:cs="Times New Roman"/>
        </w:rPr>
        <w:t>，</w:t>
      </w:r>
      <w:r>
        <w:rPr>
          <w:rFonts w:hint="eastAsia" w:ascii="Times New Roman" w:hAnsi="Times New Roman" w:eastAsia="FangSong" w:cs="Times New Roman"/>
        </w:rPr>
        <w:t>前者给电子共轭效应占主导</w:t>
      </w:r>
      <w:r>
        <w:rPr>
          <w:rFonts w:hint="eastAsia" w:ascii="Times New Roman" w:hAnsi="Times New Roman" w:eastAsia="Times New Roman" w:cs="Times New Roman"/>
        </w:rPr>
        <w:t>，</w:t>
      </w:r>
      <w:r>
        <w:rPr>
          <w:rFonts w:hint="eastAsia" w:ascii="Times New Roman" w:hAnsi="Times New Roman" w:eastAsia="FangSong" w:cs="Times New Roman"/>
        </w:rPr>
        <w:t>后者为吸电子共轭基团</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 xml:space="preserve">本题的难点在于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的酸性比较</w:t>
      </w:r>
      <w:r>
        <w:rPr>
          <w:rFonts w:hint="eastAsia" w:ascii="Times New Roman" w:hAnsi="Times New Roman" w:eastAsia="Times New Roman" w:cs="Times New Roman"/>
        </w:rPr>
        <w:t>。</w:t>
      </w:r>
      <w:r>
        <w:rPr>
          <w:rFonts w:hint="eastAsia" w:ascii="Times New Roman" w:hAnsi="Times New Roman" w:eastAsia="FangSong" w:cs="Times New Roman"/>
        </w:rPr>
        <w:t>先考虑</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B </w:t>
      </w:r>
      <w:r>
        <w:rPr>
          <w:rFonts w:hint="eastAsia" w:ascii="Times New Roman" w:hAnsi="Times New Roman" w:eastAsia="FangSong" w:cs="Times New Roman"/>
        </w:rPr>
        <w:t>中的三氟甲基与羧基直接相连</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中的硝基与羧基之间隔有苯环</w:t>
      </w:r>
      <w:r>
        <w:rPr>
          <w:rFonts w:hint="eastAsia" w:ascii="Times New Roman" w:hAnsi="Times New Roman" w:eastAsia="Times New Roman" w:cs="Times New Roman"/>
        </w:rPr>
        <w:t>，</w:t>
      </w:r>
      <w:r>
        <w:rPr>
          <w:rFonts w:hint="eastAsia" w:ascii="Times New Roman" w:hAnsi="Times New Roman" w:eastAsia="FangSong" w:cs="Times New Roman"/>
        </w:rPr>
        <w:t>因此硝基的吸电子效应被</w:t>
      </w:r>
      <w:r>
        <w:rPr>
          <w:rFonts w:hint="eastAsia" w:ascii="Times New Roman" w:hAnsi="Times New Roman" w:eastAsia="Times New Roman" w:cs="Times New Roman"/>
        </w:rPr>
        <w:t>”</w:t>
      </w:r>
      <w:r>
        <w:rPr>
          <w:rFonts w:hint="eastAsia" w:ascii="Times New Roman" w:hAnsi="Times New Roman" w:eastAsia="FangSong" w:cs="Times New Roman"/>
        </w:rPr>
        <w:t>电子缓冲</w:t>
      </w:r>
      <w:r>
        <w:rPr>
          <w:rFonts w:hint="eastAsia" w:ascii="Times New Roman" w:hAnsi="Times New Roman" w:eastAsia="Times New Roman" w:cs="Times New Roman"/>
        </w:rPr>
        <w:t>”</w:t>
      </w:r>
      <w:r>
        <w:rPr>
          <w:rFonts w:hint="eastAsia" w:ascii="Times New Roman" w:hAnsi="Times New Roman" w:eastAsia="FangSong" w:cs="Times New Roman"/>
        </w:rPr>
        <w:t>苯环削弱</w:t>
      </w:r>
      <w:r>
        <w:rPr>
          <w:rFonts w:hint="eastAsia" w:ascii="Times New Roman" w:hAnsi="Times New Roman" w:eastAsia="Times New Roman" w:cs="Times New Roman"/>
        </w:rPr>
        <w:t>，</w:t>
      </w:r>
      <w:r>
        <w:rPr>
          <w:rFonts w:hint="eastAsia" w:ascii="Times New Roman" w:hAnsi="Times New Roman" w:eastAsia="FangSong" w:cs="Times New Roman"/>
        </w:rPr>
        <w:t>不能像三氟甲基那样有效地稳定羧酸根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的酸性弱于</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 xml:space="preserve">再来比较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苯甲酸的酸性</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r>
          <m:t>4.20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原本比乙酸</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r>
              <m:t>a</m:t>
            </m:r>
          </m:sub>
        </m:sSub>
        <m:r>
          <m:rPr>
            <m:sty m:val="p"/>
          </m:rPr>
          <m:t>=</m:t>
        </m:r>
        <m:r>
          <m:t>4.76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然而若给苯甲酸增加一个给电子的甲氧基</w:t>
      </w:r>
      <w:r>
        <w:rPr>
          <w:rFonts w:hint="eastAsia" w:ascii="Times New Roman" w:hAnsi="Times New Roman" w:eastAsia="Times New Roman" w:cs="Times New Roman"/>
        </w:rPr>
        <w:t>，</w:t>
      </w:r>
      <w:r>
        <w:rPr>
          <w:rFonts w:hint="eastAsia" w:ascii="Times New Roman" w:hAnsi="Times New Roman" w:eastAsia="FangSong" w:cs="Times New Roman"/>
        </w:rPr>
        <w:t>其酸性会不会下降到弱于乙酸的地步呢</w:t>
      </w:r>
      <w:r>
        <w:rPr>
          <w:rFonts w:hint="eastAsia" w:ascii="Times New Roman" w:hAnsi="Times New Roman" w:eastAsia="Times New Roman" w:cs="Times New Roman"/>
        </w:rPr>
        <w:t>？</w:t>
      </w:r>
      <w:r>
        <w:rPr>
          <w:rFonts w:hint="eastAsia" w:ascii="Times New Roman" w:hAnsi="Times New Roman" w:eastAsia="FangSong" w:cs="Times New Roman"/>
        </w:rPr>
        <w:t>为解答这个问题</w:t>
      </w:r>
      <w:r>
        <w:rPr>
          <w:rFonts w:hint="eastAsia" w:ascii="Times New Roman" w:hAnsi="Times New Roman" w:eastAsia="Times New Roman" w:cs="Times New Roman"/>
        </w:rPr>
        <w:t>，</w:t>
      </w:r>
      <w:r>
        <w:rPr>
          <w:rFonts w:hint="eastAsia" w:ascii="Times New Roman" w:hAnsi="Times New Roman" w:eastAsia="FangSong" w:cs="Times New Roman"/>
        </w:rPr>
        <w:t>我们需要理解苯甲酸的酸性较强的原因</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w:t>
      </w:r>
      <w:r>
        <w:rPr>
          <w:rFonts w:hint="eastAsia" w:ascii="Times New Roman" w:hAnsi="Times New Roman" w:eastAsia="FangSong" w:cs="Times New Roman"/>
        </w:rPr>
        <w:t>与羧基相连的碳原子为</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碳原子</w:t>
      </w:r>
      <w:r>
        <w:rPr>
          <w:rFonts w:hint="eastAsia" w:ascii="Times New Roman" w:hAnsi="Times New Roman" w:eastAsia="Times New Roman" w:cs="Times New Roman"/>
        </w:rPr>
        <w:t>，</w:t>
      </w:r>
      <w:r>
        <w:rPr>
          <w:rFonts w:hint="eastAsia" w:ascii="Times New Roman" w:hAnsi="Times New Roman" w:eastAsia="FangSong" w:cs="Times New Roman"/>
        </w:rPr>
        <w:t>它具有相当强度的吸电子诱导效应</w:t>
      </w:r>
      <w:r>
        <w:rPr>
          <w:rFonts w:hint="eastAsia" w:ascii="Times New Roman" w:hAnsi="Times New Roman" w:eastAsia="Times New Roman" w:cs="Times New Roman"/>
        </w:rPr>
        <w:t>（</w:t>
      </w:r>
      <w:r>
        <w:rPr>
          <w:rFonts w:hint="eastAsia" w:ascii="Times New Roman" w:hAnsi="Times New Roman" w:eastAsia="FangSong" w:cs="Times New Roman"/>
        </w:rPr>
        <w:t>详见边注</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苯环可以与羧基形成共轭体系</w:t>
      </w:r>
      <w:r>
        <w:rPr>
          <w:rFonts w:hint="eastAsia" w:ascii="Times New Roman" w:hAnsi="Times New Roman" w:eastAsia="Times New Roman" w:cs="Times New Roman"/>
        </w:rPr>
        <w:t>，</w:t>
      </w:r>
      <w:r>
        <w:rPr>
          <w:rFonts w:hint="eastAsia" w:ascii="Times New Roman" w:hAnsi="Times New Roman" w:eastAsia="FangSong" w:cs="Times New Roman"/>
        </w:rPr>
        <w:t>分散羧基上的负电荷</w:t>
      </w:r>
      <w:r>
        <w:rPr>
          <w:rFonts w:hint="eastAsia" w:ascii="Times New Roman" w:hAnsi="Times New Roman" w:eastAsia="Times New Roman" w:cs="Times New Roman"/>
        </w:rPr>
        <w:t>。</w:t>
      </w:r>
      <w:r>
        <w:rPr>
          <w:rFonts w:hint="eastAsia" w:ascii="Times New Roman" w:hAnsi="Times New Roman" w:eastAsia="FangSong" w:cs="Times New Roman"/>
        </w:rPr>
        <w:t>加上甲氧基后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碳原子吸电子诱导效应不受影响</w:t>
      </w:r>
      <w:r>
        <w:rPr>
          <w:rFonts w:hint="eastAsia" w:ascii="Times New Roman" w:hAnsi="Times New Roman" w:eastAsia="Times New Roman" w:cs="Times New Roman"/>
        </w:rPr>
        <w:t>。</w:t>
      </w:r>
      <w:r>
        <w:rPr>
          <w:rFonts w:hint="eastAsia" w:ascii="Times New Roman" w:hAnsi="Times New Roman" w:eastAsia="FangSong" w:cs="Times New Roman"/>
        </w:rPr>
        <w:t>虽然甲氧基具有给电子共轭效应</w:t>
      </w:r>
      <w:r>
        <w:rPr>
          <w:rFonts w:hint="eastAsia" w:ascii="Times New Roman" w:hAnsi="Times New Roman" w:eastAsia="Times New Roman" w:cs="Times New Roman"/>
        </w:rPr>
        <w:t>，</w:t>
      </w:r>
      <w:r>
        <w:rPr>
          <w:rFonts w:hint="eastAsia" w:ascii="Times New Roman" w:hAnsi="Times New Roman" w:eastAsia="FangSong" w:cs="Times New Roman"/>
        </w:rPr>
        <w:t>但它的引入进一步增大了共轭体系</w:t>
      </w:r>
      <w:r>
        <w:rPr>
          <w:rFonts w:hint="eastAsia" w:ascii="Times New Roman" w:hAnsi="Times New Roman" w:eastAsia="Times New Roman" w:cs="Times New Roman"/>
        </w:rPr>
        <w:t>，</w:t>
      </w:r>
      <w:r>
        <w:rPr>
          <w:rFonts w:hint="eastAsia" w:ascii="Times New Roman" w:hAnsi="Times New Roman" w:eastAsia="FangSong" w:cs="Times New Roman"/>
        </w:rPr>
        <w:t>更好地稳定了羧酸根的负电荷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应与苯甲酸相差不多</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的酸性比乙酸更弱</w:t>
      </w:r>
      <w:r>
        <w:rPr>
          <w:rFonts w:hint="eastAsia" w:ascii="Times New Roman" w:hAnsi="Times New Roman" w:eastAsia="Times New Roman" w:cs="Times New Roman"/>
        </w:rPr>
        <w:t>（</w:t>
      </w:r>
      <w:r>
        <w:rPr>
          <w:rFonts w:hint="eastAsia" w:ascii="Times New Roman" w:hAnsi="Times New Roman" w:eastAsia="FangSong" w:cs="Times New Roman"/>
        </w:rPr>
        <w:t>碳链更长</w:t>
      </w:r>
      <w:r>
        <w:rPr>
          <w:rFonts w:hint="eastAsia" w:ascii="Times New Roman" w:hAnsi="Times New Roman" w:eastAsia="Times New Roman" w:cs="Times New Roman"/>
        </w:rPr>
        <w:t>，</w:t>
      </w:r>
      <w:r>
        <w:rPr>
          <w:rFonts w:hint="eastAsia" w:ascii="Times New Roman" w:hAnsi="Times New Roman" w:eastAsia="FangSong" w:cs="Times New Roman"/>
        </w:rPr>
        <w:t>体积更大</w:t>
      </w:r>
      <w:r>
        <w:rPr>
          <w:rFonts w:hint="eastAsia" w:ascii="Times New Roman" w:hAnsi="Times New Roman" w:eastAsia="Times New Roman" w:cs="Times New Roman"/>
        </w:rPr>
        <w:t>，</w:t>
      </w:r>
      <w:r>
        <w:rPr>
          <w:rFonts w:hint="eastAsia" w:ascii="Times New Roman" w:hAnsi="Times New Roman" w:eastAsia="FangSong" w:cs="Times New Roman"/>
        </w:rPr>
        <w:t>羧酸根溶剂化程度更差</w:t>
      </w:r>
      <w:r>
        <w:rPr>
          <w:rFonts w:hint="eastAsia" w:ascii="Times New Roman" w:hAnsi="Times New Roman" w:eastAsia="Times New Roman" w:cs="Times New Roman"/>
        </w:rPr>
        <w:t>，</w:t>
      </w:r>
      <w:r>
        <w:rPr>
          <w:rFonts w:hint="eastAsia" w:ascii="Times New Roman" w:hAnsi="Times New Roman" w:eastAsia="FangSong" w:cs="Times New Roman"/>
        </w:rPr>
        <w:t>能量更高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总的酸性顺序从高到低为</w:t>
      </w:r>
      <w:r>
        <w:rPr>
          <w:rFonts w:hint="eastAsia" w:ascii="Times New Roman" w:hAnsi="Times New Roman" w:eastAsia="Times New Roman" w:cs="Times New Roman"/>
        </w:rPr>
        <w:t>：B</w:t>
      </w:r>
      <w:r>
        <w:rPr>
          <w:rFonts w:ascii="Times New Roman" w:hAnsi="Times New Roman" w:eastAsia="Times New Roman" w:cs="Times New Roman"/>
        </w:rPr>
        <w:t xml:space="preserve"> &gt; D &gt; C &gt; A。</w:t>
      </w:r>
    </w:p>
    <w:p>
      <w:pPr>
        <w:pStyle w:val="BodyText"/>
      </w:pPr>
      <w:r>
        <w:rPr>
          <w:rFonts w:hint="eastAsia" w:ascii="Times New Roman" w:hAnsi="Times New Roman" w:eastAsia="FangSong" w:cs="Times New Roman"/>
        </w:rPr>
        <w:t>在讨论苯环的电子效应时</w:t>
      </w:r>
      <w:r>
        <w:rPr>
          <w:rFonts w:hint="eastAsia" w:ascii="Times New Roman" w:hAnsi="Times New Roman" w:eastAsia="Times New Roman" w:cs="Times New Roman"/>
        </w:rPr>
        <w:t>，</w:t>
      </w:r>
      <w:r>
        <w:rPr>
          <w:rFonts w:hint="eastAsia" w:ascii="Times New Roman" w:hAnsi="Times New Roman" w:eastAsia="FangSong" w:cs="Times New Roman"/>
        </w:rPr>
        <w:t>我们往往强调</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体系的共轭效应</w:t>
      </w:r>
      <w:r>
        <w:rPr>
          <w:rFonts w:hint="eastAsia" w:ascii="Times New Roman" w:hAnsi="Times New Roman" w:eastAsia="Times New Roman" w:cs="Times New Roman"/>
        </w:rPr>
        <w:t>，</w:t>
      </w:r>
      <w:r>
        <w:rPr>
          <w:rFonts w:hint="eastAsia" w:ascii="Times New Roman" w:hAnsi="Times New Roman" w:eastAsia="FangSong" w:cs="Times New Roman"/>
        </w:rPr>
        <w:t>而常常忽略</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碳原子的吸电子诱导效应</w:t>
      </w:r>
      <w:r>
        <w:rPr>
          <w:rFonts w:hint="eastAsia" w:ascii="Times New Roman" w:hAnsi="Times New Roman" w:eastAsia="Times New Roman" w:cs="Times New Roman"/>
        </w:rPr>
        <w:t>。</w:t>
      </w:r>
      <w:r>
        <w:rPr>
          <w:rFonts w:hint="eastAsia" w:ascii="Times New Roman" w:hAnsi="Times New Roman" w:eastAsia="FangSong" w:cs="Times New Roman"/>
        </w:rPr>
        <w:t>但是后者对羧酸酸性的贡献其实是非常大的</w:t>
      </w:r>
      <w:r>
        <w:rPr>
          <w:rFonts w:hint="eastAsia" w:ascii="Times New Roman" w:hAnsi="Times New Roman" w:eastAsia="Times New Roman" w:cs="Times New Roman"/>
        </w:rPr>
        <w:t>：</w:t>
      </w:r>
      <w:r>
        <w:rPr>
          <w:rFonts w:hint="eastAsia" w:ascii="Times New Roman" w:hAnsi="Times New Roman" w:eastAsia="FangSong" w:cs="Times New Roman"/>
        </w:rPr>
        <w:t>丙酸的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4.88，</w:t>
      </w:r>
      <w:r>
        <w:rPr>
          <w:rFonts w:hint="eastAsia" w:ascii="Times New Roman" w:hAnsi="Times New Roman" w:eastAsia="FangSong" w:cs="Times New Roman"/>
        </w:rPr>
        <w:t>丙烯酸为</w:t>
      </w:r>
      <w:r>
        <w:rPr>
          <w:rFonts w:hint="eastAsia" w:ascii="Times New Roman" w:hAnsi="Times New Roman" w:eastAsia="Times New Roman" w:cs="Times New Roman"/>
        </w:rPr>
        <w:t>4.25，</w:t>
      </w:r>
      <w:r>
        <w:rPr>
          <w:rFonts w:hint="eastAsia" w:ascii="Times New Roman" w:hAnsi="Times New Roman" w:eastAsia="FangSong" w:cs="Times New Roman"/>
        </w:rPr>
        <w:t>而苯甲酸为</w:t>
      </w:r>
      <w:r>
        <w:rPr>
          <w:rFonts w:hint="eastAsia" w:ascii="Times New Roman" w:hAnsi="Times New Roman" w:eastAsia="Times New Roman" w:cs="Times New Roman"/>
        </w:rPr>
        <w:t>4.20。</w:t>
      </w:r>
      <w:r>
        <w:rPr>
          <w:rFonts w:hint="eastAsia" w:ascii="Times New Roman" w:hAnsi="Times New Roman" w:eastAsia="FangSong" w:cs="Times New Roman"/>
        </w:rPr>
        <w:t>与丙烯酸相比</w:t>
      </w:r>
      <w:r>
        <w:rPr>
          <w:rFonts w:hint="eastAsia" w:ascii="Times New Roman" w:hAnsi="Times New Roman" w:eastAsia="Times New Roman" w:cs="Times New Roman"/>
        </w:rPr>
        <w:t>，</w:t>
      </w:r>
      <w:r>
        <w:rPr>
          <w:rFonts w:hint="eastAsia" w:ascii="Times New Roman" w:hAnsi="Times New Roman" w:eastAsia="FangSong" w:cs="Times New Roman"/>
        </w:rPr>
        <w:t>苯甲酸的共轭体系更大</w:t>
      </w:r>
      <w:r>
        <w:rPr>
          <w:rFonts w:hint="eastAsia" w:ascii="Times New Roman" w:hAnsi="Times New Roman" w:eastAsia="Times New Roman" w:cs="Times New Roman"/>
        </w:rPr>
        <w:t>，</w:t>
      </w:r>
      <w:r>
        <w:rPr>
          <w:rFonts w:hint="eastAsia" w:ascii="Times New Roman" w:hAnsi="Times New Roman" w:eastAsia="FangSong" w:cs="Times New Roman"/>
        </w:rPr>
        <w:t>但酸性与丙烯酸差别并不大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13000" cy="5156200"/>
            <wp:effectExtent b="0" l="0" r="0" t="0"/>
            <wp:docPr descr="" title="" id="176" name="Picture"/>
            <a:graphic>
              <a:graphicData uri="http://schemas.openxmlformats.org/drawingml/2006/picture">
                <pic:pic>
                  <pic:nvPicPr>
                    <pic:cNvPr descr="3e7e06d37fd902041fe35ccbbb087ac2fd39e303d6ee09825595dd81f3f3f322.jpg" id="177" name="Picture"/>
                    <pic:cNvPicPr>
                      <a:picLocks noChangeArrowheads="1" noChangeAspect="1"/>
                    </pic:cNvPicPr>
                  </pic:nvPicPr>
                  <pic:blipFill>
                    <a:blip r:embed="rId175"/>
                    <a:stretch>
                      <a:fillRect/>
                    </a:stretch>
                  </pic:blipFill>
                  <pic:spPr bwMode="auto">
                    <a:xfrm>
                      <a:off x="0" y="0"/>
                      <a:ext cx="2413000" cy="5156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1028700"/>
            <wp:effectExtent b="0" l="0" r="0" t="0"/>
            <wp:docPr descr="" title="" id="179" name="Picture"/>
            <a:graphic>
              <a:graphicData uri="http://schemas.openxmlformats.org/drawingml/2006/picture">
                <pic:pic>
                  <pic:nvPicPr>
                    <pic:cNvPr descr="61a219757bbc2fcc3b73be70b544634138a33e47a6928a68cfa4a001a7cea58f.jpg" id="180" name="Picture"/>
                    <pic:cNvPicPr>
                      <a:picLocks noChangeArrowheads="1" noChangeAspect="1"/>
                    </pic:cNvPicPr>
                  </pic:nvPicPr>
                  <pic:blipFill>
                    <a:blip r:embed="rId178"/>
                    <a:stretch>
                      <a:fillRect/>
                    </a:stretch>
                  </pic:blipFill>
                  <pic:spPr bwMode="auto">
                    <a:xfrm>
                      <a:off x="0" y="0"/>
                      <a:ext cx="1562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三氟乙酸</w:t>
      </w:r>
      <w:r>
        <w:rPr>
          <w:rFonts w:hint="eastAsia" w:ascii="Times New Roman" w:hAnsi="Times New Roman" w:eastAsia="Times New Roman" w:cs="Times New Roman"/>
        </w:rPr>
        <w:t>(B)</w:t>
      </w:r>
    </w:p>
    <w:p>
      <w:pPr>
        <w:pStyle w:val="BodyText"/>
      </w:pPr>
      <m:oMathPara>
        <m:oMathParaPr>
          <m:jc m:val="center"/>
          <m:ctrlPr>
            <w:rPr>
              <w:sz w:val="28"/>
              <w:szCs w:val="28"/>
            </w:rPr>
          </m:ctrlPr>
        </m:oMathParaPr>
        <m:oMath>
          <m:r>
            <m:rPr>
              <m:sty m:val="p"/>
            </m:rPr>
            <m:t>p</m:t>
          </m:r>
          <m:sSub>
            <m:e>
              <m:r>
                <m:t>K</m:t>
              </m:r>
            </m:e>
            <m:sub>
              <m:r>
                <m:rPr>
                  <m:nor/>
                  <m:sty m:val="p"/>
                </m:rPr>
                <m:t>a</m:t>
              </m:r>
            </m:sub>
          </m:sSub>
          <m:r>
            <m:rPr>
              <m:sty m:val="p"/>
            </m:rPr>
            <m:t>=</m:t>
          </m:r>
          <m:r>
            <m:t>0.23</m:t>
          </m:r>
          <m:r>
            <m:rPr>
              <m:sty m:val="p"/>
            </m:rPr>
            <m:t>(</m:t>
          </m:r>
          <m:r>
            <m:rPr>
              <m:nor/>
              <m:sty m:val="p"/>
            </m:rPr>
            <m:t>一说</m:t>
          </m:r>
          <m:r>
            <m:rPr>
              <m:sty m:val="p"/>
            </m:rPr>
            <m:t>−</m:t>
          </m:r>
          <m:r>
            <m:t>0.25</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2730500" cy="1028700"/>
            <wp:effectExtent b="0" l="0" r="0" t="0"/>
            <wp:docPr descr="" title="" id="182" name="Picture"/>
            <a:graphic>
              <a:graphicData uri="http://schemas.openxmlformats.org/drawingml/2006/picture">
                <pic:pic>
                  <pic:nvPicPr>
                    <pic:cNvPr descr="37269beea0a8111ac1fed9a8018be5d9014ff86df926b58b7a2443d94fd2c247.jpg" id="183" name="Picture"/>
                    <pic:cNvPicPr>
                      <a:picLocks noChangeArrowheads="1" noChangeAspect="1"/>
                    </pic:cNvPicPr>
                  </pic:nvPicPr>
                  <pic:blipFill>
                    <a:blip r:embed="rId181"/>
                    <a:stretch>
                      <a:fillRect/>
                    </a:stretch>
                  </pic:blipFill>
                  <pic:spPr bwMode="auto">
                    <a:xfrm>
                      <a:off x="0" y="0"/>
                      <a:ext cx="27305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对硝基苯甲酸</w:t>
      </w:r>
      <w:r>
        <w:rPr>
          <w:rFonts w:hint="eastAsia" w:ascii="Times New Roman" w:hAnsi="Times New Roman" w:eastAsia="Times New Roman" w:cs="Times New Roman"/>
        </w:rPr>
        <w:t>(D)</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3.44</m:t>
          </m:r>
        </m:oMath>
      </m:oMathPara>
    </w:p>
    <w:p>
      <w:pPr>
        <w:pStyle w:val="FirstParagraph"/>
        <w:spacing w:before="160" w:after="80"/>
        <w:jc w:val="center"/>
      </w:pPr>
      <w:r>
        <w:rPr>
          <w:rFonts w:ascii="Times New Roman" w:hAnsi="Times New Roman" w:eastAsia="Times New Roman" w:cs="Times New Roman"/>
        </w:rPr>
        <w:drawing>
          <wp:inline>
            <wp:extent cx="2806700" cy="1003300"/>
            <wp:effectExtent b="0" l="0" r="0" t="0"/>
            <wp:docPr descr="" title="" id="185" name="Picture"/>
            <a:graphic>
              <a:graphicData uri="http://schemas.openxmlformats.org/drawingml/2006/picture">
                <pic:pic>
                  <pic:nvPicPr>
                    <pic:cNvPr descr="203fbf4e9302b5fccef71b39cf0e76b1e47109c8870c9e0f85446dc55fc2501f.jpg" id="186" name="Picture"/>
                    <pic:cNvPicPr>
                      <a:picLocks noChangeArrowheads="1" noChangeAspect="1"/>
                    </pic:cNvPicPr>
                  </pic:nvPicPr>
                  <pic:blipFill>
                    <a:blip r:embed="rId184"/>
                    <a:stretch>
                      <a:fillRect/>
                    </a:stretch>
                  </pic:blipFill>
                  <pic:spPr bwMode="auto">
                    <a:xfrm>
                      <a:off x="0" y="0"/>
                      <a:ext cx="28067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对甲氧基苯甲酸</w:t>
      </w:r>
      <w:r>
        <w:rPr>
          <w:rFonts w:hint="eastAsia" w:ascii="Times New Roman" w:hAnsi="Times New Roman" w:eastAsia="Times New Roman" w:cs="Times New Roman"/>
        </w:rPr>
        <w:t>(C)</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4.50</m:t>
          </m:r>
        </m:oMath>
      </m:oMathPara>
    </w:p>
    <w:p>
      <w:pPr>
        <w:pStyle w:val="FirstParagraph"/>
        <w:spacing w:before="160" w:after="80"/>
        <w:jc w:val="center"/>
      </w:pPr>
      <w:r>
        <w:rPr>
          <w:rFonts w:ascii="Times New Roman" w:hAnsi="Times New Roman" w:eastAsia="Times New Roman" w:cs="Times New Roman"/>
        </w:rPr>
        <w:drawing>
          <wp:inline>
            <wp:extent cx="1841500" cy="901700"/>
            <wp:effectExtent b="0" l="0" r="0" t="0"/>
            <wp:docPr descr="" title="" id="188" name="Picture"/>
            <a:graphic>
              <a:graphicData uri="http://schemas.openxmlformats.org/drawingml/2006/picture">
                <pic:pic>
                  <pic:nvPicPr>
                    <pic:cNvPr descr="57a472a7cf77f8b0a15dbb9d3f084ba4130dc8522f310ed824887eb8ffb92958.jpg" id="189" name="Picture"/>
                    <pic:cNvPicPr>
                      <a:picLocks noChangeArrowheads="1" noChangeAspect="1"/>
                    </pic:cNvPicPr>
                  </pic:nvPicPr>
                  <pic:blipFill>
                    <a:blip r:embed="rId187"/>
                    <a:stretch>
                      <a:fillRect/>
                    </a:stretch>
                  </pic:blipFill>
                  <pic:spPr bwMode="auto">
                    <a:xfrm>
                      <a:off x="0" y="0"/>
                      <a:ext cx="18415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异戊酸</w:t>
      </w:r>
      <w:r>
        <w:rPr>
          <w:rFonts w:hint="eastAsia" w:ascii="Times New Roman" w:hAnsi="Times New Roman" w:eastAsia="Times New Roman" w:cs="Times New Roman"/>
        </w:rPr>
        <w:t>(A)</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4.8</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均为水中数值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下同</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有机酸碱性</w:t>
            </w:r>
          </w:p>
        </w:tc>
        <w:tc>
          <w:tcPr/>
          <w:p>
            <w:pPr>
              <w:pStyle w:val="Compact"/>
              <w:jc w:val="center"/>
            </w:pPr>
            <w:r>
              <w:rPr>
                <w:rFonts w:hint="eastAsia" w:ascii="Times New Roman" w:hAnsi="Times New Roman" w:eastAsia="FangSong" w:cs="Times New Roman"/>
              </w:rPr>
              <w:t xml:space="preserve">取代基电子效应对羧酸酸性的影响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诱导效应</w:t>
            </w:r>
          </w:p>
        </w:tc>
        <w:tc>
          <w:tcPr/>
          <w:p>
            <w:pPr>
              <w:pStyle w:val="Compact"/>
              <w:jc w:val="center"/>
            </w:pPr>
            <w:r>
              <w:rPr>
                <w:rFonts w:hint="eastAsia" w:ascii="Times New Roman" w:hAnsi="Times New Roman" w:eastAsia="FangSong" w:cs="Times New Roman"/>
              </w:rPr>
              <w:t xml:space="preserve">吸电子诱导效应增强酸性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共轭效应</w:t>
            </w:r>
          </w:p>
        </w:tc>
        <w:tc>
          <w:tcPr/>
          <w:p>
            <w:pPr>
              <w:pStyle w:val="Compact"/>
              <w:jc w:val="center"/>
            </w:pPr>
            <w:r>
              <w:rPr>
                <w:rFonts w:hint="eastAsia" w:ascii="Times New Roman" w:hAnsi="Times New Roman" w:eastAsia="FangSong" w:cs="Times New Roman"/>
              </w:rPr>
              <w:t>给电子</w:t>
            </w:r>
            <w:r>
              <w:rPr>
                <w:rFonts w:hint="eastAsia" w:ascii="Times New Roman" w:hAnsi="Times New Roman" w:eastAsia="Times New Roman" w:cs="Times New Roman"/>
              </w:rPr>
              <w:t>/</w:t>
            </w:r>
            <w:r>
              <w:rPr>
                <w:rFonts w:hint="eastAsia" w:ascii="Times New Roman" w:hAnsi="Times New Roman" w:eastAsia="FangSong" w:cs="Times New Roman"/>
              </w:rPr>
              <w:t>吸电子共轭效应对酸性的影响</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22"/>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比较四种羧酸</w:t>
      </w:r>
      <w:r>
        <w:rPr>
          <w:rFonts w:hint="eastAsia" w:ascii="Times New Roman" w:hAnsi="Times New Roman" w:eastAsia="Times New Roman" w:cs="Times New Roman"/>
        </w:rPr>
        <w:t>（</w:t>
      </w:r>
      <w:r>
        <w:rPr>
          <w:rFonts w:hint="eastAsia" w:ascii="Times New Roman" w:hAnsi="Times New Roman" w:eastAsia="FangSong" w:cs="Times New Roman"/>
        </w:rPr>
        <w:t>三氟乙酸</w:t>
      </w:r>
      <w:r>
        <w:rPr>
          <w:rFonts w:hint="eastAsia" w:ascii="Times New Roman" w:hAnsi="Times New Roman" w:eastAsia="Times New Roman" w:cs="Times New Roman"/>
        </w:rPr>
        <w:t>、</w:t>
      </w:r>
      <w:r>
        <w:rPr>
          <w:rFonts w:hint="eastAsia" w:ascii="Times New Roman" w:hAnsi="Times New Roman" w:eastAsia="FangSong" w:cs="Times New Roman"/>
        </w:rPr>
        <w:t>异戊酸</w:t>
      </w:r>
      <w:r>
        <w:rPr>
          <w:rFonts w:hint="eastAsia" w:ascii="Times New Roman" w:hAnsi="Times New Roman" w:eastAsia="Times New Roman" w:cs="Times New Roman"/>
        </w:rPr>
        <w:t>、</w:t>
      </w:r>
      <w:r>
        <w:rPr>
          <w:rFonts w:hint="eastAsia" w:ascii="Times New Roman" w:hAnsi="Times New Roman" w:eastAsia="FangSong" w:cs="Times New Roman"/>
        </w:rPr>
        <w:t>对甲氧基苯甲酸</w:t>
      </w:r>
      <w:r>
        <w:rPr>
          <w:rFonts w:hint="eastAsia" w:ascii="Times New Roman" w:hAnsi="Times New Roman" w:eastAsia="Times New Roman" w:cs="Times New Roman"/>
        </w:rPr>
        <w:t>、</w:t>
      </w:r>
      <w:r>
        <w:rPr>
          <w:rFonts w:hint="eastAsia" w:ascii="Times New Roman" w:hAnsi="Times New Roman" w:eastAsia="FangSong" w:cs="Times New Roman"/>
        </w:rPr>
        <w:t>对硝基苯甲酸</w:t>
      </w:r>
      <w:r>
        <w:rPr>
          <w:rFonts w:hint="eastAsia" w:ascii="Times New Roman" w:hAnsi="Times New Roman" w:eastAsia="Times New Roman" w:cs="Times New Roman"/>
        </w:rPr>
        <w:t>）</w:t>
      </w:r>
      <w:r>
        <w:rPr>
          <w:rFonts w:hint="eastAsia" w:ascii="Times New Roman" w:hAnsi="Times New Roman" w:eastAsia="FangSong" w:cs="Times New Roman"/>
        </w:rPr>
        <w:t>的酸性强弱</w:t>
      </w:r>
      <w:r>
        <w:rPr>
          <w:rFonts w:hint="eastAsia"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w:p>
    <w:p>
      <w:pPr>
        <w:pStyle w:val="Compact"/>
        <w:numPr>
          <w:ilvl w:val="1"/>
          <w:numId w:val="1023"/>
        </w:numPr>
      </w:pPr>
      <w:r>
        <w:rPr>
          <w:rFonts w:hint="eastAsia" w:ascii="Times New Roman" w:hAnsi="Times New Roman" w:eastAsia="FangSong" w:cs="Times New Roman"/>
        </w:rPr>
        <w:t>先比较结构相似的</w:t>
      </w:r>
      <w:r>
        <w:rPr>
          <w:rFonts w:hint="eastAsia" w:ascii="Times New Roman" w:hAnsi="Times New Roman" w:eastAsia="Times New Roman" w:cs="Times New Roman"/>
        </w:rPr>
        <w:t>：B（</w:t>
      </w:r>
      <w:r>
        <w:rPr>
          <w:rFonts w:hint="eastAsia" w:ascii="Times New Roman" w:hAnsi="Times New Roman" w:eastAsia="FangSong" w:cs="Times New Roman"/>
        </w:rPr>
        <w:t>三氟乙酸</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异戊酸</w:t>
      </w:r>
      <w:r>
        <w:rPr>
          <w:rFonts w:hint="eastAsia" w:ascii="Times New Roman" w:hAnsi="Times New Roman" w:eastAsia="Times New Roman" w:cs="Times New Roman"/>
        </w:rPr>
        <w:t>），D（</w:t>
      </w:r>
      <w:r>
        <w:rPr>
          <w:rFonts w:hint="eastAsia" w:ascii="Times New Roman" w:hAnsi="Times New Roman" w:eastAsia="FangSong" w:cs="Times New Roman"/>
        </w:rPr>
        <w:t>对硝基苯甲酸</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对甲氧基苯甲酸</w:t>
      </w:r>
      <w:r>
        <w:rPr>
          <w:rFonts w:hint="eastAsia" w:ascii="Times New Roman" w:hAnsi="Times New Roman" w:eastAsia="Times New Roman" w:cs="Times New Roman"/>
        </w:rPr>
        <w:t>）</w:t>
      </w:r>
    </w:p>
    <w:p>
      <w:pPr>
        <w:pStyle w:val="Compact"/>
        <w:numPr>
          <w:ilvl w:val="1"/>
          <w:numId w:val="1023"/>
        </w:numPr>
      </w:pPr>
      <w:r>
        <w:rPr>
          <w:rFonts w:hint="eastAsia" w:ascii="Times New Roman" w:hAnsi="Times New Roman" w:eastAsia="FangSong" w:cs="Times New Roman"/>
        </w:rPr>
        <w:t>再比较不同骨架的</w:t>
      </w:r>
      <w:r>
        <w:rPr>
          <w:rFonts w:hint="eastAsia" w:ascii="Times New Roman" w:hAnsi="Times New Roman" w:eastAsia="Times New Roman" w:cs="Times New Roman"/>
        </w:rPr>
        <w:t>：B</w:t>
      </w:r>
      <w:r>
        <w:rPr>
          <w:rFonts w:ascii="Times New Roman" w:hAnsi="Times New Roman" w:eastAsia="Times New Roman" w:cs="Times New Roman"/>
        </w:rPr>
        <w:t xml:space="preserve"> &gt; </w:t>
      </w:r>
      <w:r>
        <w:rPr>
          <w:rFonts w:hint="eastAsia" w:ascii="Times New Roman" w:hAnsi="Times New Roman" w:eastAsia="Times New Roman" w:cs="Times New Roman"/>
        </w:rPr>
        <w:t>D（</w:t>
      </w:r>
      <w:r>
        <w:rPr>
          <w:rFonts w:hint="eastAsia" w:ascii="Times New Roman" w:hAnsi="Times New Roman" w:eastAsia="FangSong" w:cs="Times New Roman"/>
        </w:rPr>
        <w:t>三氟甲基直接连羧基</w:t>
      </w:r>
      <w:r>
        <w:rPr>
          <w:rFonts w:ascii="Times New Roman" w:hAnsi="Times New Roman" w:eastAsia="Times New Roman" w:cs="Times New Roman"/>
        </w:rPr>
        <w:t xml:space="preserve"> vs </w:t>
      </w:r>
      <w:r>
        <w:rPr>
          <w:rFonts w:hint="eastAsia" w:ascii="Times New Roman" w:hAnsi="Times New Roman" w:eastAsia="FangSong" w:cs="Times New Roman"/>
        </w:rPr>
        <w:t>硝基隔苯环</w:t>
      </w:r>
      <w:r>
        <w:rPr>
          <w:rFonts w:hint="eastAsia" w:ascii="Times New Roman" w:hAnsi="Times New Roman" w:eastAsia="Times New Roman" w:cs="Times New Roman"/>
        </w:rPr>
        <w:t>），C</w:t>
      </w:r>
      <w:r>
        <w:rPr>
          <w:rFonts w:ascii="Times New Roman" w:hAnsi="Times New Roman" w:eastAsia="Times New Roman" w:cs="Times New Roman"/>
        </w:rPr>
        <w:t xml:space="preserve"> &gt; </w:t>
      </w:r>
      <w:r>
        <w:rPr>
          <w:rFonts w:hint="eastAsia" w:ascii="Times New Roman" w:hAnsi="Times New Roman" w:eastAsia="Times New Roman" w:cs="Times New Roman"/>
        </w:rPr>
        <w:t>A（</w:t>
      </w:r>
      <w:r>
        <w:rPr>
          <w:rFonts w:hint="eastAsia" w:ascii="Times New Roman" w:hAnsi="Times New Roman" w:eastAsia="FangSong" w:cs="Times New Roman"/>
        </w:rPr>
        <w:t>苯甲酸类</w:t>
      </w:r>
      <w:r>
        <w:rPr>
          <w:rFonts w:ascii="Times New Roman" w:hAnsi="Times New Roman" w:eastAsia="Times New Roman" w:cs="Times New Roman"/>
        </w:rPr>
        <w:t xml:space="preserve"> vs </w:t>
      </w:r>
      <w:r>
        <w:rPr>
          <w:rFonts w:hint="eastAsia" w:ascii="Times New Roman" w:hAnsi="Times New Roman" w:eastAsia="FangSong" w:cs="Times New Roman"/>
        </w:rPr>
        <w:t>脂肪酸</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碳的吸电子诱导效应</w:t>
      </w:r>
      <w:r>
        <w:rPr>
          <w:rFonts w:hint="eastAsia" w:ascii="Times New Roman" w:hAnsi="Times New Roman" w:eastAsia="Times New Roman" w:cs="Times New Roman"/>
        </w:rPr>
        <w:t>）</w:t>
      </w:r>
    </w:p>
    <w:p>
      <w:pPr>
        <w:pStyle w:val="Compact"/>
        <w:numPr>
          <w:ilvl w:val="1"/>
          <w:numId w:val="1023"/>
        </w:numPr>
      </w:pPr>
      <w:r>
        <w:rPr>
          <w:rFonts w:hint="eastAsia" w:ascii="Times New Roman" w:hAnsi="Times New Roman" w:eastAsia="FangSong" w:cs="Times New Roman"/>
        </w:rPr>
        <w:t>综合得</w:t>
      </w:r>
      <w:r>
        <w:rPr>
          <w:rFonts w:hint="eastAsia" w:ascii="Times New Roman" w:hAnsi="Times New Roman" w:eastAsia="Times New Roman" w:cs="Times New Roman"/>
        </w:rPr>
        <w:t>：B</w:t>
      </w:r>
      <w:r>
        <w:rPr>
          <w:rFonts w:ascii="Times New Roman" w:hAnsi="Times New Roman" w:eastAsia="Times New Roman" w:cs="Times New Roman"/>
        </w:rPr>
        <w:t xml:space="preserve"> &gt; D &gt; C &gt; A</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D &gt; B</w:t>
            </w:r>
          </w:p>
        </w:tc>
        <w:tc>
          <w:tcPr/>
          <w:p>
            <w:pPr>
              <w:pStyle w:val="Compact"/>
              <w:jc w:val="center"/>
            </w:pPr>
            <w:r>
              <w:rPr>
                <w:rFonts w:hint="eastAsia" w:ascii="Times New Roman" w:hAnsi="Times New Roman" w:eastAsia="FangSong" w:cs="Times New Roman"/>
              </w:rPr>
              <w:t xml:space="preserve">认为硝基吸电子能力强于三氟甲基</w:t>
            </w:r>
          </w:p>
        </w:tc>
        <w:tc>
          <w:tcPr/>
          <w:p>
            <w:pPr>
              <w:pStyle w:val="Compact"/>
              <w:jc w:val="center"/>
            </w:pPr>
            <w:r>
              <w:rPr>
                <w:rFonts w:hint="eastAsia" w:ascii="Times New Roman" w:hAnsi="Times New Roman" w:eastAsia="FangSong" w:cs="Times New Roman"/>
              </w:rPr>
              <w:t>硝基隔有苯环</w:t>
            </w:r>
            <w:r>
              <w:rPr>
                <w:rFonts w:hint="eastAsia" w:ascii="Times New Roman" w:hAnsi="Times New Roman" w:eastAsia="Times New Roman" w:cs="Times New Roman"/>
              </w:rPr>
              <w:t>，</w:t>
            </w:r>
            <w:r>
              <w:rPr>
                <w:rFonts w:hint="eastAsia" w:ascii="Times New Roman" w:hAnsi="Times New Roman" w:eastAsia="FangSong" w:cs="Times New Roman"/>
              </w:rPr>
              <w:t>吸电子效应被削弱</w:t>
            </w:r>
            <w:r>
              <w:rPr>
                <w:rFonts w:hint="eastAsia" w:ascii="Times New Roman" w:hAnsi="Times New Roman" w:eastAsia="Times New Roman" w:cs="Times New Roman"/>
              </w:rPr>
              <w:t>；</w:t>
            </w:r>
            <w:r>
              <w:rPr>
                <w:rFonts w:hint="eastAsia" w:ascii="Times New Roman" w:hAnsi="Times New Roman" w:eastAsia="FangSong" w:cs="Times New Roman"/>
              </w:rPr>
              <w:t>三氟甲基直接相连</w:t>
            </w:r>
          </w:p>
        </w:tc>
        <w:tc>
          <w:tcPr/>
          <w:p>
            <w:pPr>
              <w:pStyle w:val="Compact"/>
              <w:jc w:val="center"/>
            </w:pPr>
            <w:r>
              <w:rPr>
                <w:rFonts w:hint="eastAsia" w:ascii="Times New Roman" w:hAnsi="Times New Roman" w:eastAsia="FangSong" w:cs="Times New Roman"/>
              </w:rPr>
              <w:t>苯环对取代基电子效应的传递有什么影响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A &gt; C</w:t>
            </w:r>
          </w:p>
        </w:tc>
        <w:tc>
          <w:tcPr/>
          <w:p>
            <w:pPr>
              <w:pStyle w:val="Compact"/>
              <w:jc w:val="center"/>
            </w:pPr>
            <w:r>
              <w:rPr>
                <w:rFonts w:hint="eastAsia" w:ascii="Times New Roman" w:hAnsi="Times New Roman" w:eastAsia="FangSong" w:cs="Times New Roman"/>
              </w:rPr>
              <w:t>认为甲氧基给电子使</w:t>
            </w:r>
            <w:r>
              <w:rPr>
                <w:rFonts w:hint="eastAsia" w:ascii="Times New Roman" w:hAnsi="Times New Roman" w:eastAsia="Times New Roman" w:cs="Times New Roman"/>
              </w:rPr>
              <w:t>C</w:t>
            </w:r>
            <w:r>
              <w:rPr>
                <w:rFonts w:hint="eastAsia" w:ascii="Times New Roman" w:hAnsi="Times New Roman" w:eastAsia="FangSong" w:cs="Times New Roman"/>
              </w:rPr>
              <w:t>酸性弱于脂肪酸</w:t>
            </w:r>
          </w:p>
        </w:tc>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碳的吸电子诱导效应</w:t>
            </w:r>
            <w:r>
              <w:rPr>
                <w:rFonts w:hint="eastAsia" w:ascii="Times New Roman" w:hAnsi="Times New Roman" w:eastAsia="Times New Roman" w:cs="Times New Roman"/>
              </w:rPr>
              <w:t>，</w:t>
            </w:r>
            <w:r>
              <w:rPr>
                <w:rFonts w:hint="eastAsia" w:ascii="Times New Roman" w:hAnsi="Times New Roman" w:eastAsia="FangSong" w:cs="Times New Roman"/>
              </w:rPr>
              <w:t>苯甲酸类酸性强于脂肪酸</w:t>
            </w:r>
          </w:p>
        </w:tc>
        <w:tc>
          <w:tcPr/>
          <w:p>
            <w:pPr>
              <w:pStyle w:val="Compact"/>
              <w:jc w:val="center"/>
            </w:pPr>
            <w:r>
              <w:rPr>
                <w:rFonts w:hint="eastAsia" w:ascii="Times New Roman" w:hAnsi="Times New Roman" w:eastAsia="FangSong" w:cs="Times New Roman"/>
              </w:rPr>
              <w:t>为什么苯甲酸的酸性强于乙酸</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死记</w:t>
            </w:r>
            <w:r>
              <w:rPr>
                <w:rFonts w:hint="eastAsia" w:ascii="Times New Roman" w:hAnsi="Times New Roman" w:eastAsia="Times New Roman" w:cs="Times New Roman"/>
              </w:rPr>
              <w:t>pKa</w:t>
            </w:r>
            <w:r>
              <w:rPr>
                <w:rFonts w:hint="eastAsia" w:ascii="Times New Roman" w:hAnsi="Times New Roman" w:eastAsia="FangSong" w:cs="Times New Roman"/>
              </w:rPr>
              <w:t>数值</w:t>
            </w:r>
          </w:p>
        </w:tc>
        <w:tc>
          <w:tcPr/>
          <w:p>
            <w:pPr>
              <w:pStyle w:val="Compact"/>
              <w:jc w:val="center"/>
            </w:pPr>
            <w:r>
              <w:rPr>
                <w:rFonts w:hint="eastAsia" w:ascii="Times New Roman" w:hAnsi="Times New Roman" w:eastAsia="FangSong" w:cs="Times New Roman"/>
              </w:rPr>
              <w:t xml:space="preserve">未理解电子效应的本质</w:t>
            </w:r>
          </w:p>
        </w:tc>
        <w:tc>
          <w:tcPr/>
          <w:p>
            <w:pPr>
              <w:pStyle w:val="Compact"/>
              <w:jc w:val="center"/>
            </w:pPr>
            <w:r>
              <w:rPr>
                <w:rFonts w:hint="eastAsia" w:ascii="Times New Roman" w:hAnsi="Times New Roman" w:eastAsia="FangSong" w:cs="Times New Roman"/>
              </w:rPr>
              <w:t xml:space="preserve">从羧酸根稳定性角度分析</w:t>
            </w:r>
          </w:p>
        </w:tc>
        <w:tc>
          <w:tcPr/>
          <w:p>
            <w:pPr>
              <w:pStyle w:val="Compact"/>
              <w:jc w:val="center"/>
            </w:pPr>
            <w:r>
              <w:rPr>
                <w:rFonts w:hint="eastAsia" w:ascii="Times New Roman" w:hAnsi="Times New Roman" w:eastAsia="FangSong" w:cs="Times New Roman"/>
              </w:rPr>
              <w:t>吸电子基团如何稳定羧酸根</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正确排序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）：B</w:t>
      </w:r>
      <w:r>
        <w:rPr>
          <w:rFonts w:ascii="Times New Roman" w:hAnsi="Times New Roman" w:eastAsia="Times New Roman" w:cs="Times New Roman"/>
        </w:rPr>
        <w:t xml:space="preserve"> &gt; A &gt; E &gt; C &gt; D</w:t>
      </w:r>
    </w:p>
    <w:p>
      <w:pPr>
        <w:pStyle w:val="BodyText"/>
      </w:pPr>
      <w:r>
        <w:rPr>
          <w:rFonts w:hint="eastAsia" w:ascii="Times New Roman" w:hAnsi="Times New Roman" w:eastAsia="FangSong" w:cs="Times New Roman"/>
        </w:rPr>
        <w:t>根据化合物类别</w:t>
      </w:r>
      <w:r>
        <w:rPr>
          <w:rFonts w:hint="eastAsia" w:ascii="Times New Roman" w:hAnsi="Times New Roman" w:eastAsia="Times New Roman" w:cs="Times New Roman"/>
        </w:rPr>
        <w:t>，</w:t>
      </w:r>
      <w:r>
        <w:rPr>
          <w:rFonts w:hint="eastAsia" w:ascii="Times New Roman" w:hAnsi="Times New Roman" w:eastAsia="FangSong" w:cs="Times New Roman"/>
        </w:rPr>
        <w:t>不难得出大致顺序</w:t>
      </w:r>
      <w:r>
        <w:rPr>
          <w:rFonts w:hint="eastAsia" w:ascii="Times New Roman" w:hAnsi="Times New Roman" w:eastAsia="Times New Roman" w:cs="Times New Roman"/>
        </w:rPr>
        <w:t>:</w:t>
      </w:r>
      <w:r>
        <w:rPr>
          <w:rFonts w:ascii="Times New Roman" w:hAnsi="Times New Roman" w:eastAsia="Times New Roman" w:cs="Times New Roman"/>
        </w:rPr>
        <w:t xml:space="preserve"> A、B </w:t>
      </w:r>
      <w:r>
        <w:rPr>
          <w:rFonts w:hint="eastAsia" w:ascii="Times New Roman" w:hAnsi="Times New Roman" w:eastAsia="Times New Roman" w:cs="Times New Roman"/>
        </w:rPr>
        <w:t>(</w:t>
      </w:r>
      <w:r>
        <w:rPr>
          <w:rFonts w:hint="eastAsia" w:ascii="Times New Roman" w:hAnsi="Times New Roman" w:eastAsia="FangSong" w:cs="Times New Roman"/>
        </w:rPr>
        <w:t>酚和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二羰基化合物的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10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ascii="Times New Roman" w:hAnsi="Times New Roman" w:eastAsia="Times New Roman" w:cs="Times New Roman"/>
        </w:rPr>
        <w:t xml:space="preserve"> &gt; E </w:t>
      </w:r>
      <w:r>
        <w:rPr>
          <w:rFonts w:hint="eastAsia" w:ascii="Times New Roman" w:hAnsi="Times New Roman" w:eastAsia="Times New Roman" w:cs="Times New Roman"/>
        </w:rPr>
        <w:t>(</w:t>
      </w:r>
      <w:r>
        <w:rPr>
          <w:rFonts w:hint="eastAsia" w:ascii="Times New Roman" w:hAnsi="Times New Roman" w:eastAsia="FangSong" w:cs="Times New Roman"/>
        </w:rPr>
        <w:t>醇的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ascii="Times New Roman" w:hAnsi="Times New Roman" w:eastAsia="Times New Roman" w:cs="Times New Roman"/>
        </w:rPr>
        <w:t xml:space="preserve"> &gt; C、D </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25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然后细致比较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苯酚的酸性本已稍弱于乙酰丙酮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后者又有三氟甲基取代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故酸性</w:t>
      </w:r>
      <w:r>
        <w:rPr>
          <w:rFonts w:ascii="Times New Roman" w:hAnsi="Times New Roman" w:eastAsia="Times New Roman" w:cs="Times New Roman"/>
        </w:rPr>
        <w:t xml:space="preserve"> B &gt; A; C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D </w:t>
      </w:r>
      <w:r>
        <w:rPr>
          <w:rFonts w:hint="eastAsia" w:ascii="Times New Roman" w:hAnsi="Times New Roman" w:eastAsia="FangSong" w:cs="Times New Roman"/>
        </w:rPr>
        <w:t>多一个羰基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可提供一定的吸电子诱导效应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故酸性</w:t>
      </w:r>
      <w:r>
        <w:rPr>
          <w:rFonts w:ascii="Times New Roman" w:hAnsi="Times New Roman" w:eastAsia="Times New Roman" w:cs="Times New Roman"/>
        </w:rPr>
        <w:t xml:space="preserve"> C &gt; </w:t>
      </w:r>
      <w:r>
        <w:rPr>
          <w:rFonts w:hint="eastAsia" w:ascii="Times New Roman" w:hAnsi="Times New Roman" w:eastAsia="Times New Roman" w:cs="Times New Roman"/>
        </w:rPr>
        <w:t>D。</w:t>
      </w:r>
      <w:r>
        <w:rPr>
          <w:rFonts w:hint="eastAsia" w:ascii="Times New Roman" w:hAnsi="Times New Roman" w:eastAsia="FangSong" w:cs="Times New Roman"/>
        </w:rPr>
        <w:t>最终结果为</w:t>
      </w:r>
      <w:r>
        <w:rPr>
          <w:rFonts w:hint="eastAsia" w:ascii="Times New Roman" w:hAnsi="Times New Roman" w:eastAsia="Times New Roman" w:cs="Times New Roman"/>
        </w:rPr>
        <w:t>:</w:t>
      </w:r>
      <w:r>
        <w:rPr>
          <w:rFonts w:ascii="Times New Roman" w:hAnsi="Times New Roman" w:eastAsia="Times New Roman" w:cs="Times New Roman"/>
        </w:rPr>
        <w:t xml:space="preserve"> B &gt; A &gt; E &gt; C &gt; D。</w:t>
      </w:r>
    </w:p>
    <w:p>
      <w:pPr>
        <w:pStyle w:val="BodyText"/>
      </w:pPr>
      <w:r>
        <w:rPr>
          <w:rFonts w:hint="eastAsia" w:ascii="Times New Roman" w:hAnsi="Times New Roman" w:eastAsia="FangSong" w:cs="Times New Roman"/>
        </w:rPr>
        <w:t>需要指出的是</w:t>
      </w:r>
      <w:r>
        <w:rPr>
          <w:rFonts w:hint="eastAsia" w:ascii="Times New Roman" w:hAnsi="Times New Roman" w:eastAsia="Times New Roman" w:cs="Times New Roman"/>
        </w:rPr>
        <w:t>，</w:t>
      </w:r>
      <w:r>
        <w:rPr>
          <w:rFonts w:hint="eastAsia" w:ascii="Times New Roman" w:hAnsi="Times New Roman" w:eastAsia="FangSong" w:cs="Times New Roman"/>
        </w:rPr>
        <w:t>虽然我们不提倡死记硬背物质的化学性质</w:t>
      </w:r>
      <w:r>
        <w:rPr>
          <w:rFonts w:hint="eastAsia" w:ascii="Times New Roman" w:hAnsi="Times New Roman" w:eastAsia="Times New Roman" w:cs="Times New Roman"/>
        </w:rPr>
        <w:t>，</w:t>
      </w:r>
      <w:r>
        <w:rPr>
          <w:rFonts w:hint="eastAsia" w:ascii="Times New Roman" w:hAnsi="Times New Roman" w:eastAsia="FangSong" w:cs="Times New Roman"/>
        </w:rPr>
        <w:t>但可以记住一些标杆化合物的大致</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乙酰丙酮</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苯酚</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乙铵盐</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E</m:t>
            </m:r>
            <m:r>
              <m:rPr>
                <m:sty m:val="p"/>
              </m:rPr>
              <m:t>t</m:t>
            </m:r>
            <m:r>
              <m:rPr>
                <m:sty m:val="p"/>
              </m:rPr>
              <m:t>N</m:t>
            </m:r>
            <m:r>
              <m:rPr>
                <m:sty m:val="p"/>
              </m:rPr>
              <m:t>H</m:t>
            </m:r>
          </m:e>
          <m:sub>
            <m:r>
              <m:t>3</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乙酰乙酸乙酯</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乙醇</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乙醛</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丙酮</w:t>
      </w:r>
      <w:r>
        <w:rPr>
          <w:rFonts w:ascii="Times New Roman" w:hAnsi="Times New Roman" w:eastAsia="Times New Roman" w:cs="Times New Roman"/>
        </w:rPr>
        <w:t xml:space="preserve"> </w:t>
      </w:r>
      <w:r>
        <w:rPr>
          <w:rFonts w:hint="eastAsia" w:ascii="Times New Roman" w:hAnsi="Times New Roman" w:eastAsia="Times New Roman" w:cs="Times New Roman"/>
        </w:rPr>
        <w:t>19，</w:t>
      </w: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乙腈和乙炔</w:t>
      </w:r>
      <w:r>
        <w:rPr>
          <w:rFonts w:ascii="Times New Roman" w:hAnsi="Times New Roman" w:eastAsia="Times New Roman" w:cs="Times New Roman"/>
        </w:rPr>
        <w:t xml:space="preserve"> </w:t>
      </w:r>
      <w:r>
        <w:rPr>
          <w:rFonts w:hint="eastAsia" w:ascii="Times New Roman" w:hAnsi="Times New Roman" w:eastAsia="Times New Roman" w:cs="Times New Roman"/>
        </w:rPr>
        <w:t>25，N,N-</w:t>
      </w:r>
      <w:r>
        <w:rPr>
          <w:rFonts w:hint="eastAsia" w:ascii="Times New Roman" w:hAnsi="Times New Roman" w:eastAsia="FangSong" w:cs="Times New Roman"/>
        </w:rPr>
        <w:t>二甲基甲酰胺</w:t>
      </w:r>
      <w:r>
        <w:rPr>
          <w:rFonts w:ascii="Times New Roman" w:hAnsi="Times New Roman" w:eastAsia="Times New Roman" w:cs="Times New Roman"/>
        </w:rPr>
        <w:t xml:space="preserve"> (DMF) </w:t>
      </w:r>
      <w:r>
        <w:rPr>
          <w:rFonts w:hint="eastAsia" w:ascii="Times New Roman" w:hAnsi="Times New Roman" w:eastAsia="Times New Roman" w:cs="Times New Roman"/>
        </w:rPr>
        <w:t>30，</w:t>
      </w:r>
      <w:r>
        <w:rPr>
          <w:rFonts w:hint="eastAsia" w:ascii="Times New Roman" w:hAnsi="Times New Roman" w:eastAsia="FangSong" w:cs="Times New Roman"/>
        </w:rPr>
        <w:t>氨</w:t>
      </w:r>
      <w:r>
        <w:rPr>
          <w:rFonts w:ascii="Times New Roman" w:hAnsi="Times New Roman" w:eastAsia="Times New Roman" w:cs="Times New Roman"/>
        </w:rPr>
        <w:t xml:space="preserve"> </w:t>
      </w:r>
      <w:r>
        <w:rPr>
          <w:rFonts w:hint="eastAsia" w:ascii="Times New Roman" w:hAnsi="Times New Roman" w:eastAsia="Times New Roman" w:cs="Times New Roman"/>
        </w:rPr>
        <w:t>38，</w:t>
      </w:r>
      <w:r>
        <w:rPr>
          <w:rFonts w:hint="eastAsia" w:ascii="Times New Roman" w:hAnsi="Times New Roman" w:eastAsia="FangSong" w:cs="Times New Roman"/>
        </w:rPr>
        <w:t>苯</w:t>
      </w:r>
      <w:r>
        <w:rPr>
          <w:rFonts w:ascii="Times New Roman" w:hAnsi="Times New Roman" w:eastAsia="Times New Roman" w:cs="Times New Roman"/>
        </w:rPr>
        <w:t xml:space="preserve"> </w:t>
      </w:r>
      <w:r>
        <w:rPr>
          <w:rFonts w:hint="eastAsia" w:ascii="Times New Roman" w:hAnsi="Times New Roman" w:eastAsia="Times New Roman" w:cs="Times New Roman"/>
        </w:rPr>
        <w:t>43，</w:t>
      </w:r>
      <w:r>
        <w:rPr>
          <w:rFonts w:hint="eastAsia" w:ascii="Times New Roman" w:hAnsi="Times New Roman" w:eastAsia="FangSong" w:cs="Times New Roman"/>
        </w:rPr>
        <w:t>乙烯</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乙烷</w:t>
      </w:r>
      <w:r>
        <w:rPr>
          <w:rFonts w:ascii="Times New Roman" w:hAnsi="Times New Roman" w:eastAsia="Times New Roman" w:cs="Times New Roman"/>
        </w:rPr>
        <w:t xml:space="preserve"> 50。</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有机酸碱性</w:t>
            </w:r>
          </w:p>
        </w:tc>
        <w:tc>
          <w:tcPr/>
          <w:p>
            <w:pPr>
              <w:pStyle w:val="Compact"/>
              <w:jc w:val="center"/>
            </w:pPr>
            <w:r>
              <w:rPr>
                <w:rFonts w:hint="eastAsia" w:ascii="Times New Roman" w:hAnsi="Times New Roman" w:eastAsia="FangSong" w:cs="Times New Roman"/>
              </w:rPr>
              <w:t xml:space="preserve">不同类别化合物酸性的比较</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pKa</w:t>
            </w:r>
            <w:r>
              <w:rPr>
                <w:rFonts w:hint="eastAsia" w:ascii="Times New Roman" w:hAnsi="Times New Roman" w:eastAsia="FangSong" w:cs="Times New Roman"/>
              </w:rPr>
              <w:t>记忆</w:t>
            </w:r>
          </w:p>
        </w:tc>
        <w:tc>
          <w:tcPr/>
          <w:p>
            <w:pPr>
              <w:pStyle w:val="Compact"/>
              <w:jc w:val="center"/>
            </w:pPr>
            <w:r>
              <w:rPr>
                <w:rFonts w:hint="eastAsia" w:ascii="Times New Roman" w:hAnsi="Times New Roman" w:eastAsia="FangSong" w:cs="Times New Roman"/>
              </w:rPr>
              <w:t>标杆化合物的</w:t>
            </w:r>
            <w:r>
              <w:rPr>
                <w:rFonts w:hint="eastAsia" w:ascii="Times New Roman" w:hAnsi="Times New Roman" w:eastAsia="Times New Roman" w:cs="Times New Roman"/>
              </w:rPr>
              <w:t>pKa</w:t>
            </w:r>
            <w:r>
              <w:rPr>
                <w:rFonts w:hint="eastAsia" w:ascii="Times New Roman" w:hAnsi="Times New Roman" w:eastAsia="FangSong" w:cs="Times New Roman"/>
              </w:rPr>
              <w:t>数值</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诱导效应</w:t>
            </w:r>
          </w:p>
        </w:tc>
        <w:tc>
          <w:tcPr/>
          <w:p>
            <w:pPr>
              <w:pStyle w:val="Compact"/>
              <w:jc w:val="center"/>
            </w:pPr>
            <w:r>
              <w:rPr>
                <w:rFonts w:hint="eastAsia" w:ascii="Times New Roman" w:hAnsi="Times New Roman" w:eastAsia="FangSong" w:cs="Times New Roman"/>
              </w:rPr>
              <w:t>三氟甲基</w:t>
            </w:r>
            <w:r>
              <w:rPr>
                <w:rFonts w:hint="eastAsia" w:ascii="Times New Roman" w:hAnsi="Times New Roman" w:eastAsia="Times New Roman" w:cs="Times New Roman"/>
              </w:rPr>
              <w:t>、</w:t>
            </w:r>
            <w:r>
              <w:rPr>
                <w:rFonts w:hint="eastAsia" w:ascii="Times New Roman" w:hAnsi="Times New Roman" w:eastAsia="FangSong" w:cs="Times New Roman"/>
              </w:rPr>
              <w:t>羰基对酸性的影响</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24"/>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比较五类不同有机化合物</w:t>
      </w:r>
      <w:r>
        <w:rPr>
          <w:rFonts w:hint="eastAsia" w:ascii="Times New Roman" w:hAnsi="Times New Roman" w:eastAsia="Times New Roman" w:cs="Times New Roman"/>
        </w:rPr>
        <w:t>（</w:t>
      </w:r>
      <w:r>
        <w:rPr>
          <w:rFonts w:hint="eastAsia" w:ascii="Times New Roman" w:hAnsi="Times New Roman" w:eastAsia="FangSong" w:cs="Times New Roman"/>
        </w:rPr>
        <w:t>苯酚</w:t>
      </w:r>
      <w:r>
        <w:rPr>
          <w:rFonts w:hint="eastAsia" w:ascii="Times New Roman" w:hAnsi="Times New Roman" w:eastAsia="Times New Roman" w:cs="Times New Roman"/>
        </w:rPr>
        <w:t>、</w:t>
      </w:r>
      <w:r>
        <w:rPr>
          <w:rFonts w:hint="eastAsia" w:ascii="Times New Roman" w:hAnsi="Times New Roman" w:eastAsia="FangSong" w:cs="Times New Roman"/>
        </w:rPr>
        <w:t>三氟甲基取代</w:t>
      </w:r>
      <w:r>
        <w:rPr>
          <w:rFonts w:hint="eastAsia" w:ascii="Times New Roman" w:hAnsi="Times New Roman" w:eastAsia="Times New Roman" w:cs="Times New Roman"/>
        </w:rPr>
        <w:t>β-</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、β-</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的酸性强弱</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w:p>
    <w:p>
      <w:pPr>
        <w:pStyle w:val="Compact"/>
        <w:numPr>
          <w:ilvl w:val="1"/>
          <w:numId w:val="1025"/>
        </w:numPr>
      </w:pPr>
      <w:r>
        <w:rPr>
          <w:rFonts w:hint="eastAsia" w:ascii="Times New Roman" w:hAnsi="Times New Roman" w:eastAsia="FangSong" w:cs="Times New Roman"/>
        </w:rPr>
        <w:t>先按化合物类别分档</w:t>
      </w:r>
      <w:r>
        <w:rPr>
          <w:rFonts w:hint="eastAsia" w:ascii="Times New Roman" w:hAnsi="Times New Roman" w:eastAsia="Times New Roman" w:cs="Times New Roman"/>
        </w:rPr>
        <w:t>：</w:t>
      </w:r>
      <w:r>
        <w:rPr>
          <w:rFonts w:hint="eastAsia" w:ascii="Times New Roman" w:hAnsi="Times New Roman" w:eastAsia="FangSong" w:cs="Times New Roman"/>
        </w:rPr>
        <w:t>酚和</w:t>
      </w:r>
      <w:r>
        <w:rPr>
          <w:rFonts w:hint="eastAsia" w:ascii="Times New Roman" w:hAnsi="Times New Roman" w:eastAsia="Times New Roman" w:cs="Times New Roman"/>
        </w:rPr>
        <w:t>β-</w:t>
      </w:r>
      <w:r>
        <w:rPr>
          <w:rFonts w:hint="eastAsia" w:ascii="Times New Roman" w:hAnsi="Times New Roman" w:eastAsia="FangSong" w:cs="Times New Roman"/>
        </w:rPr>
        <w:t>二羰基</w:t>
      </w:r>
      <w:r>
        <w:rPr>
          <w:rFonts w:hint="eastAsia" w:ascii="Times New Roman" w:hAnsi="Times New Roman" w:eastAsia="Times New Roman" w:cs="Times New Roman"/>
        </w:rPr>
        <w:t>（pKa~10）&gt;</w:t>
      </w:r>
      <w:r>
        <w:rPr>
          <w:rFonts w:ascii="Times New Roman" w:hAnsi="Times New Roman" w:eastAsia="Times New Roman" w:cs="Times New Roman"/>
        </w:rPr>
        <w:t xml:space="preserve"> </w:t>
      </w:r>
      <w:r>
        <w:rPr>
          <w:rFonts w:hint="eastAsia" w:ascii="Times New Roman" w:hAnsi="Times New Roman" w:eastAsia="FangSong" w:cs="Times New Roman"/>
        </w:rPr>
        <w:t>醇</w:t>
      </w:r>
      <w:r>
        <w:rPr>
          <w:rFonts w:hint="eastAsia" w:ascii="Times New Roman" w:hAnsi="Times New Roman" w:eastAsia="Times New Roman" w:cs="Times New Roman"/>
        </w:rPr>
        <w:t>（pKa~15）&gt;</w:t>
      </w:r>
      <w:r>
        <w:rPr>
          <w:rFonts w:ascii="Times New Roman" w:hAnsi="Times New Roman" w:eastAsia="Times New Roman" w:cs="Times New Roman"/>
        </w:rPr>
        <w:t xml:space="preserve"> </w:t>
      </w:r>
      <w:r>
        <w:rPr>
          <w:rFonts w:hint="eastAsia" w:ascii="Times New Roman" w:hAnsi="Times New Roman" w:eastAsia="FangSong" w:cs="Times New Roman"/>
        </w:rPr>
        <w:t>酮</w:t>
      </w:r>
      <w:r>
        <w:rPr>
          <w:rFonts w:hint="eastAsia" w:ascii="Times New Roman" w:hAnsi="Times New Roman" w:eastAsia="Times New Roman" w:cs="Times New Roman"/>
        </w:rPr>
        <w:t>（pKa~25）</w:t>
      </w:r>
    </w:p>
    <w:p>
      <w:pPr>
        <w:pStyle w:val="Compact"/>
        <w:numPr>
          <w:ilvl w:val="1"/>
          <w:numId w:val="1025"/>
        </w:numPr>
      </w:pPr>
      <w:r>
        <w:rPr>
          <w:rFonts w:hint="eastAsia" w:ascii="Times New Roman" w:hAnsi="Times New Roman" w:eastAsia="FangSong" w:cs="Times New Roman"/>
        </w:rPr>
        <w:t>同档内比较</w:t>
      </w:r>
      <w:r>
        <w:rPr>
          <w:rFonts w:hint="eastAsia" w:ascii="Times New Roman" w:hAnsi="Times New Roman" w:eastAsia="Times New Roman" w:cs="Times New Roman"/>
        </w:rPr>
        <w:t>：B（</w:t>
      </w:r>
      <w:r>
        <w:rPr>
          <w:rFonts w:hint="eastAsia" w:ascii="Times New Roman" w:hAnsi="Times New Roman" w:eastAsia="FangSong" w:cs="Times New Roman"/>
        </w:rPr>
        <w:t>三氟甲基取代</w:t>
      </w:r>
      <w:r>
        <w:rPr>
          <w:rFonts w:hint="eastAsia" w:ascii="Times New Roman" w:hAnsi="Times New Roman" w:eastAsia="Times New Roman" w:cs="Times New Roman"/>
        </w:rPr>
        <w:t>β-</w:t>
      </w:r>
      <w:r>
        <w:rPr>
          <w:rFonts w:hint="eastAsia" w:ascii="Times New Roman" w:hAnsi="Times New Roman" w:eastAsia="FangSong" w:cs="Times New Roman"/>
        </w:rPr>
        <w:t>二酮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苯酚</w:t>
      </w:r>
      <w:r>
        <w:rPr>
          <w:rFonts w:hint="eastAsia" w:ascii="Times New Roman" w:hAnsi="Times New Roman" w:eastAsia="Times New Roman" w:cs="Times New Roman"/>
        </w:rPr>
        <w:t>）；C（β-</w:t>
      </w:r>
      <w:r>
        <w:rPr>
          <w:rFonts w:hint="eastAsia" w:ascii="Times New Roman" w:hAnsi="Times New Roman" w:eastAsia="FangSong" w:cs="Times New Roman"/>
        </w:rPr>
        <w:t>二酮</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单酮</w:t>
      </w:r>
      <w:r>
        <w:rPr>
          <w:rFonts w:hint="eastAsia" w:ascii="Times New Roman" w:hAnsi="Times New Roman" w:eastAsia="Times New Roman" w:cs="Times New Roman"/>
        </w:rPr>
        <w:t>）</w:t>
      </w:r>
    </w:p>
    <w:p>
      <w:pPr>
        <w:pStyle w:val="Compact"/>
        <w:numPr>
          <w:ilvl w:val="1"/>
          <w:numId w:val="1025"/>
        </w:numPr>
      </w:pPr>
      <w:r>
        <w:rPr>
          <w:rFonts w:hint="eastAsia" w:ascii="Times New Roman" w:hAnsi="Times New Roman" w:eastAsia="FangSong" w:cs="Times New Roman"/>
        </w:rPr>
        <w:t>综合得</w:t>
      </w:r>
      <w:r>
        <w:rPr>
          <w:rFonts w:hint="eastAsia" w:ascii="Times New Roman" w:hAnsi="Times New Roman" w:eastAsia="Times New Roman" w:cs="Times New Roman"/>
        </w:rPr>
        <w:t>：B</w:t>
      </w:r>
      <w:r>
        <w:rPr>
          <w:rFonts w:ascii="Times New Roman" w:hAnsi="Times New Roman" w:eastAsia="Times New Roman" w:cs="Times New Roman"/>
        </w:rPr>
        <w:t xml:space="preserve"> &gt; A &gt; E &gt; C &gt; D</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A &gt; B</w:t>
            </w:r>
          </w:p>
        </w:tc>
        <w:tc>
          <w:tcPr/>
          <w:p>
            <w:pPr>
              <w:pStyle w:val="Compact"/>
              <w:jc w:val="center"/>
            </w:pPr>
            <w:r>
              <w:rPr>
                <w:rFonts w:hint="eastAsia" w:ascii="Times New Roman" w:hAnsi="Times New Roman" w:eastAsia="FangSong" w:cs="Times New Roman"/>
              </w:rPr>
              <w:t>认为苯酚酸性强于</w:t>
            </w:r>
            <w:r>
              <w:rPr>
                <w:rFonts w:hint="eastAsia" w:ascii="Times New Roman" w:hAnsi="Times New Roman" w:eastAsia="Times New Roman" w:cs="Times New Roman"/>
              </w:rPr>
              <w:t>β-</w:t>
            </w:r>
            <w:r>
              <w:rPr>
                <w:rFonts w:hint="eastAsia" w:ascii="Times New Roman" w:hAnsi="Times New Roman" w:eastAsia="FangSong" w:cs="Times New Roman"/>
              </w:rPr>
              <w:t>二酮</w:t>
            </w:r>
          </w:p>
        </w:tc>
        <w:tc>
          <w:tcPr/>
          <w:p>
            <w:pPr>
              <w:pStyle w:val="Compact"/>
              <w:jc w:val="center"/>
            </w:pPr>
            <w:r>
              <w:rPr>
                <w:rFonts w:hint="eastAsia" w:ascii="Times New Roman" w:hAnsi="Times New Roman" w:eastAsia="FangSong" w:cs="Times New Roman"/>
              </w:rPr>
              <w:t>乙酰丙酮</w:t>
            </w:r>
            <w:r>
              <w:rPr>
                <w:rFonts w:hint="eastAsia" w:ascii="Times New Roman" w:hAnsi="Times New Roman" w:eastAsia="Times New Roman" w:cs="Times New Roman"/>
              </w:rPr>
              <w:t>pKa</w:t>
            </w:r>
            <w:r>
              <w:rPr>
                <w:rFonts w:hint="eastAsia" w:ascii="Times New Roman" w:hAnsi="Times New Roman" w:eastAsia="FangSong" w:cs="Times New Roman"/>
              </w:rPr>
              <w:t>约</w:t>
            </w:r>
            <w:r>
              <w:rPr>
                <w:rFonts w:hint="eastAsia" w:ascii="Times New Roman" w:hAnsi="Times New Roman" w:eastAsia="Times New Roman" w:cs="Times New Roman"/>
              </w:rPr>
              <w:t>9，</w:t>
            </w:r>
            <w:r>
              <w:rPr>
                <w:rFonts w:hint="eastAsia" w:ascii="Times New Roman" w:hAnsi="Times New Roman" w:eastAsia="FangSong" w:cs="Times New Roman"/>
              </w:rPr>
              <w:t>苯酚约</w:t>
            </w:r>
            <w:r>
              <w:rPr>
                <w:rFonts w:hint="eastAsia" w:ascii="Times New Roman" w:hAnsi="Times New Roman" w:eastAsia="Times New Roman" w:cs="Times New Roman"/>
              </w:rPr>
              <w:t>10，</w:t>
            </w:r>
            <w:r>
              <w:rPr>
                <w:rFonts w:hint="eastAsia" w:ascii="Times New Roman" w:hAnsi="Times New Roman" w:eastAsia="FangSong" w:cs="Times New Roman"/>
              </w:rPr>
              <w:t>且</w:t>
            </w:r>
            <w:r>
              <w:rPr>
                <w:rFonts w:hint="eastAsia" w:ascii="Times New Roman" w:hAnsi="Times New Roman" w:eastAsia="Times New Roman" w:cs="Times New Roman"/>
              </w:rPr>
              <w:t>B</w:t>
            </w:r>
            <w:r>
              <w:rPr>
                <w:rFonts w:hint="eastAsia" w:ascii="Times New Roman" w:hAnsi="Times New Roman" w:eastAsia="FangSong" w:cs="Times New Roman"/>
              </w:rPr>
              <w:t>有三氟甲基增强酸性</w:t>
            </w:r>
          </w:p>
        </w:tc>
        <w:tc>
          <w:tcPr/>
          <w:p>
            <w:pPr>
              <w:pStyle w:val="Compact"/>
              <w:jc w:val="center"/>
            </w:pPr>
            <w:r>
              <w:rPr>
                <w:rFonts w:hint="eastAsia" w:ascii="Times New Roman" w:hAnsi="Times New Roman" w:eastAsia="FangSong" w:cs="Times New Roman"/>
              </w:rPr>
              <w:t>乙酰丙酮的酸性为什么比苯酚强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顺序颠倒</w:t>
            </w:r>
          </w:p>
        </w:tc>
        <w:tc>
          <w:tcPr/>
          <w:p>
            <w:pPr>
              <w:pStyle w:val="Compact"/>
              <w:jc w:val="center"/>
            </w:pPr>
            <w:r>
              <w:rPr>
                <w:rFonts w:hint="eastAsia" w:ascii="Times New Roman" w:hAnsi="Times New Roman" w:eastAsia="FangSong" w:cs="Times New Roman"/>
              </w:rPr>
              <w:t xml:space="preserve">未考虑多一个羰基的吸电子效应</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多一个羰基</w:t>
            </w:r>
            <w:r>
              <w:rPr>
                <w:rFonts w:hint="eastAsia" w:ascii="Times New Roman" w:hAnsi="Times New Roman" w:eastAsia="Times New Roman" w:cs="Times New Roman"/>
              </w:rPr>
              <w:t>，</w:t>
            </w:r>
            <w:r>
              <w:rPr>
                <w:rFonts w:hint="eastAsia" w:ascii="Times New Roman" w:hAnsi="Times New Roman" w:eastAsia="FangSong" w:cs="Times New Roman"/>
              </w:rPr>
              <w:t>吸电子诱导效应使</w:t>
            </w:r>
            <w:r>
              <w:rPr>
                <w:rFonts w:hint="eastAsia" w:ascii="Times New Roman" w:hAnsi="Times New Roman" w:eastAsia="Times New Roman" w:cs="Times New Roman"/>
              </w:rPr>
              <w:t>α-H</w:t>
            </w:r>
            <w:r>
              <w:rPr>
                <w:rFonts w:hint="eastAsia" w:ascii="Times New Roman" w:hAnsi="Times New Roman" w:eastAsia="FangSong" w:cs="Times New Roman"/>
              </w:rPr>
              <w:t>更易离去</w:t>
            </w:r>
          </w:p>
        </w:tc>
        <w:tc>
          <w:tcPr/>
          <w:p>
            <w:pPr>
              <w:pStyle w:val="Compact"/>
              <w:jc w:val="center"/>
            </w:pPr>
            <w:r>
              <w:rPr>
                <w:rFonts w:hint="eastAsia" w:ascii="Times New Roman" w:hAnsi="Times New Roman" w:eastAsia="Times New Roman" w:cs="Times New Roman"/>
              </w:rPr>
              <w:t>β-</w:t>
            </w:r>
            <w:r>
              <w:rPr>
                <w:rFonts w:hint="eastAsia" w:ascii="Times New Roman" w:hAnsi="Times New Roman" w:eastAsia="FangSong" w:cs="Times New Roman"/>
              </w:rPr>
              <w:t>二酮的酸性为什么强于单酮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记不住各类化合物的</w:t>
            </w:r>
            <w:r>
              <w:rPr>
                <w:rFonts w:hint="eastAsia" w:ascii="Times New Roman" w:hAnsi="Times New Roman" w:eastAsia="Times New Roman" w:cs="Times New Roman"/>
              </w:rPr>
              <w:t>pKa</w:t>
            </w:r>
            <w:r>
              <w:rPr>
                <w:rFonts w:hint="eastAsia" w:ascii="Times New Roman" w:hAnsi="Times New Roman" w:eastAsia="FangSong" w:cs="Times New Roman"/>
              </w:rPr>
              <w:t>范围</w:t>
            </w:r>
          </w:p>
        </w:tc>
        <w:tc>
          <w:tcPr/>
          <w:p>
            <w:pPr>
              <w:pStyle w:val="Compact"/>
              <w:jc w:val="center"/>
            </w:pPr>
            <w:r>
              <w:rPr>
                <w:rFonts w:hint="eastAsia" w:ascii="Times New Roman" w:hAnsi="Times New Roman" w:eastAsia="FangSong" w:cs="Times New Roman"/>
              </w:rPr>
              <w:t xml:space="preserve">缺乏对标杆化合物酸性的系统记忆</w:t>
            </w:r>
          </w:p>
        </w:tc>
        <w:tc>
          <w:tcPr/>
          <w:p>
            <w:pPr>
              <w:pStyle w:val="Compact"/>
              <w:jc w:val="center"/>
            </w:pPr>
            <w:r>
              <w:rPr>
                <w:rFonts w:hint="eastAsia" w:ascii="Times New Roman" w:hAnsi="Times New Roman" w:eastAsia="FangSong" w:cs="Times New Roman"/>
              </w:rPr>
              <w:t>建立</w:t>
            </w:r>
            <w:r>
              <w:rPr>
                <w:rFonts w:hint="eastAsia" w:ascii="Times New Roman" w:hAnsi="Times New Roman" w:eastAsia="Times New Roman" w:cs="Times New Roman"/>
              </w:rPr>
              <w:t>pKa</w:t>
            </w:r>
            <w:r>
              <w:rPr>
                <w:rFonts w:hint="eastAsia" w:ascii="Times New Roman" w:hAnsi="Times New Roman" w:eastAsia="FangSong" w:cs="Times New Roman"/>
              </w:rPr>
              <w:t>数值框架</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5，</w:t>
            </w:r>
            <w:r>
              <w:rPr>
                <w:rFonts w:hint="eastAsia" w:ascii="Times New Roman" w:hAnsi="Times New Roman" w:eastAsia="FangSong" w:cs="Times New Roman"/>
              </w:rPr>
              <w:t>酚</w:t>
            </w:r>
            <w:r>
              <w:rPr>
                <w:rFonts w:hint="eastAsia" w:ascii="Times New Roman" w:hAnsi="Times New Roman" w:eastAsia="Times New Roman" w:cs="Times New Roman"/>
              </w:rPr>
              <w:t>/β-</w:t>
            </w:r>
            <w:r>
              <w:rPr>
                <w:rFonts w:hint="eastAsia" w:ascii="Times New Roman" w:hAnsi="Times New Roman" w:eastAsia="FangSong" w:cs="Times New Roman"/>
              </w:rPr>
              <w:t>二酮</w:t>
            </w:r>
            <w:r>
              <w:rPr>
                <w:rFonts w:hint="eastAsia" w:ascii="Times New Roman" w:hAnsi="Times New Roman" w:eastAsia="Times New Roman" w:cs="Times New Roman"/>
              </w:rPr>
              <w:t>10，</w:t>
            </w:r>
            <w:r>
              <w:rPr>
                <w:rFonts w:hint="eastAsia" w:ascii="Times New Roman" w:hAnsi="Times New Roman" w:eastAsia="FangSong" w:cs="Times New Roman"/>
              </w:rPr>
              <w:t>醇</w:t>
            </w:r>
            <w:r>
              <w:rPr>
                <w:rFonts w:hint="eastAsia" w:ascii="Times New Roman" w:hAnsi="Times New Roman" w:eastAsia="Times New Roman" w:cs="Times New Roman"/>
              </w:rPr>
              <w:t>16，</w:t>
            </w:r>
            <w:r>
              <w:rPr>
                <w:rFonts w:hint="eastAsia" w:ascii="Times New Roman" w:hAnsi="Times New Roman" w:eastAsia="FangSong" w:cs="Times New Roman"/>
              </w:rPr>
              <w:t>酮</w:t>
            </w:r>
            <w:r>
              <w:rPr>
                <w:rFonts w:hint="eastAsia" w:ascii="Times New Roman" w:hAnsi="Times New Roman" w:eastAsia="Times New Roman" w:cs="Times New Roman"/>
              </w:rPr>
              <w:t>19，</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腈</w:t>
            </w:r>
            <w:r>
              <w:rPr>
                <w:rFonts w:hint="eastAsia" w:ascii="Times New Roman" w:hAnsi="Times New Roman" w:eastAsia="Times New Roman" w:cs="Times New Roman"/>
              </w:rPr>
              <w:t>25</w:t>
            </w:r>
          </w:p>
        </w:tc>
        <w:tc>
          <w:tcPr/>
          <w:p>
            <w:pPr>
              <w:pStyle w:val="Compact"/>
              <w:jc w:val="center"/>
            </w:pPr>
            <w:r>
              <w:rPr>
                <w:rFonts w:hint="eastAsia" w:ascii="Times New Roman" w:hAnsi="Times New Roman" w:eastAsia="FangSong" w:cs="Times New Roman"/>
              </w:rPr>
              <w:t>如何快速判断有机化合物的酸性范围</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手性化合物</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非手性化合物</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）：B、C、D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内消旋体</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）：C</w:t>
      </w:r>
    </w:p>
    <w:p>
      <w:pPr>
        <w:pStyle w:val="BodyText"/>
      </w:pPr>
      <w:r>
        <w:rPr>
          <w:rFonts w:hint="eastAsia" w:ascii="Times New Roman" w:hAnsi="Times New Roman" w:eastAsia="FangSong" w:cs="Times New Roman"/>
        </w:rPr>
        <w:t>首先区别概念</w:t>
      </w:r>
      <w:r>
        <w:rPr>
          <w:rFonts w:hint="eastAsia" w:ascii="Times New Roman" w:hAnsi="Times New Roman" w:eastAsia="Times New Roman" w:cs="Times New Roman"/>
        </w:rPr>
        <w:t>：</w:t>
      </w:r>
      <w:r>
        <w:rPr>
          <w:rFonts w:hint="eastAsia" w:ascii="Times New Roman" w:hAnsi="Times New Roman" w:eastAsia="FangSong" w:cs="Times New Roman"/>
        </w:rPr>
        <w:t>手性与非手性是相对的概念</w:t>
      </w:r>
      <w:r>
        <w:rPr>
          <w:rFonts w:hint="eastAsia" w:ascii="Times New Roman" w:hAnsi="Times New Roman" w:eastAsia="Times New Roman" w:cs="Times New Roman"/>
        </w:rPr>
        <w:t>，</w:t>
      </w:r>
      <w:r>
        <w:rPr>
          <w:rFonts w:hint="eastAsia" w:ascii="Times New Roman" w:hAnsi="Times New Roman" w:eastAsia="FangSong" w:cs="Times New Roman"/>
        </w:rPr>
        <w:t>而内消旋体属于非手性化合物</w:t>
      </w:r>
      <w:r>
        <w:rPr>
          <w:rFonts w:hint="eastAsia" w:ascii="Times New Roman" w:hAnsi="Times New Roman" w:eastAsia="Times New Roman" w:cs="Times New Roman"/>
        </w:rPr>
        <w:t>。</w:t>
      </w:r>
      <w:r>
        <w:rPr>
          <w:rFonts w:hint="eastAsia" w:ascii="Times New Roman" w:hAnsi="Times New Roman" w:eastAsia="FangSong" w:cs="Times New Roman"/>
        </w:rPr>
        <w:t>手性的定义为</w:t>
      </w:r>
      <w:r>
        <w:rPr>
          <w:rFonts w:hint="eastAsia" w:ascii="Times New Roman" w:hAnsi="Times New Roman" w:eastAsia="Times New Roman" w:cs="Times New Roman"/>
        </w:rPr>
        <w:t>：</w:t>
      </w:r>
      <w:r>
        <w:rPr>
          <w:rFonts w:hint="eastAsia" w:ascii="Times New Roman" w:hAnsi="Times New Roman" w:eastAsia="FangSong" w:cs="Times New Roman"/>
        </w:rPr>
        <w:t>若组成某一化合物的分子无法与其镜像分子重合</w:t>
      </w:r>
      <w:r>
        <w:rPr>
          <w:rFonts w:hint="eastAsia" w:ascii="Times New Roman" w:hAnsi="Times New Roman" w:eastAsia="Times New Roman" w:cs="Times New Roman"/>
        </w:rPr>
        <w:t>，</w:t>
      </w:r>
      <w:r>
        <w:rPr>
          <w:rFonts w:hint="eastAsia" w:ascii="Times New Roman" w:hAnsi="Times New Roman" w:eastAsia="FangSong" w:cs="Times New Roman"/>
        </w:rPr>
        <w:t>则称该化合物具有手性</w:t>
      </w:r>
      <w:r>
        <w:rPr>
          <w:rFonts w:hint="eastAsia" w:ascii="Times New Roman" w:hAnsi="Times New Roman" w:eastAsia="Times New Roman" w:cs="Times New Roman"/>
        </w:rPr>
        <w:t>。</w:t>
      </w:r>
      <w:r>
        <w:rPr>
          <w:rFonts w:hint="eastAsia" w:ascii="Times New Roman" w:hAnsi="Times New Roman" w:eastAsia="FangSong" w:cs="Times New Roman"/>
        </w:rPr>
        <w:t>但我们一般不使用定义判断手性</w:t>
      </w:r>
      <w:r>
        <w:rPr>
          <w:rFonts w:hint="eastAsia" w:ascii="Times New Roman" w:hAnsi="Times New Roman" w:eastAsia="Times New Roman" w:cs="Times New Roman"/>
        </w:rPr>
        <w:t>，</w:t>
      </w:r>
      <w:r>
        <w:rPr>
          <w:rFonts w:hint="eastAsia" w:ascii="Times New Roman" w:hAnsi="Times New Roman" w:eastAsia="FangSong" w:cs="Times New Roman"/>
        </w:rPr>
        <w:t>而是使用如下方法</w:t>
      </w:r>
      <w:r>
        <w:rPr>
          <w:rFonts w:hint="eastAsia" w:ascii="Times New Roman" w:hAnsi="Times New Roman" w:eastAsia="Times New Roman" w:cs="Times New Roman"/>
        </w:rPr>
        <w:t>：</w:t>
      </w:r>
      <w:r>
        <w:rPr>
          <w:rFonts w:hint="eastAsia" w:ascii="Times New Roman" w:hAnsi="Times New Roman" w:eastAsia="FangSong" w:cs="Times New Roman"/>
        </w:rPr>
        <w:t>若分子含有镜面</w:t>
      </w:r>
      <w:r>
        <w:rPr>
          <w:rFonts w:hint="eastAsia" w:ascii="Times New Roman" w:hAnsi="Times New Roman" w:eastAsia="Times New Roman" w:cs="Times New Roman"/>
        </w:rPr>
        <w:t>、</w:t>
      </w:r>
      <w:r>
        <w:rPr>
          <w:rFonts w:hint="eastAsia" w:ascii="Times New Roman" w:hAnsi="Times New Roman" w:eastAsia="FangSong" w:cs="Times New Roman"/>
        </w:rPr>
        <w:t>对称中心或</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轴中的任意一种对称元素</w:t>
      </w:r>
      <w:r>
        <w:rPr>
          <w:rFonts w:hint="eastAsia" w:ascii="Times New Roman" w:hAnsi="Times New Roman" w:eastAsia="Times New Roman" w:cs="Times New Roman"/>
        </w:rPr>
        <w:t>，</w:t>
      </w:r>
      <w:r>
        <w:rPr>
          <w:rFonts w:hint="eastAsia" w:ascii="Times New Roman" w:hAnsi="Times New Roman" w:eastAsia="FangSong" w:cs="Times New Roman"/>
        </w:rPr>
        <w:t>则该分子没有手性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容易看出</w:t>
      </w:r>
      <w:r>
        <w:rPr>
          <w:rFonts w:hint="eastAsia" w:ascii="Times New Roman" w:hAnsi="Times New Roman" w:eastAsia="Times New Roman" w:cs="Times New Roman"/>
        </w:rPr>
        <w:t>：B、C、D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均含镜面</w:t>
      </w:r>
      <w:r>
        <w:rPr>
          <w:rFonts w:hint="eastAsia" w:ascii="Times New Roman" w:hAnsi="Times New Roman" w:eastAsia="Times New Roman" w:cs="Times New Roman"/>
        </w:rPr>
        <w:t>，</w:t>
      </w:r>
      <w:r>
        <w:rPr>
          <w:rFonts w:hint="eastAsia" w:ascii="Times New Roman" w:hAnsi="Times New Roman" w:eastAsia="FangSong" w:cs="Times New Roman"/>
        </w:rPr>
        <w:t>属于非手性化合物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存在两个手性碳原子</w:t>
      </w:r>
      <w:r>
        <w:rPr>
          <w:rFonts w:hint="eastAsia" w:ascii="Times New Roman" w:hAnsi="Times New Roman" w:eastAsia="Times New Roman" w:cs="Times New Roman"/>
        </w:rPr>
        <w:t>，</w:t>
      </w:r>
      <w:r>
        <w:rPr>
          <w:rFonts w:hint="eastAsia" w:ascii="Times New Roman" w:hAnsi="Times New Roman" w:eastAsia="FangSong" w:cs="Times New Roman"/>
        </w:rPr>
        <w:t>但两者通过镜面对称</w:t>
      </w:r>
      <w:r>
        <w:rPr>
          <w:rFonts w:hint="eastAsia" w:ascii="Times New Roman" w:hAnsi="Times New Roman" w:eastAsia="Times New Roman" w:cs="Times New Roman"/>
        </w:rPr>
        <w:t>，</w:t>
      </w:r>
      <w:r>
        <w:rPr>
          <w:rFonts w:hint="eastAsia" w:ascii="Times New Roman" w:hAnsi="Times New Roman" w:eastAsia="FangSong" w:cs="Times New Roman"/>
        </w:rPr>
        <w:t>恰好</w:t>
      </w:r>
      <w:r>
        <w:rPr>
          <w:rFonts w:hint="eastAsia" w:ascii="Times New Roman" w:hAnsi="Times New Roman" w:eastAsia="Times New Roman" w:cs="Times New Roman"/>
        </w:rPr>
        <w:t>”</w:t>
      </w:r>
      <w:r>
        <w:rPr>
          <w:rFonts w:hint="eastAsia" w:ascii="Times New Roman" w:hAnsi="Times New Roman" w:eastAsia="FangSong" w:cs="Times New Roman"/>
        </w:rPr>
        <w:t>抵消</w:t>
      </w:r>
      <w:r>
        <w:rPr>
          <w:rFonts w:hint="eastAsia" w:ascii="Times New Roman" w:hAnsi="Times New Roman" w:eastAsia="Times New Roman" w:cs="Times New Roman"/>
        </w:rPr>
        <w:t>”，</w:t>
      </w:r>
      <w:r>
        <w:rPr>
          <w:rFonts w:hint="eastAsia" w:ascii="Times New Roman" w:hAnsi="Times New Roman" w:eastAsia="FangSong" w:cs="Times New Roman"/>
        </w:rPr>
        <w:t>因此为内消旋体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中不含上述对称元素</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E </w:t>
      </w:r>
      <w:r>
        <w:rPr>
          <w:rFonts w:hint="eastAsia" w:ascii="Times New Roman" w:hAnsi="Times New Roman" w:eastAsia="FangSong" w:cs="Times New Roman"/>
        </w:rPr>
        <w:t>有手性</w:t>
      </w:r>
      <w:r>
        <w:rPr>
          <w:rFonts w:hint="eastAsia" w:ascii="Times New Roman" w:hAnsi="Times New Roman" w:eastAsia="Times New Roman" w:cs="Times New Roman"/>
        </w:rPr>
        <w:t>。</w:t>
      </w:r>
      <w:r>
        <w:rPr>
          <w:rFonts w:hint="eastAsia" w:ascii="Times New Roman" w:hAnsi="Times New Roman" w:eastAsia="FangSong" w:cs="Times New Roman"/>
        </w:rPr>
        <w:t>对于化合物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如果难以辨别其是否具有对称面</w:t>
      </w:r>
      <w:r>
        <w:rPr>
          <w:rFonts w:hint="eastAsia" w:ascii="Times New Roman" w:hAnsi="Times New Roman" w:eastAsia="Times New Roman" w:cs="Times New Roman"/>
        </w:rPr>
        <w:t>，</w:t>
      </w:r>
      <w:r>
        <w:rPr>
          <w:rFonts w:hint="eastAsia" w:ascii="Times New Roman" w:hAnsi="Times New Roman" w:eastAsia="FangSong" w:cs="Times New Roman"/>
        </w:rPr>
        <w:t>也可以单独判定两个对称中心的手性</w:t>
      </w:r>
      <w:r>
        <w:rPr>
          <w:rFonts w:hint="eastAsia" w:ascii="Times New Roman" w:hAnsi="Times New Roman" w:eastAsia="Times New Roman" w:cs="Times New Roman"/>
        </w:rPr>
        <w:t>：</w:t>
      </w:r>
      <w:r>
        <w:rPr>
          <w:rFonts w:hint="eastAsia" w:ascii="Times New Roman" w:hAnsi="Times New Roman" w:eastAsia="FangSong" w:cs="Times New Roman"/>
        </w:rPr>
        <w:t>若两个手性中心均为</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或均为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则整个分子具有手性</w:t>
      </w:r>
      <w:r>
        <w:rPr>
          <w:rFonts w:hint="eastAsia" w:ascii="Times New Roman" w:hAnsi="Times New Roman" w:eastAsia="Times New Roman" w:cs="Times New Roman"/>
        </w:rPr>
        <w:t>；</w:t>
      </w:r>
      <w:r>
        <w:rPr>
          <w:rFonts w:hint="eastAsia" w:ascii="Times New Roman" w:hAnsi="Times New Roman" w:eastAsia="FangSong" w:cs="Times New Roman"/>
        </w:rPr>
        <w:t>若手性中心为</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 </w:t>
      </w:r>
      <w:r>
        <w:rPr>
          <w:rFonts w:hint="eastAsia" w:ascii="Times New Roman" w:hAnsi="Times New Roman" w:eastAsia="FangSong" w:cs="Times New Roman"/>
        </w:rPr>
        <w:t>各一</w:t>
      </w:r>
      <w:r>
        <w:rPr>
          <w:rFonts w:hint="eastAsia" w:ascii="Times New Roman" w:hAnsi="Times New Roman" w:eastAsia="Times New Roman" w:cs="Times New Roman"/>
        </w:rPr>
        <w:t>，</w:t>
      </w:r>
      <w:r>
        <w:rPr>
          <w:rFonts w:hint="eastAsia" w:ascii="Times New Roman" w:hAnsi="Times New Roman" w:eastAsia="FangSong" w:cs="Times New Roman"/>
        </w:rPr>
        <w:t>则分子为内消旋体</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这两个手性中心必须完全相同或为对映关系</w:t>
      </w:r>
      <w:r>
        <w:rPr>
          <w:rFonts w:hint="eastAsia" w:ascii="Times New Roman" w:hAnsi="Times New Roman" w:eastAsia="Times New Roman" w:cs="Times New Roman"/>
        </w:rPr>
        <w:t>！）。</w:t>
      </w: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hint="eastAsia" w:ascii="Times New Roman" w:hAnsi="Times New Roman" w:eastAsia="FangSong" w:cs="Times New Roman"/>
        </w:rPr>
        <w:t>内消旋体只能在具有对称结构的分子中出现</w:t>
      </w:r>
      <w:r>
        <w:rPr>
          <w:rFonts w:hint="eastAsia" w:ascii="Times New Roman" w:hAnsi="Times New Roman" w:eastAsia="Times New Roman" w:cs="Times New Roman"/>
        </w:rPr>
        <w:t>，</w:t>
      </w:r>
      <w:r>
        <w:rPr>
          <w:rFonts w:hint="eastAsia" w:ascii="Times New Roman" w:hAnsi="Times New Roman" w:eastAsia="FangSong" w:cs="Times New Roman"/>
        </w:rPr>
        <w:t>只有化学环境相同的相反手性中心才能相互抵消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画出顺</w:t>
      </w:r>
      <w:r>
        <w:rPr>
          <w:rFonts w:hint="eastAsia" w:ascii="Times New Roman" w:hAnsi="Times New Roman" w:eastAsia="Times New Roman" w:cs="Times New Roman"/>
        </w:rPr>
        <w:t>-1,2-</w:t>
      </w:r>
      <w:r>
        <w:rPr>
          <w:rFonts w:hint="eastAsia" w:ascii="Times New Roman" w:hAnsi="Times New Roman" w:eastAsia="FangSong" w:cs="Times New Roman"/>
        </w:rPr>
        <w:t>环己二醇的椅式结构</w:t>
      </w:r>
      <w:r>
        <w:rPr>
          <w:rFonts w:hint="eastAsia" w:ascii="Times New Roman" w:hAnsi="Times New Roman" w:eastAsia="Times New Roman" w:cs="Times New Roman"/>
        </w:rPr>
        <w:t>，</w:t>
      </w:r>
      <w:r>
        <w:rPr>
          <w:rFonts w:hint="eastAsia" w:ascii="Times New Roman" w:hAnsi="Times New Roman" w:eastAsia="FangSong" w:cs="Times New Roman"/>
        </w:rPr>
        <w:t>它有镜面吗</w:t>
      </w:r>
      <w:r>
        <w:rPr>
          <w:rFonts w:hint="eastAsia" w:ascii="Times New Roman" w:hAnsi="Times New Roman" w:eastAsia="Times New Roman" w:cs="Times New Roman"/>
        </w:rPr>
        <w:t>？</w:t>
      </w:r>
      <w:r>
        <w:rPr>
          <w:rFonts w:hint="eastAsia" w:ascii="Times New Roman" w:hAnsi="Times New Roman" w:eastAsia="FangSong" w:cs="Times New Roman"/>
        </w:rPr>
        <w:t>是手性化合物吗</w:t>
      </w:r>
      <w:r>
        <w:rPr>
          <w:rFonts w:hint="eastAsia" w:ascii="Times New Roman" w:hAnsi="Times New Roman" w:eastAsia="Times New Roman" w:cs="Times New Roman"/>
        </w:rPr>
        <w:t>？</w:t>
      </w:r>
      <w:r>
        <w:rPr>
          <w:rFonts w:hint="eastAsia" w:ascii="Times New Roman" w:hAnsi="Times New Roman" w:eastAsia="FangSong" w:cs="Times New Roman"/>
        </w:rPr>
        <w:t>可否称它为内消旋体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本题答案为</w:t>
      </w:r>
      <w:r>
        <w:rPr>
          <w:rFonts w:hint="eastAsia" w:ascii="Times New Roman" w:hAnsi="Times New Roman" w:eastAsia="Times New Roman" w:cs="Times New Roman"/>
        </w:rPr>
        <w:t>：</w:t>
      </w:r>
      <w:r>
        <w:rPr>
          <w:rFonts w:hint="eastAsia" w:ascii="Times New Roman" w:hAnsi="Times New Roman" w:eastAsia="FangSong" w:cs="Times New Roman"/>
        </w:rPr>
        <w:t>手性化合物为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非手性化合物为</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内消旋体为</w:t>
      </w:r>
      <w:r>
        <w:rPr>
          <w:rFonts w:ascii="Times New Roman" w:hAnsi="Times New Roman" w:eastAsia="Times New Roman" w:cs="Times New Roman"/>
        </w:rPr>
        <w:t xml:space="preserve"> C。</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手性中心</w:t>
            </w:r>
          </w:p>
        </w:tc>
        <w:tc>
          <w:tcPr/>
          <w:p>
            <w:pPr>
              <w:pStyle w:val="Compact"/>
              <w:jc w:val="center"/>
            </w:pPr>
            <w:r>
              <w:rPr>
                <w:rFonts w:hint="eastAsia" w:ascii="Times New Roman" w:hAnsi="Times New Roman" w:eastAsia="FangSong" w:cs="Times New Roman"/>
              </w:rPr>
              <w:t xml:space="preserve">利用对称元素判断分子手性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内消旋体与外消旋体</w:t>
            </w:r>
          </w:p>
        </w:tc>
        <w:tc>
          <w:tcPr/>
          <w:p>
            <w:pPr>
              <w:pStyle w:val="Compact"/>
              <w:jc w:val="center"/>
            </w:pPr>
            <w:r>
              <w:rPr>
                <w:rFonts w:hint="eastAsia" w:ascii="Times New Roman" w:hAnsi="Times New Roman" w:eastAsia="FangSong" w:cs="Times New Roman"/>
              </w:rPr>
              <w:t xml:space="preserve">内消旋体的定义与判断</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对称元素</w:t>
            </w:r>
          </w:p>
        </w:tc>
        <w:tc>
          <w:tcPr/>
          <w:p>
            <w:pPr>
              <w:pStyle w:val="Compact"/>
              <w:jc w:val="center"/>
            </w:pP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反轴的识别</w:t>
            </w:r>
          </w:p>
        </w:tc>
        <w:tc>
          <w:tcPr/>
          <w:p>
            <w:pPr>
              <w:pStyle w:val="Compact"/>
              <w:jc w:val="center"/>
            </w:pPr>
            <w:r>
              <w:rPr>
                <w:rFonts w:hint="eastAsia" w:ascii="Times New Roman" w:hAnsi="Times New Roman" w:eastAsia="FangSong" w:cs="Times New Roman"/>
              </w:rPr>
              <w:t xml:space="preserve">直接</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26"/>
        </w:numPr>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判断六个化合物</w:t>
      </w:r>
      <w:r>
        <w:rPr>
          <w:rFonts w:hint="eastAsia" w:ascii="Times New Roman" w:hAnsi="Times New Roman" w:eastAsia="Times New Roman" w:cs="Times New Roman"/>
        </w:rPr>
        <w:t>（A-F）</w:t>
      </w:r>
      <w:r>
        <w:rPr>
          <w:rFonts w:hint="eastAsia" w:ascii="Times New Roman" w:hAnsi="Times New Roman" w:eastAsia="FangSong" w:cs="Times New Roman"/>
        </w:rPr>
        <w:t>的手性</w:t>
      </w:r>
      <w:r>
        <w:rPr>
          <w:rFonts w:hint="eastAsia" w:ascii="Times New Roman" w:hAnsi="Times New Roman" w:eastAsia="Times New Roman" w:cs="Times New Roman"/>
        </w:rPr>
        <w:t>、</w:t>
      </w:r>
      <w:r>
        <w:rPr>
          <w:rFonts w:hint="eastAsia" w:ascii="Times New Roman" w:hAnsi="Times New Roman" w:eastAsia="FangSong" w:cs="Times New Roman"/>
        </w:rPr>
        <w:t>非手性和内消旋体归属</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w:p>
    <w:p>
      <w:pPr>
        <w:pStyle w:val="Compact"/>
        <w:numPr>
          <w:ilvl w:val="1"/>
          <w:numId w:val="1027"/>
        </w:numPr>
      </w:pPr>
      <w:r>
        <w:rPr>
          <w:rFonts w:hint="eastAsia" w:ascii="Times New Roman" w:hAnsi="Times New Roman" w:eastAsia="FangSong" w:cs="Times New Roman"/>
        </w:rPr>
        <w:t>判断手性的实用方法</w:t>
      </w:r>
      <w:r>
        <w:rPr>
          <w:rFonts w:hint="eastAsia" w:ascii="Times New Roman" w:hAnsi="Times New Roman" w:eastAsia="Times New Roman" w:cs="Times New Roman"/>
        </w:rPr>
        <w:t>：</w:t>
      </w:r>
      <w:r>
        <w:rPr>
          <w:rFonts w:hint="eastAsia" w:ascii="Times New Roman" w:hAnsi="Times New Roman" w:eastAsia="FangSong" w:cs="Times New Roman"/>
        </w:rPr>
        <w:t>检查分子是否含有镜面</w:t>
      </w:r>
      <w:r>
        <w:rPr>
          <w:rFonts w:hint="eastAsia" w:ascii="Times New Roman" w:hAnsi="Times New Roman" w:eastAsia="Times New Roman" w:cs="Times New Roman"/>
        </w:rPr>
        <w:t>、</w:t>
      </w:r>
      <w:r>
        <w:rPr>
          <w:rFonts w:hint="eastAsia" w:ascii="Times New Roman" w:hAnsi="Times New Roman" w:eastAsia="FangSong" w:cs="Times New Roman"/>
        </w:rPr>
        <w:t>对称中心或</w:t>
      </w:r>
      <w:r>
        <w:rPr>
          <w:rFonts w:ascii="Times New Roman" w:hAnsi="Times New Roman" w:eastAsia="Times New Roman" w:cs="Times New Roman"/>
        </w:rPr>
        <w:t xml:space="preserve"> </w:t>
      </w:r>
      <m:oMath>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p>
      <w:pPr>
        <w:pStyle w:val="Compact"/>
        <w:numPr>
          <w:ilvl w:val="1"/>
          <w:numId w:val="1027"/>
        </w:numPr>
      </w:pPr>
      <w:r>
        <w:rPr>
          <w:rFonts w:ascii="Times New Roman" w:hAnsi="Times New Roman" w:eastAsia="Times New Roman" w:cs="Times New Roman"/>
        </w:rPr>
        <w:t xml:space="preserve">B、C、D、F </w:t>
      </w:r>
      <w:r>
        <w:rPr>
          <w:rFonts w:hint="eastAsia" w:ascii="Times New Roman" w:hAnsi="Times New Roman" w:eastAsia="FangSong" w:cs="Times New Roman"/>
        </w:rPr>
        <w:t>均含镜面</w:t>
      </w:r>
      <w:r>
        <w:rPr>
          <w:rFonts w:hint="eastAsia" w:ascii="Times New Roman" w:hAnsi="Times New Roman" w:eastAsia="Times New Roman" w:cs="Times New Roman"/>
        </w:rPr>
        <w:t>，</w:t>
      </w:r>
      <w:r>
        <w:rPr>
          <w:rFonts w:hint="eastAsia" w:ascii="Times New Roman" w:hAnsi="Times New Roman" w:eastAsia="FangSong" w:cs="Times New Roman"/>
        </w:rPr>
        <w:t>为非手性</w:t>
      </w:r>
    </w:p>
    <w:p>
      <w:pPr>
        <w:pStyle w:val="Compact"/>
        <w:numPr>
          <w:ilvl w:val="1"/>
          <w:numId w:val="1027"/>
        </w:numPr>
      </w:pPr>
      <w:r>
        <w:rPr>
          <w:rFonts w:ascii="Times New Roman" w:hAnsi="Times New Roman" w:eastAsia="Times New Roman" w:cs="Times New Roman"/>
        </w:rPr>
        <w:t xml:space="preserve">C </w:t>
      </w:r>
      <w:r>
        <w:rPr>
          <w:rFonts w:hint="eastAsia" w:ascii="Times New Roman" w:hAnsi="Times New Roman" w:eastAsia="FangSong" w:cs="Times New Roman"/>
        </w:rPr>
        <w:t>有两个手性中心但互为对映关系</w:t>
      </w:r>
      <w:r>
        <w:rPr>
          <w:rFonts w:hint="eastAsia" w:ascii="Times New Roman" w:hAnsi="Times New Roman" w:eastAsia="Times New Roman" w:cs="Times New Roman"/>
        </w:rPr>
        <w:t>，</w:t>
      </w:r>
      <w:r>
        <w:rPr>
          <w:rFonts w:hint="eastAsia" w:ascii="Times New Roman" w:hAnsi="Times New Roman" w:eastAsia="FangSong" w:cs="Times New Roman"/>
        </w:rPr>
        <w:t>为内消旋体</w:t>
      </w:r>
    </w:p>
    <w:p>
      <w:pPr>
        <w:pStyle w:val="Compact"/>
        <w:numPr>
          <w:ilvl w:val="1"/>
          <w:numId w:val="1027"/>
        </w:numPr>
      </w:pPr>
      <w:r>
        <w:rPr>
          <w:rFonts w:ascii="Times New Roman" w:hAnsi="Times New Roman" w:eastAsia="Times New Roman" w:cs="Times New Roman"/>
        </w:rPr>
        <w:t xml:space="preserve">A </w:t>
      </w:r>
      <w:r>
        <w:rPr>
          <w:rFonts w:hint="eastAsia" w:ascii="Times New Roman" w:hAnsi="Times New Roman" w:eastAsia="FangSong" w:cs="Times New Roman"/>
        </w:rPr>
        <w:t>的两个手性中心相同构型</w:t>
      </w:r>
      <w:r>
        <w:rPr>
          <w:rFonts w:hint="eastAsia" w:ascii="Times New Roman" w:hAnsi="Times New Roman" w:eastAsia="Times New Roman" w:cs="Times New Roman"/>
        </w:rPr>
        <w:t>（RR</w:t>
      </w:r>
      <w:r>
        <w:rPr>
          <w:rFonts w:hint="eastAsia" w:ascii="Times New Roman" w:hAnsi="Times New Roman" w:eastAsia="FangSong" w:cs="Times New Roman"/>
        </w:rPr>
        <w:t>或</w:t>
      </w:r>
      <w:r>
        <w:rPr>
          <w:rFonts w:hint="eastAsia" w:ascii="Times New Roman" w:hAnsi="Times New Roman" w:eastAsia="Times New Roman" w:cs="Times New Roman"/>
        </w:rPr>
        <w:t>SS），</w:t>
      </w:r>
      <w:r>
        <w:rPr>
          <w:rFonts w:hint="eastAsia" w:ascii="Times New Roman" w:hAnsi="Times New Roman" w:eastAsia="FangSong" w:cs="Times New Roman"/>
        </w:rPr>
        <w:t>有手性</w:t>
      </w:r>
    </w:p>
    <w:p>
      <w:pPr>
        <w:pStyle w:val="Compact"/>
        <w:numPr>
          <w:ilvl w:val="1"/>
          <w:numId w:val="1027"/>
        </w:numPr>
      </w:pPr>
      <w:r>
        <w:rPr>
          <w:rFonts w:ascii="Times New Roman" w:hAnsi="Times New Roman" w:eastAsia="Times New Roman" w:cs="Times New Roman"/>
        </w:rPr>
        <w:t xml:space="preserve">E </w:t>
      </w:r>
      <w:r>
        <w:rPr>
          <w:rFonts w:hint="eastAsia" w:ascii="Times New Roman" w:hAnsi="Times New Roman" w:eastAsia="FangSong" w:cs="Times New Roman"/>
        </w:rPr>
        <w:t>不含对称元素</w:t>
      </w:r>
      <w:r>
        <w:rPr>
          <w:rFonts w:hint="eastAsia" w:ascii="Times New Roman" w:hAnsi="Times New Roman" w:eastAsia="Times New Roman" w:cs="Times New Roman"/>
        </w:rPr>
        <w:t>，</w:t>
      </w:r>
      <w:r>
        <w:rPr>
          <w:rFonts w:hint="eastAsia" w:ascii="Times New Roman" w:hAnsi="Times New Roman" w:eastAsia="FangSong" w:cs="Times New Roman"/>
        </w:rPr>
        <w:t>有手性</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判断为内消旋体</w:t>
            </w:r>
          </w:p>
        </w:tc>
        <w:tc>
          <w:tcPr/>
          <w:p>
            <w:pPr>
              <w:pStyle w:val="Compact"/>
              <w:jc w:val="center"/>
            </w:pPr>
            <w:r>
              <w:rPr>
                <w:rFonts w:hint="eastAsia" w:ascii="Times New Roman" w:hAnsi="Times New Roman" w:eastAsia="FangSong" w:cs="Times New Roman"/>
              </w:rPr>
              <w:t xml:space="preserve">未正确判断两个手性中心的构型关系</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的两个手性中心为</w:t>
            </w:r>
            <w:r>
              <w:rPr>
                <w:rFonts w:hint="eastAsia" w:ascii="Times New Roman" w:hAnsi="Times New Roman" w:eastAsia="Times New Roman" w:cs="Times New Roman"/>
              </w:rPr>
              <w:t>RR</w:t>
            </w:r>
            <w:r>
              <w:rPr>
                <w:rFonts w:hint="eastAsia" w:ascii="Times New Roman" w:hAnsi="Times New Roman" w:eastAsia="FangSong" w:cs="Times New Roman"/>
              </w:rPr>
              <w:t>或</w:t>
            </w:r>
            <w:r>
              <w:rPr>
                <w:rFonts w:hint="eastAsia" w:ascii="Times New Roman" w:hAnsi="Times New Roman" w:eastAsia="Times New Roman" w:cs="Times New Roman"/>
              </w:rPr>
              <w:t>SS，</w:t>
            </w:r>
            <w:r>
              <w:rPr>
                <w:rFonts w:hint="eastAsia" w:ascii="Times New Roman" w:hAnsi="Times New Roman" w:eastAsia="FangSong" w:cs="Times New Roman"/>
              </w:rPr>
              <w:t>不是对映关系</w:t>
            </w:r>
          </w:p>
        </w:tc>
        <w:tc>
          <w:tcPr/>
          <w:p>
            <w:pPr>
              <w:pStyle w:val="Compact"/>
              <w:jc w:val="center"/>
            </w:pPr>
            <w:r>
              <w:rPr>
                <w:rFonts w:hint="eastAsia" w:ascii="Times New Roman" w:hAnsi="Times New Roman" w:eastAsia="FangSong" w:cs="Times New Roman"/>
              </w:rPr>
              <w:t>如何判断分子中两个手性中心是相同还是相反构型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判断为手性化合物</w:t>
            </w:r>
          </w:p>
        </w:tc>
        <w:tc>
          <w:tcPr/>
          <w:p>
            <w:pPr>
              <w:pStyle w:val="Compact"/>
              <w:jc w:val="center"/>
            </w:pPr>
            <w:r>
              <w:rPr>
                <w:rFonts w:hint="eastAsia" w:ascii="Times New Roman" w:hAnsi="Times New Roman" w:eastAsia="FangSong" w:cs="Times New Roman"/>
              </w:rPr>
              <w:t xml:space="preserve">忽略分子整体的对称性</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虽有手性中心</w:t>
            </w:r>
            <w:r>
              <w:rPr>
                <w:rFonts w:hint="eastAsia" w:ascii="Times New Roman" w:hAnsi="Times New Roman" w:eastAsia="Times New Roman" w:cs="Times New Roman"/>
              </w:rPr>
              <w:t>，</w:t>
            </w:r>
            <w:r>
              <w:rPr>
                <w:rFonts w:hint="eastAsia" w:ascii="Times New Roman" w:hAnsi="Times New Roman" w:eastAsia="FangSong" w:cs="Times New Roman"/>
              </w:rPr>
              <w:t>但分子整体有对称面</w:t>
            </w:r>
            <w:r>
              <w:rPr>
                <w:rFonts w:hint="eastAsia" w:ascii="Times New Roman" w:hAnsi="Times New Roman" w:eastAsia="Times New Roman" w:cs="Times New Roman"/>
              </w:rPr>
              <w:t>，</w:t>
            </w:r>
            <w:r>
              <w:rPr>
                <w:rFonts w:hint="eastAsia" w:ascii="Times New Roman" w:hAnsi="Times New Roman" w:eastAsia="FangSong" w:cs="Times New Roman"/>
              </w:rPr>
              <w:t>为内消旋体</w:t>
            </w:r>
          </w:p>
        </w:tc>
        <w:tc>
          <w:tcPr/>
          <w:p>
            <w:pPr>
              <w:pStyle w:val="Compact"/>
              <w:jc w:val="center"/>
            </w:pPr>
            <w:r>
              <w:rPr>
                <w:rFonts w:hint="eastAsia" w:ascii="Times New Roman" w:hAnsi="Times New Roman" w:eastAsia="FangSong" w:cs="Times New Roman"/>
              </w:rPr>
              <w:t>内消旋体与手性化合物的本质区别是什么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混淆手性与内消旋体的关系</w:t>
            </w:r>
          </w:p>
        </w:tc>
        <w:tc>
          <w:tcPr/>
          <w:p>
            <w:pPr>
              <w:pStyle w:val="Compact"/>
              <w:jc w:val="center"/>
            </w:pPr>
            <w:r>
              <w:rPr>
                <w:rFonts w:hint="eastAsia" w:ascii="Times New Roman" w:hAnsi="Times New Roman" w:eastAsia="FangSong" w:cs="Times New Roman"/>
              </w:rPr>
              <w:t xml:space="preserve">概念不清</w:t>
            </w:r>
          </w:p>
        </w:tc>
        <w:tc>
          <w:tcPr/>
          <w:p>
            <w:pPr>
              <w:pStyle w:val="Compact"/>
              <w:jc w:val="center"/>
            </w:pPr>
            <w:r>
              <w:rPr>
                <w:rFonts w:hint="eastAsia" w:ascii="Times New Roman" w:hAnsi="Times New Roman" w:eastAsia="FangSong" w:cs="Times New Roman"/>
              </w:rPr>
              <w:t>内消旋体属于非手性化合物</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有手性中心但无手性</w:t>
            </w:r>
            <w:r>
              <w:rPr>
                <w:rFonts w:hint="eastAsia" w:ascii="Times New Roman" w:hAnsi="Times New Roman" w:eastAsia="Times New Roman" w:cs="Times New Roman"/>
              </w:rPr>
              <w:t>”</w:t>
            </w:r>
            <w:r>
              <w:rPr>
                <w:rFonts w:hint="eastAsia" w:ascii="Times New Roman" w:hAnsi="Times New Roman" w:eastAsia="FangSong" w:cs="Times New Roman"/>
              </w:rPr>
              <w:t>的特殊情况</w:t>
            </w:r>
          </w:p>
        </w:tc>
        <w:tc>
          <w:tcPr/>
          <w:p>
            <w:pPr>
              <w:pStyle w:val="Compact"/>
              <w:jc w:val="center"/>
            </w:pPr>
            <w:r>
              <w:rPr>
                <w:rFonts w:hint="eastAsia" w:ascii="Times New Roman" w:hAnsi="Times New Roman" w:eastAsia="FangSong" w:cs="Times New Roman"/>
              </w:rPr>
              <w:t>内消旋体是手性化合物吗</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90"/>
    <w:bookmarkStart w:id="194"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综合模拟卷</w:t>
      </w:r>
      <w:r>
        <w:rPr>
          <w:rFonts w:hint="eastAsia" w:ascii="Times New Roman" w:hAnsi="Times New Roman" w:eastAsia="Times New Roman" w:cs="Times New Roman"/>
        </w:rPr>
        <w:t>VI</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题</w:t>
      </w:r>
      <w:r>
        <w:rPr>
          <w:rFonts w:hint="eastAsia" w:ascii="Times New Roman" w:hAnsi="Times New Roman" w:eastAsia="Times New Roman" w:cs="Times New Roman"/>
          <w:b/>
          <w:bCs/>
        </w:rPr>
        <w:t>（7</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叠氮化钠</w:t>
      </w:r>
      <w:r>
        <w:rPr>
          <w:rFonts w:hint="eastAsia" w:ascii="Times New Roman" w:hAnsi="Times New Roman" w:eastAsia="Times New Roman" w:cs="Times New Roman"/>
        </w:rPr>
        <w:t>（</w:t>
      </w:r>
      <m:oMath>
        <m:r>
          <m:rPr>
            <m:sty m:val="p"/>
          </m:rPr>
          <m:t>N</m:t>
        </m:r>
        <m:r>
          <m:rPr>
            <m:sty m:val="p"/>
          </m:rPr>
          <m:t>a</m:t>
        </m:r>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是常用的化学试剂</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热分解的化学方程式</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a</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w:t>
      </w:r>
      <m:oMath>
        <m:r>
          <m:rPr>
            <m:sty m:val="p"/>
          </m:rPr>
          <m:t>G</m:t>
        </m:r>
        <m:r>
          <m:rPr>
            <m:sty m:val="p"/>
          </m:rPr>
          <m:t>a</m:t>
        </m:r>
        <m:r>
          <m:rPr>
            <m:sty m:val="p"/>
          </m:rPr>
          <m:t>N</m:t>
        </m:r>
      </m:oMath>
      <w:r>
        <w:rPr>
          <w:rFonts w:ascii="Times New Roman" w:hAnsi="Times New Roman" w:eastAsia="Times New Roman" w:cs="Times New Roman"/>
        </w:rPr>
        <w:t xml:space="preserve">、</w:t>
      </w:r>
      <m:oMath>
        <m:r>
          <m:rPr>
            <m:sty m:val="p"/>
          </m:rPr>
          <m:t>G</m:t>
        </m:r>
        <m:sSub>
          <m:e>
            <m:r>
              <m:rPr>
                <m:sty m:val="p"/>
              </m:rPr>
              <m:t>e</m:t>
            </m:r>
          </m:e>
          <m:sub>
            <m:r>
              <m:rPr>
                <m:sty m:val="p"/>
              </m:rPr>
              <m:t>3</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原子的配位数分别是多少</w:t>
      </w:r>
      <w:r>
        <w:rPr>
          <w:rFonts w:hint="eastAsia" w:ascii="Times New Roman" w:hAnsi="Times New Roman" w:eastAsia="Times New Roman" w:cs="Times New Roman"/>
        </w:rPr>
        <w:t>？</w:t>
      </w:r>
    </w:p>
    <w:p>
      <w:pPr>
        <w:pStyle w:val="Compact"/>
        <w:numPr>
          <w:ilvl w:val="0"/>
          <w:numId w:val="1028"/>
        </w:numPr>
      </w:pPr>
      <m:oMath>
        <m:sSub>
          <m:e>
            <m:r>
              <m:rPr>
                <m:sty m:val="p"/>
              </m:rPr>
              <m:t>P</m:t>
            </m:r>
          </m:e>
          <m:sub>
            <m:r>
              <m:rPr>
                <m:sty m:val="p"/>
              </m:rPr>
              <m:t>3</m:t>
            </m:r>
          </m:sub>
        </m:sSub>
        <m:sSub>
          <m:e>
            <m:r>
              <m:rPr>
                <m:sty m:val="p"/>
              </m:rPr>
              <m:t>N</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原子的配位情况如何</w:t>
      </w:r>
      <w:r>
        <w:rPr>
          <w:rFonts w:hint="eastAsia" w:ascii="Times New Roman" w:hAnsi="Times New Roman" w:eastAsia="Times New Roman" w:cs="Times New Roman"/>
        </w:rPr>
        <w:t>？（</w:t>
      </w:r>
      <w:r>
        <w:rPr>
          <w:rFonts w:hint="eastAsia" w:ascii="Times New Roman" w:hAnsi="Times New Roman" w:eastAsia="FangSong" w:cs="Times New Roman"/>
        </w:rPr>
        <w:t>二配位与三配位</w:t>
      </w:r>
      <w:r>
        <w:rPr>
          <w:rFonts w:ascii="Times New Roman" w:hAnsi="Times New Roman" w:eastAsia="Times New Roman" w:cs="Times New Roman"/>
        </w:rPr>
        <w:t xml:space="preserve"> N </w:t>
      </w:r>
      <w:r>
        <w:rPr>
          <w:rFonts w:hint="eastAsia" w:ascii="Times New Roman" w:hAnsi="Times New Roman" w:eastAsia="FangSong" w:cs="Times New Roman"/>
        </w:rPr>
        <w:t>原子的比例</w:t>
      </w:r>
      <w:r>
        <w:rPr>
          <w:rFonts w:hint="eastAsia" w:ascii="Times New Roman" w:hAnsi="Times New Roman" w:eastAsia="Times New Roman" w:cs="Times New Roman"/>
        </w:rPr>
        <w:t>）</w:t>
      </w:r>
    </w:p>
    <w:p>
      <w:pPr>
        <w:pStyle w:val="Compact"/>
        <w:numPr>
          <w:ilvl w:val="0"/>
          <w:numId w:val="1028"/>
        </w:numPr>
      </w:pPr>
      <m:oMath>
        <m:oMathPr>
          <m:ctrlPr>
            <w:rPr>
              <w:sz w:val="28"/>
              <w:szCs w:val="28"/>
            </w:rPr>
          </m:ctrlPr>
        </m:oMathPr>
        <m:r>
          <m:rPr>
            <m:sty m:val="p"/>
          </m:rPr>
          <m:t>C</m:t>
        </m:r>
        <m:r>
          <m:rPr>
            <m:sty m:val="p"/>
          </m:rPr>
          <m:t>a</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两端的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原子分别连接多少个</w:t>
      </w:r>
      <w:r>
        <w:rPr>
          <w:rFonts w:ascii="Times New Roman" w:hAnsi="Times New Roman" w:eastAsia="Times New Roman" w:cs="Times New Roman"/>
        </w:rPr>
        <w:t xml:space="preserve"> Ca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题</w:t>
      </w:r>
      <w:r>
        <w:rPr>
          <w:rFonts w:hint="eastAsia" w:ascii="Times New Roman" w:hAnsi="Times New Roman" w:eastAsia="Times New Roman" w:cs="Times New Roman"/>
          <w:b/>
          <w:bCs/>
        </w:rPr>
        <w:t>（9</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光合作用中水的氧化是一个涉及</w:t>
      </w:r>
      <w:r>
        <w:rPr>
          <w:rFonts w:hint="eastAsia" w:ascii="Times New Roman" w:hAnsi="Times New Roman" w:eastAsia="Times New Roman" w:cs="Times New Roman"/>
        </w:rPr>
        <w:t>4</w:t>
      </w:r>
      <w:r>
        <w:rPr>
          <w:rFonts w:hint="eastAsia" w:ascii="Times New Roman" w:hAnsi="Times New Roman" w:eastAsia="FangSong" w:cs="Times New Roman"/>
        </w:rPr>
        <w:t>电子转移的过程</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相关电对的标准电极电势为</w:t>
      </w:r>
      <w:r>
        <w:rPr>
          <w:rFonts w:hint="eastAsia" w:ascii="Times New Roman" w:hAnsi="Times New Roman" w:eastAsia="Times New Roman" w:cs="Times New Roman"/>
        </w:rPr>
        <w:t>：</w:t>
      </w:r>
    </w:p>
    <w:p>
      <w:pPr>
        <w:pStyle w:val="Compact"/>
        <w:numPr>
          <w:ilvl w:val="0"/>
          <w:numId w:val="1029"/>
        </w:numPr>
      </w:pP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t>
        </m:r>
        <m:r>
          <m:t>1.19</m:t>
        </m:r>
        <m:r>
          <m:t> </m:t>
        </m:r>
        <m:r>
          <m:rPr>
            <m:sty m:val="p"/>
          </m:rPr>
          <m:t>V</m:t>
        </m:r>
      </m:oMath>
    </w:p>
    <w:p>
      <w:pPr>
        <w:pStyle w:val="Compact"/>
        <w:numPr>
          <w:ilvl w:val="0"/>
          <w:numId w:val="1029"/>
        </w:numPr>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t>
        </m:r>
        <m:r>
          <m:t>0.65</m:t>
        </m:r>
        <m:r>
          <m:t> </m:t>
        </m:r>
        <m:r>
          <m:rPr>
            <m:sty m:val="p"/>
          </m:rPr>
          <m:t>V</m:t>
        </m:r>
      </m:oMath>
    </w:p>
    <w:p>
      <w:pPr>
        <w:pStyle w:val="Compact"/>
        <w:numPr>
          <w:ilvl w:val="0"/>
          <w:numId w:val="1029"/>
        </w:numPr>
      </w:pPr>
      <m:oMath>
        <m:oMathPr>
          <m:ctrlPr>
            <w:rPr>
              <w:sz w:val="28"/>
              <w:szCs w:val="28"/>
            </w:rPr>
          </m:ctrlPr>
        </m:oMathPr>
        <m:sSub>
          <m:e>
            <m:r>
              <m:rPr>
                <m:sty m:val="p"/>
              </m:rPr>
              <m:t>O</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t>
        </m:r>
        <m:r>
          <m:t>0.47</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碱性条件</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计算中性条件</w:t>
      </w:r>
      <w:r>
        <w:rPr>
          <w:rFonts w:hint="eastAsia" w:ascii="Times New Roman" w:hAnsi="Times New Roman" w:eastAsia="Times New Roman" w:cs="Times New Roman"/>
        </w:rPr>
        <w:t>（</w:t>
      </w:r>
      <m:oMath>
        <m:r>
          <m:rPr>
            <m:sty m:val="p"/>
          </m:rPr>
          <m:t>p</m:t>
        </m:r>
        <m:r>
          <m:rPr>
            <m:sty m:val="p"/>
          </m:rPr>
          <m:t>H</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下各电对的电极电势</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Compact"/>
        <w:numPr>
          <w:ilvl w:val="0"/>
          <w:numId w:val="1030"/>
        </w:numPr>
      </w:pPr>
      <w:r>
        <w:rPr>
          <w:rFonts w:ascii="Times New Roman" w:hAnsi="Times New Roman" w:eastAsia="Times New Roman" w:cs="Times New Roman"/>
        </w:rPr>
        <w:t xml:space="preserve">Mn </w:t>
      </w:r>
      <w:r>
        <w:rPr>
          <w:rFonts w:hint="eastAsia" w:ascii="Times New Roman" w:hAnsi="Times New Roman" w:eastAsia="FangSong" w:cs="Times New Roman"/>
        </w:rPr>
        <w:t>的焦磷酸配合物作为水氧化催化剂</w:t>
      </w:r>
      <w:r>
        <w:rPr>
          <w:rFonts w:hint="eastAsia" w:ascii="Times New Roman" w:hAnsi="Times New Roman" w:eastAsia="Times New Roman" w:cs="Times New Roman"/>
        </w:rPr>
        <w:t>，</w:t>
      </w:r>
      <w:r>
        <w:rPr>
          <w:rFonts w:hint="eastAsia" w:ascii="Times New Roman" w:hAnsi="Times New Roman" w:eastAsia="FangSong" w:cs="Times New Roman"/>
        </w:rPr>
        <w:t>其标准电极电势和稳定常数与简单</w:t>
      </w:r>
      <w:r>
        <w:rPr>
          <w:rFonts w:ascii="Times New Roman" w:hAnsi="Times New Roman" w:eastAsia="Times New Roman" w:cs="Times New Roman"/>
        </w:rPr>
        <w:t xml:space="preserve"> Mn </w:t>
      </w:r>
      <w:r>
        <w:rPr>
          <w:rFonts w:hint="eastAsia" w:ascii="Times New Roman" w:hAnsi="Times New Roman" w:eastAsia="FangSong" w:cs="Times New Roman"/>
        </w:rPr>
        <w:t>离子相比有何变化</w:t>
      </w:r>
      <w:r>
        <w:rPr>
          <w:rFonts w:hint="eastAsia" w:ascii="Times New Roman" w:hAnsi="Times New Roman" w:eastAsia="Times New Roman" w:cs="Times New Roman"/>
        </w:rPr>
        <w:t>？</w:t>
      </w:r>
      <w:r>
        <w:rPr>
          <w:rFonts w:hint="eastAsia" w:ascii="Times New Roman" w:hAnsi="Times New Roman" w:eastAsia="FangSong" w:cs="Times New Roman"/>
        </w:rPr>
        <w:t>这种变化对催化有何意义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p>
    <w:p>
      <w:pPr>
        <w:numPr>
          <w:ilvl w:val="0"/>
          <w:numId w:val="1031"/>
        </w:numPr>
      </w:pPr>
      <w:r>
        <w:rPr>
          <w:rFonts w:hint="eastAsia" w:ascii="Times New Roman" w:hAnsi="Times New Roman" w:eastAsia="FangSong" w:cs="Times New Roman"/>
          <w:b/>
          <w:bCs/>
        </w:rPr>
        <w:t xml:space="preserve">热分解方程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N</m:t>
          </m:r>
          <m:r>
            <m:rPr>
              <m:sty m:val="p"/>
            </m:rPr>
            <m:t>a</m:t>
          </m:r>
          <m:sSub>
            <m:e>
              <m:r>
                <m:rPr>
                  <m:sty m:val="p"/>
                </m:rPr>
                <m:t>N</m:t>
              </m:r>
            </m:e>
            <m:sub>
              <m:r>
                <m:rPr>
                  <m:sty m:val="p"/>
                </m:rPr>
                <m:t>3</m:t>
              </m:r>
            </m:sub>
          </m:sSub>
          <m:limUpp>
            <m:e>
              <m:r>
                <m:rPr>
                  <m:sty m:val="p"/>
                </m:rPr>
                <m:t>→</m:t>
              </m:r>
            </m:e>
            <m:lim>
              <m:r>
                <m:rPr>
                  <m:sty m:val="p"/>
                </m:rPr>
                <m:t>Δ</m:t>
              </m:r>
            </m:lim>
          </m:limUpp>
          <m:r>
            <m:t>2</m:t>
          </m:r>
          <m:r>
            <m:rPr>
              <m:sty m:val="p"/>
            </m:rPr>
            <m:t>N</m:t>
          </m:r>
          <m:r>
            <m:rPr>
              <m:sty m:val="p"/>
            </m:rPr>
            <m:t>a</m:t>
          </m:r>
          <m:r>
            <m:rPr>
              <m:sty m:val="p"/>
            </m:rPr>
            <m:t>+</m:t>
          </m:r>
          <m:r>
            <m:t>3</m:t>
          </m:r>
          <m:sSub>
            <m:e>
              <m:r>
                <m:rPr>
                  <m:sty m:val="p"/>
                </m:rPr>
                <m:t>N</m:t>
              </m:r>
            </m:e>
            <m:sub>
              <m:r>
                <m:rPr>
                  <m:sty m:val="p"/>
                </m:rPr>
                <m:t>2</m:t>
              </m:r>
            </m:sub>
          </m:sSub>
          <m:r>
            <m:rPr>
              <m:sty m:val="p"/>
            </m:rPr>
            <m:t>↑</m:t>
          </m:r>
        </m:oMath>
      </m:oMathPara>
    </w:p>
    <w:p>
      <w:pPr>
        <w:numPr>
          <w:ilvl w:val="0"/>
          <w:numId w:val="1031"/>
        </w:numPr>
      </w:pPr>
      <w:r>
        <w:rPr>
          <w:rFonts w:ascii="Times New Roman" w:hAnsi="Times New Roman" w:eastAsia="Times New Roman" w:cs="Times New Roman"/>
          <w:b/>
          <w:bCs/>
        </w:rPr>
        <w:t xml:space="preserve">N </w:t>
      </w:r>
      <w:r>
        <w:rPr>
          <w:rFonts w:hint="eastAsia" w:ascii="Times New Roman" w:hAnsi="Times New Roman" w:eastAsia="FangSong" w:cs="Times New Roman"/>
          <w:b/>
          <w:bCs/>
        </w:rPr>
        <w:t xml:space="preserve">的配位数</w:t>
      </w:r>
      <w:r>
        <w:rPr>
          <w:rFonts w:hint="eastAsia" w:ascii="Times New Roman" w:hAnsi="Times New Roman" w:eastAsia="Times New Roman" w:cs="Times New Roman"/>
        </w:rPr>
        <w:t xml:space="preserve">：</w:t>
      </w:r>
    </w:p>
    <w:p>
      <w:pPr>
        <w:pStyle w:val="Compact"/>
        <w:numPr>
          <w:ilvl w:val="1"/>
          <w:numId w:val="1032"/>
        </w:numPr>
      </w:pPr>
      <m:oMath>
        <m:r>
          <m:rPr>
            <m:sty m:val="p"/>
          </m:rPr>
          <m:t>C</m:t>
        </m:r>
        <m:sSub>
          <m:e>
            <m:r>
              <m:rPr>
                <m:sty m:val="p"/>
              </m:rPr>
              <m:t>a</m:t>
            </m:r>
          </m:e>
          <m:sub>
            <m:r>
              <m:rPr>
                <m:sty m:val="p"/>
              </m:rPr>
              <m:t>3</m:t>
            </m:r>
          </m:sub>
        </m:sSub>
        <m:sSub>
          <m:e>
            <m:r>
              <m:rPr>
                <m:sty m:val="p"/>
              </m:rPr>
              <m:t>N</m:t>
            </m:r>
          </m:e>
          <m:sub>
            <m:r>
              <m:rPr>
                <m:sty m:val="p"/>
              </m:rPr>
              <m:t>2</m:t>
            </m:r>
          </m:sub>
        </m:sSub>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ascii="Times New Roman" w:hAnsi="Times New Roman" w:eastAsia="Times New Roman" w:cs="Times New Roman"/>
        </w:rPr>
        <w:t xml:space="preserve"> </w:t>
      </w:r>
      <m:oMath>
        <m:r>
          <m:rPr>
            <m:sty m:val="p"/>
          </m:rPr>
          <m:t>M</m:t>
        </m:r>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八面体配位</w:t>
      </w:r>
      <w:r>
        <w:rPr>
          <w:rFonts w:hint="eastAsia" w:ascii="Times New Roman" w:hAnsi="Times New Roman" w:eastAsia="Times New Roman" w:cs="Times New Roman"/>
        </w:rPr>
        <w:t>）</w:t>
      </w:r>
    </w:p>
    <w:p>
      <w:pPr>
        <w:pStyle w:val="Compact"/>
        <w:numPr>
          <w:ilvl w:val="1"/>
          <w:numId w:val="1032"/>
        </w:numPr>
      </w:pPr>
      <m:oMath>
        <m:r>
          <m:rPr>
            <m:sty m:val="p"/>
          </m:rPr>
          <m:t>G</m:t>
        </m:r>
        <m:r>
          <m:rPr>
            <m:sty m:val="p"/>
          </m:rPr>
          <m:t>a</m:t>
        </m:r>
        <m:r>
          <m:rPr>
            <m:sty m:val="p"/>
          </m:rPr>
          <m:t>N</m:t>
        </m:r>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hint="eastAsia" w:ascii="Times New Roman" w:hAnsi="Times New Roman" w:eastAsia="Times New Roman" w:cs="Times New Roman"/>
        </w:rPr>
        <w:t>（</w:t>
      </w:r>
      <w:r>
        <w:rPr>
          <w:rFonts w:hint="eastAsia" w:ascii="Times New Roman" w:hAnsi="Times New Roman" w:eastAsia="FangSong" w:cs="Times New Roman"/>
        </w:rPr>
        <w:t>纤锌矿结构</w:t>
      </w:r>
      <w:r>
        <w:rPr>
          <w:rFonts w:hint="eastAsia" w:ascii="Times New Roman" w:hAnsi="Times New Roman" w:eastAsia="Times New Roman" w:cs="Times New Roman"/>
        </w:rPr>
        <w:t>，</w:t>
      </w:r>
      <w:r>
        <w:rPr>
          <w:rFonts w:hint="eastAsia" w:ascii="Times New Roman" w:hAnsi="Times New Roman" w:eastAsia="FangSong" w:cs="Times New Roman"/>
        </w:rPr>
        <w:t>四面体配位</w:t>
      </w:r>
      <w:r>
        <w:rPr>
          <w:rFonts w:hint="eastAsia" w:ascii="Times New Roman" w:hAnsi="Times New Roman" w:eastAsia="Times New Roman" w:cs="Times New Roman"/>
        </w:rPr>
        <w:t>）</w:t>
      </w:r>
    </w:p>
    <w:p>
      <w:pPr>
        <w:pStyle w:val="Compact"/>
        <w:numPr>
          <w:ilvl w:val="1"/>
          <w:numId w:val="1032"/>
        </w:numPr>
      </w:pPr>
      <m:oMath>
        <m:r>
          <m:rPr>
            <m:sty m:val="p"/>
          </m:rPr>
          <m:t>G</m:t>
        </m:r>
        <m:sSub>
          <m:e>
            <m:r>
              <m:rPr>
                <m:sty m:val="p"/>
              </m:rPr>
              <m:t>e</m:t>
            </m:r>
          </m:e>
          <m:sub>
            <m:r>
              <m:rPr>
                <m:sty m:val="p"/>
              </m:rPr>
              <m:t>3</m:t>
            </m:r>
          </m:sub>
        </m:sSub>
        <m:sSub>
          <m:e>
            <m:r>
              <m:rPr>
                <m:sty m:val="p"/>
              </m:rPr>
              <m:t>N</m:t>
            </m:r>
          </m:e>
          <m:sub>
            <m:r>
              <m:rPr>
                <m:sty m:val="p"/>
              </m:rPr>
              <m:t>4</m:t>
            </m:r>
          </m:sub>
        </m:sSub>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hint="eastAsia" w:ascii="Times New Roman" w:hAnsi="Times New Roman" w:eastAsia="Times New Roman" w:cs="Times New Roman"/>
        </w:rPr>
        <w:t xml:space="preserve">（</w:t>
      </w:r>
      <m:oMath>
        <m:r>
          <m:t>β</m:t>
        </m:r>
      </m:oMath>
      <w:r>
        <w:rPr>
          <w:rFonts w:ascii="Times New Roman" w:hAnsi="Times New Roman" w:eastAsia="Times New Roman" w:cs="Times New Roman"/>
        </w:rPr>
        <w:t xml:space="preserve">-</w:t>
      </w:r>
      <m:oMath>
        <m:r>
          <m:rPr>
            <m:sty m:val="p"/>
          </m:rPr>
          <m:t>G</m:t>
        </m:r>
        <m:sSub>
          <m:e>
            <m:r>
              <m:rPr>
                <m:sty m:val="p"/>
              </m:rPr>
              <m:t>e</m:t>
            </m:r>
          </m:e>
          <m:sub>
            <m:r>
              <m:rPr>
                <m:sty m:val="p"/>
              </m:rPr>
              <m:t>3</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numPr>
          <w:ilvl w:val="0"/>
          <w:numId w:val="1031"/>
        </w:numPr>
      </w:pPr>
      <m:oMath>
        <m:sSub>
          <m:e>
            <m:r>
              <m:rPr>
                <m:sty m:val="p"/>
              </m:rPr>
              <m:t>P</m:t>
            </m:r>
          </m:e>
          <m:sub>
            <m:r>
              <m:rPr>
                <m:sty m:val="p"/>
              </m:rPr>
              <m:t>3</m:t>
            </m:r>
          </m:sub>
        </m:sSub>
        <m:sSub>
          <m:e>
            <m:r>
              <m:rPr>
                <m:sty m:val="p"/>
              </m:rPr>
              <m:t>N</m:t>
            </m:r>
          </m:e>
          <m:sub>
            <m:r>
              <m:rPr>
                <m:sty m:val="p"/>
              </m:rPr>
              <m:t>5</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的配位</w:t>
      </w:r>
      <w:r>
        <w:rPr>
          <w:rFonts w:hint="eastAsia" w:ascii="Times New Roman" w:hAnsi="Times New Roman" w:eastAsia="Times New Roman" w:cs="Times New Roman"/>
        </w:rPr>
        <w:t>：</w:t>
      </w:r>
      <w:r>
        <w:rPr>
          <w:rFonts w:hint="eastAsia" w:ascii="Times New Roman" w:hAnsi="Times New Roman" w:eastAsia="FangSong" w:cs="Times New Roman"/>
        </w:rPr>
        <w:t>三配位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与二配位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2:3</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其中</w:t>
      </w:r>
      <w:r>
        <w:rPr>
          <w:rFonts w:ascii="Times New Roman" w:hAnsi="Times New Roman" w:eastAsia="Times New Roman" w:cs="Times New Roman"/>
        </w:rPr>
        <w:t xml:space="preserve"> 2 </w:t>
      </w:r>
      <w:r>
        <w:rPr>
          <w:rFonts w:hint="eastAsia" w:ascii="Times New Roman" w:hAnsi="Times New Roman" w:eastAsia="FangSong" w:cs="Times New Roman"/>
        </w:rPr>
        <w:t>个为三配位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个为二配位</w:t>
      </w:r>
      <w:r>
        <w:rPr>
          <w:rFonts w:hint="eastAsia" w:ascii="Times New Roman" w:hAnsi="Times New Roman" w:eastAsia="Times New Roman" w:cs="Times New Roman"/>
        </w:rPr>
        <w:t>）</w:t>
      </w:r>
    </w:p>
    <w:p>
      <w:pPr>
        <w:numPr>
          <w:ilvl w:val="0"/>
          <w:numId w:val="1031"/>
        </w:numPr>
      </w:pPr>
      <m:oMath>
        <m:oMathPr>
          <m:ctrlPr>
            <w:rPr>
              <w:sz w:val="28"/>
              <w:szCs w:val="28"/>
            </w:rPr>
          </m:ctrlPr>
        </m:oMathPr>
        <m:r>
          <m:rPr>
            <m:sty m:val="p"/>
          </m:rPr>
          <m:t>C</m:t>
        </m:r>
        <m:r>
          <m:rPr>
            <m:sty m:val="p"/>
          </m:rPr>
          <m:t>a</m:t>
        </m:r>
        <m:r>
          <m:rPr>
            <m:sty m:val="p"/>
          </m:rPr>
          <m:t>(</m:t>
        </m:r>
        <m:sSub>
          <m:e>
            <m:r>
              <m:rPr>
                <m:sty m:val="p"/>
              </m:rPr>
              <m:t>N</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两端的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原子各连接</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原子</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p>
    <w:p>
      <w:pPr>
        <w:numPr>
          <w:ilvl w:val="0"/>
          <w:numId w:val="1033"/>
        </w:numPr>
      </w:pPr>
      <w:r>
        <w:rPr>
          <w:rFonts w:hint="eastAsia" w:ascii="Times New Roman" w:hAnsi="Times New Roman" w:eastAsia="FangSong" w:cs="Times New Roman"/>
          <w:b/>
          <w:bCs/>
        </w:rPr>
        <w:t xml:space="preserve">中性条件下电极电势</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r>
          <m:t>T</m:t>
        </m:r>
        <m:r>
          <m:rPr>
            <m:sty m:val="p"/>
          </m:rPr>
          <m:t>=</m:t>
        </m:r>
        <m:r>
          <m:t>298</m:t>
        </m:r>
        <m:r>
          <m:t> </m:t>
        </m:r>
        <m:r>
          <m:rPr>
            <m:sty m:val="p"/>
          </m:rPr>
          <m:t>K</m:t>
        </m:r>
      </m:oMath>
      <w:r>
        <w:rPr>
          <w:rFonts w:hint="eastAsia" w:ascii="Times New Roman" w:hAnsi="Times New Roman" w:eastAsia="Times New Roman" w:cs="Times New Roman"/>
        </w:rPr>
        <w:t xml:space="preserve">）：</w:t>
      </w:r>
    </w:p>
    <w:p>
      <w:pPr>
        <w:pStyle w:val="Compact"/>
        <w:numPr>
          <w:ilvl w:val="1"/>
          <w:numId w:val="1034"/>
        </w:numPr>
      </w:pP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1.19</m:t>
        </m:r>
        <m:r>
          <m:rPr>
            <m:sty m:val="p"/>
          </m:rPr>
          <m:t>−</m:t>
        </m:r>
        <m:r>
          <m:t>0.0592</m:t>
        </m:r>
        <m:r>
          <m:rPr>
            <m:sty m:val="p"/>
          </m:rPr>
          <m:t>×</m:t>
        </m:r>
        <m:f>
          <m:fPr>
            <m:type m:val="bar"/>
          </m:fPr>
          <m:num>
            <m:r>
              <m:t>3</m:t>
            </m:r>
          </m:num>
          <m:den>
            <m:r>
              <m:t>1</m:t>
            </m:r>
          </m:den>
        </m:f>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需具体分析电子数与</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中性条件约为</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0.65</m:t>
        </m:r>
        <m:r>
          <m:t> </m:t>
        </m:r>
        <m:r>
          <m:rPr>
            <m:sty m:val="p"/>
          </m:rPr>
          <m:t>V</m:t>
        </m:r>
      </m:oMath>
    </w:p>
    <w:p>
      <w:pPr>
        <w:pStyle w:val="Compact"/>
        <w:numPr>
          <w:ilvl w:val="1"/>
          <w:numId w:val="1034"/>
        </w:numPr>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中性条件下</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0.65</m:t>
        </m:r>
        <m:r>
          <m:t> </m:t>
        </m:r>
        <m:r>
          <m:rPr>
            <m:sty m:val="p"/>
          </m:rPr>
          <m:t>V</m:t>
        </m:r>
      </m:oMath>
    </w:p>
    <w:p>
      <w:pPr>
        <w:pStyle w:val="Compact"/>
        <w:numPr>
          <w:ilvl w:val="1"/>
          <w:numId w:val="1034"/>
        </w:numPr>
      </w:pPr>
      <m:oMath>
        <m:oMathPr>
          <m:ctrlPr>
            <w:rPr>
              <w:sz w:val="28"/>
              <w:szCs w:val="28"/>
            </w:rPr>
          </m:ctrlPr>
        </m:oMathPr>
        <m:sSub>
          <m:e>
            <m:r>
              <m:rPr>
                <m:sty m:val="p"/>
              </m:rPr>
              <m:t>O</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1.23</m:t>
        </m:r>
        <m:r>
          <m:rPr>
            <m:sty m:val="p"/>
          </m:rPr>
          <m:t>−</m:t>
        </m:r>
        <m:r>
          <m:t>0.0592</m:t>
        </m:r>
        <m:r>
          <m:rPr>
            <m:sty m:val="p"/>
          </m:rPr>
          <m:t>×</m:t>
        </m:r>
        <m:r>
          <m:t>7</m:t>
        </m:r>
        <m:r>
          <m:rPr>
            <m:sty m:val="p"/>
          </m:rPr>
          <m:t>=</m:t>
        </m:r>
        <m:r>
          <m:rPr>
            <m:sty m:val="p"/>
          </m:rPr>
          <m:t>+</m:t>
        </m:r>
        <m:r>
          <m:t>0.82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中性条件</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b/>
          <w:bCs/>
        </w:rPr>
        <w:t xml:space="preserve">判断氧化性</w:t>
      </w:r>
      <w:r>
        <w:rPr>
          <w:rFonts w:hint="eastAsia" w:ascii="Times New Roman" w:hAnsi="Times New Roman" w:eastAsia="Times New Roman" w:cs="Times New Roman"/>
        </w:rPr>
        <w:t>：</w:t>
      </w:r>
      <w:r>
        <w:rPr>
          <w:rFonts w:hint="eastAsia" w:ascii="Times New Roman" w:hAnsi="Times New Roman" w:eastAsia="FangSong" w:cs="Times New Roman"/>
        </w:rPr>
        <w:t>在中性条件下</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rPr>
            <m:sty m:val="p"/>
          </m:rPr>
          <m:t>+</m:t>
        </m:r>
        <m:r>
          <m:t>0.65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低于</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的电势</w:t>
      </w:r>
      <w:r>
        <w:rPr>
          <w:rFonts w:hint="eastAsia" w:ascii="Times New Roman" w:hAnsi="Times New Roman" w:eastAsia="Times New Roman" w:cs="Times New Roman"/>
        </w:rPr>
        <w:t>（</w:t>
      </w:r>
      <m:oMath>
        <m:oMathPr>
          <m:ctrlPr>
            <w:rPr>
              <w:sz w:val="28"/>
              <w:szCs w:val="28"/>
            </w:rPr>
          </m:ctrlPr>
        </m:oMathPr>
        <m:r>
          <m:rPr>
            <m:sty m:val="p"/>
          </m:rPr>
          <m:t>+</m:t>
        </m:r>
        <m:r>
          <m:t>0.82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说明在标准碱性条件下</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能氧化水生成</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但在中性条件下需仔细比较</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b/>
          <w:bCs/>
        </w:rPr>
        <w:t xml:space="preserve">焦磷酸配合物</w:t>
      </w:r>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hint="eastAsia" w:ascii="Times New Roman" w:hAnsi="Times New Roman" w:eastAsia="FangSong" w:cs="Times New Roman"/>
        </w:rPr>
        <w:t>的焦磷酸配合物使标准电极电势降低</w:t>
      </w:r>
      <w:r>
        <w:rPr>
          <w:rFonts w:hint="eastAsia" w:ascii="Times New Roman" w:hAnsi="Times New Roman" w:eastAsia="Times New Roman" w:cs="Times New Roman"/>
        </w:rPr>
        <w:t>（</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hint="eastAsia" w:ascii="Times New Roman" w:hAnsi="Times New Roman" w:eastAsia="FangSong" w:cs="Times New Roman"/>
        </w:rPr>
        <w:t>稳定常数增大</w:t>
      </w:r>
      <w:r>
        <w:rPr>
          <w:rFonts w:hint="eastAsia" w:ascii="Times New Roman" w:hAnsi="Times New Roman" w:eastAsia="Times New Roman" w:cs="Times New Roman"/>
        </w:rPr>
        <w:t>。</w:t>
      </w:r>
      <w:r>
        <w:rPr>
          <w:rFonts w:hint="eastAsia" w:ascii="Times New Roman" w:hAnsi="Times New Roman" w:eastAsia="FangSong" w:cs="Times New Roman"/>
        </w:rPr>
        <w:t>这意味着配合物中</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有利于催化循环中不同价态</w:t>
      </w:r>
      <w:r>
        <w:rPr>
          <w:rFonts w:ascii="Times New Roman" w:hAnsi="Times New Roman" w:eastAsia="Times New Roman" w:cs="Times New Roman"/>
        </w:rPr>
        <w:t xml:space="preserve"> Mn </w:t>
      </w:r>
      <w:r>
        <w:rPr>
          <w:rFonts w:hint="eastAsia" w:ascii="Times New Roman" w:hAnsi="Times New Roman" w:eastAsia="FangSong" w:cs="Times New Roman"/>
        </w:rPr>
        <w:t>的稳定存在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3600000" cy="2017021"/>
            <wp:effectExtent b="0" l="0" r="0" t="0"/>
            <wp:docPr descr="" title="" id="192" name="Picture"/>
            <a:graphic>
              <a:graphicData uri="http://schemas.openxmlformats.org/drawingml/2006/picture">
                <pic:pic>
                  <pic:nvPicPr>
                    <pic:cNvPr descr="51c03713649de871e524f0cb030722ad358677cd3228a0f6888630568691a079.jpg" id="193" name="Picture"/>
                    <pic:cNvPicPr>
                      <a:picLocks noChangeArrowheads="1" noChangeAspect="1"/>
                    </pic:cNvPicPr>
                  </pic:nvPicPr>
                  <pic:blipFill>
                    <a:blip r:embed="rId191"/>
                    <a:stretch>
                      <a:fillRect/>
                    </a:stretch>
                  </pic:blipFill>
                  <pic:spPr bwMode="auto">
                    <a:xfrm>
                      <a:off x="0" y="0"/>
                      <a:ext cx="3600000" cy="2017021"/>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对应题目</w:t>
            </w:r>
          </w:p>
        </w:tc>
        <w:tc>
          <w:tcPr/>
          <w:p>
            <w:pPr>
              <w:pStyle w:val="Compact"/>
              <w:jc w:val="center"/>
            </w:pPr>
            <w:r>
              <w:rPr>
                <w:rFonts w:hint="eastAsia" w:ascii="Times New Roman" w:hAnsi="Times New Roman" w:eastAsia="SimHei" w:cs="Times New Roman"/>
                <w:b/>
              </w:rPr>
              <w:t xml:space="preserve">竞赛要求</w:t>
            </w:r>
          </w:p>
        </w:tc>
      </w:tr>
      <w:tr>
        <w:tc>
          <w:tcPr/>
          <w:p>
            <w:pPr>
              <w:pStyle w:val="Compact"/>
              <w:jc w:val="center"/>
            </w:pP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元素化学</w:t>
            </w:r>
          </w:p>
        </w:tc>
      </w:tr>
      <w:tr>
        <w:tc>
          <w:tcPr/>
          <w:p>
            <w:pPr>
              <w:pStyle w:val="Compact"/>
              <w:jc w:val="center"/>
            </w:pPr>
            <w:r>
              <w:rPr>
                <w:rFonts w:hint="eastAsia" w:ascii="Times New Roman" w:hAnsi="Times New Roman" w:eastAsia="FangSong" w:cs="Times New Roman"/>
              </w:rPr>
              <w:t xml:space="preserve">氮化物晶体结构与配位数</w:t>
            </w:r>
          </w:p>
        </w:tc>
        <w:tc>
          <w:tcPr/>
          <w:p>
            <w:pPr>
              <w:pStyle w:val="Compact"/>
              <w:jc w:val="center"/>
            </w:pPr>
            <w:r>
              <w:rPr>
                <w:rFonts w:ascii="Times New Roman" w:hAnsi="Times New Roman" w:eastAsia="Times New Roman" w:cs="Times New Roman"/>
              </w:rPr>
              <w:t xml:space="preserve">1-2, 1-3, 1-4</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晶体化学</w:t>
            </w:r>
          </w:p>
        </w:tc>
      </w:tr>
      <w:tr>
        <w:tc>
          <w:tcPr/>
          <w:p>
            <w:pPr>
              <w:pStyle w:val="Compact"/>
              <w:jc w:val="center"/>
            </w:pPr>
            <w:r>
              <w:rPr>
                <w:rFonts w:ascii="Times New Roman" w:hAnsi="Times New Roman" w:eastAsia="Times New Roman" w:cs="Times New Roman"/>
              </w:rPr>
              <w:t xml:space="preserve">Nernst </w:t>
            </w:r>
            <w:r>
              <w:rPr>
                <w:rFonts w:hint="eastAsia" w:ascii="Times New Roman" w:hAnsi="Times New Roman" w:eastAsia="FangSong" w:cs="Times New Roman"/>
              </w:rPr>
              <w:t xml:space="preserve">方程</w:t>
            </w: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电化学</w:t>
            </w:r>
          </w:p>
        </w:tc>
      </w:tr>
      <w:tr>
        <w:tc>
          <w:tcPr/>
          <w:p>
            <w:pPr>
              <w:pStyle w:val="Compact"/>
              <w:jc w:val="center"/>
            </w:pPr>
            <w:r>
              <w:rPr>
                <w:rFonts w:hint="eastAsia" w:ascii="Times New Roman" w:hAnsi="Times New Roman" w:eastAsia="FangSong" w:cs="Times New Roman"/>
              </w:rPr>
              <w:t xml:space="preserve">电极电势与氧化还原判断</w:t>
            </w:r>
          </w:p>
        </w:tc>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电化学</w:t>
            </w:r>
          </w:p>
        </w:tc>
      </w:tr>
      <w:tr>
        <w:tc>
          <w:tcPr/>
          <w:p>
            <w:pPr>
              <w:pStyle w:val="Compact"/>
              <w:jc w:val="center"/>
            </w:pPr>
            <w:r>
              <w:rPr>
                <w:rFonts w:hint="eastAsia" w:ascii="Times New Roman" w:hAnsi="Times New Roman" w:eastAsia="FangSong" w:cs="Times New Roman"/>
              </w:rPr>
              <w:t xml:space="preserve">配合物对电极电势的影响</w:t>
            </w:r>
          </w:p>
        </w:tc>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配位化学</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p>
    <w:p>
      <w:pPr>
        <w:pStyle w:val="Compact"/>
        <w:numPr>
          <w:ilvl w:val="0"/>
          <w:numId w:val="1035"/>
        </w:numPr>
      </w:pP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热分解为</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配平即得</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从晶体结构类型出发</w:t>
      </w:r>
      <w:r>
        <w:rPr>
          <w:rFonts w:hint="eastAsia" w:ascii="Times New Roman" w:hAnsi="Times New Roman" w:eastAsia="Times New Roman" w:cs="Times New Roman"/>
        </w:rPr>
        <w:t>：</w:t>
      </w:r>
      <m:oMath>
        <m:r>
          <m:rPr>
            <m:sty m:val="p"/>
          </m:rPr>
          <m:t>C</m:t>
        </m:r>
        <m:sSub>
          <m:e>
            <m:r>
              <m:rPr>
                <m:sty m:val="p"/>
              </m:rPr>
              <m:t>a</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为反</w:t>
      </w:r>
      <w:r>
        <w:rPr>
          <w:rFonts w:ascii="Times New Roman" w:hAnsi="Times New Roman" w:eastAsia="Times New Roman" w:cs="Times New Roman"/>
        </w:rPr>
        <w:t xml:space="preserve"> </w:t>
      </w:r>
      <m:oMath>
        <m:r>
          <m:rPr>
            <m:sty m:val="p"/>
          </m:rPr>
          <m:t>M</m:t>
        </m:r>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Ca </w:t>
      </w:r>
      <w:r>
        <w:rPr>
          <w:rFonts w:hint="eastAsia" w:ascii="Times New Roman" w:hAnsi="Times New Roman" w:eastAsia="FangSong" w:cs="Times New Roman"/>
        </w:rPr>
        <w:t>的八面体空隙中</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m:oMath>
        <m:r>
          <m:rPr>
            <m:sty m:val="p"/>
          </m:rPr>
          <m:t>G</m:t>
        </m:r>
        <m:r>
          <m:rPr>
            <m:sty m:val="p"/>
          </m:rPr>
          <m:t>a</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为纤锌矿</w:t>
      </w:r>
      <w:r>
        <w:rPr>
          <w:rFonts w:hint="eastAsia" w:ascii="Times New Roman" w:hAnsi="Times New Roman" w:eastAsia="Times New Roman" w:cs="Times New Roman"/>
        </w:rPr>
        <w:t>（</w:t>
      </w:r>
      <w:r>
        <w:rPr>
          <w:rFonts w:hint="eastAsia" w:ascii="Times New Roman" w:hAnsi="Times New Roman" w:eastAsia="FangSong" w:cs="Times New Roman"/>
        </w:rPr>
        <w:t>类金刚石</w:t>
      </w:r>
      <w:r>
        <w:rPr>
          <w:rFonts w:hint="eastAsia" w:ascii="Times New Roman" w:hAnsi="Times New Roman" w:eastAsia="Times New Roman" w:cs="Times New Roman"/>
        </w:rPr>
        <w:t>），</w:t>
      </w:r>
      <w:r>
        <w:rPr>
          <w:rFonts w:hint="eastAsia" w:ascii="Times New Roman" w:hAnsi="Times New Roman" w:eastAsia="FangSong" w:cs="Times New Roman"/>
        </w:rPr>
        <w:t>四面体配位</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r>
          <m:rPr>
            <m:sty m:val="p"/>
          </m:rPr>
          <m:t>G</m:t>
        </m:r>
        <m:sSub>
          <m:e>
            <m:r>
              <m:rPr>
                <m:sty m:val="p"/>
              </m:rPr>
              <m:t>e</m:t>
            </m:r>
          </m:e>
          <m:sub>
            <m:r>
              <m:rPr>
                <m:sty m:val="p"/>
              </m:rPr>
              <m:t>3</m:t>
            </m:r>
          </m:sub>
        </m:sSub>
        <m:sSub>
          <m:e>
            <m:r>
              <m:rPr>
                <m:sty m:val="p"/>
              </m:rPr>
              <m:t>N</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为三配位</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r>
          <m:rPr>
            <m:sty m:val="p"/>
          </m:rPr>
          <m:t>S</m:t>
        </m:r>
        <m:sSub>
          <m:e>
            <m:r>
              <m:rPr>
                <m:sty m:val="p"/>
              </m:rPr>
              <m:t>i</m:t>
            </m:r>
          </m:e>
          <m:sub>
            <m:r>
              <m:rPr>
                <m:sty m:val="p"/>
              </m:rPr>
              <m:t>3</m:t>
            </m:r>
          </m:sub>
        </m:sSub>
        <m:sSub>
          <m:e>
            <m:r>
              <m:rPr>
                <m:sty m:val="p"/>
              </m:rPr>
              <m:t>N</m:t>
            </m:r>
          </m:e>
          <m:sub>
            <m:r>
              <m:rPr>
                <m:sty m:val="p"/>
              </m:rPr>
              <m:t>4</m:t>
            </m:r>
          </m:sub>
        </m:sSub>
      </m:oMath>
      <w:r>
        <w:rPr>
          <w:rFonts w:hint="eastAsia" w:ascii="Times New Roman" w:hAnsi="Times New Roman" w:eastAsia="Times New Roman" w:cs="Times New Roman"/>
        </w:rPr>
        <w:t xml:space="preserve">）。</w:t>
      </w:r>
    </w:p>
    <w:p>
      <w:pPr>
        <w:pStyle w:val="Compact"/>
        <w:numPr>
          <w:ilvl w:val="0"/>
          <w:numId w:val="1035"/>
        </w:numPr>
      </w:pPr>
      <m:oMath>
        <m:sSub>
          <m:e>
            <m:r>
              <m:rPr>
                <m:sty m:val="p"/>
              </m:rPr>
              <m:t>P</m:t>
            </m:r>
          </m:e>
          <m:sub>
            <m:r>
              <m:rPr>
                <m:sty m:val="p"/>
              </m:rPr>
              <m:t>3</m:t>
            </m:r>
          </m:sub>
        </m:sSub>
        <m:sSub>
          <m:e>
            <m:r>
              <m:rPr>
                <m:sty m:val="p"/>
              </m:rPr>
              <m:t>N</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为五配位</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有三配位和二配位两种</w:t>
      </w:r>
      <w:r>
        <w:rPr>
          <w:rFonts w:hint="eastAsia" w:ascii="Times New Roman" w:hAnsi="Times New Roman" w:eastAsia="Times New Roman" w:cs="Times New Roman"/>
        </w:rPr>
        <w:t>，</w:t>
      </w:r>
      <w:r>
        <w:rPr>
          <w:rFonts w:hint="eastAsia" w:ascii="Times New Roman" w:hAnsi="Times New Roman" w:eastAsia="FangSong" w:cs="Times New Roman"/>
        </w:rPr>
        <w:t>按化合价和配位关系得</w:t>
      </w:r>
      <w:r>
        <w:rPr>
          <w:rFonts w:ascii="Times New Roman" w:hAnsi="Times New Roman" w:eastAsia="Times New Roman" w:cs="Times New Roman"/>
        </w:rPr>
        <w:t xml:space="preserve"> 2:3。</w:t>
      </w:r>
    </w:p>
    <w:p>
      <w:pPr>
        <w:pStyle w:val="Compact"/>
        <w:numPr>
          <w:ilvl w:val="0"/>
          <w:numId w:val="1035"/>
        </w:numPr>
      </w:pPr>
      <m:oMath>
        <m:oMathPr>
          <m:ctrlPr>
            <w:rPr>
              <w:sz w:val="28"/>
              <w:szCs w:val="28"/>
            </w:rPr>
          </m:ctrlPr>
        </m:oMathPr>
        <m:r>
          <m:rPr>
            <m:sty m:val="p"/>
          </m:rPr>
          <m:t>C</m:t>
        </m:r>
        <m:r>
          <m:rPr>
            <m:sty m:val="p"/>
          </m:rPr>
          <m:t>a</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中叠氮根桥连</w:t>
      </w:r>
      <w:r>
        <w:rPr>
          <w:rFonts w:ascii="Times New Roman" w:hAnsi="Times New Roman" w:eastAsia="Times New Roman" w:cs="Times New Roman"/>
        </w:rPr>
        <w:t xml:space="preserve"> </w:t>
      </w:r>
      <w:r>
        <w:rPr>
          <w:rFonts w:hint="eastAsia" w:ascii="Times New Roman" w:hAnsi="Times New Roman" w:eastAsia="Times New Roman" w:cs="Times New Roman"/>
        </w:rPr>
        <w:t>Ca，</w:t>
      </w:r>
      <w:r>
        <w:rPr>
          <w:rFonts w:hint="eastAsia" w:ascii="Times New Roman" w:hAnsi="Times New Roman" w:eastAsia="FangSong" w:cs="Times New Roman"/>
        </w:rPr>
        <w:t>两端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p>
    <w:p>
      <w:pPr>
        <w:pStyle w:val="Compact"/>
        <w:numPr>
          <w:ilvl w:val="0"/>
          <w:numId w:val="1036"/>
        </w:numPr>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Nernst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m:oMath>
        <m:oMathPr>
          <m:ctrlPr>
            <w:rPr>
              <w:sz w:val="28"/>
              <w:szCs w:val="28"/>
            </w:rPr>
          </m:ctrlPr>
        </m:oMathPr>
        <m:r>
          <m:t>E</m:t>
        </m:r>
        <m:r>
          <m:rPr>
            <m:sty m:val="p"/>
          </m:rPr>
          <m:t>=</m:t>
        </m:r>
        <m:sSup>
          <m:e>
            <m:r>
              <m:t>E</m:t>
            </m:r>
          </m:e>
          <m:sup>
            <m:r>
              <m:t>θ</m:t>
            </m:r>
          </m:sup>
        </m:sSup>
        <m:r>
          <m:rPr>
            <m:sty m:val="p"/>
          </m:rPr>
          <m:t>−</m:t>
        </m:r>
        <m:f>
          <m:fPr>
            <m:type m:val="bar"/>
          </m:fPr>
          <m:num>
            <m:r>
              <m:t>R</m:t>
            </m:r>
            <m:r>
              <m:t>T</m:t>
            </m:r>
          </m:num>
          <m:den>
            <m:r>
              <m:t>n</m:t>
            </m:r>
            <m:r>
              <m:t>F</m:t>
            </m:r>
          </m:den>
        </m:f>
        <m:r>
          <m:rPr>
            <m:sty m:val="p"/>
          </m:rPr>
          <m:t>ln</m:t>
        </m:r>
        <m:r>
          <m:t>Q</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浓度换算为</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比较氧化电对和还原电对的电极电势即可判断</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焦磷酸配体</w:t>
      </w:r>
      <w:r>
        <w:rPr>
          <w:rFonts w:hint="eastAsia" w:ascii="Times New Roman" w:hAnsi="Times New Roman" w:eastAsia="Times New Roman" w:cs="Times New Roman"/>
        </w:rPr>
        <w:t>（</w:t>
      </w:r>
      <m:oMath>
        <m:oMathPr>
          <m:ctrlPr>
            <w:rPr>
              <w:sz w:val="28"/>
              <w:szCs w:val="28"/>
            </w:rPr>
          </m:ctrlPr>
        </m:oMathPr>
        <m:sSub>
          <m:e>
            <m:r>
              <m:rPr>
                <m:sty m:val="p"/>
              </m:rPr>
              <m:t>P</m:t>
            </m:r>
          </m:e>
          <m:sub>
            <m:r>
              <m:rPr>
                <m:sty m:val="p"/>
              </m:rPr>
              <m:t>2</m:t>
            </m:r>
          </m:sub>
        </m:sSub>
        <m:sSubSup>
          <m:e>
            <m:r>
              <m:rPr>
                <m:sty m:val="p"/>
              </m:rPr>
              <m:t>O</m:t>
            </m:r>
          </m:e>
          <m:sub>
            <m:r>
              <m:rPr>
                <m:sty m:val="p"/>
              </m:rPr>
              <m:t>7</m:t>
            </m:r>
          </m:sub>
          <m:sup>
            <m:r>
              <m:rPr>
                <m:sty m:val="p"/>
              </m:rPr>
              <m:t>4</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Mn </w:t>
      </w:r>
      <w:r>
        <w:rPr>
          <w:rFonts w:hint="eastAsia" w:ascii="Times New Roman" w:hAnsi="Times New Roman" w:eastAsia="FangSong" w:cs="Times New Roman"/>
        </w:rPr>
        <w:t>配合后</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2</m:t>
            </m:r>
            <m:r>
              <m:rPr>
                <m:sty m:val="p"/>
              </m:rPr>
              <m:t>+</m:t>
            </m:r>
          </m:sup>
        </m:sSup>
        <m:r>
          <m:rPr>
            <m:sty m:val="p"/>
          </m:rPr>
          <m:t>/</m:t>
        </m:r>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等电对的电极电势</w:t>
      </w:r>
      <w:r>
        <w:rPr>
          <w:rFonts w:hint="eastAsia" w:ascii="Times New Roman" w:hAnsi="Times New Roman" w:eastAsia="Times New Roman" w:cs="Times New Roman"/>
        </w:rPr>
        <w:t>，</w:t>
      </w:r>
      <w:r>
        <w:rPr>
          <w:rFonts w:hint="eastAsia" w:ascii="Times New Roman" w:hAnsi="Times New Roman" w:eastAsia="FangSong" w:cs="Times New Roman"/>
        </w:rPr>
        <w:t>使催化剂循环更容易进行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核心考点</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叠氮化物化学</w:t>
      </w:r>
      <w:r>
        <w:rPr>
          <w:rFonts w:hint="eastAsia" w:ascii="Times New Roman" w:hAnsi="Times New Roman" w:eastAsia="Times New Roman" w:cs="Times New Roman"/>
        </w:rPr>
        <w:t xml:space="preserve">：</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的热力学不稳定性与分解产物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氮化物结构化学</w:t>
      </w:r>
      <w:r>
        <w:rPr>
          <w:rFonts w:hint="eastAsia" w:ascii="Times New Roman" w:hAnsi="Times New Roman" w:eastAsia="Times New Roman" w:cs="Times New Roman"/>
        </w:rPr>
        <w:t>：</w:t>
      </w:r>
      <w:r>
        <w:rPr>
          <w:rFonts w:hint="eastAsia" w:ascii="Times New Roman" w:hAnsi="Times New Roman" w:eastAsia="FangSong" w:cs="Times New Roman"/>
        </w:rPr>
        <w:t>不同金属氮化物中</w:t>
      </w:r>
      <w:r>
        <w:rPr>
          <w:rFonts w:ascii="Times New Roman" w:hAnsi="Times New Roman" w:eastAsia="Times New Roman" w:cs="Times New Roman"/>
        </w:rPr>
        <w:t xml:space="preserve"> N </w:t>
      </w:r>
      <w:r>
        <w:rPr>
          <w:rFonts w:hint="eastAsia" w:ascii="Times New Roman" w:hAnsi="Times New Roman" w:eastAsia="FangSong" w:cs="Times New Roman"/>
        </w:rPr>
        <w:t>的配位数由金属</w:t>
      </w:r>
      <w:r>
        <w:rPr>
          <w:rFonts w:hint="eastAsia" w:ascii="Times New Roman" w:hAnsi="Times New Roman" w:eastAsia="Times New Roman" w:cs="Times New Roman"/>
        </w:rPr>
        <w:t>/</w:t>
      </w:r>
      <w:r>
        <w:rPr>
          <w:rFonts w:hint="eastAsia" w:ascii="Times New Roman" w:hAnsi="Times New Roman" w:eastAsia="FangSong" w:cs="Times New Roman"/>
        </w:rPr>
        <w:t>非金属半径比和结构类型决定</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Nernst </w:t>
      </w:r>
      <w:r>
        <w:rPr>
          <w:rFonts w:hint="eastAsia" w:ascii="Times New Roman" w:hAnsi="Times New Roman" w:eastAsia="FangSong" w:cs="Times New Roman"/>
          <w:b/>
          <w:bCs/>
        </w:rPr>
        <w:t xml:space="preserve">方程应用</w:t>
      </w:r>
      <w:r>
        <w:rPr>
          <w:rFonts w:hint="eastAsia" w:ascii="Times New Roman" w:hAnsi="Times New Roman" w:eastAsia="Times New Roman" w:cs="Times New Roman"/>
        </w:rPr>
        <w:t>：</w:t>
      </w:r>
      <w:r>
        <w:rPr>
          <w:rFonts w:hint="eastAsia" w:ascii="Times New Roman" w:hAnsi="Times New Roman" w:eastAsia="FangSong" w:cs="Times New Roman"/>
        </w:rPr>
        <w:t>从标准条件电势换算非标准条件电势</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配合物对电极电势的调控</w:t>
      </w:r>
      <w:r>
        <w:rPr>
          <w:rFonts w:hint="eastAsia" w:ascii="Times New Roman" w:hAnsi="Times New Roman" w:eastAsia="Times New Roman" w:cs="Times New Roman"/>
        </w:rPr>
        <w:t>：</w:t>
      </w:r>
      <w:r>
        <w:rPr>
          <w:rFonts w:hint="eastAsia" w:ascii="Times New Roman" w:hAnsi="Times New Roman" w:eastAsia="FangSong" w:cs="Times New Roman"/>
        </w:rPr>
        <w:t>配位稳定化效应对氧化还原电势的影响</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方法论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晶体结构分析</w:t>
      </w:r>
      <w:r>
        <w:rPr>
          <w:rFonts w:hint="eastAsia" w:ascii="Times New Roman" w:hAnsi="Times New Roman" w:eastAsia="Times New Roman" w:cs="Times New Roman"/>
        </w:rPr>
        <w:t>：</w:t>
      </w:r>
      <w:r>
        <w:rPr>
          <w:rFonts w:hint="eastAsia" w:ascii="Times New Roman" w:hAnsi="Times New Roman" w:eastAsia="FangSong" w:cs="Times New Roman"/>
        </w:rPr>
        <w:t>从已知结构类型推导配位关系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电化学计算</w:t>
      </w:r>
      <w:r>
        <w:rPr>
          <w:rFonts w:hint="eastAsia" w:ascii="Times New Roman" w:hAnsi="Times New Roman" w:eastAsia="Times New Roman" w:cs="Times New Roman"/>
        </w:rPr>
        <w:t>：</w:t>
      </w:r>
      <w:r>
        <w:rPr>
          <w:rFonts w:hint="eastAsia" w:ascii="Times New Roman" w:hAnsi="Times New Roman" w:eastAsia="FangSong" w:cs="Times New Roman"/>
        </w:rPr>
        <w:t>统一参考态</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逐步代入</w:t>
      </w:r>
      <w:r>
        <w:rPr>
          <w:rFonts w:ascii="Times New Roman" w:hAnsi="Times New Roman" w:eastAsia="Times New Roman" w:cs="Times New Roman"/>
        </w:rPr>
        <w:t xml:space="preserve"> Nernst </w:t>
      </w:r>
      <w:r>
        <w:rPr>
          <w:rFonts w:hint="eastAsia" w:ascii="Times New Roman" w:hAnsi="Times New Roman" w:eastAsia="FangSong" w:cs="Times New Roman"/>
        </w:rPr>
        <w:t xml:space="preserve">方程</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变式</w:t>
      </w:r>
      <w:r>
        <w:rPr>
          <w:rFonts w:hint="eastAsia" w:ascii="Times New Roman" w:hAnsi="Times New Roman" w:eastAsia="Times New Roman" w:cs="Times New Roman"/>
        </w:rPr>
        <w:t>1：</w:t>
      </w:r>
      <w:r>
        <w:rPr>
          <w:rFonts w:hint="eastAsia" w:ascii="Times New Roman" w:hAnsi="Times New Roman" w:eastAsia="FangSong" w:cs="Times New Roman"/>
        </w:rPr>
        <w:t>氮化物配位数推广</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L</m:t>
        </m:r>
        <m:sSub>
          <m:e>
            <m:r>
              <m:rPr>
                <m:sty m:val="p"/>
              </m:rPr>
              <m:t>i</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的配位数为多少</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r>
          <m:rPr>
            <m:sty m:val="p"/>
          </m:rPr>
          <m:t>L</m:t>
        </m:r>
        <m:sSub>
          <m:e>
            <m:r>
              <m:rPr>
                <m:sty m:val="p"/>
              </m:rPr>
              <m:t>i</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为六方层状结构</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Li </w:t>
      </w:r>
      <w:r>
        <w:rPr>
          <w:rFonts w:hint="eastAsia" w:ascii="Times New Roman" w:hAnsi="Times New Roman" w:eastAsia="FangSong" w:cs="Times New Roman"/>
        </w:rPr>
        <w:t>三棱柱配位</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6）</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变式</w:t>
      </w:r>
      <w:r>
        <w:rPr>
          <w:rFonts w:hint="eastAsia" w:ascii="Times New Roman" w:hAnsi="Times New Roman" w:eastAsia="Times New Roman" w:cs="Times New Roman"/>
        </w:rPr>
        <w:t>2：</w:t>
      </w:r>
      <w:r>
        <w:rPr>
          <w:rFonts w:hint="eastAsia" w:ascii="Times New Roman" w:hAnsi="Times New Roman" w:eastAsia="FangSong" w:cs="Times New Roman"/>
        </w:rPr>
        <w:t>不同</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下电极电势</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p</m:t>
        </m:r>
        <m:r>
          <m:rPr>
            <m:sty m:val="p"/>
          </m:rPr>
          <m:t>H</m:t>
        </m:r>
        <m:r>
          <m:rPr>
            <m:sty m:val="p"/>
          </m:rPr>
          <m:t>=</m:t>
        </m:r>
        <m:r>
          <m:t>14</m:t>
        </m:r>
      </m:oMath>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条件下重新计算第</w:t>
      </w:r>
      <w:r>
        <w:rPr>
          <w:rFonts w:hint="eastAsia" w:ascii="Times New Roman" w:hAnsi="Times New Roman" w:eastAsia="Times New Roman" w:cs="Times New Roman"/>
        </w:rPr>
        <w:t>2</w:t>
      </w:r>
      <w:r>
        <w:rPr>
          <w:rFonts w:hint="eastAsia" w:ascii="Times New Roman" w:hAnsi="Times New Roman" w:eastAsia="FangSong" w:cs="Times New Roman"/>
        </w:rPr>
        <w:t>题各电对的电极电势</w:t>
      </w:r>
      <w:r>
        <w:rPr>
          <w:rFonts w:hint="eastAsia" w:ascii="Times New Roman" w:hAnsi="Times New Roman" w:eastAsia="Times New Roman" w:cs="Times New Roman"/>
        </w:rPr>
        <w:t>，</w:t>
      </w:r>
      <w:r>
        <w:rPr>
          <w:rFonts w:hint="eastAsia" w:ascii="Times New Roman" w:hAnsi="Times New Roman" w:eastAsia="FangSong" w:cs="Times New Roman"/>
        </w:rPr>
        <w:t>比较与中性条件的差异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变式</w:t>
      </w:r>
      <w:r>
        <w:rPr>
          <w:rFonts w:hint="eastAsia" w:ascii="Times New Roman" w:hAnsi="Times New Roman" w:eastAsia="Times New Roman" w:cs="Times New Roman"/>
        </w:rPr>
        <w:t>3：</w:t>
      </w:r>
      <w:r>
        <w:rPr>
          <w:rFonts w:hint="eastAsia" w:ascii="Times New Roman" w:hAnsi="Times New Roman" w:eastAsia="FangSong" w:cs="Times New Roman"/>
        </w:rPr>
        <w:t>其他叠氮化物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叠氮化铅</w:t>
      </w:r>
      <w:r>
        <w:rPr>
          <w:rFonts w:hint="eastAsia" w:ascii="Times New Roman" w:hAnsi="Times New Roman" w:eastAsia="Times New Roman" w:cs="Times New Roman"/>
        </w:rPr>
        <w:t>）</w:t>
      </w:r>
      <w:r>
        <w:rPr>
          <w:rFonts w:hint="eastAsia" w:ascii="Times New Roman" w:hAnsi="Times New Roman" w:eastAsia="FangSong" w:cs="Times New Roman"/>
        </w:rPr>
        <w:t>常用作起爆药</w:t>
      </w:r>
      <w:r>
        <w:rPr>
          <w:rFonts w:hint="eastAsia" w:ascii="Times New Roman" w:hAnsi="Times New Roman" w:eastAsia="Times New Roman" w:cs="Times New Roman"/>
        </w:rPr>
        <w:t>，</w:t>
      </w:r>
      <w:r>
        <w:rPr>
          <w:rFonts w:hint="eastAsia" w:ascii="Times New Roman" w:hAnsi="Times New Roman" w:eastAsia="FangSong" w:cs="Times New Roman"/>
        </w:rPr>
        <w:t>其分解产物是什么</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37"/>
        </w:numPr>
      </w:pPr>
      <m:oMath>
        <m:r>
          <m:rPr>
            <m:sty m:val="p"/>
          </m:rPr>
          <m:t>C</m:t>
        </m:r>
        <m:sSub>
          <m:e>
            <m:r>
              <m:rPr>
                <m:sty m:val="p"/>
              </m:rPr>
              <m:t>a</m:t>
            </m:r>
          </m:e>
          <m:sub>
            <m:r>
              <m:rPr>
                <m:sty m:val="p"/>
              </m:rPr>
              <m:t>3</m:t>
            </m:r>
          </m:sub>
        </m:sSub>
        <m:sSub>
          <m:e>
            <m:r>
              <m:rPr>
                <m:sty m:val="p"/>
              </m:rPr>
              <m:t>N</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配位数</w:t>
      </w:r>
      <w:r>
        <w:rPr>
          <w:rFonts w:hint="eastAsia" w:ascii="Times New Roman" w:hAnsi="Times New Roman" w:eastAsia="Times New Roman" w:cs="Times New Roman"/>
        </w:rPr>
        <w:t>：</w:t>
      </w:r>
      <w:r>
        <w:rPr>
          <w:rFonts w:hint="eastAsia" w:ascii="Times New Roman" w:hAnsi="Times New Roman" w:eastAsia="FangSong" w:cs="Times New Roman"/>
        </w:rPr>
        <w:t>易误认为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受</w:t>
      </w:r>
      <w:r>
        <w:rPr>
          <w:rFonts w:ascii="Times New Roman" w:hAnsi="Times New Roman" w:eastAsia="Times New Roman" w:cs="Times New Roman"/>
        </w:rPr>
        <w:t xml:space="preserve"> </w:t>
      </w:r>
      <m:oMath>
        <m:r>
          <m:rPr>
            <m:sty m:val="p"/>
          </m:rPr>
          <m:t>G</m:t>
        </m:r>
        <m:r>
          <m:rPr>
            <m:sty m:val="p"/>
          </m:rPr>
          <m:t>a</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影响</w:t>
      </w:r>
      <w:r>
        <w:rPr>
          <w:rFonts w:hint="eastAsia" w:ascii="Times New Roman" w:hAnsi="Times New Roman" w:eastAsia="Times New Roman" w:cs="Times New Roman"/>
        </w:rPr>
        <w:t>），</w:t>
      </w:r>
      <w:r>
        <w:rPr>
          <w:rFonts w:hint="eastAsia" w:ascii="Times New Roman" w:hAnsi="Times New Roman" w:eastAsia="FangSong" w:cs="Times New Roman"/>
        </w:rPr>
        <w:t>实际为反</w:t>
      </w:r>
      <w:r>
        <w:rPr>
          <w:rFonts w:ascii="Times New Roman" w:hAnsi="Times New Roman" w:eastAsia="Times New Roman" w:cs="Times New Roman"/>
        </w:rPr>
        <w:t xml:space="preserve"> </w:t>
      </w:r>
      <m:oMath>
        <m:r>
          <m:rPr>
            <m:sty m:val="p"/>
          </m:rPr>
          <m:t>M</m:t>
        </m:r>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需区分不同结构类型</w:t>
      </w:r>
      <w:r>
        <w:rPr>
          <w:rFonts w:hint="eastAsia" w:ascii="Times New Roman" w:hAnsi="Times New Roman" w:eastAsia="Times New Roman" w:cs="Times New Roman"/>
        </w:rPr>
        <w:t>。</w:t>
      </w:r>
    </w:p>
    <w:p>
      <w:pPr>
        <w:pStyle w:val="Compact"/>
        <w:numPr>
          <w:ilvl w:val="0"/>
          <w:numId w:val="1037"/>
        </w:numPr>
      </w:pPr>
      <m:oMath>
        <m:sSub>
          <m:e>
            <m:r>
              <m:rPr>
                <m:sty m:val="p"/>
              </m:rPr>
              <m:t>P</m:t>
            </m:r>
          </m:e>
          <m:sub>
            <m:r>
              <m:rPr>
                <m:sty m:val="p"/>
              </m:rPr>
              <m:t>3</m:t>
            </m:r>
          </m:sub>
        </m:sSub>
        <m:sSub>
          <m:e>
            <m:r>
              <m:rPr>
                <m:sty m:val="p"/>
              </m:rPr>
              <m:t>N</m:t>
            </m:r>
          </m:e>
          <m:sub>
            <m:r>
              <m:rPr>
                <m:sty m:val="p"/>
              </m:rPr>
              <m:t>5</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配位比例</w:t>
      </w:r>
      <w:r>
        <w:rPr>
          <w:rFonts w:hint="eastAsia" w:ascii="Times New Roman" w:hAnsi="Times New Roman" w:eastAsia="Times New Roman" w:cs="Times New Roman"/>
        </w:rPr>
        <w:t>：</w:t>
      </w:r>
      <w:r>
        <w:rPr>
          <w:rFonts w:hint="eastAsia" w:ascii="Times New Roman" w:hAnsi="Times New Roman" w:eastAsia="FangSong" w:cs="Times New Roman"/>
        </w:rPr>
        <w:t>需注意</w:t>
      </w:r>
      <w:r>
        <w:rPr>
          <w:rFonts w:ascii="Times New Roman" w:hAnsi="Times New Roman" w:eastAsia="Times New Roman" w:cs="Times New Roman"/>
        </w:rPr>
        <w:t xml:space="preserve"> </w:t>
      </w:r>
      <m:oMath>
        <m:sSub>
          <m:e>
            <m:r>
              <m:rPr>
                <m:sty m:val="p"/>
              </m:rPr>
              <m:t>P</m:t>
            </m:r>
          </m:e>
          <m:sub>
            <m:r>
              <m:rPr>
                <m:sty m:val="p"/>
              </m:rPr>
              <m:t>3</m:t>
            </m:r>
          </m:sub>
        </m:sSub>
        <m:sSub>
          <m:e>
            <m:r>
              <m:rPr>
                <m:sty m:val="p"/>
              </m:rPr>
              <m:t>N</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的化学式中</w:t>
      </w:r>
      <w:r>
        <w:rPr>
          <w:rFonts w:ascii="Times New Roman" w:hAnsi="Times New Roman" w:eastAsia="Times New Roman" w:cs="Times New Roman"/>
        </w:rPr>
        <w:t xml:space="preserve"> P:N = </w:t>
      </w:r>
      <w:r>
        <w:rPr>
          <w:rFonts w:hint="eastAsia" w:ascii="Times New Roman" w:hAnsi="Times New Roman" w:eastAsia="Times New Roman" w:cs="Times New Roman"/>
        </w:rPr>
        <w:t xml:space="preserve">3:5，P</w:t>
      </w:r>
      <w:r>
        <w:rPr>
          <w:rFonts w:ascii="Times New Roman" w:hAnsi="Times New Roman" w:eastAsia="Times New Roman" w:cs="Times New Roman"/>
        </w:rPr>
        <w:t xml:space="preserve"> </w:t>
      </w:r>
      <w:r>
        <w:rPr>
          <w:rFonts w:hint="eastAsia" w:ascii="Times New Roman" w:hAnsi="Times New Roman" w:eastAsia="FangSong" w:cs="Times New Roman"/>
        </w:rPr>
        <w:t>全部为四配位</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有二配位和三配位两种</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不是</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容易搞反</w:t>
      </w:r>
      <w:r>
        <w:rPr>
          <w:rFonts w:hint="eastAsia" w:ascii="Times New Roman" w:hAnsi="Times New Roman" w:eastAsia="Times New Roman" w:cs="Times New Roman"/>
        </w:rPr>
        <w:t>。</w:t>
      </w:r>
    </w:p>
    <w:p>
      <w:pPr>
        <w:pStyle w:val="Compact"/>
        <w:numPr>
          <w:ilvl w:val="0"/>
          <w:numId w:val="1037"/>
        </w:numPr>
      </w:pPr>
      <w:r>
        <w:rPr>
          <w:rFonts w:ascii="Times New Roman" w:hAnsi="Times New Roman" w:eastAsia="Times New Roman" w:cs="Times New Roman"/>
          <w:b/>
          <w:bCs/>
        </w:rPr>
        <w:t xml:space="preserve">Nernst </w:t>
      </w:r>
      <w:r>
        <w:rPr>
          <w:rFonts w:hint="eastAsia" w:ascii="Times New Roman" w:hAnsi="Times New Roman" w:eastAsia="FangSong" w:cs="Times New Roman"/>
          <w:b/>
          <w:bCs/>
        </w:rPr>
        <w:t xml:space="preserve">方程中的电子数</w:t>
      </w:r>
      <w:r>
        <w:rPr>
          <w:rFonts w:hint="eastAsia" w:ascii="Times New Roman" w:hAnsi="Times New Roman" w:eastAsia="Times New Roman" w:cs="Times New Roman"/>
        </w:rPr>
        <w:t>：</w:t>
      </w:r>
      <w:r>
        <w:rPr>
          <w:rFonts w:hint="eastAsia" w:ascii="Times New Roman" w:hAnsi="Times New Roman" w:eastAsia="FangSong" w:cs="Times New Roman"/>
        </w:rPr>
        <w:t>不同电对的电子转移数不同</w:t>
      </w:r>
      <w:r>
        <w:rPr>
          <w:rFonts w:hint="eastAsia" w:ascii="Times New Roman" w:hAnsi="Times New Roman" w:eastAsia="Times New Roman" w:cs="Times New Roman"/>
        </w:rPr>
        <w:t>，</w:t>
      </w:r>
      <w:r>
        <w:rPr>
          <w:rFonts w:hint="eastAsia" w:ascii="Times New Roman" w:hAnsi="Times New Roman" w:eastAsia="FangSong" w:cs="Times New Roman"/>
        </w:rPr>
        <w:t>代入时需逐一确认</w:t>
      </w:r>
      <w:r>
        <w:rPr>
          <w:rFonts w:hint="eastAsia" w:ascii="Times New Roman" w:hAnsi="Times New Roman" w:eastAsia="Times New Roman" w:cs="Times New Roman"/>
        </w:rPr>
        <w:t>。</w:t>
      </w:r>
      <w:r>
        <w:rPr>
          <w:rFonts w:hint="eastAsia" w:ascii="Times New Roman" w:hAnsi="Times New Roman" w:eastAsia="FangSong" w:cs="Times New Roman"/>
        </w:rPr>
        <w:t>碱性条件和中性条件的换算需注意</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b/>
          <w:bCs/>
        </w:rPr>
        <w:t xml:space="preserve">配合物对电极电势的影响方向</w:t>
      </w:r>
      <w:r>
        <w:rPr>
          <w:rFonts w:hint="eastAsia" w:ascii="Times New Roman" w:hAnsi="Times New Roman" w:eastAsia="Times New Roman" w:cs="Times New Roman"/>
        </w:rPr>
        <w:t>：</w:t>
      </w:r>
      <w:r>
        <w:rPr>
          <w:rFonts w:hint="eastAsia" w:ascii="Times New Roman" w:hAnsi="Times New Roman" w:eastAsia="FangSong" w:cs="Times New Roman"/>
        </w:rPr>
        <w:t>配位作用稳定低氧化态还是高氧化态取决于配体场强和具体体系</w:t>
      </w:r>
      <w:r>
        <w:rPr>
          <w:rFonts w:hint="eastAsia" w:ascii="Times New Roman" w:hAnsi="Times New Roman" w:eastAsia="Times New Roman" w:cs="Times New Roman"/>
        </w:rPr>
        <w:t>，</w:t>
      </w:r>
      <w:r>
        <w:rPr>
          <w:rFonts w:hint="eastAsia" w:ascii="Times New Roman" w:hAnsi="Times New Roman" w:eastAsia="FangSong" w:cs="Times New Roman"/>
        </w:rPr>
        <w:t>不可一概而论</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195"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综合模拟卷</w:t>
      </w:r>
      <w:r>
        <w:rPr>
          <w:rFonts w:hint="eastAsia" w:ascii="Times New Roman" w:hAnsi="Times New Roman" w:eastAsia="Times New Roman" w:cs="Times New Roman"/>
        </w:rPr>
        <w:t>VII</w:t>
      </w:r>
    </w:p>
    <w:p>
      <w:pPr>
        <w:pStyle w:val="FirstParagraph"/>
      </w:pPr>
      <w:r>
        <w:rPr>
          <w:rFonts w:hint="eastAsia" w:ascii="Times New Roman" w:hAnsi="Times New Roman" w:eastAsia="FangSong" w:cs="Times New Roman"/>
        </w:rPr>
        <w:t>鸡蛋中蛋白热变作用是一级反应</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=85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海平面沸水中煮熟一个鸡蛋需</w:t>
      </w:r>
      <w:r>
        <w:rPr>
          <w:rFonts w:ascii="Times New Roman" w:hAnsi="Times New Roman" w:eastAsia="Times New Roman" w:cs="Times New Roman"/>
        </w:rPr>
        <w:t xml:space="preserve"> 10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登山队员登上珠穆朗玛峰</w:t>
      </w:r>
      <w:r>
        <w:rPr>
          <w:rFonts w:hint="eastAsia" w:ascii="Times New Roman" w:hAnsi="Times New Roman" w:eastAsia="Times New Roman" w:cs="Times New Roman"/>
        </w:rPr>
        <w:t>（8848</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后用水煮鸡蛋需多少分钟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设空气中</w:t>
      </w:r>
      <w:r>
        <w:rPr>
          <w:rFonts w:ascii="Times New Roman" w:hAnsi="Times New Roman" w:eastAsia="Times New Roman" w:cs="Times New Roman"/>
        </w:rPr>
        <w:t xml:space="preserve"> 80%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+ 20%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气温</w:t>
      </w:r>
      <w:r>
        <w:rPr>
          <w:rFonts w:ascii="Times New Roman" w:hAnsi="Times New Roman" w:eastAsia="Times New Roman" w:cs="Times New Roman"/>
        </w:rPr>
        <w:t xml:space="preserve"> 25℃ </w:t>
      </w:r>
      <w:r>
        <w:rPr>
          <w:rFonts w:hint="eastAsia" w:ascii="Times New Roman" w:hAnsi="Times New Roman" w:eastAsia="FangSong" w:cs="Times New Roman"/>
        </w:rPr>
        <w:t>恒定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处气体压强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处的沸点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海平面反应速率之比</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求山顶煮熟鸡蛋所需时间</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Boltzmann</w:t>
            </w:r>
            <w:r>
              <w:rPr>
                <w:rFonts w:hint="eastAsia" w:ascii="Times New Roman" w:hAnsi="Times New Roman" w:eastAsia="FangSong" w:cs="Times New Roman"/>
              </w:rPr>
              <w:t>统计初步</w:t>
            </w:r>
          </w:p>
        </w:tc>
        <w:tc>
          <w:tcPr/>
          <w:p>
            <w:pPr>
              <w:pStyle w:val="Compact"/>
              <w:jc w:val="center"/>
            </w:pPr>
            <w:r>
              <w:rPr>
                <w:rFonts w:hint="eastAsia" w:ascii="Times New Roman" w:hAnsi="Times New Roman" w:eastAsia="FangSong" w:cs="Times New Roman"/>
              </w:rPr>
              <w:t xml:space="preserve">大气压强随高度衰减</w:t>
            </w:r>
          </w:p>
        </w:tc>
      </w:tr>
      <w:tr>
        <w:tc>
          <w:tcPr/>
          <w:p>
            <w:pPr>
              <w:pStyle w:val="Compact"/>
              <w:jc w:val="center"/>
            </w:pPr>
            <w:r>
              <w:rPr>
                <w:rFonts w:hint="eastAsia" w:ascii="Times New Roman" w:hAnsi="Times New Roman" w:eastAsia="Times New Roman" w:cs="Times New Roman"/>
              </w:rPr>
              <w:t>Clapeyron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蒸气压随沸点变化</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反应速率常数随温度变化</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空气</w:t>
      </w:r>
      <w:r>
        <w:rPr>
          <w:rFonts w:ascii="Times New Roman" w:hAnsi="Times New Roman" w:eastAsia="Times New Roman" w:cs="Times New Roman"/>
        </w:rPr>
        <w:t xml:space="preserve"> M=0.800×28×10</w:t>
      </w:r>
      <w:r>
        <w:rPr>
          <w:rFonts w:ascii="Times New Roman" w:hAnsi="Times New Roman" w:eastAsia="Times New Roman" w:cs="Times New Roman"/>
          <w:vertAlign w:val="superscript"/>
        </w:rPr>
        <w:t>-3</w:t>
      </w:r>
      <w:r>
        <w:rPr>
          <w:rFonts w:ascii="Times New Roman" w:hAnsi="Times New Roman" w:eastAsia="Times New Roman" w:cs="Times New Roman"/>
        </w:rPr>
        <w:t>+0.200×32×10</w:t>
      </w:r>
      <w:r>
        <w:rPr>
          <w:rFonts w:ascii="Times New Roman" w:hAnsi="Times New Roman" w:eastAsia="Times New Roman" w:cs="Times New Roman"/>
          <w:vertAlign w:val="superscript"/>
        </w:rPr>
        <w:t>-3</w:t>
      </w:r>
      <w:r>
        <w:rPr>
          <w:rFonts w:ascii="Times New Roman" w:hAnsi="Times New Roman" w:eastAsia="Times New Roman" w:cs="Times New Roman"/>
        </w:rPr>
        <w:t>=28.8×10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kg/mol</w:t>
      </w:r>
    </w:p>
    <w:p>
      <w:pPr>
        <w:pStyle w:val="BodyText"/>
      </w:pPr>
      <m:oMathPara>
        <m:oMathParaPr>
          <m:jc m:val="center"/>
          <m:ctrlPr>
            <w:rPr>
              <w:sz w:val="28"/>
              <w:szCs w:val="28"/>
            </w:rPr>
          </m:ctrlPr>
        </m:oMathParaPr>
        <m:oMath>
          <m:r>
            <m:rPr>
              <m:sty m:val="p"/>
            </m:rPr>
            <m:t>ln</m:t>
          </m:r>
          <m:r>
            <m:rPr>
              <m:sty m:val="p"/>
            </m:rPr>
            <m:t>(</m:t>
          </m:r>
          <m:sSub>
            <m:e>
              <m:r>
                <m:t>p</m:t>
              </m:r>
            </m:e>
            <m:sub>
              <m:r>
                <m:t>2</m:t>
              </m:r>
            </m:sub>
          </m:sSub>
          <m:r>
            <m:rPr>
              <m:sty m:val="p"/>
            </m:rPr>
            <m:t>/</m:t>
          </m:r>
          <m:sSub>
            <m:e>
              <m:r>
                <m:t>p</m:t>
              </m:r>
            </m:e>
            <m:sub>
              <m:r>
                <m:t>1</m:t>
              </m:r>
            </m:sub>
          </m:sSub>
          <m:r>
            <m:rPr>
              <m:sty m:val="p"/>
            </m:rPr>
            <m:t>)</m:t>
          </m:r>
          <m:r>
            <m:rPr>
              <m:sty m:val="p"/>
            </m:rPr>
            <m:t>=</m:t>
          </m:r>
          <m:f>
            <m:fPr>
              <m:type m:val="bar"/>
            </m:fPr>
            <m:num>
              <m:r>
                <m:t>28.8</m:t>
              </m:r>
              <m:r>
                <m:rPr>
                  <m:sty m:val="p"/>
                </m:rPr>
                <m:t>×</m:t>
              </m:r>
              <m:sSup>
                <m:e>
                  <m:r>
                    <m:t>10</m:t>
                  </m:r>
                </m:e>
                <m:sup>
                  <m:r>
                    <m:rPr>
                      <m:sty m:val="p"/>
                    </m:rPr>
                    <m:t>−</m:t>
                  </m:r>
                  <m:r>
                    <m:t>3</m:t>
                  </m:r>
                </m:sup>
              </m:sSup>
              <m:r>
                <m:rPr>
                  <m:sty m:val="p"/>
                </m:rPr>
                <m:t>×</m:t>
              </m:r>
              <m:r>
                <m:t>9.80</m:t>
              </m:r>
              <m:r>
                <m:rPr>
                  <m:sty m:val="p"/>
                </m:rPr>
                <m:t>×</m:t>
              </m:r>
              <m:r>
                <m:t>8848</m:t>
              </m:r>
            </m:num>
            <m:den>
              <m:r>
                <m:t>8.314</m:t>
              </m:r>
              <m:r>
                <m:rPr>
                  <m:sty m:val="p"/>
                </m:rPr>
                <m:t>×</m:t>
              </m:r>
              <m:r>
                <m:t>298.2</m:t>
              </m:r>
            </m:den>
          </m:f>
          <m:r>
            <m:rPr>
              <m:sty m:val="p"/>
            </m:rPr>
            <m:t>=</m:t>
          </m:r>
          <m:r>
            <m:t>1.007</m:t>
          </m:r>
          <m:r>
            <m:rPr>
              <m:sty m:val="p"/>
            </m:rPr>
            <m:t>,</m:t>
          </m:r>
          <m:r>
            <m:t> </m:t>
          </m:r>
          <m:sSub>
            <m:e>
              <m:r>
                <m:t>p</m:t>
              </m:r>
            </m:e>
            <m:sub>
              <m:r>
                <m:t>2</m:t>
              </m:r>
            </m:sub>
          </m:sSub>
          <m:r>
            <m:rPr>
              <m:sty m:val="p"/>
            </m:rPr>
            <m:t>=</m:t>
          </m:r>
          <m:r>
            <m:t>0.365</m:t>
          </m:r>
          <m:r>
            <m:t> </m:t>
          </m:r>
          <m:sSup>
            <m:e>
              <m:r>
                <m:t>p</m:t>
              </m:r>
            </m:e>
            <m:sup>
              <m:r>
                <m:t>θ</m:t>
              </m:r>
            </m:sup>
          </m:sSup>
        </m:oMath>
      </m:oMathPara>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=0.365 </w:t>
      </w:r>
      <w:r>
        <w:rPr>
          <w:rFonts w:hint="eastAsia" w:ascii="Times New Roman" w:hAnsi="Times New Roman" w:eastAsia="Times New Roman" w:cs="Times New Roman"/>
        </w:rPr>
        <w:t>pθ，T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=373.2</w:t>
      </w:r>
      <w:r>
        <w:rPr>
          <w:rFonts w:ascii="Times New Roman" w:hAnsi="Times New Roman" w:eastAsia="Times New Roman" w:cs="Times New Roman"/>
        </w:rPr>
        <w:t xml:space="preserve"> </w:t>
      </w:r>
      <w:r>
        <w:rPr>
          <w:rFonts w:hint="eastAsia" w:ascii="Times New Roman" w:hAnsi="Times New Roman" w:eastAsia="Times New Roman" w:cs="Times New Roman"/>
        </w:rPr>
        <w:t>K，ΔvH(H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O)=44010</w:t>
      </w:r>
      <w:r>
        <w:rPr>
          <w:rFonts w:ascii="Times New Roman" w:hAnsi="Times New Roman" w:eastAsia="Times New Roman" w:cs="Times New Roman"/>
        </w:rPr>
        <w:t xml:space="preserve"> J/mol</w:t>
      </w:r>
    </w:p>
    <w:p>
      <w:pPr>
        <w:pStyle w:val="BodyText"/>
      </w:pPr>
      <m:oMathPara>
        <m:oMathParaPr>
          <m:jc m:val="center"/>
          <m:ctrlPr>
            <w:rPr>
              <w:sz w:val="28"/>
              <w:szCs w:val="28"/>
            </w:rPr>
          </m:ctrlPr>
        </m:oMathParaPr>
        <m:oMath>
          <m:r>
            <m:rPr>
              <m:sty m:val="p"/>
            </m:rPr>
            <m:t>ln</m:t>
          </m:r>
          <m:r>
            <m:rPr>
              <m:sty m:val="p"/>
            </m:rPr>
            <m:t>(</m:t>
          </m:r>
          <m:r>
            <m:t>0.365</m:t>
          </m:r>
          <m:r>
            <m:rPr>
              <m:sty m:val="p"/>
            </m:rPr>
            <m:t>)</m:t>
          </m:r>
          <m:r>
            <m:rPr>
              <m:sty m:val="p"/>
            </m:rPr>
            <m:t>=</m:t>
          </m:r>
          <m:f>
            <m:fPr>
              <m:type m:val="bar"/>
            </m:fPr>
            <m:num>
              <m:r>
                <m:t>44010</m:t>
              </m:r>
              <m:r>
                <m:rPr>
                  <m:sty m:val="p"/>
                </m:rPr>
                <m:t>(</m:t>
              </m:r>
              <m:sSub>
                <m:e>
                  <m:r>
                    <m:t>T</m:t>
                  </m:r>
                </m:e>
                <m:sub>
                  <m:r>
                    <m:t>2</m:t>
                  </m:r>
                </m:sub>
              </m:sSub>
              <m:r>
                <m:rPr>
                  <m:sty m:val="p"/>
                </m:rPr>
                <m:t>−</m:t>
              </m:r>
              <m:r>
                <m:t>373.2</m:t>
              </m:r>
              <m:r>
                <m:rPr>
                  <m:sty m:val="p"/>
                </m:rPr>
                <m:t>)</m:t>
              </m:r>
            </m:num>
            <m:den>
              <m:r>
                <m:t>8.314</m:t>
              </m:r>
              <m:r>
                <m:rPr>
                  <m:sty m:val="p"/>
                </m:rPr>
                <m:t>×</m:t>
              </m:r>
              <m:r>
                <m:t>373.2</m:t>
              </m:r>
              <m:r>
                <m:rPr>
                  <m:sty m:val="p"/>
                </m:rPr>
                <m:t>×</m:t>
              </m:r>
              <m:sSub>
                <m:e>
                  <m:r>
                    <m:t>T</m:t>
                  </m:r>
                </m:e>
                <m:sub>
                  <m:r>
                    <m:t>2</m:t>
                  </m:r>
                </m:sub>
              </m:sSub>
            </m:den>
          </m:f>
          <m:r>
            <m:rPr>
              <m:sty m:val="p"/>
            </m:rPr>
            <m:t>,</m:t>
          </m:r>
          <m:r>
            <m:t> </m:t>
          </m:r>
          <m:sSub>
            <m:e>
              <m:r>
                <m:t>T</m:t>
              </m:r>
            </m:e>
            <m:sub>
              <m:r>
                <m:t>2</m:t>
              </m:r>
            </m:sub>
          </m:sSub>
          <m:r>
            <m:rPr>
              <m:sty m:val="p"/>
            </m:rPr>
            <m:t>=</m:t>
          </m:r>
          <m:r>
            <m:t>348.5</m:t>
          </m:r>
          <m:r>
            <m:t> </m:t>
          </m:r>
          <m:r>
            <m:rPr>
              <m:sty m:val="p"/>
            </m:rPr>
            <m:t>K</m:t>
          </m:r>
        </m:oMath>
      </m:oMathPara>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Arrhenius：</w:t>
      </w:r>
    </w:p>
    <w:p>
      <w:pPr>
        <w:pStyle w:val="BodyText"/>
      </w:pPr>
      <m:oMathPara>
        <m:oMathParaPr>
          <m:jc m:val="center"/>
          <m:ctrlPr>
            <w:rPr>
              <w:sz w:val="28"/>
              <w:szCs w:val="28"/>
            </w:rPr>
          </m:ctrlPr>
        </m:oMathParaPr>
        <m:oMath>
          <m:r>
            <m:rPr>
              <m:sty m:val="p"/>
            </m:rPr>
            <m:t>ln</m:t>
          </m:r>
          <m:r>
            <m:rPr>
              <m:sty m:val="p"/>
            </m:rPr>
            <m:t>(</m:t>
          </m:r>
          <m:sSub>
            <m:e>
              <m:r>
                <m:t>k</m:t>
              </m:r>
            </m:e>
            <m:sub>
              <m:r>
                <m:t>2</m:t>
              </m:r>
            </m:sub>
          </m:sSub>
          <m:r>
            <m:rPr>
              <m:sty m:val="p"/>
            </m:rPr>
            <m:t>/</m:t>
          </m:r>
          <m:sSub>
            <m:e>
              <m:r>
                <m:t>k</m:t>
              </m:r>
            </m:e>
            <m:sub>
              <m:r>
                <m:t>1</m:t>
              </m:r>
            </m:sub>
          </m:sSub>
          <m:r>
            <m:rPr>
              <m:sty m:val="p"/>
            </m:rPr>
            <m:t>)</m:t>
          </m:r>
          <m:r>
            <m:rPr>
              <m:sty m:val="p"/>
            </m:rPr>
            <m:t>=</m:t>
          </m:r>
          <m:f>
            <m:fPr>
              <m:type m:val="bar"/>
            </m:fPr>
            <m:num>
              <m:r>
                <m:t>85000</m:t>
              </m:r>
              <m:r>
                <m:rPr>
                  <m:sty m:val="p"/>
                </m:rPr>
                <m:t>(</m:t>
              </m:r>
              <m:r>
                <m:t>348.5</m:t>
              </m:r>
              <m:r>
                <m:rPr>
                  <m:sty m:val="p"/>
                </m:rPr>
                <m:t>−</m:t>
              </m:r>
              <m:r>
                <m:t>373.2</m:t>
              </m:r>
              <m:r>
                <m:rPr>
                  <m:sty m:val="p"/>
                </m:rPr>
                <m:t>)</m:t>
              </m:r>
            </m:num>
            <m:den>
              <m:r>
                <m:t>8.314</m:t>
              </m:r>
              <m:r>
                <m:rPr>
                  <m:sty m:val="p"/>
                </m:rPr>
                <m:t>×</m:t>
              </m:r>
              <m:r>
                <m:t>373.2</m:t>
              </m:r>
              <m:r>
                <m:rPr>
                  <m:sty m:val="p"/>
                </m:rPr>
                <m:t>×</m:t>
              </m:r>
              <m:r>
                <m:t>348.5</m:t>
              </m:r>
            </m:den>
          </m:f>
          <m:r>
            <m:rPr>
              <m:sty m:val="p"/>
            </m:rPr>
            <m:t>=</m:t>
          </m:r>
          <m:r>
            <m:rPr>
              <m:sty m:val="p"/>
            </m:rPr>
            <m:t>−</m:t>
          </m:r>
          <m:r>
            <m:t>1.945</m:t>
          </m:r>
          <m:r>
            <m:rPr>
              <m:sty m:val="p"/>
            </m:rPr>
            <m:t>,</m:t>
          </m:r>
          <m:r>
            <m:t> </m:t>
          </m:r>
          <m:sSub>
            <m:e>
              <m:r>
                <m:t>k</m:t>
              </m:r>
            </m:e>
            <m:sub>
              <m:r>
                <m:t>2</m:t>
              </m:r>
            </m:sub>
          </m:sSub>
          <m:r>
            <m:rPr>
              <m:sty m:val="p"/>
            </m:rPr>
            <m:t>/</m:t>
          </m:r>
          <m:sSub>
            <m:e>
              <m:r>
                <m:t>k</m:t>
              </m:r>
            </m:e>
            <m:sub>
              <m:r>
                <m:t>1</m:t>
              </m:r>
            </m:sub>
          </m:sSub>
          <m:r>
            <m:rPr>
              <m:sty m:val="p"/>
            </m:rPr>
            <m:t>=</m:t>
          </m:r>
          <m:r>
            <m:t>0.143</m:t>
          </m:r>
        </m:oMath>
      </m:oMathPara>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一级反应</w:t>
      </w:r>
      <w:r>
        <w:rPr>
          <w:rFonts w:ascii="Times New Roman" w:hAnsi="Times New Roman" w:eastAsia="Times New Roman" w:cs="Times New Roman"/>
        </w:rPr>
        <w:t xml:space="preserve"> ln(c/c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 </w:t>
      </w:r>
      <w:r>
        <w:rPr>
          <w:rFonts w:hint="eastAsia" w:ascii="Times New Roman" w:hAnsi="Times New Roman" w:eastAsia="Times New Roman" w:cs="Times New Roman"/>
        </w:rPr>
        <w:t>-kt，</w:t>
      </w:r>
      <w:r>
        <w:rPr>
          <w:rFonts w:hint="eastAsia" w:ascii="Times New Roman" w:hAnsi="Times New Roman" w:eastAsia="FangSong" w:cs="Times New Roman"/>
        </w:rPr>
        <w:t>对同一终点</w:t>
      </w:r>
      <w:r>
        <w:rPr>
          <w:rFonts w:ascii="Times New Roman" w:hAnsi="Times New Roman" w:eastAsia="Times New Roman" w:cs="Times New Roman"/>
        </w:rPr>
        <w:t xml:space="preserve"> 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ln(c/c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相同意味着</w:t>
      </w:r>
      <w:r>
        <w:rPr>
          <w:rFonts w:ascii="Times New Roman" w:hAnsi="Times New Roman" w:eastAsia="Times New Roman" w:cs="Times New Roman"/>
        </w:rPr>
        <w:t xml:space="preserve"> k t </w:t>
      </w:r>
      <w:r>
        <w:rPr>
          <w:rFonts w:hint="eastAsia" w:ascii="Times New Roman" w:hAnsi="Times New Roman" w:eastAsia="FangSong" w:cs="Times New Roman"/>
        </w:rPr>
        <w:t xml:space="preserve">相同</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10/0.143 = 70 </w:t>
      </w:r>
      <w:r>
        <w:rPr>
          <w:rFonts w:hint="eastAsia" w:ascii="Times New Roman" w:hAnsi="Times New Roman" w:eastAsia="Times New Roman" w:cs="Times New Roman"/>
        </w:rPr>
        <w:t xml:space="preserve">min）</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源答案文字</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关系看似相反</w:t>
      </w:r>
      <w:r>
        <w:rPr>
          <w:rFonts w:hint="eastAsia" w:ascii="Times New Roman" w:hAnsi="Times New Roman" w:eastAsia="Times New Roman" w:cs="Times New Roman"/>
        </w:rPr>
        <w:t>，</w:t>
      </w:r>
      <w:r>
        <w:rPr>
          <w:rFonts w:hint="eastAsia" w:ascii="Times New Roman" w:hAnsi="Times New Roman" w:eastAsia="FangSong" w:cs="Times New Roman"/>
        </w:rPr>
        <w:t>实则源于</w:t>
      </w:r>
      <w:r>
        <w:rPr>
          <w:rFonts w:ascii="Times New Roman" w:hAnsi="Times New Roman" w:eastAsia="Times New Roman" w:cs="Times New Roman"/>
        </w:rPr>
        <w:t xml:space="preserve"> ln(k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导出关系</w:t>
      </w:r>
      <w:r>
        <w:rPr>
          <w:rFonts w:hint="eastAsia" w:ascii="Times New Roman" w:hAnsi="Times New Roman" w:eastAsia="Times New Roman" w:cs="Times New Roman"/>
        </w:rPr>
        <w:t>；</w:t>
      </w:r>
      <w:r>
        <w:rPr>
          <w:rFonts w:hint="eastAsia" w:ascii="Times New Roman" w:hAnsi="Times New Roman" w:eastAsia="FangSong" w:cs="Times New Roman"/>
        </w:rPr>
        <w:t>按验算</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70 </w:t>
      </w:r>
      <w:r>
        <w:rPr>
          <w:rFonts w:hint="eastAsia" w:ascii="Times New Roman" w:hAnsi="Times New Roman" w:eastAsia="Times New Roman" w:cs="Times New Roman"/>
        </w:rPr>
        <w:t xml:space="preserve">min（7</w:t>
      </w:r>
      <w:r>
        <w:rPr>
          <w:rFonts w:ascii="Times New Roman" w:hAnsi="Times New Roman" w:eastAsia="Times New Roman" w:cs="Times New Roman"/>
        </w:rPr>
        <w:t xml:space="preserve"> </w:t>
      </w:r>
      <w:r>
        <w:rPr>
          <w:rFonts w:hint="eastAsia" w:ascii="Times New Roman" w:hAnsi="Times New Roman" w:eastAsia="FangSong" w:cs="Times New Roman"/>
        </w:rPr>
        <w:t>倍时间煮熟</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6"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d>
          <m:dPr>
            <m:begChr m:val="["/>
            <m:sepChr m:val=""/>
            <m:endChr m:val="]"/>
            <m:grow/>
          </m:dPr>
          <m:e>
            <m:sSub>
              <m:e>
                <m:r>
                  <m:rPr>
                    <m:sty m:val="p"/>
                  </m:rPr>
                  <m:t>A</m:t>
                </m:r>
                <m:r>
                  <m:rPr>
                    <m:sty m:val="p"/>
                  </m:rPr>
                  <m:t>g</m:t>
                </m:r>
              </m:e>
              <m:sub>
                <m:r>
                  <m:t>3</m:t>
                </m:r>
              </m:sub>
            </m:sSub>
            <m:sSub>
              <m:e>
                <m:d>
                  <m:dPr>
                    <m:begChr m:val="("/>
                    <m:sepChr m:val=""/>
                    <m:endChr m:val=")"/>
                    <m:grow/>
                  </m:dPr>
                  <m:e>
                    <m:sSub>
                      <m:e>
                        <m:r>
                          <m:rPr>
                            <m:sty m:val="p"/>
                          </m:rPr>
                          <m:t>N</m:t>
                        </m:r>
                      </m:e>
                      <m:sub>
                        <m:r>
                          <m:t>5</m:t>
                        </m:r>
                      </m:sub>
                    </m:sSub>
                  </m:e>
                </m:d>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是一种新合成的含有</w:t>
      </w:r>
      <w:r>
        <w:rPr>
          <w:rFonts w:ascii="Times New Roman" w:hAnsi="Times New Roman" w:eastAsia="Times New Roman" w:cs="Times New Roman"/>
        </w:rPr>
        <w:t xml:space="preserve"> </w:t>
      </w:r>
      <m:oMath>
        <m:sSubSup>
          <m:e>
            <m: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的物种</w:t>
      </w:r>
      <w:r>
        <w:rPr>
          <w:rFonts w:hint="eastAsia" w:ascii="Times New Roman" w:hAnsi="Times New Roman" w:eastAsia="Times New Roman" w:cs="Times New Roman"/>
        </w:rPr>
        <w:t>，</w:t>
      </w:r>
      <w:r>
        <w:rPr>
          <w:rFonts w:hint="eastAsia" w:ascii="Times New Roman" w:hAnsi="Times New Roman" w:eastAsia="FangSong" w:cs="Times New Roman"/>
        </w:rPr>
        <w:t>其热重实验曲线表明</w:t>
      </w:r>
      <w:r>
        <w:rPr>
          <w:rFonts w:hint="eastAsia" w:ascii="Times New Roman" w:hAnsi="Times New Roman" w:eastAsia="Times New Roman" w:cs="Times New Roman"/>
        </w:rPr>
        <w:t>，108℃</w:t>
      </w:r>
      <w:r>
        <w:rPr>
          <w:rFonts w:hint="eastAsia" w:ascii="Times New Roman" w:hAnsi="Times New Roman" w:eastAsia="FangSong" w:cs="Times New Roman"/>
        </w:rPr>
        <w:t>附近发生失重</w:t>
      </w:r>
      <w:r>
        <w:rPr>
          <w:rFonts w:hint="eastAsia" w:ascii="Times New Roman" w:hAnsi="Times New Roman" w:eastAsia="Times New Roman" w:cs="Times New Roman"/>
        </w:rPr>
        <w:t>19.5%，303℃</w:t>
      </w:r>
      <w:r>
        <w:rPr>
          <w:rFonts w:hint="eastAsia" w:ascii="Times New Roman" w:hAnsi="Times New Roman" w:eastAsia="FangSong" w:cs="Times New Roman"/>
        </w:rPr>
        <w:t>附近发生失重</w:t>
      </w:r>
      <w:r>
        <w:rPr>
          <w:rFonts w:hint="eastAsia" w:ascii="Times New Roman" w:hAnsi="Times New Roman" w:eastAsia="Times New Roman" w:cs="Times New Roman"/>
        </w:rPr>
        <w:t>28%。</w:t>
      </w:r>
      <w:r>
        <w:rPr>
          <w:rFonts w:hint="eastAsia" w:ascii="Times New Roman" w:hAnsi="Times New Roman" w:eastAsia="FangSong" w:cs="Times New Roman"/>
        </w:rPr>
        <w:t>给出两步反应的化学方程式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§1.5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第一步反应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d>
            <m:dPr>
              <m:begChr m:val="["/>
              <m:sepChr m:val=""/>
              <m:endChr m:val="]"/>
              <m:grow/>
            </m:dPr>
            <m:e>
              <m:sSub>
                <m:e>
                  <m:r>
                    <m:rPr>
                      <m:sty m:val="p"/>
                    </m:rPr>
                    <m:t>A</m:t>
                  </m:r>
                  <m:r>
                    <m:rPr>
                      <m:sty m:val="p"/>
                    </m:rPr>
                    <m:t>g</m:t>
                  </m:r>
                </m:e>
                <m:sub>
                  <m:r>
                    <m:t>3</m:t>
                  </m:r>
                </m:sub>
              </m:sSub>
              <m:sSub>
                <m:e>
                  <m:d>
                    <m:dPr>
                      <m:begChr m:val="("/>
                      <m:sepChr m:val=""/>
                      <m:endChr m:val=")"/>
                      <m:grow/>
                    </m:dPr>
                    <m:e>
                      <m:sSub>
                        <m:e>
                          <m:r>
                            <m:rPr>
                              <m:sty m:val="p"/>
                            </m:rPr>
                            <m:t>N</m:t>
                          </m:r>
                        </m:e>
                        <m:sub>
                          <m:r>
                            <m:t>5</m:t>
                          </m:r>
                        </m:sub>
                      </m:sSub>
                    </m:e>
                  </m:d>
                </m:e>
                <m:sub>
                  <m:r>
                    <m:t>4</m:t>
                  </m:r>
                </m:sub>
              </m:sSub>
            </m:e>
          </m:d>
          <m:r>
            <m:rPr>
              <m:sty m:val="p"/>
            </m:rPr>
            <m:t>→</m:t>
          </m:r>
          <m:r>
            <m:t>4</m:t>
          </m:r>
          <m:sSub>
            <m:e>
              <m:r>
                <m:rPr>
                  <m:sty m:val="p"/>
                </m:rPr>
                <m:t>A</m:t>
              </m:r>
              <m:r>
                <m:rPr>
                  <m:sty m:val="p"/>
                </m:rPr>
                <m:t>g</m:t>
              </m:r>
              <m:r>
                <m:rPr>
                  <m:sty m:val="p"/>
                </m:rPr>
                <m:t>N</m:t>
              </m:r>
            </m:e>
            <m:sub>
              <m:r>
                <m:t>3</m:t>
              </m:r>
            </m:sub>
          </m:sSub>
          <m:r>
            <m:rPr>
              <m:sty m:val="p"/>
            </m:rPr>
            <m:t>+</m:t>
          </m:r>
          <m:r>
            <m:t>2</m:t>
          </m:r>
          <m:sSub>
            <m:e>
              <m:r>
                <m:rPr>
                  <m:sty m:val="p"/>
                </m:rPr>
                <m:t>N</m:t>
              </m:r>
              <m:r>
                <m:rPr>
                  <m:sty m:val="p"/>
                </m:rPr>
                <m:t>H</m:t>
              </m:r>
            </m:e>
            <m:sub>
              <m:r>
                <m:t>3</m:t>
              </m:r>
            </m:sub>
          </m:sSub>
          <m:r>
            <m:rPr>
              <m:sty m:val="p"/>
            </m:rPr>
            <m:t>+</m:t>
          </m:r>
          <m:r>
            <m:t>4</m:t>
          </m:r>
          <m:sSub>
            <m:e>
              <m:r>
                <m:rPr>
                  <m:sty m:val="p"/>
                </m:rPr>
                <m:t>N</m:t>
              </m:r>
            </m:e>
            <m:sub>
              <m:r>
                <m:t>2</m:t>
              </m:r>
            </m:sub>
          </m:sSub>
        </m:oMath>
      </m:oMathPara>
    </w:p>
    <w:p>
      <w:pPr>
        <w:pStyle w:val="FirstParagraph"/>
      </w:pPr>
      <w:r>
        <w:rPr>
          <w:rFonts w:hint="eastAsia" w:ascii="Times New Roman" w:hAnsi="Times New Roman" w:eastAsia="FangSong" w:cs="Times New Roman"/>
        </w:rPr>
        <w:t>第二步反应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g</m:t>
              </m:r>
              <m:r>
                <m:rPr>
                  <m:sty m:val="p"/>
                </m:rPr>
                <m:t>N</m:t>
              </m:r>
            </m:e>
            <m:sub>
              <m:r>
                <m:t>3</m:t>
              </m:r>
            </m:sub>
          </m:sSub>
          <m:r>
            <m:rPr>
              <m:sty m:val="p"/>
            </m:rPr>
            <m:t>→</m:t>
          </m:r>
          <m:r>
            <m:t>2</m:t>
          </m:r>
          <m:r>
            <m:rPr>
              <m:sty m:val="p"/>
            </m:rPr>
            <m:t>A</m:t>
          </m:r>
          <m:r>
            <m:rPr>
              <m:sty m:val="p"/>
            </m:rPr>
            <m:t>g</m:t>
          </m:r>
          <m:r>
            <m:rPr>
              <m:sty m:val="p"/>
            </m:rPr>
            <m:t>+</m:t>
          </m:r>
          <m:r>
            <m:t>3</m:t>
          </m:r>
          <m:sSub>
            <m:e>
              <m:r>
                <m:rPr>
                  <m:sty m:val="p"/>
                </m:rPr>
                <m:t>N</m:t>
              </m:r>
            </m:e>
            <m:sub>
              <m:r>
                <m:t>2</m:t>
              </m:r>
            </m:sub>
          </m:sSub>
        </m:oMath>
      </m:oMathPara>
    </w:p>
    <w:p>
      <w:pPr>
        <w:spacing w:before="160" w:after="80"/>
      </w:pPr>
      <w:r>
        <w:pict>
          <v:rect style="width:0;height:1.5pt" o:hralign="center" o:hrstd="t" o:hr="t"/>
        </w:pict>
      </w:r>
    </w:p>
    <w:bookmarkEnd w:id="196"/>
    <w:bookmarkStart w:id="197"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Compact"/>
        <w:numPr>
          <w:ilvl w:val="0"/>
          <w:numId w:val="1038"/>
        </w:numPr>
      </w:pP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 </m:t>
        </m:r>
        <m:r>
          <m:rPr>
            <m:sty m:val="p"/>
          </m:rPr>
          <m:t>g</m:t>
        </m:r>
        <m:r>
          <m:rPr>
            <m:sty m:val="p"/>
          </m:rPr>
          <m:t>)</m:t>
        </m:r>
        <m:r>
          <m:rPr>
            <m:sty m:val="p"/>
          </m:rPr>
          <m:t>+</m:t>
        </m:r>
        <m:r>
          <m:t>3</m:t>
        </m:r>
        <m:sSub>
          <m:e>
            <m:r>
              <m:rPr>
                <m:sty m:val="p"/>
              </m:rPr>
              <m:t>H</m:t>
            </m:r>
          </m:e>
          <m:sub>
            <m:r>
              <m:t>2</m:t>
            </m:r>
          </m:sub>
        </m:sSub>
        <m:r>
          <m:rPr>
            <m:sty m:val="p"/>
          </m:rPr>
          <m:t>(</m:t>
        </m:r>
        <m:r>
          <m:rPr>
            <m:sty m:val="p"/>
          </m:rPr>
          <m:t> </m:t>
        </m:r>
        <m:r>
          <m:rPr>
            <m:sty m:val="p"/>
          </m:rPr>
          <m:t>g</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Δ</m:t>
            </m:r>
            <m:r>
              <m:t>c</m:t>
            </m:r>
            <m:r>
              <m:rPr>
                <m:sty m:val="p"/>
              </m:rPr>
              <m:t>(</m:t>
            </m:r>
            <m:sSub>
              <m:e>
                <m:r>
                  <m:rPr>
                    <m:sty m:val="p"/>
                  </m:rPr>
                  <m:t> </m:t>
                </m:r>
                <m:r>
                  <m:rPr>
                    <m:sty m:val="p"/>
                  </m:rPr>
                  <m:t>N</m:t>
                </m:r>
              </m:e>
              <m:sub>
                <m:r>
                  <m:t>2</m:t>
                </m:r>
              </m:sub>
            </m:sSub>
            <m:r>
              <m:rPr>
                <m:sty m:val="p"/>
              </m:rPr>
              <m:t>)</m:t>
            </m:r>
          </m:num>
          <m:den>
            <m:r>
              <m:rPr>
                <m:sty m:val="p"/>
              </m:rPr>
              <m:t>Δ</m:t>
            </m:r>
            <m:r>
              <m:t>t</m:t>
            </m:r>
          </m:den>
        </m:f>
      </m:oMath>
      <w:r>
        <w:rPr>
          <w:rFonts w:ascii="Times New Roman" w:hAnsi="Times New Roman" w:eastAsia="Times New Roman" w:cs="Times New Roman"/>
        </w:rPr>
        <w:t xml:space="preserve"> </w:t>
      </w:r>
      <w:r>
        <w:rPr>
          <w:rFonts w:hint="eastAsia" w:ascii="Times New Roman" w:hAnsi="Times New Roman" w:eastAsia="FangSong" w:cs="Times New Roman"/>
        </w:rPr>
        <w:t>表示反应速率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则数值上与此相等的是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f>
          <m:fPr>
            <m:type m:val="bar"/>
          </m:fPr>
          <m:num>
            <m:r>
              <m:rPr>
                <m:sty m:val="p"/>
              </m:rPr>
              <m:t>Δ</m:t>
            </m:r>
            <m:r>
              <m:t>c</m:t>
            </m:r>
            <m:r>
              <m:rPr>
                <m:sty m:val="p"/>
              </m:rPr>
              <m:t>(</m:t>
            </m:r>
            <m:sSub>
              <m:e>
                <m:r>
                  <m:rPr>
                    <m:sty m:val="p"/>
                  </m:rPr>
                  <m:t>N</m:t>
                </m:r>
                <m:r>
                  <m:rPr>
                    <m:sty m:val="p"/>
                  </m:rPr>
                  <m:t>H</m:t>
                </m:r>
              </m:e>
              <m:sub>
                <m:r>
                  <m:t>3</m:t>
                </m:r>
              </m:sub>
            </m:sSub>
            <m:r>
              <m:rPr>
                <m:sty m:val="p"/>
              </m:rPr>
              <m:t>)</m:t>
            </m:r>
          </m:num>
          <m:den>
            <m:r>
              <m:rPr>
                <m:sty m:val="p"/>
              </m:rPr>
              <m:t>Δ</m:t>
            </m:r>
            <m:r>
              <m:t>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Δ</m:t>
            </m:r>
            <m:r>
              <m:t>c</m:t>
            </m:r>
            <m:r>
              <m:rPr>
                <m:sty m:val="p"/>
              </m:rPr>
              <m:t>(</m:t>
            </m:r>
            <m:sSub>
              <m:e>
                <m:r>
                  <m:rPr>
                    <m:sty m:val="p"/>
                  </m:rPr>
                  <m:t>N</m:t>
                </m:r>
                <m:r>
                  <m:rPr>
                    <m:sty m:val="p"/>
                  </m:rPr>
                  <m:t>H</m:t>
                </m:r>
              </m:e>
              <m:sub>
                <m:r>
                  <m:t>3</m:t>
                </m:r>
              </m:sub>
            </m:sSub>
            <m:r>
              <m:rPr>
                <m:sty m:val="p"/>
              </m:rPr>
              <m:t>)</m:t>
            </m:r>
          </m:num>
          <m:den>
            <m:r>
              <m:rPr>
                <m:sty m:val="p"/>
              </m:rPr>
              <m:t>Δ</m:t>
            </m:r>
            <m:r>
              <m:t>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f>
          <m:fPr>
            <m:type m:val="bar"/>
          </m:fPr>
          <m:num>
            <m:r>
              <m:t>2</m:t>
            </m:r>
            <m:r>
              <m:rPr>
                <m:sty m:val="p"/>
              </m:rPr>
              <m:t>Δ</m:t>
            </m:r>
            <m:r>
              <m:t>c</m:t>
            </m:r>
            <m:r>
              <m:rPr>
                <m:sty m:val="p"/>
              </m:rPr>
              <m:t>(</m:t>
            </m:r>
            <m:sSub>
              <m:e>
                <m:r>
                  <m:rPr>
                    <m:sty m:val="p"/>
                  </m:rPr>
                  <m:t>N</m:t>
                </m:r>
                <m:r>
                  <m:rPr>
                    <m:sty m:val="p"/>
                  </m:rPr>
                  <m:t>H</m:t>
                </m:r>
              </m:e>
              <m:sub>
                <m:r>
                  <m:t>3</m:t>
                </m:r>
              </m:sub>
            </m:sSub>
            <m:r>
              <m:rPr>
                <m:sty m:val="p"/>
              </m:rPr>
              <m:t>)</m:t>
            </m:r>
          </m:num>
          <m:den>
            <m:r>
              <m:rPr>
                <m:sty m:val="p"/>
              </m:rPr>
              <m:t>Δ</m:t>
            </m:r>
            <m:r>
              <m:t>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f>
          <m:fPr>
            <m:type m:val="bar"/>
          </m:fPr>
          <m:num>
            <m:r>
              <m:rPr>
                <m:sty m:val="p"/>
              </m:rPr>
              <m:t>Δ</m:t>
            </m:r>
            <m:r>
              <m:t>c</m:t>
            </m:r>
            <m:r>
              <m:rPr>
                <m:sty m:val="p"/>
              </m:rPr>
              <m:t>(</m:t>
            </m:r>
            <m:sSub>
              <m:e>
                <m:r>
                  <m:rPr>
                    <m:sty m:val="p"/>
                  </m:rPr>
                  <m:t>N</m:t>
                </m:r>
                <m:r>
                  <m:rPr>
                    <m:sty m:val="p"/>
                  </m:rPr>
                  <m:t>H</m:t>
                </m:r>
              </m:e>
              <m:sub>
                <m:r>
                  <m:t>3</m:t>
                </m:r>
              </m:sub>
            </m:sSub>
            <m:r>
              <m:rPr>
                <m:sty m:val="p"/>
              </m:rPr>
              <m:t>)</m:t>
            </m:r>
          </m:num>
          <m:den>
            <m:r>
              <m:t>2</m:t>
            </m:r>
            <m:r>
              <m:rPr>
                <m:sty m:val="p"/>
              </m:rPr>
              <m:t>Δ</m:t>
            </m:r>
            <m:r>
              <m:t>t</m:t>
            </m:r>
          </m:den>
        </m:f>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97"/>
    <w:bookmarkStart w:id="204"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p>
    <w:p>
      <w:pPr>
        <w:pStyle w:val="FirstParagraph"/>
      </w:pPr>
      <w:r>
        <w:rPr>
          <w:rFonts w:hint="eastAsia" w:ascii="Times New Roman" w:hAnsi="Times New Roman" w:eastAsia="Times New Roman" w:cs="Times New Roman"/>
        </w:rPr>
        <w:t>（2012</w:t>
      </w:r>
      <w:r>
        <w:rPr>
          <w:rFonts w:hint="eastAsia" w:ascii="Times New Roman" w:hAnsi="Times New Roman" w:eastAsia="FangSong" w:cs="Times New Roman"/>
        </w:rPr>
        <w:t>年高一化学竞赛模拟试题</w:t>
      </w:r>
      <w:r>
        <w:rPr>
          <w:rFonts w:hint="eastAsia" w:ascii="Times New Roman" w:hAnsi="Times New Roman" w:eastAsia="Times New Roman" w:cs="Times New Roman"/>
        </w:rPr>
        <w:t>）</w:t>
      </w:r>
      <w:r>
        <w:rPr>
          <w:rFonts w:hint="eastAsia" w:ascii="Times New Roman" w:hAnsi="Times New Roman" w:eastAsia="FangSong" w:cs="Times New Roman"/>
        </w:rPr>
        <w:t>小明在图书馆查阅金属</w:t>
      </w:r>
      <w:r>
        <w:rPr>
          <w:rFonts w:ascii="Times New Roman" w:hAnsi="Times New Roman" w:eastAsia="Times New Roman" w:cs="Times New Roman"/>
        </w:rPr>
        <w:t xml:space="preserve"> Na </w:t>
      </w:r>
      <w:r>
        <w:rPr>
          <w:rFonts w:hint="eastAsia" w:ascii="Times New Roman" w:hAnsi="Times New Roman" w:eastAsia="FangSong" w:cs="Times New Roman"/>
        </w:rPr>
        <w:t>资料时</w:t>
      </w:r>
      <w:r>
        <w:rPr>
          <w:rFonts w:hint="eastAsia" w:ascii="Times New Roman" w:hAnsi="Times New Roman" w:eastAsia="Times New Roman" w:cs="Times New Roman"/>
        </w:rPr>
        <w:t>，</w:t>
      </w:r>
      <w:r>
        <w:rPr>
          <w:rFonts w:hint="eastAsia" w:ascii="Times New Roman" w:hAnsi="Times New Roman" w:eastAsia="FangSong" w:cs="Times New Roman"/>
        </w:rPr>
        <w:t>得到了三点信息</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离子半径数据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离子半径</w:t>
            </w:r>
            <w:r>
              <w:rPr>
                <w:rFonts w:hint="eastAsia" w:ascii="Times New Roman" w:hAnsi="Times New Roman" w:eastAsia="Times New Roman" w:cs="Times New Roman"/>
                <w:b/>
              </w:rPr>
              <w:t>/pm</w:t>
            </w:r>
          </w:p>
        </w:tc>
        <w:tc>
          <w:tcPr/>
          <w:p>
            <w:pPr>
              <w:pStyle w:val="Compact"/>
              <w:jc w:val="center"/>
            </w:pPr>
          </w:p>
        </w:tc>
        <w:tc>
          <w:tcPr/>
          <w:p>
            <w:pPr>
              <w:pStyle w:val="Compact"/>
              <w:jc w:val="center"/>
            </w:pPr>
            <w:r>
              <w:rPr>
                <w:rFonts w:hint="eastAsia" w:ascii="Times New Roman" w:hAnsi="Times New Roman" w:eastAsia="SimHei" w:cs="Times New Roman"/>
                <w:b/>
              </w:rPr>
              <w:t>离子半径</w:t>
            </w:r>
            <w:r>
              <w:rPr>
                <w:rFonts w:hint="eastAsia" w:ascii="Times New Roman" w:hAnsi="Times New Roman" w:eastAsia="Times New Roman" w:cs="Times New Roman"/>
                <w:b/>
              </w:rPr>
              <w:t>/pm</w:t>
            </w:r>
          </w:p>
        </w:tc>
        <w:tc>
          <w:tcPr/>
          <w:p>
            <w:pPr>
              <w:pStyle w:val="Compact"/>
              <w:jc w:val="center"/>
            </w:pPr>
          </w:p>
        </w:tc>
      </w:tr>
      <w:tr>
        <w:tc>
          <w:tcPr/>
          <w:p>
            <w:pPr>
              <w:pStyle w:val="Compact"/>
              <w:jc w:val="center"/>
            </w:pPr>
            <m:oMath>
              <m:r>
                <m:t>L</m:t>
              </m:r>
              <m:sSup>
                <m:e>
                  <m:r>
                    <m:t>i</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w:t>
            </w:r>
          </w:p>
        </w:tc>
        <w:tc>
          <w:tcPr/>
          <w:p>
            <w:pPr>
              <w:pStyle w:val="Compact"/>
              <w:jc w:val="center"/>
            </w:pPr>
            <m:oMath>
              <m:r>
                <m:t>B</m:t>
              </m:r>
              <m:sSup>
                <m:e>
                  <m:r>
                    <m:t>e</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31</w:t>
            </w:r>
          </w:p>
        </w:tc>
      </w:tr>
      <w:tr>
        <w:tc>
          <w:tcPr/>
          <w:p>
            <w:pPr>
              <w:pStyle w:val="Compact"/>
              <w:jc w:val="center"/>
            </w:pPr>
            <m:oMath>
              <m:r>
                <m:t>N</m:t>
              </m:r>
              <m:sSup>
                <m:e>
                  <m:r>
                    <m:t>a</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墨汁遮盖</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w:p>
        </w:tc>
        <w:tc>
          <w:tcPr/>
          <w:p>
            <w:pPr>
              <w:pStyle w:val="Compact"/>
              <w:jc w:val="center"/>
            </w:pPr>
            <m:oMath>
              <m:r>
                <m:t>M</m:t>
              </m:r>
              <m:sSup>
                <m:e>
                  <m:r>
                    <m:t>g</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65</w:t>
            </w:r>
          </w:p>
        </w:tc>
      </w:tr>
      <w:tr>
        <w:tc>
          <w:tcPr/>
          <w:p>
            <w:pPr>
              <w:pStyle w:val="Compact"/>
              <w:jc w:val="center"/>
            </w:pPr>
            <m:oMath>
              <m:sSup>
                <m:e>
                  <m:r>
                    <m:t>K</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133</w:t>
            </w:r>
          </w:p>
        </w:tc>
        <w:tc>
          <w:tcPr/>
          <w:p>
            <w:pPr>
              <w:pStyle w:val="Compact"/>
              <w:jc w:val="center"/>
            </w:pPr>
            <m:oMath>
              <m:r>
                <m:t>C</m:t>
              </m:r>
              <m:sSup>
                <m:e>
                  <m:r>
                    <m:t>a</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99</w:t>
            </w:r>
          </w:p>
        </w:tc>
      </w:tr>
    </w:tbl>
    <w:p>
      <w:pPr>
        <w:pStyle w:val="BodyText"/>
        <w:spacing w:before="120"/>
      </w:pPr>
      <w:r>
        <w:rPr>
          <w:rFonts w:hint="eastAsia" w:ascii="Times New Roman" w:hAnsi="Times New Roman" w:eastAsia="FangSong" w:cs="Times New Roman"/>
        </w:rPr>
        <w:t xml:space="preserve">可不巧的是正好有一片墨汁将</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半径数据玷污掉</w:t>
      </w:r>
      <w:r>
        <w:rPr>
          <w:rFonts w:hint="eastAsia" w:ascii="Times New Roman" w:hAnsi="Times New Roman" w:eastAsia="Times New Roman" w:cs="Times New Roman"/>
        </w:rPr>
        <w:t>（</w:t>
      </w:r>
      <w:r>
        <w:rPr>
          <w:rFonts w:hint="eastAsia" w:ascii="Times New Roman" w:hAnsi="Times New Roman" w:eastAsia="FangSong" w:cs="Times New Roman"/>
        </w:rPr>
        <w:t>用下图墨渍表示</w:t>
      </w:r>
      <w:r>
        <w:rPr>
          <w:rFonts w:hint="eastAsia" w:ascii="Times New Roman" w:hAnsi="Times New Roman" w:eastAsia="Times New Roman" w:cs="Times New Roman"/>
        </w:rPr>
        <w:t>），</w:t>
      </w:r>
      <w:r>
        <w:rPr>
          <w:rFonts w:hint="eastAsia" w:ascii="Times New Roman" w:hAnsi="Times New Roman" w:eastAsia="FangSong" w:cs="Times New Roman"/>
        </w:rPr>
        <w:t>只留下了数据表的一部分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325274"/>
            <wp:effectExtent b="0" l="0" r="0" t="0"/>
            <wp:docPr descr="" title="" id="199" name="Picture"/>
            <a:graphic>
              <a:graphicData uri="http://schemas.openxmlformats.org/drawingml/2006/picture">
                <pic:pic>
                  <pic:nvPicPr>
                    <pic:cNvPr descr="c8767bf33ff5ad4f4509cbd42c6679450df22648ce99e2f1f7e4f33f74553dc9.jpg" id="200" name="Picture"/>
                    <pic:cNvPicPr>
                      <a:picLocks noChangeArrowheads="1" noChangeAspect="1"/>
                    </pic:cNvPicPr>
                  </pic:nvPicPr>
                  <pic:blipFill>
                    <a:blip r:embed="rId198"/>
                    <a:stretch>
                      <a:fillRect/>
                    </a:stretch>
                  </pic:blipFill>
                  <pic:spPr bwMode="auto">
                    <a:xfrm>
                      <a:off x="0" y="0"/>
                      <a:ext cx="1800000" cy="132527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377777"/>
            <wp:effectExtent b="0" l="0" r="0" t="0"/>
            <wp:docPr descr="" title="" id="202" name="Picture"/>
            <a:graphic>
              <a:graphicData uri="http://schemas.openxmlformats.org/drawingml/2006/picture">
                <pic:pic>
                  <pic:nvPicPr>
                    <pic:cNvPr descr="34373af9b6973fd52431a95ef66159a5e89329071ccf346362e4a8338a3c3a4b.jpg" id="203" name="Picture"/>
                    <pic:cNvPicPr>
                      <a:picLocks noChangeArrowheads="1" noChangeAspect="1"/>
                    </pic:cNvPicPr>
                  </pic:nvPicPr>
                  <pic:blipFill>
                    <a:blip r:embed="rId201"/>
                    <a:stretch>
                      <a:fillRect/>
                    </a:stretch>
                  </pic:blipFill>
                  <pic:spPr bwMode="auto">
                    <a:xfrm>
                      <a:off x="0" y="0"/>
                      <a:ext cx="1800000" cy="13777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半人马座某星球的大气层中存在着大量的钠蒸汽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在冠醚或穴醚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a</m:t>
                </m:r>
                <m:r>
                  <m:rPr>
                    <m:sty m:val="p"/>
                  </m:rPr>
                  <m:t>(</m:t>
                </m:r>
                <m:r>
                  <m:t>2</m:t>
                </m:r>
                <m:r>
                  <m:rPr>
                    <m:sty m:val="p"/>
                  </m:rPr>
                  <m:t>,</m:t>
                </m:r>
                <m:r>
                  <m:t>2</m:t>
                </m:r>
                <m:r>
                  <m:rPr>
                    <m:sty m:val="p"/>
                  </m:rPr>
                  <m:t>,</m:t>
                </m:r>
                <m:r>
                  <m:t>2</m:t>
                </m:r>
                <m:r>
                  <m:rPr>
                    <m:sty m:val="p"/>
                  </m:rPr>
                  <m:t>−</m:t>
                </m:r>
                <m:r>
                  <m:rPr>
                    <m:sty m:val="p"/>
                  </m:rPr>
                  <m:t>c</m:t>
                </m:r>
                <m:r>
                  <m:rPr>
                    <m:sty m:val="p"/>
                  </m:rPr>
                  <m:t>r</m:t>
                </m:r>
                <m:r>
                  <m:rPr>
                    <m:sty m:val="p"/>
                  </m:rPr>
                  <m:t>y</m:t>
                </m:r>
                <m:r>
                  <m:rPr>
                    <m:sty m:val="p"/>
                  </m:rPr>
                  <m:t>p</m:t>
                </m:r>
                <m:r>
                  <m:rPr>
                    <m:sty m:val="p"/>
                  </m:rPr>
                  <m:t>t</m:t>
                </m:r>
                <m:r>
                  <m:rPr>
                    <m:sty m:val="p"/>
                  </m:rPr>
                  <m:t>)</m:t>
                </m:r>
              </m:e>
            </m:d>
          </m:e>
          <m:sup>
            <m:r>
              <m:rPr>
                <m:sty m:val="p"/>
              </m:rPr>
              <m:t>+</m:t>
            </m:r>
          </m:sup>
        </m:sSup>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请帮助小明回答下列问题</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你能否根据元素周期律的相关知识判断一下</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的半径大小吗</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预测一下大气层含</w:t>
      </w:r>
      <w:r>
        <w:rPr>
          <w:rFonts w:ascii="Times New Roman" w:hAnsi="Times New Roman" w:eastAsia="Times New Roman" w:cs="Times New Roman"/>
        </w:rPr>
        <w:t xml:space="preserve"> Na </w:t>
      </w:r>
      <w:r>
        <w:rPr>
          <w:rFonts w:hint="eastAsia" w:ascii="Times New Roman" w:hAnsi="Times New Roman" w:eastAsia="FangSong" w:cs="Times New Roman"/>
        </w:rPr>
        <w:t>蒸汽的星球的气候环境</w:t>
      </w:r>
      <w:r>
        <w:rPr>
          <w:rFonts w:hint="eastAsia" w:ascii="Times New Roman" w:hAnsi="Times New Roman" w:eastAsia="Times New Roman" w:cs="Times New Roman"/>
        </w:rPr>
        <w:t>，</w:t>
      </w:r>
      <w:r>
        <w:rPr>
          <w:rFonts w:hint="eastAsia" w:ascii="Times New Roman" w:hAnsi="Times New Roman" w:eastAsia="FangSong" w:cs="Times New Roman"/>
        </w:rPr>
        <w:t>是否适合于人类居住</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的核外电子排布式</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能存在的原因</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的稳定性强弱</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预测一下</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化学性质如何</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离子半径</w:t>
            </w:r>
          </w:p>
        </w:tc>
        <w:tc>
          <w:tcPr/>
          <w:p>
            <w:pPr>
              <w:pStyle w:val="Compact"/>
              <w:jc w:val="center"/>
            </w:pPr>
            <w:r>
              <w:rPr>
                <w:rFonts w:hint="eastAsia" w:ascii="Times New Roman" w:hAnsi="Times New Roman" w:eastAsia="FangSong" w:cs="Times New Roman"/>
              </w:rPr>
              <w:t xml:space="preserve">同族离子半径内插与墨汁数据复原</w:t>
            </w:r>
          </w:p>
        </w:tc>
      </w:tr>
      <w:tr>
        <w:tc>
          <w:tcPr/>
          <w:p>
            <w:pPr>
              <w:pStyle w:val="Compact"/>
              <w:jc w:val="center"/>
            </w:pPr>
            <w:r>
              <w:rPr>
                <w:rFonts w:hint="eastAsia" w:ascii="Times New Roman" w:hAnsi="Times New Roman" w:eastAsia="FangSong" w:cs="Times New Roman"/>
              </w:rPr>
              <w:t xml:space="preserve">原子半径</w:t>
            </w:r>
          </w:p>
        </w:tc>
        <w:tc>
          <w:tcPr/>
          <w:p>
            <w:pPr>
              <w:pStyle w:val="Compact"/>
              <w:jc w:val="center"/>
            </w:pPr>
            <w:r>
              <w:rPr>
                <w:rFonts w:hint="eastAsia" w:ascii="Times New Roman" w:hAnsi="Times New Roman" w:eastAsia="FangSong" w:cs="Times New Roman"/>
              </w:rPr>
              <w:t>对角线法则近似</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同主族递变与星球环境推断</w:t>
            </w:r>
          </w:p>
        </w:tc>
      </w:tr>
      <w:tr>
        <w:tc>
          <w:tcPr/>
          <w:p>
            <w:pPr>
              <w:pStyle w:val="Compact"/>
              <w:jc w:val="center"/>
            </w:pPr>
            <w:r>
              <w:rPr>
                <w:rFonts w:hint="eastAsia" w:ascii="Times New Roman" w:hAnsi="Times New Roman" w:eastAsia="FangSong" w:cs="Times New Roman"/>
              </w:rPr>
              <w:t xml:space="preserve">电子排布</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1s</w:t>
            </w:r>
            <w:r>
              <w:rPr>
                <w:rFonts w:ascii="Times New Roman" w:hAnsi="Times New Roman" w:eastAsia="Times New Roman" w:cs="Times New Roman"/>
                <w:vertAlign w:val="superscript"/>
              </w:rPr>
              <w:t>2</w:t>
            </w:r>
            <w:r>
              <w:rPr>
                <w:rFonts w:ascii="Times New Roman" w:hAnsi="Times New Roman" w:eastAsia="Times New Roman" w:cs="Times New Roman"/>
              </w:rPr>
              <w:t>2s</w:t>
            </w:r>
            <w:r>
              <w:rPr>
                <w:rFonts w:ascii="Times New Roman" w:hAnsi="Times New Roman" w:eastAsia="Times New Roman" w:cs="Times New Roman"/>
                <w:vertAlign w:val="superscript"/>
              </w:rPr>
              <w:t>2</w:t>
            </w:r>
            <w:r>
              <w:rPr>
                <w:rFonts w:ascii="Times New Roman" w:hAnsi="Times New Roman" w:eastAsia="Times New Roman" w:cs="Times New Roman"/>
              </w:rPr>
              <w:t>2p</w:t>
            </w:r>
            <w:r>
              <w:rPr>
                <w:rFonts w:ascii="Times New Roman" w:hAnsi="Times New Roman" w:eastAsia="Times New Roman" w:cs="Times New Roman"/>
                <w:vertAlign w:val="superscript"/>
              </w:rPr>
              <w:t>6</w:t>
            </w:r>
            <w:r>
              <w:rPr>
                <w:rFonts w:ascii="Times New Roman" w:hAnsi="Times New Roman" w:eastAsia="Times New Roman" w:cs="Times New Roman"/>
              </w:rPr>
              <w:t>3s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全充满结构</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试题文件内</w:t>
      </w:r>
      <w:r>
        <w:rPr>
          <w:rFonts w:hint="eastAsia" w:ascii="Times New Roman" w:hAnsi="Times New Roman" w:eastAsia="Times New Roman" w:cs="Times New Roman"/>
        </w:rPr>
        <w:t>「</w:t>
      </w: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本题考查元素相关知识</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离子半径的判断通常有两种方法</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通过同族元素离子半径来确定</w:t>
      </w:r>
      <w:r>
        <w:rPr>
          <w:rFonts w:hint="eastAsia" w:ascii="Times New Roman" w:hAnsi="Times New Roman" w:eastAsia="Times New Roman" w:cs="Times New Roman"/>
        </w:rPr>
        <w:t>：</w:t>
      </w:r>
      <w:r>
        <w:rPr>
          <w:rFonts w:hint="eastAsia" w:ascii="Times New Roman" w:hAnsi="Times New Roman" w:eastAsia="FangSong" w:cs="Times New Roman"/>
        </w:rPr>
        <w:t>其离子半径等于相邻同族离子半径之和的一半</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m:t>
        </m:r>
        <m:r>
          <m:t>60</m:t>
        </m:r>
        <m:r>
          <m:rPr>
            <m:sty m:val="p"/>
          </m:rPr>
          <m:t>+</m:t>
        </m:r>
        <m:r>
          <m:t>133</m:t>
        </m:r>
        <m:r>
          <m:rPr>
            <m:sty m:val="p"/>
          </m:rPr>
          <m:t>)</m:t>
        </m:r>
        <m:r>
          <m:rPr>
            <m:sty m:val="p"/>
          </m:rPr>
          <m:t>/</m:t>
        </m:r>
        <m:r>
          <m:t>2</m:t>
        </m:r>
        <m:r>
          <m:rPr>
            <m:sty m:val="p"/>
          </m:rPr>
          <m:t>≈</m:t>
        </m:r>
        <m:r>
          <m:t>97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当年</w:t>
      </w:r>
      <w:r>
        <w:rPr>
          <w:rFonts w:hint="eastAsia" w:ascii="Times New Roman" w:hAnsi="Times New Roman" w:eastAsia="Times New Roman" w:cs="Times New Roman"/>
        </w:rPr>
        <w:t>，</w:t>
      </w:r>
      <w:r>
        <w:rPr>
          <w:rFonts w:hint="eastAsia" w:ascii="Times New Roman" w:hAnsi="Times New Roman" w:eastAsia="FangSong" w:cs="Times New Roman"/>
        </w:rPr>
        <w:t>门捷列夫根据其类似规律成功预测了当时未发现的元素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根据对角线法则</w:t>
      </w:r>
      <w:r>
        <w:rPr>
          <w:rFonts w:hint="eastAsia" w:ascii="Times New Roman" w:hAnsi="Times New Roman" w:eastAsia="Times New Roman" w:cs="Times New Roman"/>
        </w:rPr>
        <w:t>，</w:t>
      </w:r>
      <w:r>
        <w:rPr>
          <w:rFonts w:hint="eastAsia" w:ascii="Times New Roman" w:hAnsi="Times New Roman" w:eastAsia="FangSong" w:cs="Times New Roman"/>
        </w:rPr>
        <w:t>左上角元素与右下角元素因离子半径大小相近</w:t>
      </w:r>
      <w:r>
        <w:rPr>
          <w:rFonts w:hint="eastAsia" w:ascii="Times New Roman" w:hAnsi="Times New Roman" w:eastAsia="Times New Roman" w:cs="Times New Roman"/>
        </w:rPr>
        <w:t>，</w:t>
      </w:r>
      <w:r>
        <w:rPr>
          <w:rFonts w:hint="eastAsia" w:ascii="Times New Roman" w:hAnsi="Times New Roman" w:eastAsia="FangSong" w:cs="Times New Roman"/>
        </w:rPr>
        <w:t>其化学性质也比较相近</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Mg </w:t>
      </w:r>
      <w:r>
        <w:rPr>
          <w:rFonts w:hint="eastAsia" w:ascii="Times New Roman" w:hAnsi="Times New Roman" w:eastAsia="FangSong" w:cs="Times New Roman"/>
        </w:rPr>
        <w:t>相近</w:t>
      </w:r>
      <w:r>
        <w:rPr>
          <w:rFonts w:hint="eastAsia" w:ascii="Times New Roman" w:hAnsi="Times New Roman" w:eastAsia="Times New Roman" w:cs="Times New Roman"/>
        </w:rPr>
        <w:t>（</w:t>
      </w:r>
      <w:r>
        <w:rPr>
          <w:rFonts w:hint="eastAsia" w:ascii="Times New Roman" w:hAnsi="Times New Roman" w:eastAsia="FangSong" w:cs="Times New Roman"/>
        </w:rPr>
        <w:t>半径接近</w:t>
      </w:r>
      <w:r>
        <w:rPr>
          <w:rFonts w:hint="eastAsia" w:ascii="Times New Roman" w:hAnsi="Times New Roman" w:eastAsia="Times New Roman" w:cs="Times New Roman"/>
        </w:rPr>
        <w:t>）、Be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 </w:t>
      </w:r>
      <w:r>
        <w:rPr>
          <w:rFonts w:hint="eastAsia" w:ascii="Times New Roman" w:hAnsi="Times New Roman" w:eastAsia="FangSong" w:cs="Times New Roman"/>
        </w:rPr>
        <w:t>相近</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 </w:t>
      </w:r>
      <w:r>
        <w:rPr>
          <w:rFonts w:hint="eastAsia" w:ascii="Times New Roman" w:hAnsi="Times New Roman" w:eastAsia="FangSong" w:cs="Times New Roman"/>
        </w:rPr>
        <w:t>相近等</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99 </w:t>
      </w:r>
      <w:r>
        <w:rPr>
          <w:rFonts w:hint="eastAsia" w:ascii="Times New Roman" w:hAnsi="Times New Roman" w:eastAsia="Times New Roman" w:cs="Times New Roman"/>
        </w:rPr>
        <w:t>pm，</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半径也在</w:t>
      </w:r>
      <w:r>
        <w:rPr>
          <w:rFonts w:ascii="Times New Roman" w:hAnsi="Times New Roman" w:eastAsia="Times New Roman" w:cs="Times New Roman"/>
        </w:rPr>
        <w:t xml:space="preserve"> 99 pm </w:t>
      </w:r>
      <w:r>
        <w:rPr>
          <w:rFonts w:hint="eastAsia" w:ascii="Times New Roman" w:hAnsi="Times New Roman" w:eastAsia="FangSong" w:cs="Times New Roman"/>
        </w:rPr>
        <w:t>左右</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金属钠虽然为活泼金属</w:t>
      </w:r>
      <w:r>
        <w:rPr>
          <w:rFonts w:hint="eastAsia" w:ascii="Times New Roman" w:hAnsi="Times New Roman" w:eastAsia="Times New Roman" w:cs="Times New Roman"/>
        </w:rPr>
        <w:t>，</w:t>
      </w:r>
      <w:r>
        <w:rPr>
          <w:rFonts w:hint="eastAsia" w:ascii="Times New Roman" w:hAnsi="Times New Roman" w:eastAsia="FangSong" w:cs="Times New Roman"/>
        </w:rPr>
        <w:t>但熔沸点比一般共价化合物还是较高的</w:t>
      </w:r>
      <w:r>
        <w:rPr>
          <w:rFonts w:hint="eastAsia" w:ascii="Times New Roman" w:hAnsi="Times New Roman" w:eastAsia="Times New Roman" w:cs="Times New Roman"/>
        </w:rPr>
        <w:t>。</w:t>
      </w:r>
      <w:r>
        <w:rPr>
          <w:rFonts w:hint="eastAsia" w:ascii="Times New Roman" w:hAnsi="Times New Roman" w:eastAsia="FangSong" w:cs="Times New Roman"/>
        </w:rPr>
        <w:t>如金属钠熔点为</w:t>
      </w:r>
      <w:r>
        <w:rPr>
          <w:rFonts w:ascii="Times New Roman" w:hAnsi="Times New Roman" w:eastAsia="Times New Roman" w:cs="Times New Roman"/>
        </w:rPr>
        <w:t xml:space="preserve"> </w:t>
      </w:r>
      <m:oMath>
        <m:oMathPr>
          <m:ctrlPr>
            <w:rPr>
              <w:sz w:val="28"/>
              <w:szCs w:val="28"/>
            </w:rPr>
          </m:ctrlPr>
        </m:oMathPr>
        <m:sSup>
          <m:e>
            <m:r>
              <m:t>97.8</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oMathPr>
          <m:ctrlPr>
            <w:rPr>
              <w:sz w:val="28"/>
              <w:szCs w:val="28"/>
            </w:rPr>
          </m:ctrlPr>
        </m:oMathPr>
        <m:sSup>
          <m:e>
            <m:r>
              <m:t>882.9</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从数据可知</w:t>
      </w:r>
      <w:r>
        <w:rPr>
          <w:rFonts w:hint="eastAsia" w:ascii="Times New Roman" w:hAnsi="Times New Roman" w:eastAsia="Times New Roman" w:cs="Times New Roman"/>
        </w:rPr>
        <w:t>：①</w:t>
      </w:r>
      <w:r>
        <w:rPr>
          <w:rFonts w:hint="eastAsia" w:ascii="Times New Roman" w:hAnsi="Times New Roman" w:eastAsia="FangSong" w:cs="Times New Roman"/>
        </w:rPr>
        <w:t>该星球的温度很高</w:t>
      </w:r>
      <w:r>
        <w:rPr>
          <w:rFonts w:hint="eastAsia" w:ascii="Times New Roman" w:hAnsi="Times New Roman" w:eastAsia="Times New Roman" w:cs="Times New Roman"/>
        </w:rPr>
        <w:t>，</w:t>
      </w:r>
      <w:r>
        <w:rPr>
          <w:rFonts w:hint="eastAsia" w:ascii="Times New Roman" w:hAnsi="Times New Roman" w:eastAsia="FangSong" w:cs="Times New Roman"/>
        </w:rPr>
        <w:t>至少</w:t>
      </w:r>
      <w:r>
        <w:rPr>
          <w:rFonts w:ascii="Times New Roman" w:hAnsi="Times New Roman" w:eastAsia="Times New Roman" w:cs="Times New Roman"/>
        </w:rPr>
        <w:t xml:space="preserve"> </w:t>
      </w:r>
      <m:oMath>
        <m:oMathPr>
          <m:ctrlPr>
            <w:rPr>
              <w:sz w:val="28"/>
              <w:szCs w:val="28"/>
            </w:rPr>
          </m:ctrlPr>
        </m:oMathPr>
        <m:sSup>
          <m:e>
            <m:r>
              <m:t>882.9</m:t>
            </m:r>
          </m:e>
          <m:sup>
            <m:r>
              <m:rPr>
                <m:sty m:val="p"/>
              </m:rPr>
              <m:t>∘</m:t>
            </m:r>
          </m:sup>
        </m:sSup>
        <m:r>
          <m:rPr>
            <m:sty m:val="p"/>
          </m:rPr>
          <m:t>C</m:t>
        </m:r>
      </m:oMath>
      <w:r>
        <w:rPr>
          <w:rFonts w:hint="eastAsia" w:ascii="Times New Roman" w:hAnsi="Times New Roman" w:eastAsia="Times New Roman" w:cs="Times New Roman"/>
        </w:rPr>
        <w:t>。②</w:t>
      </w:r>
      <w:r>
        <w:rPr>
          <w:rFonts w:hint="eastAsia" w:ascii="Times New Roman" w:hAnsi="Times New Roman" w:eastAsia="FangSong" w:cs="Times New Roman"/>
        </w:rPr>
        <w:t>该星球无</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水等物质</w:t>
      </w:r>
      <w:r>
        <w:rPr>
          <w:rFonts w:hint="eastAsia" w:ascii="Times New Roman" w:hAnsi="Times New Roman" w:eastAsia="Times New Roman" w:cs="Times New Roman"/>
        </w:rPr>
        <w:t>，</w:t>
      </w:r>
      <w:r>
        <w:rPr>
          <w:rFonts w:hint="eastAsia" w:ascii="Times New Roman" w:hAnsi="Times New Roman" w:eastAsia="FangSong" w:cs="Times New Roman"/>
        </w:rPr>
        <w:t>否则会发生化学反应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就从这两点</w:t>
      </w:r>
      <w:r>
        <w:rPr>
          <w:rFonts w:hint="eastAsia" w:ascii="Times New Roman" w:hAnsi="Times New Roman" w:eastAsia="Times New Roman" w:cs="Times New Roman"/>
        </w:rPr>
        <w:t>，</w:t>
      </w:r>
      <w:r>
        <w:rPr>
          <w:rFonts w:hint="eastAsia" w:ascii="Times New Roman" w:hAnsi="Times New Roman" w:eastAsia="FangSong" w:cs="Times New Roman"/>
        </w:rPr>
        <w:t>我们就可以判断该星球不适合于人类居住</w:t>
      </w:r>
      <w:r>
        <w:rPr>
          <w:rFonts w:hint="eastAsia" w:ascii="Times New Roman" w:hAnsi="Times New Roman" w:eastAsia="Times New Roman" w:cs="Times New Roman"/>
        </w:rPr>
        <w:t>。</w:t>
      </w:r>
    </w:p>
    <w:p>
      <w:pPr>
        <w:numPr>
          <w:ilvl w:val="0"/>
          <w:numId w:val="1041"/>
        </w:numPr>
      </w:pP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核外电子排布</w:t>
      </w:r>
      <w:r>
        <w:rPr>
          <w:rFonts w:hint="eastAsia" w:ascii="Times New Roman" w:hAnsi="Times New Roman" w:eastAsia="Times New Roman" w:cs="Times New Roman"/>
        </w:rPr>
        <w:t>：</w:t>
      </w:r>
      <m:oMath>
        <m:oMathPr>
          <m:ctrlPr>
            <w:rPr>
              <w:sz w:val="28"/>
              <w:szCs w:val="28"/>
            </w:rPr>
          </m:ctrlPr>
        </m:oMathPr>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M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3s </w:t>
      </w:r>
      <w:r>
        <w:rPr>
          <w:rFonts w:hint="eastAsia" w:ascii="Times New Roman" w:hAnsi="Times New Roman" w:eastAsia="FangSong" w:cs="Times New Roman"/>
        </w:rPr>
        <w:t>轨道上全充满</w:t>
      </w:r>
      <w:r>
        <w:rPr>
          <w:rFonts w:hint="eastAsia" w:ascii="Times New Roman" w:hAnsi="Times New Roman" w:eastAsia="Times New Roman" w:cs="Times New Roman"/>
        </w:rPr>
        <w:t>，</w:t>
      </w:r>
      <w:r>
        <w:rPr>
          <w:rFonts w:hint="eastAsia" w:ascii="Times New Roman" w:hAnsi="Times New Roman" w:eastAsia="FangSong" w:cs="Times New Roman"/>
        </w:rPr>
        <w:t>因此根据洪特规则知</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阴离子还是能够存在的</w:t>
      </w:r>
      <w:r>
        <w:rPr>
          <w:rFonts w:hint="eastAsia" w:ascii="Times New Roman" w:hAnsi="Times New Roman" w:eastAsia="Times New Roman" w:cs="Times New Roman"/>
        </w:rPr>
        <w:t>。</w:t>
      </w:r>
      <w:r>
        <w:rPr>
          <w:rFonts w:hint="eastAsia" w:ascii="Times New Roman" w:hAnsi="Times New Roman" w:eastAsia="FangSong" w:cs="Times New Roman"/>
        </w:rPr>
        <w:t>尽管如此</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3s </w:t>
      </w:r>
      <w:r>
        <w:rPr>
          <w:rFonts w:hint="eastAsia" w:ascii="Times New Roman" w:hAnsi="Times New Roman" w:eastAsia="FangSong" w:cs="Times New Roman"/>
        </w:rPr>
        <w:t>轨道上充满了电子</w:t>
      </w:r>
      <w:r>
        <w:rPr>
          <w:rFonts w:hint="eastAsia" w:ascii="Times New Roman" w:hAnsi="Times New Roman" w:eastAsia="Times New Roman" w:cs="Times New Roman"/>
        </w:rPr>
        <w:t>，</w:t>
      </w:r>
      <w:r>
        <w:rPr>
          <w:rFonts w:hint="eastAsia" w:ascii="Times New Roman" w:hAnsi="Times New Roman" w:eastAsia="FangSong" w:cs="Times New Roman"/>
        </w:rPr>
        <w:t>使其轨道能量升高</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3s </w:t>
      </w:r>
      <w:r>
        <w:rPr>
          <w:rFonts w:hint="eastAsia" w:ascii="Times New Roman" w:hAnsi="Times New Roman" w:eastAsia="FangSong" w:cs="Times New Roman"/>
        </w:rPr>
        <w:t>轨道全空</w:t>
      </w:r>
      <w:r>
        <w:rPr>
          <w:rFonts w:hint="eastAsia" w:ascii="Times New Roman" w:hAnsi="Times New Roman" w:eastAsia="Times New Roman" w:cs="Times New Roman"/>
        </w:rPr>
        <w:t>，</w:t>
      </w:r>
      <w:r>
        <w:rPr>
          <w:rFonts w:hint="eastAsia" w:ascii="Times New Roman" w:hAnsi="Times New Roman" w:eastAsia="FangSong" w:cs="Times New Roman"/>
        </w:rPr>
        <w:t>内层为</w:t>
      </w:r>
      <w:r>
        <w:rPr>
          <w:rFonts w:ascii="Times New Roman" w:hAnsi="Times New Roman" w:eastAsia="Times New Roman" w:cs="Times New Roman"/>
        </w:rPr>
        <w:t xml:space="preserve"> 8e </w:t>
      </w:r>
      <w:r>
        <w:rPr>
          <w:rFonts w:hint="eastAsia" w:ascii="Times New Roman" w:hAnsi="Times New Roman" w:eastAsia="FangSong" w:cs="Times New Roman"/>
        </w:rPr>
        <w:t>稳定结构</w:t>
      </w:r>
      <w:r>
        <w:rPr>
          <w:rFonts w:hint="eastAsia" w:ascii="Times New Roman" w:hAnsi="Times New Roman" w:eastAsia="Times New Roman" w:cs="Times New Roman"/>
        </w:rPr>
        <w:t>，</w:t>
      </w:r>
      <w:r>
        <w:rPr>
          <w:rFonts w:hint="eastAsia" w:ascii="Times New Roman" w:hAnsi="Times New Roman" w:eastAsia="FangSong" w:cs="Times New Roman"/>
        </w:rPr>
        <w:t>整个内能降低</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稳定性强</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内能高</w:t>
      </w:r>
      <w:r>
        <w:rPr>
          <w:rFonts w:hint="eastAsia" w:ascii="Times New Roman" w:hAnsi="Times New Roman" w:eastAsia="Times New Roman" w:cs="Times New Roman"/>
        </w:rPr>
        <w:t>，</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内能很低</w:t>
      </w:r>
      <w:r>
        <w:rPr>
          <w:rFonts w:hint="eastAsia" w:ascii="Times New Roman" w:hAnsi="Times New Roman" w:eastAsia="Times New Roman" w:cs="Times New Roman"/>
        </w:rPr>
        <w:t>，</w:t>
      </w:r>
      <w:r>
        <w:rPr>
          <w:rFonts w:hint="eastAsia" w:ascii="Times New Roman" w:hAnsi="Times New Roman" w:eastAsia="FangSong" w:cs="Times New Roman"/>
        </w:rPr>
        <w:t>因此在化学反应中</w:t>
      </w:r>
      <w:r>
        <w:rPr>
          <w:rFonts w:hint="eastAsia" w:ascii="Times New Roman" w:hAnsi="Times New Roman" w:eastAsia="Times New Roman" w:cs="Times New Roman"/>
        </w:rPr>
        <w:t>，</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应该很容易失去电子转化为</w:t>
      </w:r>
      <w:r>
        <w:rPr>
          <w:rFonts w:ascii="Times New Roman" w:hAnsi="Times New Roman" w:eastAsia="Times New Roman" w:cs="Times New Roman"/>
        </w:rPr>
        <w:t xml:space="preserve"> </w:t>
      </w:r>
      <m:oMath>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具有很强的还原性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3</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交给其他原子</w:t>
      </w:r>
      <w:r>
        <w:rPr>
          <w:rFonts w:hint="eastAsia" w:ascii="Times New Roman" w:hAnsi="Times New Roman" w:eastAsia="Times New Roman" w:cs="Times New Roman"/>
        </w:rPr>
        <w:t>，</w:t>
      </w:r>
      <w:r>
        <w:rPr>
          <w:rFonts w:hint="eastAsia" w:ascii="Times New Roman" w:hAnsi="Times New Roman" w:eastAsia="FangSong" w:cs="Times New Roman"/>
        </w:rPr>
        <w:t>使得化学键断裂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5"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综合模拟卷</w:t>
      </w:r>
      <w:r>
        <w:rPr>
          <w:rFonts w:hint="eastAsia" w:ascii="Times New Roman" w:hAnsi="Times New Roman" w:eastAsia="Times New Roman" w:cs="Times New Roman"/>
        </w:rPr>
        <w:t>II</w:t>
      </w:r>
    </w:p>
    <w:p>
      <w:pPr>
        <w:pStyle w:val="FirstParagraph"/>
      </w:pPr>
      <w:r>
        <w:rPr>
          <w:rFonts w:hint="eastAsia" w:ascii="Times New Roman" w:hAnsi="Times New Roman" w:eastAsia="FangSong" w:cs="Times New Roman"/>
        </w:rPr>
        <w:t>氢最有可能成为</w:t>
      </w:r>
      <w:r>
        <w:rPr>
          <w:rFonts w:hint="eastAsia" w:ascii="Times New Roman" w:hAnsi="Times New Roman" w:eastAsia="Times New Roman" w:cs="Times New Roman"/>
        </w:rPr>
        <w:t>21</w:t>
      </w:r>
      <w:r>
        <w:rPr>
          <w:rFonts w:hint="eastAsia" w:ascii="Times New Roman" w:hAnsi="Times New Roman" w:eastAsia="FangSong" w:cs="Times New Roman"/>
        </w:rPr>
        <w:t>世纪的主要能源</w:t>
      </w:r>
      <w:r>
        <w:rPr>
          <w:rFonts w:hint="eastAsia" w:ascii="Times New Roman" w:hAnsi="Times New Roman" w:eastAsia="Times New Roman" w:cs="Times New Roman"/>
        </w:rPr>
        <w:t>，</w:t>
      </w:r>
      <w:r>
        <w:rPr>
          <w:rFonts w:hint="eastAsia" w:ascii="Times New Roman" w:hAnsi="Times New Roman" w:eastAsia="FangSong" w:cs="Times New Roman"/>
        </w:rPr>
        <w:t>但氢气需要由其他物质来制备</w:t>
      </w:r>
      <w:r>
        <w:rPr>
          <w:rFonts w:hint="eastAsia" w:ascii="Times New Roman" w:hAnsi="Times New Roman" w:eastAsia="Times New Roman" w:cs="Times New Roman"/>
        </w:rPr>
        <w:t>，</w:t>
      </w:r>
      <w:r>
        <w:rPr>
          <w:rFonts w:hint="eastAsia" w:ascii="Times New Roman" w:hAnsi="Times New Roman" w:eastAsia="FangSong" w:cs="Times New Roman"/>
        </w:rPr>
        <w:t>制氢的方法之一是以煤的转化为为基础</w:t>
      </w:r>
      <w:r>
        <w:rPr>
          <w:rFonts w:hint="eastAsia" w:ascii="Times New Roman" w:hAnsi="Times New Roman" w:eastAsia="Times New Roman" w:cs="Times New Roman"/>
        </w:rPr>
        <w:t>。</w:t>
      </w:r>
      <w:r>
        <w:rPr>
          <w:rFonts w:hint="eastAsia" w:ascii="Times New Roman" w:hAnsi="Times New Roman" w:eastAsia="FangSong" w:cs="Times New Roman"/>
        </w:rPr>
        <w:t>基本原理是用炭</w:t>
      </w:r>
      <w:r>
        <w:rPr>
          <w:rFonts w:hint="eastAsia" w:ascii="Times New Roman" w:hAnsi="Times New Roman" w:eastAsia="Times New Roman" w:cs="Times New Roman"/>
        </w:rPr>
        <w:t>、</w:t>
      </w:r>
      <w:r>
        <w:rPr>
          <w:rFonts w:hint="eastAsia" w:ascii="Times New Roman" w:hAnsi="Times New Roman" w:eastAsia="FangSong" w:cs="Times New Roman"/>
        </w:rPr>
        <w:t>水在气化炉中发生如下反应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吸收产物中的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 xml:space="preserve">产物中的</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与平衡体系中的</w:t>
      </w:r>
      <w:r>
        <w:rPr>
          <w:rFonts w:ascii="Times New Roman" w:hAnsi="Times New Roman" w:eastAsia="Times New Roman" w:cs="Times New Roman"/>
        </w:rPr>
        <w:t xml:space="preserve"> C、CO、</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r>
            <m:t>2</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r>
            <m:t>4</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r>
            <m:t>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2 mol C(s)、2 mol</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、2 mol CaO(s) </w:t>
      </w:r>
      <w:r>
        <w:rPr>
          <w:rFonts w:hint="eastAsia" w:ascii="Times New Roman" w:hAnsi="Times New Roman" w:eastAsia="FangSong" w:cs="Times New Roman"/>
        </w:rPr>
        <w:t>放入气化炉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850℃ </w:t>
      </w:r>
      <w:r>
        <w:rPr>
          <w:rFonts w:hint="eastAsia" w:ascii="Times New Roman" w:hAnsi="Times New Roman" w:eastAsia="FangSong" w:cs="Times New Roman"/>
        </w:rPr>
        <w:t>下发生反应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850℃ </w:t>
      </w:r>
      <w:r>
        <w:rPr>
          <w:rFonts w:hint="eastAsia" w:ascii="Times New Roman" w:hAnsi="Times New Roman" w:eastAsia="FangSong" w:cs="Times New Roman"/>
        </w:rPr>
        <w:t>下相关物种的热力学参数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376"/>
        <w:gridCol w:w="2772"/>
        <w:gridCol w:w="2772"/>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C(s)</w:t>
            </w:r>
          </w:p>
        </w:tc>
        <w:tc>
          <w:tcPr/>
          <w:p>
            <w:pPr>
              <w:pStyle w:val="Compact"/>
              <w:jc w:val="center"/>
            </w:pPr>
            <w:r>
              <w:rPr>
                <w:rFonts w:ascii="Times New Roman" w:hAnsi="Times New Roman" w:eastAsia="Times New Roman" w:cs="Times New Roman"/>
              </w:rPr>
              <w:t xml:space="preserve">8.70</w:t>
            </w:r>
          </w:p>
        </w:tc>
        <w:tc>
          <w:tcPr/>
          <w:p>
            <w:pPr>
              <w:pStyle w:val="Compact"/>
              <w:jc w:val="center"/>
            </w:pPr>
            <w:r>
              <w:rPr>
                <w:rFonts w:ascii="Times New Roman" w:hAnsi="Times New Roman" w:eastAsia="Times New Roman" w:cs="Times New Roman"/>
              </w:rPr>
              <w:t xml:space="preserve">21.04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-93.65</w:t>
            </w:r>
          </w:p>
        </w:tc>
        <w:tc>
          <w:tcPr/>
          <w:p>
            <w:pPr>
              <w:pStyle w:val="Compact"/>
              <w:jc w:val="center"/>
            </w:pPr>
            <w:r>
              <w:rPr>
                <w:rFonts w:ascii="Times New Roman" w:hAnsi="Times New Roman" w:eastAsia="Times New Roman" w:cs="Times New Roman"/>
              </w:rPr>
              <w:t xml:space="preserve">229.22</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-368.1</w:t>
            </w:r>
          </w:p>
        </w:tc>
        <w:tc>
          <w:tcPr/>
          <w:p>
            <w:pPr>
              <w:pStyle w:val="Compact"/>
              <w:jc w:val="center"/>
            </w:pPr>
            <w:r>
              <w:rPr>
                <w:rFonts w:ascii="Times New Roman" w:hAnsi="Times New Roman" w:eastAsia="Times New Roman" w:cs="Times New Roman"/>
              </w:rPr>
              <w:t xml:space="preserve">260.49</w:t>
            </w:r>
          </w:p>
        </w:tc>
      </w:tr>
      <w:tr>
        <w:tc>
          <w:tcPr/>
          <w:p>
            <w:pPr>
              <w:pStyle w:val="Compact"/>
              <w:jc w:val="center"/>
            </w:pPr>
            <w:r>
              <w:rPr>
                <w:rFonts w:ascii="Times New Roman" w:hAnsi="Times New Roman" w:eastAsia="Times New Roman" w:cs="Times New Roman"/>
              </w:rPr>
              <w:t xml:space="preserve">CaO(s)</w:t>
            </w:r>
          </w:p>
        </w:tc>
        <w:tc>
          <w:tcPr/>
          <w:p>
            <w:pPr>
              <w:pStyle w:val="Compact"/>
              <w:jc w:val="center"/>
            </w:pPr>
            <w:r>
              <w:rPr>
                <w:rFonts w:ascii="Times New Roman" w:hAnsi="Times New Roman" w:eastAsia="Times New Roman" w:cs="Times New Roman"/>
              </w:rPr>
              <w:t xml:space="preserve">-606.97</w:t>
            </w:r>
          </w:p>
        </w:tc>
        <w:tc>
          <w:tcPr/>
          <w:p>
            <w:pPr>
              <w:pStyle w:val="Compact"/>
              <w:jc w:val="center"/>
            </w:pPr>
            <w:r>
              <w:rPr>
                <w:rFonts w:ascii="Times New Roman" w:hAnsi="Times New Roman" w:eastAsia="Times New Roman" w:cs="Times New Roman"/>
              </w:rPr>
              <w:t xml:space="preserve">90.58</w:t>
            </w:r>
          </w:p>
        </w:tc>
      </w:tr>
      <w:tr>
        <w:tc>
          <w:tcPr/>
          <w:p>
            <w:pPr>
              <w:pStyle w:val="Compact"/>
              <w:jc w:val="cente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-1147.40</w:t>
            </w:r>
          </w:p>
        </w:tc>
        <w:tc>
          <w:tcPr/>
          <w:p>
            <w:pPr>
              <w:pStyle w:val="Compact"/>
              <w:jc w:val="center"/>
            </w:pPr>
            <w:r>
              <w:rPr>
                <w:rFonts w:ascii="Times New Roman" w:hAnsi="Times New Roman" w:eastAsia="Times New Roman" w:cs="Times New Roman"/>
              </w:rPr>
              <w:t xml:space="preserve">196.92</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16.21</w:t>
            </w:r>
          </w:p>
        </w:tc>
        <w:tc>
          <w:tcPr/>
          <w:p>
            <w:pPr>
              <w:pStyle w:val="Compact"/>
              <w:jc w:val="center"/>
            </w:pPr>
            <w:r>
              <w:rPr>
                <w:rFonts w:ascii="Times New Roman" w:hAnsi="Times New Roman" w:eastAsia="Times New Roman" w:cs="Times New Roman"/>
              </w:rPr>
              <w:t xml:space="preserve">161.08</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-221.76</w:t>
            </w:r>
          </w:p>
        </w:tc>
        <w:tc>
          <w:tcPr/>
          <w:p>
            <w:pPr>
              <w:pStyle w:val="Compact"/>
              <w:jc w:val="center"/>
            </w:pPr>
            <w:r>
              <w:rPr>
                <w:rFonts w:ascii="Times New Roman" w:hAnsi="Times New Roman" w:eastAsia="Times New Roman" w:cs="Times New Roman"/>
              </w:rPr>
              <w:t xml:space="preserve">226.08</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-46.94</w:t>
            </w:r>
          </w:p>
        </w:tc>
        <w:tc>
          <w:tcPr/>
          <w:p>
            <w:pPr>
              <w:pStyle w:val="Compact"/>
              <w:jc w:val="center"/>
            </w:pPr>
            <w:r>
              <w:rPr>
                <w:rFonts w:ascii="Times New Roman" w:hAnsi="Times New Roman" w:eastAsia="Times New Roman" w:cs="Times New Roman"/>
              </w:rPr>
              <w:t xml:space="preserve">236.16</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4-1 </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计算气化炉总压为</w:t>
      </w:r>
      <w:r>
        <w:rPr>
          <w:rFonts w:ascii="Times New Roman" w:hAnsi="Times New Roman" w:eastAsia="Times New Roman" w:cs="Times New Roman"/>
        </w:rPr>
        <w:t xml:space="preserve"> </w:t>
      </w:r>
      <m:oMath>
        <m:oMathPr>
          <m:ctrlPr>
            <w:rPr>
              <w:sz w:val="28"/>
              <w:szCs w:val="28"/>
            </w:rPr>
          </m:ctrlPr>
        </m:oMathPr>
        <m:r>
          <m:t>2.50</m:t>
        </m:r>
        <m:r>
          <m:rPr>
            <m:sty m:val="p"/>
          </m:rPr>
          <m:t>×</m:t>
        </m:r>
        <m:sSup>
          <m:e>
            <m:r>
              <m:t>10</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在平衡混合气中的摩尔分数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850°C </w:t>
      </w:r>
      <w:r>
        <w:rPr>
          <w:rFonts w:hint="eastAsia" w:ascii="Times New Roman" w:hAnsi="Times New Roman" w:eastAsia="FangSong" w:cs="Times New Roman"/>
        </w:rPr>
        <w:t>从起始原料到平衡产物这一过程的热效应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4-3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碳在高温下是一种优良的还原剂</w:t>
      </w:r>
      <w:r>
        <w:rPr>
          <w:rFonts w:hint="eastAsia" w:ascii="Times New Roman" w:hAnsi="Times New Roman" w:eastAsia="Times New Roman" w:cs="Times New Roman"/>
        </w:rPr>
        <w:t>，</w:t>
      </w:r>
      <w:r>
        <w:rPr>
          <w:rFonts w:hint="eastAsia" w:ascii="Times New Roman" w:hAnsi="Times New Roman" w:eastAsia="FangSong" w:cs="Times New Roman"/>
        </w:rPr>
        <w:t>可用于冶炼多种金属</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600°C </w:t>
      </w:r>
      <w:r>
        <w:rPr>
          <w:rFonts w:hint="eastAsia" w:ascii="Times New Roman" w:hAnsi="Times New Roman" w:eastAsia="FangSong" w:cs="Times New Roman"/>
        </w:rPr>
        <w:t>碳的可能氧化产物的化学式</w:t>
      </w:r>
      <w:r>
        <w:rPr>
          <w:rFonts w:hint="eastAsia" w:ascii="Times New Roman" w:hAnsi="Times New Roman" w:eastAsia="Times New Roman" w:cs="Times New Roman"/>
        </w:rPr>
        <w:t>。</w:t>
      </w:r>
      <w:r>
        <w:rPr>
          <w:rFonts w:hint="eastAsia" w:ascii="Times New Roman" w:hAnsi="Times New Roman" w:eastAsia="FangSong" w:cs="Times New Roman"/>
        </w:rPr>
        <w:t>从热力学角度说明原因</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600°C </w:t>
      </w:r>
      <w:r>
        <w:rPr>
          <w:rFonts w:hint="eastAsia" w:ascii="Times New Roman" w:hAnsi="Times New Roman" w:eastAsia="FangSong" w:cs="Times New Roman"/>
        </w:rPr>
        <w:t>反应的熵变</w:t>
      </w:r>
      <w:r>
        <w:rPr>
          <w:rFonts w:hint="eastAsia" w:ascii="Times New Roman" w:hAnsi="Times New Roman" w:eastAsia="Times New Roman" w:cs="Times New Roman"/>
        </w:rPr>
        <w:t>、</w:t>
      </w:r>
      <w:r>
        <w:rPr>
          <w:rFonts w:hint="eastAsia" w:ascii="Times New Roman" w:hAnsi="Times New Roman" w:eastAsia="FangSong" w:cs="Times New Roman"/>
        </w:rPr>
        <w:t>焓变和</w:t>
      </w:r>
      <w:r>
        <w:rPr>
          <w:rFonts w:ascii="Times New Roman" w:hAnsi="Times New Roman" w:eastAsia="Times New Roman" w:cs="Times New Roman"/>
        </w:rPr>
        <w:t xml:space="preserve"> 850°C </w:t>
      </w:r>
      <w:r>
        <w:rPr>
          <w:rFonts w:hint="eastAsia" w:ascii="Times New Roman" w:hAnsi="Times New Roman" w:eastAsia="FangSong" w:cs="Times New Roman"/>
        </w:rPr>
        <w:t>下的熵变</w:t>
      </w:r>
      <w:r>
        <w:rPr>
          <w:rFonts w:hint="eastAsia" w:ascii="Times New Roman" w:hAnsi="Times New Roman" w:eastAsia="Times New Roman" w:cs="Times New Roman"/>
        </w:rPr>
        <w:t>、</w:t>
      </w:r>
      <w:r>
        <w:rPr>
          <w:rFonts w:hint="eastAsia" w:ascii="Times New Roman" w:hAnsi="Times New Roman" w:eastAsia="FangSong" w:cs="Times New Roman"/>
        </w:rPr>
        <w:t>焓变相同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4-1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rPr>
        <w:t>选取</w:t>
      </w:r>
      <w:r>
        <w:rPr>
          <w:rFonts w:hint="eastAsia" w:ascii="Times New Roman" w:hAnsi="Times New Roman" w:eastAsia="Times New Roman" w:cs="Times New Roman"/>
        </w:rPr>
        <w:t>4</w:t>
      </w:r>
      <w:r>
        <w:rPr>
          <w:rFonts w:hint="eastAsia" w:ascii="Times New Roman" w:hAnsi="Times New Roman" w:eastAsia="FangSong" w:cs="Times New Roman"/>
        </w:rPr>
        <w:t>个独立方程式</w:t>
      </w:r>
      <w:r>
        <w:rPr>
          <w:rFonts w:hint="eastAsia" w:ascii="Times New Roman" w:hAnsi="Times New Roman" w:eastAsia="Times New Roman" w:cs="Times New Roman"/>
        </w:rPr>
        <w:t>，</w:t>
      </w:r>
      <w:r>
        <w:rPr>
          <w:rFonts w:hint="eastAsia" w:ascii="Times New Roman" w:hAnsi="Times New Roman" w:eastAsia="FangSong" w:cs="Times New Roman"/>
        </w:rPr>
        <w:t>计算其平衡常数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760"/>
        <w:gridCol w:w="2053"/>
        <w:gridCol w:w="2053"/>
        <w:gridCol w:w="2053"/>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sSub>
                <m:e>
                  <m:r>
                    <m:rPr>
                      <m:sty m:val="p"/>
                    </m:rPr>
                    <m:t>Δ</m:t>
                  </m:r>
                </m:e>
                <m:sub>
                  <m:r>
                    <m:t>r</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p>
            <w:pPr>
              <w:pStyle w:val="Compact"/>
              <w:jc w:val="center"/>
            </w:pPr>
            <m:oMath>
              <m:sSub>
                <m:e>
                  <m:r>
                    <m:rPr>
                      <m:sty m:val="p"/>
                    </m:rPr>
                    <m:t>Δ</m:t>
                  </m:r>
                </m:e>
                <m:sub>
                  <m:r>
                    <m:t>r</m:t>
                  </m:r>
                </m:sub>
              </m:sSub>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p>
            <w:pPr>
              <w:pStyle w:val="Compact"/>
              <w:jc w:val="center"/>
            </w:pPr>
            <m:oMath>
              <m:sSup>
                <m:e>
                  <m:r>
                    <m:t>K</m:t>
                  </m:r>
                </m:e>
                <m:sup>
                  <m:r>
                    <m:rPr>
                      <m:sty m:val="p"/>
                    </m:rPr>
                    <m:t>⊖</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135.62</w:t>
            </w:r>
          </w:p>
        </w:tc>
        <w:tc>
          <w:tcPr/>
          <w:p>
            <w:pPr>
              <w:pStyle w:val="Compact"/>
              <w:jc w:val="center"/>
            </w:pPr>
            <w:r>
              <w:rPr>
                <w:rFonts w:ascii="Times New Roman" w:hAnsi="Times New Roman" w:eastAsia="Times New Roman" w:cs="Times New Roman"/>
              </w:rPr>
              <w:t xml:space="preserve">143.18</w:t>
            </w:r>
          </w:p>
        </w:tc>
        <w:tc>
          <w:tcPr/>
          <w:p>
            <w:pPr>
              <w:pStyle w:val="Compact"/>
              <w:jc w:val="center"/>
            </w:pPr>
            <w:r>
              <w:rPr>
                <w:rFonts w:ascii="Times New Roman" w:hAnsi="Times New Roman" w:eastAsia="Times New Roman" w:cs="Times New Roman"/>
              </w:rPr>
              <w:t xml:space="preserve">14.82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99.14</w:t>
            </w:r>
          </w:p>
        </w:tc>
        <w:tc>
          <w:tcPr/>
          <w:p>
            <w:pPr>
              <w:pStyle w:val="Compact"/>
              <w:jc w:val="center"/>
            </w:pPr>
            <w:r>
              <w:rPr>
                <w:rFonts w:ascii="Times New Roman" w:hAnsi="Times New Roman" w:eastAsia="Times New Roman" w:cs="Times New Roman"/>
              </w:rPr>
              <w:t xml:space="preserve">109.45</w:t>
            </w:r>
          </w:p>
        </w:tc>
        <w:tc>
          <w:tcPr/>
          <w:p>
            <w:pPr>
              <w:pStyle w:val="Compact"/>
              <w:jc w:val="center"/>
            </w:pPr>
            <w:r>
              <w:rPr>
                <w:rFonts w:ascii="Times New Roman" w:hAnsi="Times New Roman" w:eastAsia="Times New Roman" w:cs="Times New Roman"/>
              </w:rPr>
              <w:t xml:space="preserve">12.75</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-172.33</w:t>
            </w:r>
          </w:p>
        </w:tc>
        <w:tc>
          <w:tcPr/>
          <w:p>
            <w:pPr>
              <w:pStyle w:val="Compact"/>
              <w:jc w:val="center"/>
            </w:pPr>
            <w:r>
              <w:rPr>
                <w:rFonts w:ascii="Times New Roman" w:hAnsi="Times New Roman" w:eastAsia="Times New Roman" w:cs="Times New Roman"/>
              </w:rPr>
              <w:t xml:space="preserve">-154.15</w:t>
            </w:r>
          </w:p>
        </w:tc>
        <w:tc>
          <w:tcPr/>
          <w:p>
            <w:pPr>
              <w:pStyle w:val="Compact"/>
              <w:jc w:val="center"/>
            </w:pPr>
            <w:r>
              <w:rPr>
                <w:rFonts w:ascii="Times New Roman" w:hAnsi="Times New Roman" w:eastAsia="Times New Roman" w:cs="Times New Roman"/>
              </w:rPr>
              <w:t xml:space="preserve">0.9198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88.06</w:t>
            </w:r>
          </w:p>
        </w:tc>
        <w:tc>
          <w:tcPr/>
          <w:p>
            <w:pPr>
              <w:pStyle w:val="Compact"/>
              <w:jc w:val="center"/>
            </w:pPr>
            <w:r>
              <w:rPr>
                <w:rFonts w:ascii="Times New Roman" w:hAnsi="Times New Roman" w:eastAsia="Times New Roman" w:cs="Times New Roman"/>
              </w:rPr>
              <w:t xml:space="preserve">-107.04</w:t>
            </w:r>
          </w:p>
        </w:tc>
        <w:tc>
          <w:tcPr/>
          <w:p>
            <w:pPr>
              <w:pStyle w:val="Compact"/>
              <w:jc w:val="center"/>
            </w:pPr>
            <w:r>
              <w:rPr>
                <w:rFonts w:ascii="Times New Roman" w:hAnsi="Times New Roman" w:eastAsia="Times New Roman" w:cs="Times New Roman"/>
              </w:rPr>
              <w:t xml:space="preserve">0.03196</w:t>
            </w:r>
          </w:p>
        </w:tc>
      </w:tr>
    </w:tbl>
    <w:p>
      <w:pPr>
        <w:pStyle w:val="BodyText"/>
        <w:spacing w:before="120"/>
      </w:pPr>
      <w:r>
        <w:rPr>
          <w:rFonts w:hint="eastAsia" w:ascii="Times New Roman" w:hAnsi="Times New Roman" w:eastAsia="FangSong" w:cs="Times New Roman"/>
        </w:rPr>
        <w:t>由反应</w:t>
      </w:r>
      <w:r>
        <w:rPr>
          <w:rFonts w:hint="eastAsia" w:ascii="Times New Roman" w:hAnsi="Times New Roman" w:eastAsia="Times New Roman" w:cs="Times New Roman"/>
        </w:rPr>
        <w:t>(3)：</w:t>
      </w:r>
      <m:oMath>
        <m:oMathPr>
          <m:ctrlPr>
            <w:rPr>
              <w:sz w:val="28"/>
              <w:szCs w:val="28"/>
            </w:rPr>
          </m:ctrlPr>
        </m:oMathPr>
        <m:sSub>
          <m:e>
            <m:r>
              <m:t>p</m:t>
            </m:r>
          </m:e>
          <m:sub>
            <m:r>
              <m:rPr>
                <m:sty m:val="p"/>
              </m:rPr>
              <m:t>C</m:t>
            </m:r>
            <m:sSub>
              <m:e>
                <m:r>
                  <m:rPr>
                    <m:sty m:val="p"/>
                  </m:rPr>
                  <m:t>O</m:t>
                </m:r>
              </m:e>
              <m:sub>
                <m:r>
                  <m:rPr>
                    <m:sty m:val="p"/>
                  </m:rPr>
                  <m:t>2</m:t>
                </m:r>
              </m:sub>
            </m:sSub>
          </m:sub>
        </m:sSub>
        <m:r>
          <m:rPr>
            <m:sty m:val="p"/>
          </m:rPr>
          <m:t>=</m:t>
        </m:r>
        <m:r>
          <m:t>1</m:t>
        </m:r>
        <m:r>
          <m:rPr>
            <m:sty m:val="p"/>
          </m:rPr>
          <m:t>/</m:t>
        </m:r>
        <m:sSubSup>
          <m:e>
            <m:r>
              <m:t>K</m:t>
            </m:r>
          </m:e>
          <m:sub>
            <m:r>
              <m:t>3</m:t>
            </m:r>
          </m:sub>
          <m:sup>
            <m:r>
              <m:rPr>
                <m:sty m:val="p"/>
              </m:rPr>
              <m:t>⊖</m:t>
            </m:r>
          </m:sup>
        </m:sSubSup>
        <m:r>
          <m:rPr>
            <m:sty m:val="p"/>
          </m:rPr>
          <m:t>=</m:t>
        </m:r>
        <m:r>
          <m:t>1.089</m:t>
        </m:r>
        <m:r>
          <m:t> </m:t>
        </m:r>
        <m:sSup>
          <m:e>
            <m:r>
              <m:t>p</m:t>
            </m:r>
          </m:e>
          <m:sup>
            <m:r>
              <m:rPr>
                <m:sty m:val="p"/>
              </m:rPr>
              <m:t>⊖</m:t>
            </m:r>
          </m:sup>
        </m:sSup>
      </m:oMath>
    </w:p>
    <w:p>
      <w:pPr>
        <w:pStyle w:val="BodyText"/>
      </w:pPr>
      <w:r>
        <w:rPr>
          <w:rFonts w:hint="eastAsia" w:ascii="Times New Roman" w:hAnsi="Times New Roman" w:eastAsia="FangSong" w:cs="Times New Roman"/>
        </w:rPr>
        <w:t>由反应</w:t>
      </w:r>
      <w:r>
        <w:rPr>
          <w:rFonts w:hint="eastAsia" w:ascii="Times New Roman" w:hAnsi="Times New Roman" w:eastAsia="Times New Roman" w:cs="Times New Roman"/>
        </w:rPr>
        <w:t>(2)’：</w:t>
      </w:r>
      <m:oMath>
        <m:oMathPr>
          <m:ctrlPr>
            <w:rPr>
              <w:sz w:val="28"/>
              <w:szCs w:val="28"/>
            </w:rPr>
          </m:ctrlPr>
        </m:oMathPr>
        <m:sSub>
          <m:e>
            <m:r>
              <m:t>p</m:t>
            </m:r>
          </m:e>
          <m:sub>
            <m:sSub>
              <m:e>
                <m:r>
                  <m:rPr>
                    <m:sty m:val="p"/>
                  </m:rPr>
                  <m:t>H</m:t>
                </m:r>
              </m:e>
              <m:sub>
                <m:r>
                  <m:rPr>
                    <m:sty m:val="p"/>
                  </m:rPr>
                  <m:t>2</m:t>
                </m:r>
              </m:sub>
            </m:sSub>
          </m:sub>
        </m:sSub>
        <m:r>
          <m:rPr>
            <m:sty m:val="p"/>
          </m:rPr>
          <m:t>/</m:t>
        </m:r>
        <m:sSub>
          <m:e>
            <m:r>
              <m:t>p</m:t>
            </m:r>
          </m:e>
          <m:sub>
            <m:sSub>
              <m:e>
                <m:r>
                  <m:rPr>
                    <m:sty m:val="p"/>
                  </m:rPr>
                  <m:t>H</m:t>
                </m:r>
              </m:e>
              <m:sub>
                <m:r>
                  <m:rPr>
                    <m:sty m:val="p"/>
                  </m:rPr>
                  <m:t>2</m:t>
                </m:r>
              </m:sub>
            </m:sSub>
            <m:r>
              <m:rPr>
                <m:sty m:val="p"/>
              </m:rPr>
              <m:t>O</m:t>
            </m:r>
          </m:sub>
        </m:sSub>
        <m:r>
          <m:rPr>
            <m:sty m:val="p"/>
          </m:rPr>
          <m:t>=</m:t>
        </m:r>
        <m:r>
          <m:t>3.422</m:t>
        </m:r>
      </m:oMath>
    </w:p>
    <w:p>
      <w:pPr>
        <w:pStyle w:val="BodyText"/>
      </w:pPr>
      <w:r>
        <w:rPr>
          <w:rFonts w:hint="eastAsia" w:ascii="Times New Roman" w:hAnsi="Times New Roman" w:eastAsia="FangSong" w:cs="Times New Roman"/>
        </w:rPr>
        <w:t>由反应</w:t>
      </w:r>
      <w:r>
        <w:rPr>
          <w:rFonts w:hint="eastAsia" w:ascii="Times New Roman" w:hAnsi="Times New Roman" w:eastAsia="Times New Roman" w:cs="Times New Roman"/>
        </w:rPr>
        <w:t>(1)：</w:t>
      </w:r>
      <m:oMath>
        <m:oMathPr>
          <m:ctrlPr>
            <w:rPr>
              <w:sz w:val="28"/>
              <w:szCs w:val="28"/>
            </w:rPr>
          </m:ctrlPr>
        </m:oMathPr>
        <m:sSub>
          <m:e>
            <m:r>
              <m:t>p</m:t>
            </m:r>
          </m:e>
          <m:sub>
            <m:r>
              <m:rPr>
                <m:sty m:val="p"/>
              </m:rPr>
              <m:t>C</m:t>
            </m:r>
            <m:r>
              <m:rPr>
                <m:sty m:val="p"/>
              </m:rPr>
              <m:t>O</m:t>
            </m:r>
          </m:sub>
        </m:sSub>
        <m:r>
          <m:rPr>
            <m:sty m:val="p"/>
          </m:rPr>
          <m:t>=</m:t>
        </m:r>
        <m:r>
          <m:t>4.331</m:t>
        </m:r>
        <m:r>
          <m:t> </m:t>
        </m:r>
        <m:sSup>
          <m:e>
            <m:r>
              <m:t>p</m:t>
            </m:r>
          </m:e>
          <m:sup>
            <m:r>
              <m:rPr>
                <m:sty m:val="p"/>
              </m:rPr>
              <m:t>⊖</m:t>
            </m:r>
          </m:sup>
        </m:sSup>
      </m:oMath>
    </w:p>
    <w:p>
      <w:pPr>
        <w:pStyle w:val="BodyText"/>
      </w:pPr>
      <w:r>
        <w:rPr>
          <w:rFonts w:hint="eastAsia" w:ascii="Times New Roman" w:hAnsi="Times New Roman" w:eastAsia="FangSong" w:cs="Times New Roman"/>
        </w:rPr>
        <w:t>由反应</w:t>
      </w:r>
      <w:r>
        <w:rPr>
          <w:rFonts w:hint="eastAsia" w:ascii="Times New Roman" w:hAnsi="Times New Roman" w:eastAsia="Times New Roman" w:cs="Times New Roman"/>
        </w:rPr>
        <w:t>(4)：</w:t>
      </w:r>
      <m:oMath>
        <m:oMathPr>
          <m:ctrlPr>
            <w:rPr>
              <w:sz w:val="28"/>
              <w:szCs w:val="28"/>
            </w:rPr>
          </m:ctrlPr>
        </m:oMathPr>
        <m:sSub>
          <m:e>
            <m:r>
              <m:t>p</m:t>
            </m:r>
          </m:e>
          <m:sub>
            <m:r>
              <m:rPr>
                <m:sty m:val="p"/>
              </m:rPr>
              <m:t>C</m:t>
            </m:r>
            <m:sSub>
              <m:e>
                <m:r>
                  <m:rPr>
                    <m:sty m:val="p"/>
                  </m:rPr>
                  <m:t>H</m:t>
                </m:r>
              </m:e>
              <m:sub>
                <m:r>
                  <m:rPr>
                    <m:sty m:val="p"/>
                  </m:rPr>
                  <m:t>4</m:t>
                </m:r>
              </m:sub>
            </m:sSub>
          </m:sub>
        </m:sSub>
        <m:r>
          <m:rPr>
            <m:sty m:val="p"/>
          </m:rPr>
          <m:t>=</m:t>
        </m:r>
        <m:r>
          <m:t>0.03196</m:t>
        </m:r>
        <m:r>
          <m:rPr>
            <m:sty m:val="p"/>
          </m:rPr>
          <m:t>×</m:t>
        </m:r>
        <m:r>
          <m:rPr>
            <m:sty m:val="p"/>
          </m:rPr>
          <m:t>(</m:t>
        </m:r>
        <m:sSub>
          <m:e>
            <m:r>
              <m:t>p</m:t>
            </m:r>
          </m:e>
          <m:sub>
            <m:sSub>
              <m:e>
                <m:r>
                  <m:rPr>
                    <m:sty m:val="p"/>
                  </m:rPr>
                  <m:t>H</m:t>
                </m:r>
              </m:e>
              <m:sub>
                <m:r>
                  <m:rPr>
                    <m:sty m:val="p"/>
                  </m:rPr>
                  <m:t>2</m:t>
                </m:r>
              </m:sub>
            </m:sSub>
          </m:sub>
        </m:sSub>
        <m:sSup>
          <m:e>
            <m:r>
              <m:rPr>
                <m:sty m:val="p"/>
              </m:rPr>
              <m:t>)</m:t>
            </m:r>
          </m:e>
          <m:sup>
            <m:r>
              <m:t>2</m:t>
            </m:r>
          </m:sup>
        </m:sSup>
      </m:oMath>
    </w:p>
    <w:p>
      <w:pPr>
        <w:pStyle w:val="BodyText"/>
      </w:pPr>
      <w:r>
        <w:rPr>
          <w:rFonts w:hint="eastAsia" w:ascii="Times New Roman" w:hAnsi="Times New Roman" w:eastAsia="FangSong" w:cs="Times New Roman"/>
        </w:rPr>
        <w:t>总压方程</w:t>
      </w:r>
      <w:r>
        <w:rPr>
          <w:rFonts w:hint="eastAsia" w:ascii="Times New Roman" w:hAnsi="Times New Roman" w:eastAsia="Times New Roman" w:cs="Times New Roman"/>
        </w:rPr>
        <w:t>：</w:t>
      </w:r>
      <m:oMath>
        <m:oMathPr>
          <m:ctrlPr>
            <w:rPr>
              <w:sz w:val="28"/>
              <w:szCs w:val="28"/>
            </w:rPr>
          </m:ctrlPr>
        </m:oMathPr>
        <m:sSub>
          <m:e>
            <m:r>
              <m:t>p</m:t>
            </m:r>
          </m:e>
          <m:sub>
            <m:sSub>
              <m:e>
                <m:r>
                  <m:rPr>
                    <m:sty m:val="p"/>
                  </m:rPr>
                  <m:t>H</m:t>
                </m:r>
              </m:e>
              <m:sub>
                <m:r>
                  <m:rPr>
                    <m:sty m:val="p"/>
                  </m:rPr>
                  <m:t>2</m:t>
                </m:r>
              </m:sub>
            </m:sSub>
          </m:sub>
        </m:sSub>
        <m:r>
          <m:rPr>
            <m:sty m:val="p"/>
          </m:rPr>
          <m:t>+</m:t>
        </m:r>
        <m:sSub>
          <m:e>
            <m:r>
              <m:t>p</m:t>
            </m:r>
          </m:e>
          <m:sub>
            <m:r>
              <m:rPr>
                <m:sty m:val="p"/>
              </m:rPr>
              <m:t>C</m:t>
            </m:r>
            <m:sSub>
              <m:e>
                <m:r>
                  <m:rPr>
                    <m:sty m:val="p"/>
                  </m:rPr>
                  <m:t>H</m:t>
                </m:r>
              </m:e>
              <m:sub>
                <m:r>
                  <m:rPr>
                    <m:sty m:val="p"/>
                  </m:rPr>
                  <m:t>4</m:t>
                </m:r>
              </m:sub>
            </m:sSub>
          </m:sub>
        </m:sSub>
        <m:r>
          <m:rPr>
            <m:sty m:val="p"/>
          </m:rPr>
          <m:t>+</m:t>
        </m:r>
        <m:sSub>
          <m:e>
            <m:r>
              <m:t>p</m:t>
            </m:r>
          </m:e>
          <m:sub>
            <m:r>
              <m:rPr>
                <m:sty m:val="p"/>
              </m:rPr>
              <m:t>C</m:t>
            </m:r>
            <m:r>
              <m:rPr>
                <m:sty m:val="p"/>
              </m:rPr>
              <m:t>O</m:t>
            </m:r>
          </m:sub>
        </m:sSub>
        <m:r>
          <m:rPr>
            <m:sty m:val="p"/>
          </m:rPr>
          <m:t>+</m:t>
        </m:r>
        <m:sSub>
          <m:e>
            <m:r>
              <m:t>p</m:t>
            </m:r>
          </m:e>
          <m:sub>
            <m:r>
              <m:rPr>
                <m:sty m:val="p"/>
              </m:rPr>
              <m:t>C</m:t>
            </m:r>
            <m:sSub>
              <m:e>
                <m:r>
                  <m:rPr>
                    <m:sty m:val="p"/>
                  </m:rPr>
                  <m:t>O</m:t>
                </m:r>
              </m:e>
              <m:sub>
                <m:r>
                  <m:rPr>
                    <m:sty m:val="p"/>
                  </m:rPr>
                  <m:t>2</m:t>
                </m:r>
              </m:sub>
            </m:sSub>
          </m:sub>
        </m:sSub>
        <m:r>
          <m:rPr>
            <m:sty m:val="p"/>
          </m:rPr>
          <m:t>+</m:t>
        </m:r>
        <m:sSub>
          <m:e>
            <m:r>
              <m:t>p</m:t>
            </m:r>
          </m:e>
          <m:sub>
            <m:sSub>
              <m:e>
                <m:r>
                  <m:rPr>
                    <m:sty m:val="p"/>
                  </m:rPr>
                  <m:t>H</m:t>
                </m:r>
              </m:e>
              <m:sub>
                <m:r>
                  <m:rPr>
                    <m:sty m:val="p"/>
                  </m:rPr>
                  <m:t>2</m:t>
                </m:r>
              </m:sub>
            </m:sSub>
            <m:r>
              <m:rPr>
                <m:sty m:val="p"/>
              </m:rPr>
              <m:t>O</m:t>
            </m:r>
          </m:sub>
        </m:sSub>
        <m:r>
          <m:rPr>
            <m:sty m:val="p"/>
          </m:rPr>
          <m:t>=</m:t>
        </m:r>
        <m:r>
          <m:t>25.0</m:t>
        </m:r>
        <m:r>
          <m:t> </m:t>
        </m:r>
        <m:sSup>
          <m:e>
            <m:r>
              <m:t>p</m:t>
            </m:r>
          </m:e>
          <m:sup>
            <m:r>
              <m:rPr>
                <m:sty m:val="p"/>
              </m:rPr>
              <m:t>⊖</m:t>
            </m:r>
          </m:sup>
        </m:sSup>
      </m:oMath>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sSub>
          <m:e>
            <m:r>
              <m:t>p</m:t>
            </m:r>
          </m:e>
          <m:sub>
            <m:sSub>
              <m:e>
                <m:r>
                  <m:rPr>
                    <m:sty m:val="p"/>
                  </m:rPr>
                  <m:t>H</m:t>
                </m:r>
              </m:e>
              <m:sub>
                <m:r>
                  <m:rPr>
                    <m:sty m:val="p"/>
                  </m:rPr>
                  <m:t>2</m:t>
                </m:r>
              </m:sub>
            </m:sSub>
          </m:sub>
        </m:sSub>
        <m:r>
          <m:rPr>
            <m:sty m:val="p"/>
          </m:rPr>
          <m:t>=</m:t>
        </m:r>
        <m:r>
          <m:t>11.74</m:t>
        </m:r>
        <m:r>
          <m:t> </m:t>
        </m:r>
        <m:sSup>
          <m:e>
            <m:r>
              <m:t>p</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x</m:t>
            </m:r>
          </m:e>
          <m:sub>
            <m:sSub>
              <m:e>
                <m:r>
                  <m:rPr>
                    <m:sty m:val="p"/>
                  </m:rPr>
                  <m:t>H</m:t>
                </m:r>
              </m:e>
              <m:sub>
                <m:r>
                  <m:rPr>
                    <m:sty m:val="p"/>
                  </m:rPr>
                  <m:t>2</m:t>
                </m:r>
              </m:sub>
            </m:sSub>
          </m:sub>
        </m:sSub>
        <m:r>
          <m:rPr>
            <m:sty m:val="p"/>
          </m:rPr>
          <m:t>=</m:t>
        </m:r>
        <m:r>
          <m:t>47.0</m:t>
        </m:r>
        <m:r>
          <m:rPr>
            <m:sty m:val="p"/>
          </m:rPr>
          <m:t>%</m:t>
        </m:r>
      </m:oMath>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rPr>
        <w:t>利用氢元素物料守恒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H</m:t>
                  </m:r>
                </m:e>
                <m:sub>
                  <m:r>
                    <m:rPr>
                      <m:sty m:val="p"/>
                    </m:rPr>
                    <m:t>2</m:t>
                  </m:r>
                </m:sub>
              </m:sSub>
            </m:sub>
          </m:sSub>
          <m:r>
            <m:rPr>
              <m:sty m:val="p"/>
            </m:rPr>
            <m:t>=</m:t>
          </m:r>
          <m:r>
            <m:t>0.9791</m:t>
          </m:r>
          <m:r>
            <m:t> </m:t>
          </m:r>
          <m:r>
            <m:rPr>
              <m:sty m:val="p"/>
            </m:rPr>
            <m:t>m</m:t>
          </m:r>
          <m:r>
            <m:rPr>
              <m:sty m:val="p"/>
            </m:rPr>
            <m:t>o</m:t>
          </m:r>
          <m:r>
            <m:rPr>
              <m:sty m:val="p"/>
            </m:rPr>
            <m:t>l</m:t>
          </m:r>
          <m:r>
            <m:rPr>
              <m:sty m:val="p"/>
            </m:rPr>
            <m:t>,</m:t>
          </m:r>
          <m:r>
            <m:t> </m:t>
          </m:r>
          <m:sSub>
            <m:e>
              <m:r>
                <m:t>n</m:t>
              </m:r>
            </m:e>
            <m:sub>
              <m:sSub>
                <m:e>
                  <m:r>
                    <m:rPr>
                      <m:sty m:val="p"/>
                    </m:rPr>
                    <m:t>H</m:t>
                  </m:r>
                </m:e>
                <m:sub>
                  <m:r>
                    <m:rPr>
                      <m:sty m:val="p"/>
                    </m:rPr>
                    <m:t>2</m:t>
                  </m:r>
                </m:sub>
              </m:sSub>
              <m:r>
                <m:rPr>
                  <m:sty m:val="p"/>
                </m:rPr>
                <m:t>O</m:t>
              </m:r>
            </m:sub>
          </m:sSub>
          <m:r>
            <m:rPr>
              <m:sty m:val="p"/>
            </m:rPr>
            <m:t>=</m:t>
          </m:r>
          <m:r>
            <m:t>0.2861</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t>n</m:t>
              </m:r>
            </m:e>
            <m:sub>
              <m:r>
                <m:rPr>
                  <m:sty m:val="p"/>
                </m:rPr>
                <m:t>C</m:t>
              </m:r>
              <m:sSub>
                <m:e>
                  <m:r>
                    <m:rPr>
                      <m:sty m:val="p"/>
                    </m:rPr>
                    <m:t>H</m:t>
                  </m:r>
                </m:e>
                <m:sub>
                  <m:r>
                    <m:rPr>
                      <m:sty m:val="p"/>
                    </m:rPr>
                    <m:t>4</m:t>
                  </m:r>
                </m:sub>
              </m:sSub>
            </m:sub>
          </m:sSub>
          <m:r>
            <m:rPr>
              <m:sty m:val="p"/>
            </m:rPr>
            <m:t>=</m:t>
          </m:r>
          <m:r>
            <m:t>0.3674</m:t>
          </m:r>
          <m:r>
            <m:t> </m:t>
          </m:r>
          <m:r>
            <m:rPr>
              <m:sty m:val="p"/>
            </m:rPr>
            <m:t>m</m:t>
          </m:r>
          <m:r>
            <m:rPr>
              <m:sty m:val="p"/>
            </m:rPr>
            <m:t>o</m:t>
          </m:r>
          <m:r>
            <m:rPr>
              <m:sty m:val="p"/>
            </m:rPr>
            <m:t>l</m:t>
          </m:r>
          <m:r>
            <m:rPr>
              <m:sty m:val="p"/>
            </m:rPr>
            <m:t>,</m:t>
          </m:r>
          <m:r>
            <m:t> </m:t>
          </m:r>
          <m:sSub>
            <m:e>
              <m:r>
                <m:t>n</m:t>
              </m:r>
            </m:e>
            <m:sub>
              <m:r>
                <m:rPr>
                  <m:sty m:val="p"/>
                </m:rPr>
                <m:t>C</m:t>
              </m:r>
              <m:r>
                <m:rPr>
                  <m:sty m:val="p"/>
                </m:rPr>
                <m:t>O</m:t>
              </m:r>
            </m:sub>
          </m:sSub>
          <m:r>
            <m:rPr>
              <m:sty m:val="p"/>
            </m:rPr>
            <m:t>=</m:t>
          </m:r>
          <m:r>
            <m:t>0.3612</m:t>
          </m:r>
          <m:r>
            <m:t> </m:t>
          </m:r>
          <m:r>
            <m:rPr>
              <m:sty m:val="p"/>
            </m:rPr>
            <m:t>m</m:t>
          </m:r>
          <m:r>
            <m:rPr>
              <m:sty m:val="p"/>
            </m:rPr>
            <m:t>o</m:t>
          </m:r>
          <m:r>
            <m:rPr>
              <m:sty m:val="p"/>
            </m:rPr>
            <m:t>l</m:t>
          </m:r>
          <m:r>
            <m:rPr>
              <m:sty m:val="p"/>
            </m:rPr>
            <m:t>,</m:t>
          </m:r>
          <m:r>
            <m:t> </m:t>
          </m:r>
          <m:sSub>
            <m:e>
              <m:r>
                <m:t>n</m:t>
              </m:r>
            </m:e>
            <m:sub>
              <m:r>
                <m:rPr>
                  <m:sty m:val="p"/>
                </m:rPr>
                <m:t>C</m:t>
              </m:r>
              <m:sSub>
                <m:e>
                  <m:r>
                    <m:rPr>
                      <m:sty m:val="p"/>
                    </m:rPr>
                    <m:t>O</m:t>
                  </m:r>
                </m:e>
                <m:sub>
                  <m:r>
                    <m:rPr>
                      <m:sty m:val="p"/>
                    </m:rPr>
                    <m:t>2</m:t>
                  </m:r>
                </m:sub>
              </m:sSub>
            </m:sub>
          </m:sSub>
          <m:r>
            <m:rPr>
              <m:sty m:val="p"/>
            </m:rPr>
            <m:t>=</m:t>
          </m:r>
          <m:r>
            <m:t>0.0908</m:t>
          </m:r>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计算总焓变</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rPr>
            <m:sty m:val="p"/>
          </m:rPr>
          <m:t>−</m:t>
        </m:r>
        <m:r>
          <m:t>178.5</m:t>
        </m:r>
        <m:r>
          <m:t> </m:t>
        </m:r>
        <m:r>
          <m:rPr>
            <m:sty m:val="p"/>
          </m:rPr>
          <m:t>k</m:t>
        </m:r>
        <m:r>
          <m:rPr>
            <m:sty m:val="p"/>
          </m:rPr>
          <m:t>J</m:t>
        </m:r>
      </m:oMath>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4-3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ascii="Times New Roman" w:hAnsi="Times New Roman" w:eastAsia="Times New Roman" w:cs="Times New Roman"/>
        </w:rPr>
        <w:t xml:space="preserve">600°C </w:t>
      </w:r>
      <w:r>
        <w:rPr>
          <w:rFonts w:hint="eastAsia" w:ascii="Times New Roman" w:hAnsi="Times New Roman" w:eastAsia="FangSong" w:cs="Times New Roman"/>
        </w:rPr>
        <w:t xml:space="preserve">时碳的氧化产物为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CO</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m:t>
        </m:r>
        <m:r>
          <m:t>135.62</m:t>
        </m:r>
        <m:r>
          <m:rPr>
            <m:sty m:val="p"/>
          </m:rPr>
          <m:t>−</m:t>
        </m:r>
        <m:r>
          <m:t>873</m:t>
        </m:r>
        <m:r>
          <m:rPr>
            <m:sty m:val="p"/>
          </m:rPr>
          <m:t>×</m:t>
        </m:r>
        <m:r>
          <m:t>0.14318</m:t>
        </m:r>
        <m:r>
          <m:rPr>
            <m:sty m:val="p"/>
          </m:rPr>
          <m:t>=</m:t>
        </m:r>
        <m:r>
          <m:rPr>
            <m:sty m:val="p"/>
          </m:rPr>
          <m:t>+</m:t>
        </m:r>
        <m:r>
          <m:t>10.1</m:t>
        </m:r>
        <m:r>
          <m:t> </m:t>
        </m:r>
        <m:r>
          <m:rPr>
            <m:sty m:val="p"/>
          </m:rPr>
          <m:t>k</m:t>
        </m:r>
        <m:r>
          <m:rPr>
            <m:sty m:val="p"/>
          </m:rPr>
          <m:t>J</m:t>
        </m:r>
        <m:r>
          <m:rPr>
            <m:sty m:val="p"/>
          </m:rPr>
          <m:t>/</m:t>
        </m:r>
        <m:r>
          <m:rPr>
            <m:sty m:val="p"/>
          </m:rPr>
          <m:t>m</m:t>
        </m:r>
        <m:r>
          <m:rPr>
            <m:sty m:val="p"/>
          </m:rPr>
          <m:t>o</m:t>
        </m:r>
        <m:r>
          <m:rPr>
            <m:sty m:val="p"/>
          </m:rPr>
          <m:t>l</m:t>
        </m:r>
        <m:r>
          <m:rPr>
            <m:sty m:val="p"/>
          </m:rPr>
          <m:t>&gt;</m:t>
        </m:r>
        <m:r>
          <m:t>0</m:t>
        </m:r>
      </m:oMath>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t>99.14</m:t>
        </m:r>
        <m:r>
          <m:rPr>
            <m:sty m:val="p"/>
          </m:rPr>
          <m:t>−</m:t>
        </m:r>
        <m:r>
          <m:t>873</m:t>
        </m:r>
        <m:r>
          <m:rPr>
            <m:sty m:val="p"/>
          </m:rPr>
          <m:t>×</m:t>
        </m:r>
        <m:r>
          <m:t>0.10945</m:t>
        </m:r>
        <m:r>
          <m:rPr>
            <m:sty m:val="p"/>
          </m:rPr>
          <m:t>=</m:t>
        </m:r>
        <m:r>
          <m:rPr>
            <m:sty m:val="p"/>
          </m:rPr>
          <m:t>+</m:t>
        </m:r>
        <m:r>
          <m:t>3.6</m:t>
        </m:r>
        <m:r>
          <m:t> </m:t>
        </m:r>
        <m:r>
          <m:rPr>
            <m:sty m:val="p"/>
          </m:rPr>
          <m:t>k</m:t>
        </m:r>
        <m:r>
          <m:rPr>
            <m:sty m:val="p"/>
          </m:rPr>
          <m:t>J</m:t>
        </m:r>
        <m:r>
          <m:rPr>
            <m:sty m:val="p"/>
          </m:rPr>
          <m:t>/</m:t>
        </m:r>
        <m:r>
          <m:rPr>
            <m:sty m:val="p"/>
          </m:rPr>
          <m:t>m</m:t>
        </m:r>
        <m:r>
          <m:rPr>
            <m:sty m:val="p"/>
          </m:rPr>
          <m:t>o</m:t>
        </m:r>
        <m:r>
          <m:rPr>
            <m:sty m:val="p"/>
          </m:rPr>
          <m:t>l</m:t>
        </m:r>
        <m:r>
          <m:rPr>
            <m:sty m:val="p"/>
          </m:rPr>
          <m:t>&gt;</m:t>
        </m:r>
        <m:r>
          <m:t>0</m:t>
        </m:r>
      </m:oMath>
    </w:p>
    <w:p>
      <w:pPr>
        <w:pStyle w:val="BodyText"/>
      </w:pPr>
      <w:r>
        <w:rPr>
          <w:rFonts w:hint="eastAsia" w:ascii="Times New Roman" w:hAnsi="Times New Roman" w:eastAsia="FangSong" w:cs="Times New Roman"/>
        </w:rPr>
        <w:t>两个反应在</w:t>
      </w:r>
      <w:r>
        <w:rPr>
          <w:rFonts w:hint="eastAsia" w:ascii="Times New Roman" w:hAnsi="Times New Roman" w:eastAsia="Times New Roman" w:cs="Times New Roman"/>
        </w:rPr>
        <w:t>600°C</w:t>
      </w:r>
      <w:r>
        <w:rPr>
          <w:rFonts w:hint="eastAsia" w:ascii="Times New Roman" w:hAnsi="Times New Roman" w:eastAsia="FangSong" w:cs="Times New Roman"/>
        </w:rPr>
        <w:t>均不能自发进行</w:t>
      </w:r>
      <w:r>
        <w:rPr>
          <w:rFonts w:hint="eastAsia" w:ascii="Times New Roman" w:hAnsi="Times New Roman" w:eastAsia="Times New Roman" w:cs="Times New Roman"/>
        </w:rPr>
        <w:t>，</w:t>
      </w:r>
      <w:r>
        <w:rPr>
          <w:rFonts w:hint="eastAsia" w:ascii="Times New Roman" w:hAnsi="Times New Roman" w:eastAsia="FangSong" w:cs="Times New Roman"/>
        </w:rPr>
        <w:t>但反应</w:t>
      </w:r>
      <w:r>
        <w:rPr>
          <w:rFonts w:hint="eastAsia" w:ascii="Times New Roman" w:hAnsi="Times New Roman" w:eastAsia="Times New Roman" w:cs="Times New Roman"/>
        </w:rPr>
        <w:t>(1)</w:t>
      </w:r>
      <w:r>
        <w:rPr>
          <w:rFonts w:hint="eastAsia" w:ascii="Times New Roman" w:hAnsi="Times New Roman" w:eastAsia="FangSong" w:cs="Times New Roman"/>
        </w:rPr>
        <w:t>的</w:t>
      </w:r>
      <m:oMath>
        <m:r>
          <m:rPr>
            <m:sty m:val="p"/>
          </m:rPr>
          <m:t>Δ</m:t>
        </m:r>
        <m:r>
          <m:t>G</m:t>
        </m:r>
      </m:oMath>
      <w:r>
        <w:rPr>
          <w:rFonts w:hint="eastAsia" w:ascii="Times New Roman" w:hAnsi="Times New Roman" w:eastAsia="FangSong" w:cs="Times New Roman"/>
        </w:rPr>
        <w:t>更小</w:t>
      </w:r>
      <w:r>
        <w:rPr>
          <w:rFonts w:hint="eastAsia" w:ascii="Times New Roman" w:hAnsi="Times New Roman" w:eastAsia="Times New Roman" w:cs="Times New Roman"/>
        </w:rPr>
        <w:t>，</w:t>
      </w:r>
      <w:r>
        <w:rPr>
          <w:rFonts w:hint="eastAsia" w:ascii="Times New Roman" w:hAnsi="Times New Roman" w:eastAsia="FangSong" w:cs="Times New Roman"/>
        </w:rPr>
        <w:t>更接近自发</w:t>
      </w:r>
      <w:r>
        <w:rPr>
          <w:rFonts w:hint="eastAsia" w:ascii="Times New Roman" w:hAnsi="Times New Roman" w:eastAsia="Times New Roman" w:cs="Times New Roman"/>
        </w:rPr>
        <w:t>，</w:t>
      </w:r>
      <w:r>
        <w:rPr>
          <w:rFonts w:hint="eastAsia" w:ascii="Times New Roman" w:hAnsi="Times New Roman" w:eastAsia="FangSong" w:cs="Times New Roman"/>
        </w:rPr>
        <w:t>因此主要产物为</w:t>
      </w:r>
      <w:r>
        <w:rPr>
          <w:rFonts w:hint="eastAsia" w:ascii="Times New Roman" w:hAnsi="Times New Roman" w:eastAsia="Times New Roman" w:cs="Times New Roman"/>
        </w:rPr>
        <w:t>CO。</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多重平衡</w:t>
      </w:r>
      <w:r>
        <w:rPr>
          <w:rFonts w:ascii="Times New Roman" w:hAnsi="Times New Roman" w:eastAsia="Times New Roman" w:cs="Times New Roman"/>
        </w:rPr>
        <w:t xml:space="preserve">: </w:t>
      </w:r>
      <w:r>
        <w:rPr>
          <w:rFonts w:hint="eastAsia" w:ascii="Times New Roman" w:hAnsi="Times New Roman" w:eastAsia="FangSong" w:cs="Times New Roman"/>
        </w:rPr>
        <w:t xml:space="preserve">独立方程式的选择与平衡常数计算</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热力学计算</w:t>
      </w:r>
      <w:r>
        <w:rPr>
          <w:rFonts w:ascii="Times New Roman" w:hAnsi="Times New Roman" w:eastAsia="Times New Roman" w:cs="Times New Roman"/>
        </w:rPr>
        <w:t xml:space="preserve">: </w:t>
      </w:r>
      <w:r>
        <w:rPr>
          <w:rFonts w:hint="eastAsia" w:ascii="Times New Roman" w:hAnsi="Times New Roman" w:eastAsia="FangSong" w:cs="Times New Roman"/>
        </w:rPr>
        <w:t>标准</w:t>
      </w:r>
      <w:r>
        <w:rPr>
          <w:rFonts w:hint="eastAsia" w:ascii="Times New Roman" w:hAnsi="Times New Roman" w:eastAsia="Times New Roman" w:cs="Times New Roman"/>
        </w:rPr>
        <w:t>Gibbs</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状态函数</w:t>
      </w:r>
      <w:r>
        <w:rPr>
          <w:rFonts w:ascii="Times New Roman" w:hAnsi="Times New Roman" w:eastAsia="Times New Roman" w:cs="Times New Roman"/>
        </w:rPr>
        <w:t xml:space="preserve">: </w:t>
      </w:r>
      <w:r>
        <w:rPr>
          <w:rFonts w:hint="eastAsia" w:ascii="Times New Roman" w:hAnsi="Times New Roman" w:eastAsia="FangSong" w:cs="Times New Roman"/>
        </w:rPr>
        <w:t xml:space="preserve">焓变计算与温度无关性假设</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气化反应</w:t>
      </w:r>
      <w:r>
        <w:rPr>
          <w:rFonts w:ascii="Times New Roman" w:hAnsi="Times New Roman" w:eastAsia="Times New Roman" w:cs="Times New Roman"/>
        </w:rPr>
        <w:t xml:space="preserve">: </w:t>
      </w:r>
      <w:r>
        <w:rPr>
          <w:rFonts w:hint="eastAsia" w:ascii="Times New Roman" w:hAnsi="Times New Roman" w:eastAsia="FangSong" w:cs="Times New Roman"/>
        </w:rPr>
        <w:t xml:space="preserve">煤气化制氢的工业应用</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选择独立方程式</w:t>
      </w:r>
      <w:r>
        <w:rPr>
          <w:rFonts w:hint="eastAsia" w:ascii="Times New Roman" w:hAnsi="Times New Roman" w:eastAsia="Times New Roman" w:cs="Times New Roman"/>
        </w:rPr>
        <w:t>，</w:t>
      </w:r>
      <w:r>
        <w:rPr>
          <w:rFonts w:hint="eastAsia" w:ascii="Times New Roman" w:hAnsi="Times New Roman" w:eastAsia="FangSong" w:cs="Times New Roman"/>
        </w:rPr>
        <w:t>从反应</w:t>
      </w:r>
      <w:r>
        <w:rPr>
          <w:rFonts w:hint="eastAsia" w:ascii="Times New Roman" w:hAnsi="Times New Roman" w:eastAsia="Times New Roman" w:cs="Times New Roman"/>
        </w:rPr>
        <w:t>(3)</w:t>
      </w:r>
      <w:r>
        <w:rPr>
          <w:rFonts w:hint="eastAsia" w:ascii="Times New Roman" w:hAnsi="Times New Roman" w:eastAsia="FangSong" w:cs="Times New Roman"/>
        </w:rPr>
        <w:t>入手</w:t>
      </w:r>
      <w:r>
        <w:rPr>
          <w:rFonts w:hint="eastAsia" w:ascii="Times New Roman" w:hAnsi="Times New Roman" w:eastAsia="Times New Roman" w:cs="Times New Roman"/>
        </w:rPr>
        <w:t>（</w:t>
      </w:r>
      <w:r>
        <w:rPr>
          <w:rFonts w:hint="eastAsia" w:ascii="Times New Roman" w:hAnsi="Times New Roman" w:eastAsia="FangSong" w:cs="Times New Roman"/>
        </w:rPr>
        <w:t>只有一种气体</w:t>
      </w:r>
      <w:r>
        <w:rPr>
          <w:rFonts w:hint="eastAsia" w:ascii="Times New Roman" w:hAnsi="Times New Roman" w:eastAsia="Times New Roman" w:cs="Times New Roman"/>
        </w:rPr>
        <w:t>），</w:t>
      </w:r>
      <w:r>
        <w:rPr>
          <w:rFonts w:hint="eastAsia" w:ascii="Times New Roman" w:hAnsi="Times New Roman" w:eastAsia="FangSong" w:cs="Times New Roman"/>
        </w:rPr>
        <w:t>逐步推导各气体分压</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利用氢元素物料守恒求平衡组成</w:t>
      </w:r>
      <w:r>
        <w:rPr>
          <w:rFonts w:hint="eastAsia" w:ascii="Times New Roman" w:hAnsi="Times New Roman" w:eastAsia="Times New Roman" w:cs="Times New Roman"/>
        </w:rPr>
        <w:t>，</w:t>
      </w:r>
      <w:r>
        <w:rPr>
          <w:rFonts w:hint="eastAsia" w:ascii="Times New Roman" w:hAnsi="Times New Roman" w:eastAsia="FangSong" w:cs="Times New Roman"/>
        </w:rPr>
        <w:t>计算总焓变</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计算不同温度下各反应的</w:t>
      </w:r>
      <m:oMath>
        <m:r>
          <m:rPr>
            <m:sty m:val="p"/>
          </m:rPr>
          <m:t>Δ</m:t>
        </m:r>
        <m:r>
          <m:t>G</m:t>
        </m:r>
      </m:oMath>
      <w:r>
        <w:rPr>
          <w:rFonts w:hint="eastAsia" w:ascii="Times New Roman" w:hAnsi="Times New Roman" w:eastAsia="Times New Roman" w:cs="Times New Roman"/>
        </w:rPr>
        <w:t>，</w:t>
      </w:r>
      <w:r>
        <w:rPr>
          <w:rFonts w:hint="eastAsia" w:ascii="Times New Roman" w:hAnsi="Times New Roman" w:eastAsia="FangSong" w:cs="Times New Roman"/>
        </w:rPr>
        <w:t>判断自发性</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平衡体系分析</w:t>
      </w:r>
      <w:r>
        <w:rPr>
          <w:rFonts w:ascii="Times New Roman" w:hAnsi="Times New Roman" w:eastAsia="Times New Roman" w:cs="Times New Roman"/>
        </w:rPr>
        <w:t xml:space="preserve">: </w:t>
      </w:r>
      <w:r>
        <w:rPr>
          <w:rFonts w:hint="eastAsia" w:ascii="Times New Roman" w:hAnsi="Times New Roman" w:eastAsia="FangSong" w:cs="Times New Roman"/>
        </w:rPr>
        <w:t xml:space="preserve">多重平衡的独立方程选择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热力学判据</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判断反应方向</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工业应用</w:t>
      </w:r>
      <w:r>
        <w:rPr>
          <w:rFonts w:ascii="Times New Roman" w:hAnsi="Times New Roman" w:eastAsia="Times New Roman" w:cs="Times New Roman"/>
        </w:rPr>
        <w:t xml:space="preserve">: </w:t>
      </w:r>
      <w:r>
        <w:rPr>
          <w:rFonts w:hint="eastAsia" w:ascii="Times New Roman" w:hAnsi="Times New Roman" w:eastAsia="FangSong" w:cs="Times New Roman"/>
        </w:rPr>
        <w:t xml:space="preserve">煤气化制氢的热力学分析</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若不使用</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平衡组成如何变化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计算不同温度下</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的平衡摩尔分数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设计提高</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产率的工艺条件</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未正确选择独立方程式</w:t>
      </w:r>
      <w:r>
        <w:rPr>
          <w:rFonts w:hint="eastAsia" w:ascii="Times New Roman" w:hAnsi="Times New Roman" w:eastAsia="Times New Roman" w:cs="Times New Roman"/>
        </w:rPr>
        <w:t>，</w:t>
      </w:r>
      <w:r>
        <w:rPr>
          <w:rFonts w:hint="eastAsia" w:ascii="Times New Roman" w:hAnsi="Times New Roman" w:eastAsia="FangSong" w:cs="Times New Roman"/>
        </w:rPr>
        <w:t>导致平衡常数关系错误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忽略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的吸收作用</w:t>
      </w:r>
      <w:r>
        <w:rPr>
          <w:rFonts w:hint="eastAsia" w:ascii="Times New Roman" w:hAnsi="Times New Roman" w:eastAsia="Times New Roman" w:cs="Times New Roman"/>
        </w:rPr>
        <w:t>，</w:t>
      </w:r>
      <w:r>
        <w:rPr>
          <w:rFonts w:hint="eastAsia" w:ascii="Times New Roman" w:hAnsi="Times New Roman" w:eastAsia="FangSong" w:cs="Times New Roman"/>
        </w:rPr>
        <w:t>错误计算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计算焓变时未考虑所有物质的贡献</w:t>
      </w:r>
    </w:p>
    <w:p>
      <w:pPr>
        <w:spacing w:before="160" w:after="80"/>
      </w:pPr>
      <w:r>
        <w:pict>
          <v:rect style="width:0;height:1.5pt" o:hralign="center" o:hrstd="t" o:hr="t"/>
        </w:pict>
      </w:r>
    </w:p>
    <w:bookmarkEnd w:id="205"/>
    <w:bookmarkStart w:id="221"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综合模拟卷</w:t>
      </w:r>
      <w:r>
        <w:rPr>
          <w:rFonts w:hint="eastAsia" w:ascii="Times New Roman" w:hAnsi="Times New Roman" w:eastAsia="Times New Roman" w:cs="Times New Roman"/>
        </w:rPr>
        <w:t>I</w:t>
      </w:r>
    </w:p>
    <w:p>
      <w:pPr>
        <w:pStyle w:val="FirstParagraph"/>
      </w:pPr>
      <w:r>
        <w:rPr>
          <w:rFonts w:hint="eastAsia" w:ascii="Times New Roman" w:hAnsi="Times New Roman" w:eastAsia="Times New Roman" w:cs="Times New Roman"/>
        </w:rPr>
        <w:t>MAX(M</w:t>
      </w:r>
      <w:r>
        <w:rPr>
          <w:rFonts w:hint="eastAsia" w:ascii="Times New Roman" w:hAnsi="Times New Roman" w:eastAsia="FangSong" w:cs="Times New Roman"/>
        </w:rPr>
        <w:t>代表过渡金属元素</w:t>
      </w:r>
      <w:r>
        <w:rPr>
          <w:rFonts w:hint="eastAsia" w:ascii="Times New Roman" w:hAnsi="Times New Roman" w:eastAsia="Times New Roman" w:cs="Times New Roman"/>
        </w:rPr>
        <w:t>，A</w:t>
      </w:r>
      <w:r>
        <w:rPr>
          <w:rFonts w:hint="eastAsia" w:ascii="Times New Roman" w:hAnsi="Times New Roman" w:eastAsia="FangSong" w:cs="Times New Roman"/>
        </w:rPr>
        <w:t>代表主族元素</w:t>
      </w:r>
      <w:r>
        <w:rPr>
          <w:rFonts w:hint="eastAsia" w:ascii="Times New Roman" w:hAnsi="Times New Roman" w:eastAsia="Times New Roman" w:cs="Times New Roman"/>
        </w:rPr>
        <w:t>，X</w:t>
      </w:r>
      <w:r>
        <w:rPr>
          <w:rFonts w:hint="eastAsia" w:ascii="Times New Roman" w:hAnsi="Times New Roman" w:eastAsia="FangSong" w:cs="Times New Roman"/>
        </w:rPr>
        <w:t>代表碳或氮</w:t>
      </w:r>
      <w:r>
        <w:rPr>
          <w:rFonts w:hint="eastAsia" w:ascii="Times New Roman" w:hAnsi="Times New Roman" w:eastAsia="Times New Roman" w:cs="Times New Roman"/>
        </w:rPr>
        <w:t>)</w:t>
      </w:r>
      <w:r>
        <w:rPr>
          <w:rFonts w:hint="eastAsia" w:ascii="Times New Roman" w:hAnsi="Times New Roman" w:eastAsia="FangSong" w:cs="Times New Roman"/>
        </w:rPr>
        <w:t>相是一类备受关注的新型陶瓷材料</w:t>
      </w:r>
      <w:r>
        <w:rPr>
          <w:rFonts w:hint="eastAsia" w:ascii="Times New Roman" w:hAnsi="Times New Roman" w:eastAsia="Times New Roman" w:cs="Times New Roman"/>
        </w:rPr>
        <w:t>。</w:t>
      </w:r>
      <w:r>
        <w:rPr>
          <w:rFonts w:hint="eastAsia" w:ascii="Times New Roman" w:hAnsi="Times New Roman" w:eastAsia="FangSong" w:cs="Times New Roman"/>
        </w:rPr>
        <w:t>由于独特的层状晶体结构</w:t>
      </w:r>
      <w:r>
        <w:rPr>
          <w:rFonts w:hint="eastAsia" w:ascii="Times New Roman" w:hAnsi="Times New Roman" w:eastAsia="Times New Roman" w:cs="Times New Roman"/>
        </w:rPr>
        <w:t>，</w:t>
      </w:r>
      <w:r>
        <w:rPr>
          <w:rFonts w:hint="eastAsia" w:ascii="Times New Roman" w:hAnsi="Times New Roman" w:eastAsia="FangSong" w:cs="Times New Roman"/>
        </w:rPr>
        <w:t>其具有自润滑</w:t>
      </w:r>
      <w:r>
        <w:rPr>
          <w:rFonts w:hint="eastAsia" w:ascii="Times New Roman" w:hAnsi="Times New Roman" w:eastAsia="Times New Roman" w:cs="Times New Roman"/>
        </w:rPr>
        <w:t>、</w:t>
      </w:r>
      <w:r>
        <w:rPr>
          <w:rFonts w:hint="eastAsia" w:ascii="Times New Roman" w:hAnsi="Times New Roman" w:eastAsia="FangSong" w:cs="Times New Roman"/>
        </w:rPr>
        <w:t>高韧性</w:t>
      </w:r>
      <w:r>
        <w:rPr>
          <w:rFonts w:hint="eastAsia" w:ascii="Times New Roman" w:hAnsi="Times New Roman" w:eastAsia="Times New Roman" w:cs="Times New Roman"/>
        </w:rPr>
        <w:t>、</w:t>
      </w:r>
      <w:r>
        <w:rPr>
          <w:rFonts w:hint="eastAsia" w:ascii="Times New Roman" w:hAnsi="Times New Roman" w:eastAsia="FangSong" w:cs="Times New Roman"/>
        </w:rPr>
        <w:t>可导电等性能</w:t>
      </w:r>
      <w:r>
        <w:rPr>
          <w:rFonts w:hint="eastAsia" w:ascii="Times New Roman" w:hAnsi="Times New Roman" w:eastAsia="Times New Roman" w:cs="Times New Roman"/>
        </w:rPr>
        <w:t>，</w:t>
      </w:r>
      <w:r>
        <w:rPr>
          <w:rFonts w:hint="eastAsia" w:ascii="Times New Roman" w:hAnsi="Times New Roman" w:eastAsia="FangSong" w:cs="Times New Roman"/>
        </w:rPr>
        <w:t>可作为高温结构材料</w:t>
      </w:r>
      <w:r>
        <w:rPr>
          <w:rFonts w:hint="eastAsia" w:ascii="Times New Roman" w:hAnsi="Times New Roman" w:eastAsia="Times New Roman" w:cs="Times New Roman"/>
        </w:rPr>
        <w:t>、</w:t>
      </w:r>
      <w:r>
        <w:rPr>
          <w:rFonts w:hint="eastAsia" w:ascii="Times New Roman" w:hAnsi="Times New Roman" w:eastAsia="FangSong" w:cs="Times New Roman"/>
        </w:rPr>
        <w:t>电极材料和化学防腐材料</w:t>
      </w:r>
      <w:r>
        <w:rPr>
          <w:rFonts w:hint="eastAsia" w:ascii="Times New Roman" w:hAnsi="Times New Roman" w:eastAsia="Times New Roman" w:cs="Times New Roman"/>
        </w:rPr>
        <w:t>。</w:t>
      </w:r>
      <w:r>
        <w:rPr>
          <w:rFonts w:hint="eastAsia" w:ascii="Times New Roman" w:hAnsi="Times New Roman" w:eastAsia="FangSong" w:cs="Times New Roman"/>
        </w:rPr>
        <w:t>某</w:t>
      </w:r>
      <w:r>
        <w:rPr>
          <w:rFonts w:hint="eastAsia" w:ascii="Times New Roman" w:hAnsi="Times New Roman" w:eastAsia="Times New Roman" w:cs="Times New Roman"/>
        </w:rPr>
        <w:t>MAX</w:t>
      </w:r>
      <w:r>
        <w:rPr>
          <w:rFonts w:hint="eastAsia" w:ascii="Times New Roman" w:hAnsi="Times New Roman" w:eastAsia="FangSong" w:cs="Times New Roman"/>
        </w:rPr>
        <w:t>相材料含有</w:t>
      </w:r>
      <w:r>
        <w:rPr>
          <w:rFonts w:hint="eastAsia" w:ascii="Times New Roman" w:hAnsi="Times New Roman" w:eastAsia="Times New Roman" w:cs="Times New Roman"/>
        </w:rPr>
        <w:t>Ti、Al、N</w:t>
      </w:r>
      <w:r>
        <w:rPr>
          <w:rFonts w:hint="eastAsia" w:ascii="Times New Roman" w:hAnsi="Times New Roman" w:eastAsia="FangSong" w:cs="Times New Roman"/>
        </w:rPr>
        <w:t>三种原子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，Ti</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hint="eastAsia" w:ascii="Times New Roman" w:hAnsi="Times New Roman" w:eastAsia="Times New Roman" w:cs="Times New Roman"/>
        </w:rPr>
        <w:t>A、B、C</w:t>
      </w:r>
      <w:r>
        <w:rPr>
          <w:rFonts w:hint="eastAsia" w:ascii="Times New Roman" w:hAnsi="Times New Roman" w:eastAsia="FangSong" w:cs="Times New Roman"/>
        </w:rPr>
        <w:t>都是密置单层</w:t>
      </w:r>
      <w:r>
        <w:rPr>
          <w:rFonts w:hint="eastAsia" w:ascii="Times New Roman" w:hAnsi="Times New Roman" w:eastAsia="Times New Roman" w:cs="Times New Roman"/>
        </w:rPr>
        <w:t>。N</w:t>
      </w:r>
      <w:r>
        <w:rPr>
          <w:rFonts w:hint="eastAsia" w:ascii="Times New Roman" w:hAnsi="Times New Roman" w:eastAsia="FangSong" w:cs="Times New Roman"/>
        </w:rPr>
        <w:t>原子占据所有的正八面体空隙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Al</w:t>
      </w:r>
      <w:r>
        <w:rPr>
          <w:rFonts w:hint="eastAsia" w:ascii="Times New Roman" w:hAnsi="Times New Roman" w:eastAsia="FangSong" w:cs="Times New Roman"/>
        </w:rPr>
        <w:t>原子占据一半的三棱柱空隙</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hint="eastAsia" w:ascii="Times New Roman" w:hAnsi="Times New Roman" w:eastAsia="Times New Roman" w:cs="Times New Roman"/>
        </w:rPr>
        <w:t>Ti</w:t>
      </w:r>
      <w:r>
        <w:rPr>
          <w:rFonts w:hint="eastAsia" w:ascii="Times New Roman" w:hAnsi="Times New Roman" w:eastAsia="FangSong" w:cs="Times New Roman"/>
        </w:rPr>
        <w:t>原子层上下同时接触</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则沿着晶胞</w:t>
      </w:r>
      <w:r>
        <w:rPr>
          <w:rFonts w:hint="eastAsia" w:ascii="Times New Roman" w:hAnsi="Times New Roman" w:eastAsia="Times New Roman" w:cs="Times New Roman"/>
        </w:rPr>
        <w:t>c</w:t>
      </w:r>
      <w:r>
        <w:rPr>
          <w:rFonts w:hint="eastAsia" w:ascii="Times New Roman" w:hAnsi="Times New Roman" w:eastAsia="FangSong" w:cs="Times New Roman"/>
        </w:rPr>
        <w:t>轴方向</w:t>
      </w:r>
      <w:r>
        <w:rPr>
          <w:rFonts w:hint="eastAsia" w:ascii="Times New Roman" w:hAnsi="Times New Roman" w:eastAsia="Times New Roman" w:cs="Times New Roman"/>
        </w:rPr>
        <w:t>，Al</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原子的投影重合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5-1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及每个正当晶胞中的原子种类和个数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5-2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沿着晶胞</w:t>
      </w:r>
      <w:r>
        <w:rPr>
          <w:rFonts w:hint="eastAsia" w:ascii="Times New Roman" w:hAnsi="Times New Roman" w:eastAsia="Times New Roman" w:cs="Times New Roman"/>
        </w:rPr>
        <w:t>c</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画一条同时含有</w:t>
      </w:r>
      <w:r>
        <w:rPr>
          <w:rFonts w:hint="eastAsia" w:ascii="Times New Roman" w:hAnsi="Times New Roman" w:eastAsia="Times New Roman" w:cs="Times New Roman"/>
        </w:rPr>
        <w:t>Al</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原子的直线</w:t>
      </w:r>
      <w:r>
        <w:rPr>
          <w:rFonts w:hint="eastAsia" w:ascii="Times New Roman" w:hAnsi="Times New Roman" w:eastAsia="Times New Roman" w:cs="Times New Roman"/>
        </w:rPr>
        <w:t>，</w:t>
      </w:r>
      <w:r>
        <w:rPr>
          <w:rFonts w:hint="eastAsia" w:ascii="Times New Roman" w:hAnsi="Times New Roman" w:eastAsia="FangSong" w:cs="Times New Roman"/>
        </w:rPr>
        <w:t>标出直线上的原子排列</w:t>
      </w:r>
      <w:r>
        <w:rPr>
          <w:rFonts w:hint="eastAsia" w:ascii="Times New Roman" w:hAnsi="Times New Roman" w:eastAsia="Times New Roman" w:cs="Times New Roman"/>
        </w:rPr>
        <w:t>（</w:t>
      </w:r>
      <w:r>
        <w:rPr>
          <w:rFonts w:hint="eastAsia" w:ascii="Times New Roman" w:hAnsi="Times New Roman" w:eastAsia="FangSong" w:cs="Times New Roman"/>
        </w:rPr>
        <w:t>无需考虑原子间距离</w:t>
      </w:r>
      <w:r>
        <w:rPr>
          <w:rFonts w:hint="eastAsia" w:ascii="Times New Roman" w:hAnsi="Times New Roman" w:eastAsia="Times New Roman" w:cs="Times New Roman"/>
        </w:rPr>
        <w:t>，</w:t>
      </w:r>
      <w:r>
        <w:rPr>
          <w:rFonts w:hint="eastAsia" w:ascii="Times New Roman" w:hAnsi="Times New Roman" w:eastAsia="FangSong" w:cs="Times New Roman"/>
        </w:rPr>
        <w:t>直线上总原子数不少于</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。Al、Ti、N</w:t>
      </w:r>
      <w:r>
        <w:rPr>
          <w:rFonts w:hint="eastAsia" w:ascii="Times New Roman" w:hAnsi="Times New Roman" w:eastAsia="FangSong" w:cs="Times New Roman"/>
        </w:rPr>
        <w:t>分别用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5-3 </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Ti、N</w:t>
      </w:r>
      <w:r>
        <w:rPr>
          <w:rFonts w:hint="eastAsia" w:ascii="Times New Roman" w:hAnsi="Times New Roman" w:eastAsia="FangSong" w:cs="Times New Roman"/>
        </w:rPr>
        <w:t>原子之间的平均键长为</w:t>
      </w:r>
      <w:r>
        <w:rPr>
          <w:rFonts w:hint="eastAsia" w:ascii="Times New Roman" w:hAnsi="Times New Roman" w:eastAsia="Times New Roman" w:cs="Times New Roman"/>
        </w:rPr>
        <w:t>210.0</w:t>
      </w:r>
      <w:r>
        <w:rPr>
          <w:rFonts w:ascii="Times New Roman" w:hAnsi="Times New Roman" w:eastAsia="Times New Roman" w:cs="Times New Roman"/>
        </w:rPr>
        <w:t xml:space="preserve"> </w:t>
      </w:r>
      <w:r>
        <w:rPr>
          <w:rFonts w:hint="eastAsia" w:ascii="Times New Roman" w:hAnsi="Times New Roman" w:eastAsia="Times New Roman" w:cs="Times New Roman"/>
        </w:rPr>
        <w:t>pm，Ti、Al</w:t>
      </w:r>
      <w:r>
        <w:rPr>
          <w:rFonts w:hint="eastAsia" w:ascii="Times New Roman" w:hAnsi="Times New Roman" w:eastAsia="FangSong" w:cs="Times New Roman"/>
        </w:rPr>
        <w:t>原子之间的平均键长为</w:t>
      </w:r>
      <w:r>
        <w:rPr>
          <w:rFonts w:hint="eastAsia" w:ascii="Times New Roman" w:hAnsi="Times New Roman" w:eastAsia="Times New Roman" w:cs="Times New Roman"/>
        </w:rPr>
        <w:t>281.8</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估算晶体的理论密度</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：Ti:47.87,</w:t>
      </w:r>
      <w:r>
        <w:rPr>
          <w:rFonts w:ascii="Times New Roman" w:hAnsi="Times New Roman" w:eastAsia="Times New Roman" w:cs="Times New Roman"/>
        </w:rPr>
        <w:t xml:space="preserve"> Al:26.98, N:14.01,</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5-4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晶粒尺寸会影响上述材料的性质</w:t>
      </w:r>
      <w:r>
        <w:rPr>
          <w:rFonts w:hint="eastAsia" w:ascii="Times New Roman" w:hAnsi="Times New Roman" w:eastAsia="Times New Roman" w:cs="Times New Roman"/>
        </w:rPr>
        <w:t>，</w:t>
      </w:r>
      <w:r>
        <w:rPr>
          <w:rFonts w:hint="eastAsia" w:ascii="Times New Roman" w:hAnsi="Times New Roman" w:eastAsia="FangSong" w:cs="Times New Roman"/>
        </w:rPr>
        <w:t>所以高温制备时一般通过延长保温时间来增加晶粒尺寸</w:t>
      </w:r>
      <w:r>
        <w:rPr>
          <w:rFonts w:hint="eastAsia" w:ascii="Times New Roman" w:hAnsi="Times New Roman" w:eastAsia="Times New Roman" w:cs="Times New Roman"/>
        </w:rPr>
        <w:t>。</w:t>
      </w:r>
      <w:r>
        <w:rPr>
          <w:rFonts w:hint="eastAsia" w:ascii="Times New Roman" w:hAnsi="Times New Roman" w:eastAsia="FangSong" w:cs="Times New Roman"/>
        </w:rPr>
        <w:t>判断常温下晶粒生长过程的熵变</w:t>
      </w:r>
      <w:r>
        <w:rPr>
          <w:rFonts w:hint="eastAsia" w:ascii="Times New Roman" w:hAnsi="Times New Roman" w:eastAsia="Times New Roman" w:cs="Times New Roman"/>
        </w:rPr>
        <w:t>、</w:t>
      </w:r>
      <w:r>
        <w:rPr>
          <w:rFonts w:hint="eastAsia" w:ascii="Times New Roman" w:hAnsi="Times New Roman" w:eastAsia="FangSong" w:cs="Times New Roman"/>
        </w:rPr>
        <w:t>焓变和自由能变的正负</w:t>
      </w:r>
      <w:r>
        <w:rPr>
          <w:rFonts w:hint="eastAsia" w:ascii="Times New Roman" w:hAnsi="Times New Roman" w:eastAsia="Times New Roman" w:cs="Times New Roman"/>
        </w:rPr>
        <w:t>，</w:t>
      </w:r>
      <w:r>
        <w:rPr>
          <w:rFonts w:hint="eastAsia" w:ascii="Times New Roman" w:hAnsi="Times New Roman" w:eastAsia="FangSong" w:cs="Times New Roman"/>
        </w:rPr>
        <w:t>并从化学热力学角度判断常温下该晶粒生长过程是否自发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5-5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以上描述均针对完美晶体</w:t>
      </w:r>
      <w:r>
        <w:rPr>
          <w:rFonts w:hint="eastAsia" w:ascii="Times New Roman" w:hAnsi="Times New Roman" w:eastAsia="Times New Roman" w:cs="Times New Roman"/>
        </w:rPr>
        <w:t>。</w:t>
      </w:r>
      <w:r>
        <w:rPr>
          <w:rFonts w:hint="eastAsia" w:ascii="Times New Roman" w:hAnsi="Times New Roman" w:eastAsia="FangSong" w:cs="Times New Roman"/>
        </w:rPr>
        <w:t>一般情况下</w:t>
      </w:r>
      <w:r>
        <w:rPr>
          <w:rFonts w:hint="eastAsia" w:ascii="Times New Roman" w:hAnsi="Times New Roman" w:eastAsia="Times New Roman" w:cs="Times New Roman"/>
        </w:rPr>
        <w:t>，</w:t>
      </w:r>
      <w:r>
        <w:rPr>
          <w:rFonts w:hint="eastAsia" w:ascii="Times New Roman" w:hAnsi="Times New Roman" w:eastAsia="FangSong" w:cs="Times New Roman"/>
        </w:rPr>
        <w:t>晶粒中会出现缺陷</w:t>
      </w:r>
      <w:r>
        <w:rPr>
          <w:rFonts w:hint="eastAsia" w:ascii="Times New Roman" w:hAnsi="Times New Roman" w:eastAsia="Times New Roman" w:cs="Times New Roman"/>
        </w:rPr>
        <w:t>。</w:t>
      </w:r>
      <w:r>
        <w:rPr>
          <w:rFonts w:hint="eastAsia" w:ascii="Times New Roman" w:hAnsi="Times New Roman" w:eastAsia="FangSong" w:cs="Times New Roman"/>
        </w:rPr>
        <w:t>从热力学角度证明</w:t>
      </w:r>
      <w:r>
        <w:rPr>
          <w:rFonts w:hint="eastAsia" w:ascii="Times New Roman" w:hAnsi="Times New Roman" w:eastAsia="Times New Roman" w:cs="Times New Roman"/>
        </w:rPr>
        <w:t>：</w:t>
      </w:r>
      <w:r>
        <w:rPr>
          <w:rFonts w:hint="eastAsia" w:ascii="Times New Roman" w:hAnsi="Times New Roman" w:eastAsia="FangSong" w:cs="Times New Roman"/>
        </w:rPr>
        <w:t>对于足够大的晶体</w:t>
      </w:r>
      <w:r>
        <w:rPr>
          <w:rFonts w:hint="eastAsia" w:ascii="Times New Roman" w:hAnsi="Times New Roman" w:eastAsia="Times New Roman" w:cs="Times New Roman"/>
        </w:rPr>
        <w:t>，</w:t>
      </w:r>
      <w:r>
        <w:rPr>
          <w:rFonts w:hint="eastAsia" w:ascii="Times New Roman" w:hAnsi="Times New Roman" w:eastAsia="FangSong" w:cs="Times New Roman"/>
        </w:rPr>
        <w:t>出现缺陷是自发的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5-1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w:t>
      </w:r>
      <m:oMath>
        <m:oMathPr>
          <m:ctrlPr>
            <w:rPr>
              <w:sz w:val="28"/>
              <w:szCs w:val="28"/>
            </w:rPr>
          </m:ctrlPr>
        </m:oMathPr>
        <m:r>
          <m:rPr>
            <m:sty m:val="p"/>
          </m:rPr>
          <m:t>T</m:t>
        </m:r>
        <m:sSub>
          <m:e>
            <m:r>
              <m:rPr>
                <m:sty m:val="p"/>
              </m:rPr>
              <m:t>i</m:t>
            </m:r>
          </m:e>
          <m:sub>
            <m:r>
              <m:rPr>
                <m:sty m:val="p"/>
              </m:rPr>
              <m:t>2</m:t>
            </m:r>
          </m:sub>
        </m:sSub>
        <m:r>
          <m:rPr>
            <m:sty m:val="p"/>
          </m:rPr>
          <m:t>A</m:t>
        </m:r>
        <m:r>
          <m:rPr>
            <m:sty m:val="p"/>
          </m:rPr>
          <m:t>l</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T</m:t>
        </m:r>
        <m:sSub>
          <m:e>
            <m:r>
              <m:rPr>
                <m:sty m:val="p"/>
              </m:rPr>
              <m:t>i</m:t>
            </m:r>
          </m:e>
          <m:sub>
            <m:r>
              <m:rPr>
                <m:sty m:val="p"/>
              </m:rPr>
              <m:t>3</m:t>
            </m:r>
          </m:sub>
        </m:sSub>
        <m:r>
          <m:rPr>
            <m:sty m:val="p"/>
          </m:rPr>
          <m:t>A</m:t>
        </m:r>
        <m:r>
          <m:rPr>
            <m:sty m:val="p"/>
          </m:rPr>
          <m:t>l</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取决于堆积方式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正当晶胞中</w:t>
      </w:r>
      <w:r>
        <w:rPr>
          <w:rFonts w:hint="eastAsia" w:ascii="Times New Roman" w:hAnsi="Times New Roman" w:eastAsia="Times New Roman" w:cs="Times New Roman"/>
        </w:rPr>
        <w:t>：Ti</w:t>
      </w:r>
      <w:r>
        <w:rPr>
          <w:rFonts w:hint="eastAsia" w:ascii="Times New Roman" w:hAnsi="Times New Roman" w:eastAsia="FangSong" w:cs="Times New Roman"/>
        </w:rPr>
        <w:t>原子</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，Al</w:t>
      </w:r>
      <w:r>
        <w:rPr>
          <w:rFonts w:hint="eastAsia" w:ascii="Times New Roman" w:hAnsi="Times New Roman" w:eastAsia="FangSong" w:cs="Times New Roman"/>
        </w:rPr>
        <w:t>原子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2</w:t>
      </w:r>
      <w:r>
        <w:rPr>
          <w:rFonts w:hint="eastAsia" w:ascii="Times New Roman" w:hAnsi="Times New Roman" w:eastAsia="FangSong" w:cs="Times New Roman"/>
        </w:rPr>
        <w:t>个</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5-2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c</w:t>
      </w:r>
      <w:r>
        <w:rPr>
          <w:rFonts w:hint="eastAsia" w:ascii="Times New Roman" w:hAnsi="Times New Roman" w:eastAsia="FangSong" w:cs="Times New Roman"/>
        </w:rPr>
        <w:t>轴方向的原子排列</w:t>
      </w:r>
      <w:r>
        <w:rPr>
          <w:rFonts w:hint="eastAsia" w:ascii="Times New Roman" w:hAnsi="Times New Roman" w:eastAsia="Times New Roman" w:cs="Times New Roman"/>
        </w:rPr>
        <w:t>（</w:t>
      </w:r>
      <w:r>
        <w:rPr>
          <w:rFonts w:hint="eastAsia" w:ascii="Times New Roman" w:hAnsi="Times New Roman" w:eastAsia="FangSong" w:cs="Times New Roman"/>
        </w:rPr>
        <w:t>示例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 ○ △ □ △ ○ △ □ △ ○ △</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5-3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rPr>
        <w:t>晶胞参数</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rPr>
        <w:t xml:space="preserve">a = 2 × </w:t>
      </w:r>
      <w:r>
        <w:rPr>
          <w:rFonts w:hint="eastAsia" w:ascii="Times New Roman" w:hAnsi="Times New Roman" w:eastAsia="Times New Roman" w:cs="Times New Roman"/>
        </w:rPr>
        <w:t>Ti-N</w:t>
      </w:r>
      <w:r>
        <w:rPr>
          <w:rFonts w:hint="eastAsia" w:ascii="Times New Roman" w:hAnsi="Times New Roman" w:eastAsia="FangSong" w:cs="Times New Roman"/>
        </w:rPr>
        <w:t>键长</w:t>
      </w:r>
      <w:r>
        <w:rPr>
          <w:rFonts w:ascii="Times New Roman" w:hAnsi="Times New Roman" w:eastAsia="Times New Roman" w:cs="Times New Roman"/>
        </w:rPr>
        <w:t xml:space="preserve"> = 420.0 pm</w:t>
      </w:r>
    </w:p>
    <w:p>
      <w:pPr>
        <w:pStyle w:val="Compact"/>
        <w:numPr>
          <w:ilvl w:val="0"/>
          <w:numId w:val="1042"/>
        </w:numPr>
      </w:pPr>
      <w:r>
        <w:rPr>
          <w:rFonts w:ascii="Times New Roman" w:hAnsi="Times New Roman" w:eastAsia="Times New Roman" w:cs="Times New Roman"/>
        </w:rPr>
        <w:t xml:space="preserve">c = 3 × </w:t>
      </w:r>
      <w:r>
        <w:rPr>
          <w:rFonts w:hint="eastAsia" w:ascii="Times New Roman" w:hAnsi="Times New Roman" w:eastAsia="Times New Roman" w:cs="Times New Roman"/>
        </w:rPr>
        <w:t>(Ti-N</w:t>
      </w:r>
      <w:r>
        <w:rPr>
          <w:rFonts w:hint="eastAsia" w:ascii="Times New Roman" w:hAnsi="Times New Roman" w:eastAsia="FangSong" w:cs="Times New Roman"/>
        </w:rPr>
        <w:t>键长</w:t>
      </w:r>
      <w:r>
        <w:rPr>
          <w:rFonts w:ascii="Times New Roman" w:hAnsi="Times New Roman" w:eastAsia="Times New Roman" w:cs="Times New Roman"/>
        </w:rPr>
        <w:t xml:space="preserve"> + </w:t>
      </w:r>
      <w:r>
        <w:rPr>
          <w:rFonts w:hint="eastAsia" w:ascii="Times New Roman" w:hAnsi="Times New Roman" w:eastAsia="Times New Roman" w:cs="Times New Roman"/>
        </w:rPr>
        <w:t>Ti-Al</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 3 × (210.0 + 281.8) = 1475.4 pm</w:t>
      </w:r>
    </w:p>
    <w:p>
      <w:pPr>
        <w:pStyle w:val="FirstParagraph"/>
      </w:pPr>
      <w:r>
        <w:rPr>
          <w:rFonts w:hint="eastAsia" w:ascii="Times New Roman" w:hAnsi="Times New Roman" w:eastAsia="FangSong" w:cs="Times New Roman"/>
        </w:rPr>
        <w:t>晶胞体积</w:t>
      </w:r>
      <w:r>
        <w:rPr>
          <w:rFonts w:hint="eastAsia" w:ascii="Times New Roman" w:hAnsi="Times New Roman" w:eastAsia="Times New Roman" w:cs="Times New Roman"/>
        </w:rPr>
        <w:t>：</w:t>
      </w:r>
      <m:oMath>
        <m:oMathPr>
          <m:ctrlPr>
            <w:rPr>
              <w:sz w:val="28"/>
              <w:szCs w:val="28"/>
            </w:rPr>
          </m:ctrlPr>
        </m:oMathPr>
        <m:r>
          <m:t>V</m:t>
        </m:r>
        <m:r>
          <m:rPr>
            <m:sty m:val="p"/>
          </m:rPr>
          <m:t>=</m:t>
        </m:r>
        <m:sSup>
          <m:e>
            <m:r>
              <m:t>a</m:t>
            </m:r>
          </m:e>
          <m:sup>
            <m:r>
              <m:t>2</m:t>
            </m:r>
          </m:sup>
        </m:sSup>
        <m:r>
          <m:rPr>
            <m:sty m:val="p"/>
          </m:rPr>
          <m:t>×</m:t>
        </m:r>
        <m:r>
          <m:t>c</m:t>
        </m:r>
        <m:r>
          <m:rPr>
            <m:sty m:val="p"/>
          </m:rPr>
          <m:t>×</m:t>
        </m:r>
        <m:r>
          <m:rPr>
            <m:sty m:val="p"/>
          </m:rPr>
          <m:t>sin</m:t>
        </m:r>
        <m:r>
          <m:rPr>
            <m:sty m:val="p"/>
          </m:rPr>
          <m:t>(</m:t>
        </m:r>
        <m:r>
          <m:t>60</m:t>
        </m:r>
        <m:r>
          <m:rPr>
            <m:sty m:val="p"/>
          </m:rPr>
          <m:t>°</m:t>
        </m:r>
        <m:r>
          <m:rPr>
            <m:sty m:val="p"/>
          </m:rPr>
          <m:t>)</m:t>
        </m:r>
        <m:r>
          <m:rPr>
            <m:sty m:val="p"/>
          </m:rPr>
          <m:t>=</m:t>
        </m:r>
        <m:r>
          <m:rPr>
            <m:sty m:val="p"/>
          </m:rPr>
          <m:t>(</m:t>
        </m:r>
        <m:r>
          <m:t>420.0</m:t>
        </m:r>
        <m:r>
          <m:rPr>
            <m:sty m:val="p"/>
          </m:rPr>
          <m:t>×</m:t>
        </m:r>
        <m:sSup>
          <m:e>
            <m:r>
              <m:t>10</m:t>
            </m:r>
          </m:e>
          <m:sup>
            <m:r>
              <m:rPr>
                <m:sty m:val="p"/>
              </m:rPr>
              <m:t>−</m:t>
            </m:r>
            <m:r>
              <m:t>10</m:t>
            </m:r>
          </m:sup>
        </m:sSup>
        <m:sSup>
          <m:e>
            <m:r>
              <m:rPr>
                <m:sty m:val="p"/>
              </m:rPr>
              <m:t>)</m:t>
            </m:r>
          </m:e>
          <m:sup>
            <m:r>
              <m:t>2</m:t>
            </m:r>
          </m:sup>
        </m:sSup>
        <m:r>
          <m:rPr>
            <m:sty m:val="p"/>
          </m:rPr>
          <m:t>×</m:t>
        </m:r>
        <m:r>
          <m:t>1475.4</m:t>
        </m:r>
        <m:r>
          <m:rPr>
            <m:sty m:val="p"/>
          </m:rPr>
          <m:t>×</m:t>
        </m:r>
        <m:sSup>
          <m:e>
            <m:r>
              <m:t>10</m:t>
            </m:r>
          </m:e>
          <m:sup>
            <m:r>
              <m:rPr>
                <m:sty m:val="p"/>
              </m:rPr>
              <m:t>−</m:t>
            </m:r>
            <m:r>
              <m:t>10</m:t>
            </m:r>
          </m:sup>
        </m:sSup>
        <m:r>
          <m:rPr>
            <m:sty m:val="p"/>
          </m:rPr>
          <m:t>×</m:t>
        </m:r>
        <m:r>
          <m:t>0.866</m:t>
        </m:r>
      </m:oMath>
    </w:p>
    <w:p>
      <w:pPr>
        <w:pStyle w:val="BodyText"/>
      </w:pPr>
      <m:oMathPara>
        <m:oMathParaPr>
          <m:jc m:val="center"/>
          <m:ctrlPr>
            <w:rPr>
              <w:sz w:val="28"/>
              <w:szCs w:val="28"/>
            </w:rPr>
          </m:ctrlPr>
        </m:oMathParaPr>
        <m:oMath>
          <m:r>
            <m:t>ρ</m:t>
          </m:r>
          <m:r>
            <m:rPr>
              <m:sty m:val="p"/>
            </m:rPr>
            <m:t>=</m:t>
          </m:r>
          <m:f>
            <m:fPr>
              <m:type m:val="bar"/>
            </m:fPr>
            <m:num>
              <m:r>
                <m:t>Z</m:t>
              </m:r>
              <m:r>
                <m:rPr>
                  <m:sty m:val="p"/>
                </m:rPr>
                <m:t>×</m:t>
              </m:r>
              <m:r>
                <m:t>M</m:t>
              </m:r>
            </m:num>
            <m:den>
              <m:sSub>
                <m:e>
                  <m:r>
                    <m:t>N</m:t>
                  </m:r>
                </m:e>
                <m:sub>
                  <m:r>
                    <m:t>A</m:t>
                  </m:r>
                </m:sub>
              </m:sSub>
              <m:r>
                <m:rPr>
                  <m:sty m:val="p"/>
                </m:rPr>
                <m:t>×</m:t>
              </m:r>
              <m:r>
                <m:t>V</m:t>
              </m:r>
            </m:den>
          </m:f>
          <m:r>
            <m:rPr>
              <m:sty m:val="p"/>
            </m:rPr>
            <m:t>=</m:t>
          </m:r>
          <m:f>
            <m:fPr>
              <m:type m:val="bar"/>
            </m:fPr>
            <m:num>
              <m:r>
                <m:t>6</m:t>
              </m:r>
              <m:r>
                <m:rPr>
                  <m:sty m:val="p"/>
                </m:rPr>
                <m:t>×</m:t>
              </m:r>
              <m:r>
                <m:rPr>
                  <m:sty m:val="p"/>
                </m:rPr>
                <m:t>(</m:t>
              </m:r>
              <m:r>
                <m:t>2</m:t>
              </m:r>
              <m:r>
                <m:rPr>
                  <m:sty m:val="p"/>
                </m:rPr>
                <m:t>×</m:t>
              </m:r>
              <m:r>
                <m:t>47.87</m:t>
              </m:r>
              <m:r>
                <m:rPr>
                  <m:sty m:val="p"/>
                </m:rPr>
                <m:t>+</m:t>
              </m:r>
              <m:r>
                <m:t>26.98</m:t>
              </m:r>
              <m:r>
                <m:rPr>
                  <m:sty m:val="p"/>
                </m:rPr>
                <m:t>+</m:t>
              </m:r>
              <m:r>
                <m:t>2</m:t>
              </m:r>
              <m:r>
                <m:rPr>
                  <m:sty m:val="p"/>
                </m:rPr>
                <m:t>×</m:t>
              </m:r>
              <m:r>
                <m:t>14.01</m:t>
              </m:r>
              <m:r>
                <m:rPr>
                  <m:sty m:val="p"/>
                </m:rPr>
                <m:t>)</m:t>
              </m:r>
            </m:num>
            <m:den>
              <m:r>
                <m:t>6.02</m:t>
              </m:r>
              <m:r>
                <m:rPr>
                  <m:sty m:val="p"/>
                </m:rPr>
                <m:t>×</m:t>
              </m:r>
              <m:sSup>
                <m:e>
                  <m:r>
                    <m:t>10</m:t>
                  </m:r>
                </m:e>
                <m:sup>
                  <m:r>
                    <m:t>23</m:t>
                  </m:r>
                </m:sup>
              </m:sSup>
              <m:r>
                <m:rPr>
                  <m:sty m:val="p"/>
                </m:rPr>
                <m:t>×</m:t>
              </m:r>
              <m:r>
                <m:t>V</m:t>
              </m:r>
            </m:den>
          </m:f>
          <m:r>
            <m:rPr>
              <m:sty m:val="p"/>
            </m:rPr>
            <m:t>≈</m:t>
          </m:r>
          <m:r>
            <m:t>4.5</m:t>
          </m:r>
          <m:r>
            <m:t> </m:t>
          </m:r>
          <m:r>
            <m:rPr>
              <m:sty m:val="p"/>
            </m:rPr>
            <m:t>g</m:t>
          </m:r>
          <m:r>
            <m:rPr>
              <m:sty m:val="p"/>
            </m:rPr>
            <m:t> </m:t>
          </m:r>
          <m:r>
            <m:rPr>
              <m:sty m:val="p"/>
            </m:rPr>
            <m:t>c</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5-4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熵变</w:t>
      </w:r>
      <w:r>
        <w:rPr>
          <w:rFonts w:ascii="Times New Roman" w:hAnsi="Times New Roman" w:eastAsia="Times New Roman" w:cs="Times New Roman"/>
          <w:b/>
          <w:bCs/>
        </w:rPr>
        <w:t xml:space="preserve"> ΔS &lt; 0</w:t>
      </w:r>
      <w:r>
        <w:rPr>
          <w:rFonts w:hint="eastAsia" w:ascii="Times New Roman" w:hAnsi="Times New Roman" w:eastAsia="Times New Roman" w:cs="Times New Roman"/>
        </w:rPr>
        <w:t>：</w:t>
      </w:r>
      <w:r>
        <w:rPr>
          <w:rFonts w:hint="eastAsia" w:ascii="Times New Roman" w:hAnsi="Times New Roman" w:eastAsia="FangSong" w:cs="Times New Roman"/>
        </w:rPr>
        <w:t>晶粒长大</w:t>
      </w:r>
      <w:r>
        <w:rPr>
          <w:rFonts w:hint="eastAsia" w:ascii="Times New Roman" w:hAnsi="Times New Roman" w:eastAsia="Times New Roman" w:cs="Times New Roman"/>
        </w:rPr>
        <w:t>，</w:t>
      </w:r>
      <w:r>
        <w:rPr>
          <w:rFonts w:hint="eastAsia" w:ascii="Times New Roman" w:hAnsi="Times New Roman" w:eastAsia="FangSong" w:cs="Times New Roman"/>
        </w:rPr>
        <w:t>无序度降低</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焓变</w:t>
      </w:r>
      <w:r>
        <w:rPr>
          <w:rFonts w:ascii="Times New Roman" w:hAnsi="Times New Roman" w:eastAsia="Times New Roman" w:cs="Times New Roman"/>
          <w:b/>
          <w:bCs/>
        </w:rPr>
        <w:t xml:space="preserve"> ΔH &lt; 0</w:t>
      </w:r>
      <w:r>
        <w:rPr>
          <w:rFonts w:hint="eastAsia" w:ascii="Times New Roman" w:hAnsi="Times New Roman" w:eastAsia="Times New Roman" w:cs="Times New Roman"/>
        </w:rPr>
        <w:t>：</w:t>
      </w:r>
      <w:r>
        <w:rPr>
          <w:rFonts w:hint="eastAsia" w:ascii="Times New Roman" w:hAnsi="Times New Roman" w:eastAsia="FangSong" w:cs="Times New Roman"/>
        </w:rPr>
        <w:t>小晶粒表面能高</w:t>
      </w:r>
      <w:r>
        <w:rPr>
          <w:rFonts w:hint="eastAsia" w:ascii="Times New Roman" w:hAnsi="Times New Roman" w:eastAsia="Times New Roman" w:cs="Times New Roman"/>
        </w:rPr>
        <w:t>，</w:t>
      </w:r>
      <w:r>
        <w:rPr>
          <w:rFonts w:hint="eastAsia" w:ascii="Times New Roman" w:hAnsi="Times New Roman" w:eastAsia="FangSong" w:cs="Times New Roman"/>
        </w:rPr>
        <w:t>合并后释放表面能</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自由能变</w:t>
      </w:r>
      <w:r>
        <w:rPr>
          <w:rFonts w:ascii="Times New Roman" w:hAnsi="Times New Roman" w:eastAsia="Times New Roman" w:cs="Times New Roman"/>
          <w:b/>
          <w:bCs/>
        </w:rPr>
        <w:t xml:space="preserve"> ΔG = ΔH - TΔS</w:t>
      </w:r>
      <w:r>
        <w:rPr>
          <w:rFonts w:hint="eastAsia" w:ascii="Times New Roman" w:hAnsi="Times New Roman" w:eastAsia="Times New Roman" w:cs="Times New Roman"/>
        </w:rPr>
        <w:t>：</w:t>
      </w:r>
      <w:r>
        <w:rPr>
          <w:rFonts w:hint="eastAsia" w:ascii="Times New Roman" w:hAnsi="Times New Roman" w:eastAsia="FangSong" w:cs="Times New Roman"/>
        </w:rPr>
        <w:t>低温下</w:t>
      </w:r>
      <w:r>
        <w:rPr>
          <w:rFonts w:ascii="Times New Roman" w:hAnsi="Times New Roman" w:eastAsia="Times New Roman" w:cs="Times New Roman"/>
        </w:rPr>
        <w:t xml:space="preserve"> |ΔH| &gt; </w:t>
      </w:r>
      <w:r>
        <w:rPr>
          <w:rFonts w:hint="eastAsia" w:ascii="Times New Roman" w:hAnsi="Times New Roman" w:eastAsia="Times New Roman" w:cs="Times New Roman"/>
        </w:rPr>
        <w:t xml:space="preserve">|TΔS|，ΔG</w:t>
      </w:r>
      <w:r>
        <w:rPr>
          <w:rFonts w:ascii="Times New Roman" w:hAnsi="Times New Roman" w:eastAsia="Times New Roman" w:cs="Times New Roman"/>
        </w:rPr>
        <w:t xml:space="preserve"> &lt; </w:t>
      </w:r>
      <w:r>
        <w:rPr>
          <w:rFonts w:hint="eastAsia" w:ascii="Times New Roman" w:hAnsi="Times New Roman" w:eastAsia="Times New Roman" w:cs="Times New Roman"/>
        </w:rPr>
        <w:t>0，</w:t>
      </w:r>
      <w:r>
        <w:rPr>
          <w:rFonts w:hint="eastAsia" w:ascii="Times New Roman" w:hAnsi="Times New Roman" w:eastAsia="FangSong" w:cs="Times New Roman"/>
        </w:rPr>
        <w:t>过程自发</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5-5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设缺陷形成能为</w:t>
      </w:r>
      <w:r>
        <w:rPr>
          <w:rFonts w:ascii="Times New Roman" w:hAnsi="Times New Roman" w:eastAsia="Times New Roman" w:cs="Times New Roman"/>
        </w:rPr>
        <w:t xml:space="preserve"> </w:t>
      </w:r>
      <m:oMath>
        <m:sSub>
          <m:e>
            <m:r>
              <m:t>E</m:t>
            </m:r>
          </m:e>
          <m:sub>
            <m:r>
              <m:t>f</m:t>
            </m:r>
          </m:sub>
        </m:sSub>
      </m:oMath>
      <w:r>
        <w:rPr>
          <w:rFonts w:hint="eastAsia" w:ascii="Times New Roman" w:hAnsi="Times New Roman" w:eastAsia="Times New Roman" w:cs="Times New Roman"/>
        </w:rPr>
        <w:t>，</w:t>
      </w:r>
      <w:r>
        <w:rPr>
          <w:rFonts w:hint="eastAsia" w:ascii="Times New Roman" w:hAnsi="Times New Roman" w:eastAsia="FangSong" w:cs="Times New Roman"/>
        </w:rPr>
        <w:t>缺陷浓度为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t>x</m:t>
          </m:r>
          <m:sSub>
            <m:e>
              <m:r>
                <m:t>E</m:t>
              </m:r>
            </m:e>
            <m:sub>
              <m:r>
                <m:t>f</m:t>
              </m:r>
            </m:sub>
          </m:sSub>
          <m:r>
            <m:rPr>
              <m:sty m:val="p"/>
            </m:rPr>
            <m:t>−</m:t>
          </m:r>
          <m:r>
            <m:t>T</m:t>
          </m:r>
          <m:r>
            <m:t>S</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S</m:t>
        </m:r>
        <m:r>
          <m:rPr>
            <m:sty m:val="p"/>
          </m:rPr>
          <m:t>=</m:t>
        </m:r>
        <m:r>
          <m:rPr>
            <m:sty m:val="p"/>
          </m:rPr>
          <m:t>−</m:t>
        </m:r>
        <m:r>
          <m:t>R</m:t>
        </m:r>
        <m:r>
          <m:rPr>
            <m:sty m:val="p"/>
          </m:rPr>
          <m:t>[</m:t>
        </m:r>
        <m:r>
          <m:t>x</m:t>
        </m:r>
        <m:r>
          <m:rPr>
            <m:sty m:val="p"/>
          </m:rPr>
          <m:t>ln</m:t>
        </m:r>
        <m:r>
          <m:t>x</m:t>
        </m:r>
        <m:r>
          <m:rPr>
            <m:sty m:val="p"/>
          </m:rPr>
          <m:t>+</m:t>
        </m:r>
        <m:r>
          <m:rPr>
            <m:sty m:val="p"/>
          </m:rPr>
          <m:t>(</m:t>
        </m:r>
        <m:r>
          <m:t>1</m:t>
        </m:r>
        <m:r>
          <m:rPr>
            <m:sty m:val="p"/>
          </m:rPr>
          <m:t>−</m:t>
        </m:r>
        <m:r>
          <m:t>x</m:t>
        </m:r>
        <m:r>
          <m:rPr>
            <m:sty m:val="p"/>
          </m:rPr>
          <m:t>)</m:t>
        </m:r>
        <m:r>
          <m:rPr>
            <m:sty m:val="p"/>
          </m:rPr>
          <m:t>ln</m:t>
        </m:r>
        <m:r>
          <m:rPr>
            <m:sty m:val="p"/>
          </m:rPr>
          <m:t>(</m:t>
        </m:r>
        <m:r>
          <m:t>1</m:t>
        </m:r>
        <m:r>
          <m:rPr>
            <m:sty m:val="p"/>
          </m:rPr>
          <m:t>−</m:t>
        </m:r>
        <m:r>
          <m:t>x</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构型熵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x</w:t>
      </w:r>
      <w:r>
        <w:rPr>
          <w:rFonts w:hint="eastAsia" w:ascii="Times New Roman" w:hAnsi="Times New Roman" w:eastAsia="FangSong" w:cs="Times New Roman"/>
        </w:rPr>
        <w:t>求导</w:t>
      </w:r>
      <w:r>
        <w:rPr>
          <w:rFonts w:hint="eastAsia" w:ascii="Times New Roman" w:hAnsi="Times New Roman" w:eastAsia="Times New Roman" w:cs="Times New Roman"/>
        </w:rPr>
        <w:t>：</w:t>
      </w:r>
      <m:oMath>
        <m:oMathPr>
          <m:ctrlPr>
            <w:rPr>
              <w:sz w:val="28"/>
              <w:szCs w:val="28"/>
            </w:rPr>
          </m:ctrlPr>
        </m:oMathPr>
        <m:f>
          <m:fPr>
            <m:type m:val="bar"/>
          </m:fPr>
          <m:num>
            <m:r>
              <m:rPr>
                <m:sty m:val="p"/>
              </m:rPr>
              <m:t>∂</m:t>
            </m:r>
            <m:r>
              <m:rPr>
                <m:sty m:val="p"/>
              </m:rPr>
              <m:t>Δ</m:t>
            </m:r>
            <m:r>
              <m:t>G</m:t>
            </m:r>
          </m:num>
          <m:den>
            <m:r>
              <m:rPr>
                <m:sty m:val="p"/>
              </m:rPr>
              <m:t>∂</m:t>
            </m:r>
            <m:r>
              <m:t>x</m:t>
            </m:r>
          </m:den>
        </m:f>
        <m:r>
          <m:rPr>
            <m:sty m:val="p"/>
          </m:rPr>
          <m:t>=</m:t>
        </m:r>
        <m:sSub>
          <m:e>
            <m:r>
              <m:t>E</m:t>
            </m:r>
          </m:e>
          <m:sub>
            <m:r>
              <m:t>f</m:t>
            </m:r>
          </m:sub>
        </m:sSub>
        <m:r>
          <m:rPr>
            <m:sty m:val="p"/>
          </m:rPr>
          <m:t>+</m:t>
        </m:r>
        <m:r>
          <m:t>R</m:t>
        </m:r>
        <m:r>
          <m:t>T</m:t>
        </m:r>
        <m:r>
          <m:rPr>
            <m:sty m:val="p"/>
          </m:rPr>
          <m:t>ln</m:t>
        </m:r>
        <m:f>
          <m:fPr>
            <m:type m:val="bar"/>
          </m:fPr>
          <m:num>
            <m:r>
              <m:t>x</m:t>
            </m:r>
          </m:num>
          <m:den>
            <m:r>
              <m:t>1</m:t>
            </m:r>
            <m:r>
              <m:rPr>
                <m:sty m:val="p"/>
              </m:rPr>
              <m:t>−</m:t>
            </m:r>
            <m:r>
              <m:t>x</m:t>
            </m:r>
          </m:den>
        </m:f>
        <m:r>
          <m:rPr>
            <m:sty m:val="p"/>
          </m:rPr>
          <m:t>=</m:t>
        </m:r>
        <m:r>
          <m:t>0</m:t>
        </m:r>
      </m:oMath>
    </w:p>
    <w:p>
      <w:pPr>
        <w:pStyle w:val="BodyText"/>
      </w:pPr>
      <w:r>
        <w:rPr>
          <w:rFonts w:hint="eastAsia" w:ascii="Times New Roman" w:hAnsi="Times New Roman" w:eastAsia="FangSong" w:cs="Times New Roman"/>
        </w:rPr>
        <w:t>平衡缺陷浓度</w:t>
      </w:r>
      <w:r>
        <w:rPr>
          <w:rFonts w:hint="eastAsia" w:ascii="Times New Roman" w:hAnsi="Times New Roman" w:eastAsia="Times New Roman" w:cs="Times New Roman"/>
        </w:rPr>
        <w:t>：</w:t>
      </w:r>
      <m:oMath>
        <m:oMathPr>
          <m:ctrlPr>
            <w:rPr>
              <w:sz w:val="28"/>
              <w:szCs w:val="28"/>
            </w:rPr>
          </m:ctrlPr>
        </m:oMathPr>
        <m:sSub>
          <m:e>
            <m:r>
              <m:t>x</m:t>
            </m:r>
          </m:e>
          <m:sub>
            <m:r>
              <m:t>0</m:t>
            </m:r>
          </m:sub>
        </m:sSub>
        <m:r>
          <m:rPr>
            <m:sty m:val="p"/>
          </m:rPr>
          <m:t>=</m:t>
        </m:r>
        <m:f>
          <m:fPr>
            <m:type m:val="bar"/>
          </m:fPr>
          <m:num>
            <m:r>
              <m:t>1</m:t>
            </m:r>
          </m:num>
          <m:den>
            <m:r>
              <m:t>1</m:t>
            </m:r>
            <m:r>
              <m:rPr>
                <m:sty m:val="p"/>
              </m:rPr>
              <m:t>+</m:t>
            </m:r>
            <m:r>
              <m:rPr>
                <m:sty m:val="p"/>
              </m:rPr>
              <m:t>exp</m:t>
            </m:r>
            <m:r>
              <m:rPr>
                <m:sty m:val="p"/>
              </m:rPr>
              <m:t>(</m:t>
            </m:r>
            <m:sSub>
              <m:e>
                <m:r>
                  <m:t>E</m:t>
                </m:r>
              </m:e>
              <m:sub>
                <m:r>
                  <m:t>f</m:t>
                </m:r>
              </m:sub>
            </m:sSub>
            <m:r>
              <m:rPr>
                <m:sty m:val="p"/>
              </m:rPr>
              <m:t>/</m:t>
            </m:r>
            <m:r>
              <m:t>R</m:t>
            </m:r>
            <m:r>
              <m:t>T</m:t>
            </m:r>
            <m:r>
              <m:rPr>
                <m:sty m:val="p"/>
              </m:rPr>
              <m:t>)</m:t>
            </m:r>
          </m:den>
        </m:f>
      </m:oMath>
    </w:p>
    <w:p>
      <w:pPr>
        <w:pStyle w:val="BodyText"/>
      </w:pPr>
      <w:r>
        <w:rPr>
          <w:rFonts w:hint="eastAsia" w:ascii="Times New Roman" w:hAnsi="Times New Roman" w:eastAsia="FangSong" w:cs="Times New Roman"/>
        </w:rPr>
        <w:t>对于足够大的晶体</w:t>
      </w:r>
      <w:r>
        <w:rPr>
          <w:rFonts w:hint="eastAsia" w:ascii="Times New Roman" w:hAnsi="Times New Roman" w:eastAsia="Times New Roman" w:cs="Times New Roman"/>
        </w:rPr>
        <w:t>，</w:t>
      </w:r>
      <m:oMath>
        <m:sSub>
          <m:e>
            <m:r>
              <m:t>x</m:t>
            </m:r>
          </m:e>
          <m:sub>
            <m:r>
              <m:t>0</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即缺陷总是存在</w:t>
      </w:r>
      <w:r>
        <w:rPr>
          <w:rFonts w:hint="eastAsia" w:ascii="Times New Roman" w:hAnsi="Times New Roman" w:eastAsia="Times New Roman" w:cs="Times New Roman"/>
        </w:rPr>
        <w:t>，</w:t>
      </w:r>
      <w:r>
        <w:rPr>
          <w:rFonts w:hint="eastAsia" w:ascii="Times New Roman" w:hAnsi="Times New Roman" w:eastAsia="FangSong" w:cs="Times New Roman"/>
        </w:rPr>
        <w:t>且形成过程自发</w:t>
      </w:r>
      <w:r>
        <w:rPr>
          <w:rFonts w:hint="eastAsia" w:ascii="Times New Roman" w:hAnsi="Times New Roman" w:eastAsia="Times New Roman" w:cs="Times New Roman"/>
        </w:rPr>
        <w:t>（</w:t>
      </w:r>
      <m:oMath>
        <m:r>
          <m:rPr>
            <m:sty m:val="p"/>
          </m:rPr>
          <m:t>Δ</m:t>
        </m:r>
        <m:r>
          <m:t>G</m:t>
        </m:r>
        <m:r>
          <m:rPr>
            <m:sty m:val="p"/>
          </m:rPr>
          <m:t>&lt;</m:t>
        </m:r>
        <m:r>
          <m:t>0</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3600000" cy="1457142"/>
            <wp:effectExtent b="0" l="0" r="0" t="0"/>
            <wp:docPr descr="" title="" id="207" name="Picture"/>
            <a:graphic>
              <a:graphicData uri="http://schemas.openxmlformats.org/drawingml/2006/picture">
                <pic:pic>
                  <pic:nvPicPr>
                    <pic:cNvPr descr="58aeecc853bc8333a0ff88b62fb968bdc83ab90fc07aa54cf932f291d6bdfc92.jpg" id="208" name="Picture"/>
                    <pic:cNvPicPr>
                      <a:picLocks noChangeArrowheads="1" noChangeAspect="1"/>
                    </pic:cNvPicPr>
                  </pic:nvPicPr>
                  <pic:blipFill>
                    <a:blip r:embed="rId206"/>
                    <a:stretch>
                      <a:fillRect/>
                    </a:stretch>
                  </pic:blipFill>
                  <pic:spPr bwMode="auto">
                    <a:xfrm>
                      <a:off x="0" y="0"/>
                      <a:ext cx="3600000" cy="145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55909"/>
            <wp:effectExtent b="0" l="0" r="0" t="0"/>
            <wp:docPr descr="" title="" id="210" name="Picture"/>
            <a:graphic>
              <a:graphicData uri="http://schemas.openxmlformats.org/drawingml/2006/picture">
                <pic:pic>
                  <pic:nvPicPr>
                    <pic:cNvPr descr="59793c6962bc61d3cd6c2e08fbc1e42acc3af0155f36ea225b84e50e829cf646.jpg" id="211" name="Picture"/>
                    <pic:cNvPicPr>
                      <a:picLocks noChangeArrowheads="1" noChangeAspect="1"/>
                    </pic:cNvPicPr>
                  </pic:nvPicPr>
                  <pic:blipFill>
                    <a:blip r:embed="rId209"/>
                    <a:stretch>
                      <a:fillRect/>
                    </a:stretch>
                  </pic:blipFill>
                  <pic:spPr bwMode="auto">
                    <a:xfrm>
                      <a:off x="0" y="0"/>
                      <a:ext cx="3240000" cy="30559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6546521"/>
            <wp:effectExtent b="0" l="0" r="0" t="0"/>
            <wp:docPr descr="" title="" id="213" name="Picture"/>
            <a:graphic>
              <a:graphicData uri="http://schemas.openxmlformats.org/drawingml/2006/picture">
                <pic:pic>
                  <pic:nvPicPr>
                    <pic:cNvPr descr="890dd7ca6e9bec1997d6cdc91141c13eaaf39399ef2a457cb318c18e8cffdcb1.jpg" id="214" name="Picture"/>
                    <pic:cNvPicPr>
                      <a:picLocks noChangeArrowheads="1" noChangeAspect="1"/>
                    </pic:cNvPicPr>
                  </pic:nvPicPr>
                  <pic:blipFill>
                    <a:blip r:embed="rId212"/>
                    <a:stretch>
                      <a:fillRect/>
                    </a:stretch>
                  </pic:blipFill>
                  <pic:spPr bwMode="auto">
                    <a:xfrm>
                      <a:off x="0" y="0"/>
                      <a:ext cx="2520000" cy="65465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7667692"/>
            <wp:effectExtent b="0" l="0" r="0" t="0"/>
            <wp:docPr descr="" title="" id="216" name="Picture"/>
            <a:graphic>
              <a:graphicData uri="http://schemas.openxmlformats.org/drawingml/2006/picture">
                <pic:pic>
                  <pic:nvPicPr>
                    <pic:cNvPr descr="9827dfcbe377c4df7bd9141b153f9b8396a446bbf1b59c9e89bcd583345e5bcc.jpg" id="217" name="Picture"/>
                    <pic:cNvPicPr>
                      <a:picLocks noChangeArrowheads="1" noChangeAspect="1"/>
                    </pic:cNvPicPr>
                  </pic:nvPicPr>
                  <pic:blipFill>
                    <a:blip r:embed="rId215"/>
                    <a:stretch>
                      <a:fillRect/>
                    </a:stretch>
                  </pic:blipFill>
                  <pic:spPr bwMode="auto">
                    <a:xfrm>
                      <a:off x="0" y="0"/>
                      <a:ext cx="2520000" cy="76676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7674074"/>
            <wp:effectExtent b="0" l="0" r="0" t="0"/>
            <wp:docPr descr="" title="" id="219" name="Picture"/>
            <a:graphic>
              <a:graphicData uri="http://schemas.openxmlformats.org/drawingml/2006/picture">
                <pic:pic>
                  <pic:nvPicPr>
                    <pic:cNvPr descr="7bb8b55b61ec8a34352cc54ba212e7e70b36d7fd2d4dc68a8117708b2861f23f.jpg" id="220" name="Picture"/>
                    <pic:cNvPicPr>
                      <a:picLocks noChangeArrowheads="1" noChangeAspect="1"/>
                    </pic:cNvPicPr>
                  </pic:nvPicPr>
                  <pic:blipFill>
                    <a:blip r:embed="rId218"/>
                    <a:stretch>
                      <a:fillRect/>
                    </a:stretch>
                  </pic:blipFill>
                  <pic:spPr bwMode="auto">
                    <a:xfrm>
                      <a:off x="0" y="0"/>
                      <a:ext cx="2520000" cy="76740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晶体结构</w:t>
      </w:r>
      <w:r>
        <w:rPr>
          <w:rFonts w:ascii="Times New Roman" w:hAnsi="Times New Roman" w:eastAsia="Times New Roman" w:cs="Times New Roman"/>
        </w:rPr>
        <w:t xml:space="preserve">: </w:t>
      </w:r>
      <w:r>
        <w:rPr>
          <w:rFonts w:hint="eastAsia" w:ascii="Times New Roman" w:hAnsi="Times New Roman" w:eastAsia="FangSong" w:cs="Times New Roman"/>
        </w:rPr>
        <w:t>六方晶系</w:t>
      </w:r>
      <w:r>
        <w:rPr>
          <w:rFonts w:hint="eastAsia" w:ascii="Times New Roman" w:hAnsi="Times New Roman" w:eastAsia="Times New Roman" w:cs="Times New Roman"/>
        </w:rPr>
        <w:t>、</w:t>
      </w:r>
      <w:r>
        <w:rPr>
          <w:rFonts w:hint="eastAsia" w:ascii="Times New Roman" w:hAnsi="Times New Roman" w:eastAsia="FangSong" w:cs="Times New Roman"/>
        </w:rPr>
        <w:t>原子堆积方式</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晶体缺陷</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热力学证明缺陷自发性</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表面能</w:t>
      </w:r>
      <w:r>
        <w:rPr>
          <w:rFonts w:ascii="Times New Roman" w:hAnsi="Times New Roman" w:eastAsia="Times New Roman" w:cs="Times New Roman"/>
        </w:rPr>
        <w:t xml:space="preserve">: </w:t>
      </w:r>
      <w:r>
        <w:rPr>
          <w:rFonts w:hint="eastAsia" w:ascii="Times New Roman" w:hAnsi="Times New Roman" w:eastAsia="FangSong" w:cs="Times New Roman"/>
        </w:rPr>
        <w:t xml:space="preserve">晶粒生长的驱动力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密度计算</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晶胞参数与密度关系</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从堆积方式和空隙占据情况确定化学式</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c</w:t>
      </w:r>
      <w:r>
        <w:rPr>
          <w:rFonts w:hint="eastAsia" w:ascii="Times New Roman" w:hAnsi="Times New Roman" w:eastAsia="FangSong" w:cs="Times New Roman"/>
        </w:rPr>
        <w:t>轴投影</w:t>
      </w:r>
      <w:r>
        <w:rPr>
          <w:rFonts w:hint="eastAsia" w:ascii="Times New Roman" w:hAnsi="Times New Roman" w:eastAsia="Times New Roman" w:cs="Times New Roman"/>
        </w:rPr>
        <w:t>，Al</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重合</w:t>
      </w:r>
      <w:r>
        <w:rPr>
          <w:rFonts w:hint="eastAsia" w:ascii="Times New Roman" w:hAnsi="Times New Roman" w:eastAsia="Times New Roman" w:cs="Times New Roman"/>
        </w:rPr>
        <w:t>，Ti</w:t>
      </w:r>
      <w:r>
        <w:rPr>
          <w:rFonts w:hint="eastAsia" w:ascii="Times New Roman" w:hAnsi="Times New Roman" w:eastAsia="FangSong" w:cs="Times New Roman"/>
        </w:rPr>
        <w:t>在两者之间</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利用键长计算晶胞参数</w:t>
      </w:r>
      <w:r>
        <w:rPr>
          <w:rFonts w:hint="eastAsia" w:ascii="Times New Roman" w:hAnsi="Times New Roman" w:eastAsia="Times New Roman" w:cs="Times New Roman"/>
        </w:rPr>
        <w:t>，</w:t>
      </w:r>
      <w:r>
        <w:rPr>
          <w:rFonts w:hint="eastAsia" w:ascii="Times New Roman" w:hAnsi="Times New Roman" w:eastAsia="FangSong" w:cs="Times New Roman"/>
        </w:rPr>
        <w:t>再计算密度</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分析晶粒生长的热力学驱动力</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利用缺陷浓度与构型熵的关系证明</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晶体结构分析</w:t>
      </w:r>
      <w:r>
        <w:rPr>
          <w:rFonts w:ascii="Times New Roman" w:hAnsi="Times New Roman" w:eastAsia="Times New Roman" w:cs="Times New Roman"/>
        </w:rPr>
        <w:t xml:space="preserve">: </w:t>
      </w:r>
      <w:r>
        <w:rPr>
          <w:rFonts w:hint="eastAsia" w:ascii="Times New Roman" w:hAnsi="Times New Roman" w:eastAsia="FangSong" w:cs="Times New Roman"/>
        </w:rPr>
        <w:t xml:space="preserve">从堆积方式推断化学式</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热力学证明</w:t>
      </w:r>
      <w:r>
        <w:rPr>
          <w:rFonts w:ascii="Times New Roman" w:hAnsi="Times New Roman" w:eastAsia="Times New Roman" w:cs="Times New Roman"/>
        </w:rPr>
        <w:t xml:space="preserve">: </w:t>
      </w:r>
      <w:r>
        <w:rPr>
          <w:rFonts w:hint="eastAsia" w:ascii="Times New Roman" w:hAnsi="Times New Roman" w:eastAsia="FangSong" w:cs="Times New Roman"/>
        </w:rPr>
        <w:t>利用</w:t>
      </w:r>
      <w:r>
        <w:rPr>
          <w:rFonts w:hint="eastAsia" w:ascii="Times New Roman" w:hAnsi="Times New Roman" w:eastAsia="Times New Roman" w:cs="Times New Roman"/>
        </w:rPr>
        <w:t>Gibbs</w:t>
      </w:r>
      <w:r>
        <w:rPr>
          <w:rFonts w:hint="eastAsia" w:ascii="Times New Roman" w:hAnsi="Times New Roman" w:eastAsia="FangSong" w:cs="Times New Roman"/>
        </w:rPr>
        <w:t>自由能最小化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表面效应</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纳米尺度的热力学行为</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计算</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另一种</w:t>
      </w:r>
      <w:r>
        <w:rPr>
          <w:rFonts w:hint="eastAsia" w:ascii="Times New Roman" w:hAnsi="Times New Roman" w:eastAsia="Times New Roman" w:cs="Times New Roman"/>
        </w:rPr>
        <w:t>MAX</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的密度</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w:t>
      </w:r>
      <w:r>
        <w:rPr>
          <w:rFonts w:hint="eastAsia" w:ascii="Times New Roman" w:hAnsi="Times New Roman" w:eastAsia="Times New Roman" w:cs="Times New Roman"/>
        </w:rPr>
        <w:t>MAX</w:t>
      </w:r>
      <w:r>
        <w:rPr>
          <w:rFonts w:hint="eastAsia" w:ascii="Times New Roman" w:hAnsi="Times New Roman" w:eastAsia="FangSong" w:cs="Times New Roman"/>
        </w:rPr>
        <w:t>相的层状结构如何导致自润滑性能</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计算不同温度下的平衡缺陷浓度</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未正确识别</w:t>
      </w:r>
      <w:r>
        <w:rPr>
          <w:rFonts w:hint="eastAsia" w:ascii="Times New Roman" w:hAnsi="Times New Roman" w:eastAsia="Times New Roman" w:cs="Times New Roman"/>
        </w:rPr>
        <w:t>Ti</w:t>
      </w:r>
      <w:r>
        <w:rPr>
          <w:rFonts w:hint="eastAsia" w:ascii="Times New Roman" w:hAnsi="Times New Roman" w:eastAsia="FangSong" w:cs="Times New Roman"/>
        </w:rPr>
        <w:t>的堆积方式</w:t>
      </w:r>
      <w:r>
        <w:rPr>
          <w:rFonts w:hint="eastAsia" w:ascii="Times New Roman" w:hAnsi="Times New Roman" w:eastAsia="Times New Roman" w:cs="Times New Roman"/>
        </w:rPr>
        <w:t>，</w:t>
      </w:r>
      <w:r>
        <w:rPr>
          <w:rFonts w:hint="eastAsia" w:ascii="Times New Roman" w:hAnsi="Times New Roman" w:eastAsia="FangSong" w:cs="Times New Roman"/>
        </w:rPr>
        <w:t>错误计算晶胞中原子数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混淆正八面体空隙和三棱柱空隙的占据情况</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计算密度时未考虑晶胞的角度因素</w:t>
      </w:r>
      <w:r>
        <w:rPr>
          <w:rFonts w:hint="eastAsia" w:ascii="Times New Roman" w:hAnsi="Times New Roman" w:eastAsia="Times New Roman" w:cs="Times New Roman"/>
        </w:rPr>
        <w:t>（60°）</w:t>
      </w:r>
    </w:p>
    <w:p>
      <w:pPr>
        <w:spacing w:before="160" w:after="80"/>
      </w:pPr>
      <w:r>
        <w:pict>
          <v:rect style="width:0;height:1.5pt" o:hralign="center" o:hrstd="t" o:hr="t"/>
        </w:pict>
      </w:r>
    </w:p>
    <w:bookmarkEnd w:id="221"/>
    <w:bookmarkStart w:id="228"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氨基酸与多金属氧酸盐能够通过氢键形成超分子化合物</w:t>
      </w:r>
      <w:r>
        <w:rPr>
          <w:rFonts w:hint="eastAsia" w:ascii="Times New Roman" w:hAnsi="Times New Roman" w:eastAsia="Times New Roman" w:cs="Times New Roman"/>
        </w:rPr>
        <w:t>，</w:t>
      </w:r>
      <w:r>
        <w:rPr>
          <w:rFonts w:hint="eastAsia" w:ascii="Times New Roman" w:hAnsi="Times New Roman" w:eastAsia="FangSong" w:cs="Times New Roman"/>
        </w:rPr>
        <w:t>晶体中常含有结晶水</w:t>
      </w:r>
      <w:r>
        <w:rPr>
          <w:rFonts w:hint="eastAsia" w:ascii="Times New Roman" w:hAnsi="Times New Roman" w:eastAsia="Times New Roman" w:cs="Times New Roman"/>
        </w:rPr>
        <w:t>，</w:t>
      </w:r>
      <w:r>
        <w:rPr>
          <w:rFonts w:hint="eastAsia" w:ascii="Times New Roman" w:hAnsi="Times New Roman" w:eastAsia="FangSong" w:cs="Times New Roman"/>
        </w:rPr>
        <w:t>这类物质展示其独特的晶体结构和新颖的物理化学性质</w:t>
      </w:r>
      <w:r>
        <w:rPr>
          <w:rFonts w:hint="eastAsia" w:ascii="Times New Roman" w:hAnsi="Times New Roman" w:eastAsia="Times New Roman" w:cs="Times New Roman"/>
        </w:rPr>
        <w:t>，</w:t>
      </w:r>
      <w:r>
        <w:rPr>
          <w:rFonts w:hint="eastAsia" w:ascii="Times New Roman" w:hAnsi="Times New Roman" w:eastAsia="FangSong" w:cs="Times New Roman"/>
        </w:rPr>
        <w:t>对探究新型功能材料十分重要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某研究小组采用一种简便的溶液法</w:t>
      </w:r>
      <w:r>
        <w:rPr>
          <w:rFonts w:hint="eastAsia" w:ascii="Times New Roman" w:hAnsi="Times New Roman" w:eastAsia="Times New Roman" w:cs="Times New Roman"/>
        </w:rPr>
        <w:t>，</w:t>
      </w:r>
      <w:r>
        <w:rPr>
          <w:rFonts w:hint="eastAsia" w:ascii="Times New Roman" w:hAnsi="Times New Roman" w:eastAsia="FangSong" w:cs="Times New Roman"/>
        </w:rPr>
        <w:t>将一定量的组氨酸</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9</m:t>
            </m:r>
          </m:sub>
        </m:sSub>
        <m:sSub>
          <m:e>
            <m:r>
              <m:t>N</m:t>
            </m:r>
          </m:e>
          <m:sub>
            <m:r>
              <m:t>3</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英文缩写</w:t>
      </w:r>
      <w:r>
        <w:rPr>
          <w:rFonts w:hint="eastAsia" w:ascii="Times New Roman" w:hAnsi="Times New Roman" w:eastAsia="Times New Roman" w:cs="Times New Roman"/>
        </w:rPr>
        <w:t>：His，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1816100"/>
            <wp:effectExtent b="0" l="0" r="0" t="0"/>
            <wp:docPr descr="" title="" id="223" name="Picture"/>
            <a:graphic>
              <a:graphicData uri="http://schemas.openxmlformats.org/drawingml/2006/picture">
                <pic:pic>
                  <pic:nvPicPr>
                    <pic:cNvPr descr="f7d1189b37a09b50253b53792883563ae8eb6868f82a7445cb43180e89aabfd7.jpg" id="224" name="Picture"/>
                    <pic:cNvPicPr>
                      <a:picLocks noChangeArrowheads="1" noChangeAspect="1"/>
                    </pic:cNvPicPr>
                  </pic:nvPicPr>
                  <pic:blipFill>
                    <a:blip r:embed="rId222"/>
                    <a:stretch>
                      <a:fillRect/>
                    </a:stretch>
                  </pic:blipFill>
                  <pic:spPr bwMode="auto">
                    <a:xfrm>
                      <a:off x="0" y="0"/>
                      <a:ext cx="26543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结构助剂及去离子水放入</w:t>
      </w:r>
      <w:r>
        <w:rPr>
          <w:rFonts w:ascii="Times New Roman" w:hAnsi="Times New Roman" w:eastAsia="Times New Roman" w:cs="Times New Roman"/>
        </w:rPr>
        <w:t xml:space="preserve"> 100 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hint="eastAsia" w:ascii="Times New Roman" w:hAnsi="Times New Roman" w:eastAsia="FangSong" w:cs="Times New Roman"/>
        </w:rPr>
        <w:t>搅拌混合均匀</w:t>
      </w:r>
      <w:r>
        <w:rPr>
          <w:rFonts w:hint="eastAsia" w:ascii="Times New Roman" w:hAnsi="Times New Roman" w:eastAsia="Times New Roman" w:cs="Times New Roman"/>
        </w:rPr>
        <w:t>，2</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后加入一定量的</w:t>
      </w:r>
      <w:r>
        <w:rPr>
          <w:rFonts w:ascii="Times New Roman" w:hAnsi="Times New Roman" w:eastAsia="Times New Roman" w:cs="Times New Roman"/>
        </w:rPr>
        <w:t xml:space="preserve"> </w:t>
      </w:r>
      <m:oMath>
        <m:oMathPr>
          <m:ctrlPr>
            <w:rPr>
              <w:sz w:val="28"/>
              <w:szCs w:val="28"/>
            </w:rPr>
          </m:ctrlPr>
        </m:oMathPr>
        <m:sSub>
          <m:e>
            <m:r>
              <m:t>K</m:t>
            </m:r>
          </m:e>
          <m:sub>
            <m:r>
              <m:t>4</m:t>
            </m:r>
          </m:sub>
        </m:sSub>
        <m:r>
          <m:t>S</m:t>
        </m:r>
        <m:r>
          <m:t>i</m:t>
        </m:r>
        <m:sSub>
          <m:e>
            <m:r>
              <m:t>W</m:t>
            </m:r>
          </m:e>
          <m:sub>
            <m:r>
              <m:t>12</m:t>
            </m:r>
          </m:sub>
        </m:sSub>
        <m:sSub>
          <m:e>
            <m:r>
              <m:t>O</m:t>
            </m:r>
          </m:e>
          <m:sub>
            <m:r>
              <m:t>40</m:t>
            </m:r>
          </m:sub>
        </m:sSub>
        <m:r>
          <m:rPr>
            <m:sty m:val="p"/>
          </m:rPr>
          <m:t>⋅</m:t>
        </m:r>
        <m:r>
          <m:t>n</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并在</w:t>
      </w:r>
      <w:r>
        <w:rPr>
          <w:rFonts w:ascii="Times New Roman" w:hAnsi="Times New Roman" w:eastAsia="Times New Roman" w:cs="Times New Roman"/>
        </w:rPr>
        <w:t xml:space="preserve"> 80℃ </w:t>
      </w:r>
      <w:r>
        <w:rPr>
          <w:rFonts w:hint="eastAsia" w:ascii="Times New Roman" w:hAnsi="Times New Roman" w:eastAsia="FangSong" w:cs="Times New Roman"/>
        </w:rPr>
        <w:t xml:space="preserve">下继续搅拌</w:t>
      </w:r>
      <w:r>
        <w:rPr>
          <w:rFonts w:ascii="Times New Roman" w:hAnsi="Times New Roman" w:eastAsia="Times New Roman" w:cs="Times New Roman"/>
        </w:rPr>
        <w:t xml:space="preserve"> 2 </w:t>
      </w:r>
      <w:r>
        <w:rPr>
          <w:rFonts w:hint="eastAsia" w:ascii="Times New Roman" w:hAnsi="Times New Roman" w:eastAsia="Times New Roman" w:cs="Times New Roman"/>
        </w:rPr>
        <w:t>h，</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用布氏漏斗过滤</w:t>
      </w:r>
      <w:r>
        <w:rPr>
          <w:rFonts w:hint="eastAsia" w:ascii="Times New Roman" w:hAnsi="Times New Roman" w:eastAsia="Times New Roman" w:cs="Times New Roman"/>
        </w:rPr>
        <w:t>，</w:t>
      </w:r>
      <w:r>
        <w:rPr>
          <w:rFonts w:hint="eastAsia" w:ascii="Times New Roman" w:hAnsi="Times New Roman" w:eastAsia="FangSong" w:cs="Times New Roman"/>
        </w:rPr>
        <w:t>然后将滤液放置两周</w:t>
      </w:r>
      <w:r>
        <w:rPr>
          <w:rFonts w:hint="eastAsia" w:ascii="Times New Roman" w:hAnsi="Times New Roman" w:eastAsia="Times New Roman" w:cs="Times New Roman"/>
        </w:rPr>
        <w:t>，</w:t>
      </w:r>
      <w:r>
        <w:rPr>
          <w:rFonts w:hint="eastAsia" w:ascii="Times New Roman" w:hAnsi="Times New Roman" w:eastAsia="FangSong" w:cs="Times New Roman"/>
        </w:rPr>
        <w:t>即可得到带有结晶水的无色组氨酸多金属硅钨酸盐超分子晶体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对该超分子晶体进行元素分析</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hint="eastAsia" w:ascii="Times New Roman" w:hAnsi="Times New Roman" w:eastAsia="Times New Roman" w:cs="Times New Roman"/>
        </w:rPr>
        <w:t>（</w:t>
      </w:r>
      <w:r>
        <w:rPr>
          <w:rFonts w:hint="eastAsia" w:ascii="Times New Roman" w:hAnsi="Times New Roman" w:eastAsia="FangSong" w:cs="Times New Roman"/>
        </w:rPr>
        <w:t>质量百分含量</w:t>
      </w:r>
      <w:r>
        <w:rPr>
          <w:rFonts w:hint="eastAsia" w:ascii="Times New Roman" w:hAnsi="Times New Roman" w:eastAsia="Times New Roman" w:cs="Times New Roman"/>
        </w:rPr>
        <w:t>）：C</w:t>
      </w:r>
      <w:r>
        <w:rPr>
          <w:rFonts w:ascii="Times New Roman" w:hAnsi="Times New Roman" w:eastAsia="Times New Roman" w:cs="Times New Roman"/>
        </w:rPr>
        <w:t xml:space="preserve"> 4.50%; H 1.05%; N 2.47%; Si 0.91%; W </w:t>
      </w:r>
      <w:r>
        <w:rPr>
          <w:rFonts w:hint="eastAsia" w:ascii="Times New Roman" w:hAnsi="Times New Roman" w:eastAsia="Times New Roman" w:cs="Times New Roman"/>
        </w:rPr>
        <w:t>67.02%。</w:t>
      </w:r>
      <w:r>
        <w:rPr>
          <w:rFonts w:hint="eastAsia" w:ascii="Times New Roman" w:hAnsi="Times New Roman" w:eastAsia="FangSong" w:cs="Times New Roman"/>
        </w:rPr>
        <w:t>热重分析如图所示</w:t>
      </w:r>
      <w:r>
        <w:rPr>
          <w:rFonts w:hint="eastAsia" w:ascii="Times New Roman" w:hAnsi="Times New Roman" w:eastAsia="Times New Roman" w:cs="Times New Roman"/>
        </w:rPr>
        <w:t>，</w:t>
      </w:r>
      <w:r>
        <w:rPr>
          <w:rFonts w:hint="eastAsia" w:ascii="Times New Roman" w:hAnsi="Times New Roman" w:eastAsia="FangSong" w:cs="Times New Roman"/>
        </w:rPr>
        <w:t>呈现三步失重的现象</w:t>
      </w:r>
      <w:r>
        <w:rPr>
          <w:rFonts w:hint="eastAsia" w:ascii="Times New Roman" w:hAnsi="Times New Roman" w:eastAsia="Times New Roman" w:cs="Times New Roman"/>
        </w:rPr>
        <w:t>，</w:t>
      </w:r>
      <w:r>
        <w:rPr>
          <w:rFonts w:hint="eastAsia" w:ascii="Times New Roman" w:hAnsi="Times New Roman" w:eastAsia="FangSong" w:cs="Times New Roman"/>
        </w:rPr>
        <w:t>分别失重</w:t>
      </w:r>
      <w:r>
        <w:rPr>
          <w:rFonts w:ascii="Times New Roman" w:hAnsi="Times New Roman" w:eastAsia="Times New Roman" w:cs="Times New Roman"/>
        </w:rPr>
        <w:t xml:space="preserve"> 3.0%、9.3%、7.5%。</w:t>
      </w:r>
    </w:p>
    <w:p>
      <w:pPr>
        <w:pStyle w:val="BodyText"/>
        <w:spacing w:before="160" w:after="80"/>
        <w:jc w:val="center"/>
      </w:pPr>
      <w:r>
        <w:rPr>
          <w:rFonts w:ascii="Times New Roman" w:hAnsi="Times New Roman" w:eastAsia="Times New Roman" w:cs="Times New Roman"/>
        </w:rPr>
        <w:drawing>
          <wp:inline>
            <wp:extent cx="3600000" cy="2543119"/>
            <wp:effectExtent b="0" l="0" r="0" t="0"/>
            <wp:docPr descr="" title="" id="226" name="Picture"/>
            <a:graphic>
              <a:graphicData uri="http://schemas.openxmlformats.org/drawingml/2006/picture">
                <pic:pic>
                  <pic:nvPicPr>
                    <pic:cNvPr descr="5b14386fb0b452fff0a37af3bf785b303ac550ebc7b4183db003f61e6424b355.jpg" id="227" name="Picture"/>
                    <pic:cNvPicPr>
                      <a:picLocks noChangeArrowheads="1" noChangeAspect="1"/>
                    </pic:cNvPicPr>
                  </pic:nvPicPr>
                  <pic:blipFill>
                    <a:blip r:embed="rId225"/>
                    <a:stretch>
                      <a:fillRect/>
                    </a:stretch>
                  </pic:blipFill>
                  <pic:spPr bwMode="auto">
                    <a:xfrm>
                      <a:off x="0" y="0"/>
                      <a:ext cx="3600000" cy="25431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试计算该超分子化合物中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 </w:t>
      </w:r>
      <w:r>
        <w:rPr>
          <w:rFonts w:hint="eastAsia" w:ascii="Times New Roman" w:hAnsi="Times New Roman" w:eastAsia="FangSong" w:cs="Times New Roman"/>
        </w:rPr>
        <w:t>的物质的量之比</w:t>
      </w:r>
      <w:r>
        <w:rPr>
          <w:rFonts w:hint="eastAsia" w:ascii="Times New Roman" w:hAnsi="Times New Roman" w:eastAsia="Times New Roman" w:cs="Times New Roman"/>
        </w:rPr>
        <w:t>，</w:t>
      </w:r>
      <w:r>
        <w:rPr>
          <w:rFonts w:hint="eastAsia" w:ascii="Times New Roman" w:hAnsi="Times New Roman" w:eastAsia="FangSong" w:cs="Times New Roman"/>
        </w:rPr>
        <w:t>确定该超分子化合物的化学式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试通过计算阐述热重分析中</w:t>
      </w:r>
      <w:r>
        <w:rPr>
          <w:rFonts w:hint="eastAsia" w:ascii="Times New Roman" w:hAnsi="Times New Roman" w:eastAsia="Times New Roman" w:cs="Times New Roman"/>
        </w:rPr>
        <w:t>，</w:t>
      </w:r>
      <w:r>
        <w:rPr>
          <w:rFonts w:hint="eastAsia" w:ascii="Times New Roman" w:hAnsi="Times New Roman" w:eastAsia="FangSong" w:cs="Times New Roman"/>
        </w:rPr>
        <w:t>第一步失重</w:t>
      </w:r>
      <w:r>
        <w:rPr>
          <w:rFonts w:ascii="Times New Roman" w:hAnsi="Times New Roman" w:eastAsia="Times New Roman" w:cs="Times New Roman"/>
        </w:rPr>
        <w:t xml:space="preserve"> </w:t>
      </w:r>
      <m:oMath>
        <m:r>
          <m:t>3.0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的原因和第二步失重</w:t>
      </w:r>
      <w:r>
        <w:rPr>
          <w:rFonts w:ascii="Times New Roman" w:hAnsi="Times New Roman" w:eastAsia="Times New Roman" w:cs="Times New Roman"/>
        </w:rPr>
        <w:t xml:space="preserve"> </w:t>
      </w:r>
      <m:oMath>
        <m:r>
          <m:t>9.3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第三步失重是多酸骨架断裂分解所致</w:t>
      </w:r>
      <w:r>
        <w:rPr>
          <w:rFonts w:hint="eastAsia" w:ascii="Times New Roman" w:hAnsi="Times New Roman" w:eastAsia="Times New Roman" w:cs="Times New Roman"/>
        </w:rPr>
        <w:t>，</w:t>
      </w:r>
      <w:r>
        <w:rPr>
          <w:rFonts w:hint="eastAsia" w:ascii="Times New Roman" w:hAnsi="Times New Roman" w:eastAsia="FangSong" w:cs="Times New Roman"/>
        </w:rPr>
        <w:t>并通过计算确定该多酸阴离子的化学式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阐述该超分子化合物的各组分间主要是靠什么作用结合在一起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该超分子化合物在什么温度以下稳定</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n</m:t>
        </m:r>
        <m:r>
          <m:rPr>
            <m:sty m:val="p"/>
          </m:rPr>
          <m:t>(</m:t>
        </m:r>
        <m:r>
          <m:rPr>
            <m:sty m:val="p"/>
          </m:rPr>
          <m:t>W</m:t>
        </m:r>
        <m:r>
          <m:rPr>
            <m:sty m:val="p"/>
          </m:rPr>
          <m:t>)</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超分子式为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i</m:t>
            </m:r>
            <m:r>
              <m:rPr>
                <m:sty m:val="p"/>
              </m:rPr>
              <m:t>s</m:t>
            </m:r>
            <m:r>
              <m:rPr>
                <m:sty m:val="p"/>
              </m:rPr>
              <m:t>H</m:t>
            </m:r>
          </m:e>
          <m:sub>
            <m:r>
              <m:t>2</m:t>
            </m:r>
          </m:sub>
        </m:sSub>
        <m:sSub>
          <m:e>
            <m:r>
              <m:rPr>
                <m:sty m:val="p"/>
              </m:rPr>
              <m:t>)</m:t>
            </m:r>
          </m:e>
          <m:sub>
            <m:r>
              <m:t>2</m:t>
            </m:r>
          </m:sub>
        </m:sSub>
        <m:sSub>
          <m:e>
            <m:r>
              <m:rPr>
                <m:sty m:val="p"/>
              </m:rPr>
              <m:t>S</m:t>
            </m:r>
            <m:r>
              <m:rPr>
                <m:sty m:val="p"/>
              </m:rPr>
              <m:t>i</m:t>
            </m:r>
            <m:r>
              <m:rPr>
                <m:sty m:val="p"/>
              </m:rPr>
              <m:t>W</m:t>
            </m:r>
          </m:e>
          <m:sub>
            <m:r>
              <m:t>12</m:t>
            </m:r>
          </m:sub>
        </m:sSub>
        <m:sSub>
          <m:e>
            <m:r>
              <m:rPr>
                <m:sty m:val="p"/>
              </m:rPr>
              <m:t>O</m:t>
            </m:r>
          </m:e>
          <m:sub>
            <m:r>
              <m:t>40</m:t>
            </m:r>
          </m:sub>
        </m:sSub>
        <m:r>
          <m:rPr>
            <m:sty m:val="p"/>
          </m:rPr>
          <m:t>⋅</m:t>
        </m:r>
        <m:r>
          <m:t>6</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e>
          <m:sub>
            <m:r>
              <m:t>12</m:t>
            </m:r>
          </m:sub>
        </m:sSub>
        <m:sSub>
          <m:e>
            <m:r>
              <m:rPr>
                <m:sty m:val="p"/>
              </m:rPr>
              <m:t>H</m:t>
            </m:r>
          </m:e>
          <m:sub>
            <m:r>
              <m:t>34</m:t>
            </m:r>
          </m:sub>
        </m:sSub>
        <m:sSub>
          <m:e>
            <m:r>
              <m:rPr>
                <m:sty m:val="p"/>
              </m:rPr>
              <m:t>N</m:t>
            </m:r>
          </m:e>
          <m:sub>
            <m:r>
              <m:t>6</m:t>
            </m:r>
          </m:sub>
        </m:sSub>
        <m:sSub>
          <m:e>
            <m:r>
              <m:rPr>
                <m:sty m:val="p"/>
              </m:rPr>
              <m:t>S</m:t>
            </m:r>
            <m:r>
              <m:rPr>
                <m:sty m:val="p"/>
              </m:rPr>
              <m:t>i</m:t>
            </m:r>
            <m:r>
              <m:rPr>
                <m:sty m:val="p"/>
              </m:rPr>
              <m:t>W</m:t>
            </m:r>
          </m:e>
          <m:sub>
            <m:r>
              <m:t>12</m:t>
            </m:r>
          </m:sub>
        </m:sSub>
        <m:sSub>
          <m:e>
            <m:r>
              <m:rPr>
                <m:sty m:val="p"/>
              </m:rPr>
              <m:t>O</m:t>
            </m:r>
          </m:e>
          <m:sub>
            <m:r>
              <m:t>50</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失去结晶水</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失去组氨酸</w:t>
      </w:r>
      <w:r>
        <w:rPr>
          <w:rFonts w:hint="eastAsia" w:ascii="Times New Roman" w:hAnsi="Times New Roman" w:eastAsia="Times New Roman" w:cs="Times New Roman"/>
        </w:rPr>
        <w:t>；</w:t>
      </w:r>
      <w:r>
        <w:rPr>
          <w:rFonts w:hint="eastAsia" w:ascii="Times New Roman" w:hAnsi="Times New Roman" w:eastAsia="FangSong" w:cs="Times New Roman"/>
        </w:rPr>
        <w:t>第三步的阴离子为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S</m:t>
                    </m:r>
                    <m:r>
                      <m:rPr>
                        <m:sty m:val="p"/>
                      </m:rPr>
                      <m:t>i</m:t>
                    </m:r>
                    <m:r>
                      <m:rPr>
                        <m:sty m:val="p"/>
                      </m:rPr>
                      <m:t>W</m:t>
                    </m:r>
                  </m:e>
                  <m:sub>
                    <m:r>
                      <m:t>12</m:t>
                    </m:r>
                  </m:sub>
                </m:sSub>
                <m:sSub>
                  <m:e>
                    <m:r>
                      <m:rPr>
                        <m:sty m:val="p"/>
                      </m:rPr>
                      <m:t>O</m:t>
                    </m:r>
                  </m:e>
                  <m:sub>
                    <m:r>
                      <m:t>40</m:t>
                    </m:r>
                  </m:sub>
                </m:sSub>
              </m:e>
            </m:d>
          </m:e>
          <m:sup>
            <m:r>
              <m:t>4</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超分子化合物的各组分间主要依靠氢键结合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135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以下稳定存在</w:t>
      </w:r>
      <w:r>
        <w:rPr>
          <w:rFonts w:hint="eastAsia" w:ascii="Times New Roman" w:hAnsi="Times New Roman" w:eastAsia="Times New Roman" w:cs="Times New Roman"/>
        </w:rPr>
        <w:t>，</w:t>
      </w:r>
      <w:r>
        <w:rPr>
          <w:rFonts w:hint="eastAsia" w:ascii="Times New Roman" w:hAnsi="Times New Roman" w:eastAsia="FangSong" w:cs="Times New Roman"/>
        </w:rPr>
        <w:t>在此温度下因存在氢键的作用</w:t>
      </w:r>
      <w:r>
        <w:rPr>
          <w:rFonts w:hint="eastAsia" w:ascii="Times New Roman" w:hAnsi="Times New Roman" w:eastAsia="Times New Roman" w:cs="Times New Roman"/>
        </w:rPr>
        <w:t>，</w:t>
      </w:r>
      <w:r>
        <w:rPr>
          <w:rFonts w:hint="eastAsia" w:ascii="Times New Roman" w:hAnsi="Times New Roman" w:eastAsia="FangSong" w:cs="Times New Roman"/>
        </w:rPr>
        <w:t>故比较稳定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因超分子中元素含量</w:t>
      </w:r>
      <w:r>
        <w:rPr>
          <w:rFonts w:hint="eastAsia" w:ascii="Times New Roman" w:hAnsi="Times New Roman" w:eastAsia="Times New Roman" w:cs="Times New Roman"/>
        </w:rPr>
        <w:t>：C</w:t>
      </w:r>
      <w:r>
        <w:rPr>
          <w:rFonts w:ascii="Times New Roman" w:hAnsi="Times New Roman" w:eastAsia="Times New Roman" w:cs="Times New Roman"/>
        </w:rPr>
        <w:t xml:space="preserve"> 4.50%; H 1.05%; N 2.47%; Si 0.91%; W </w:t>
      </w:r>
      <w:r>
        <w:rPr>
          <w:rFonts w:hint="eastAsia" w:ascii="Times New Roman" w:hAnsi="Times New Roman" w:eastAsia="Times New Roman" w:cs="Times New Roman"/>
        </w:rPr>
        <w:t>67.02%。</w:t>
      </w:r>
      <w:r>
        <w:rPr>
          <w:rFonts w:hint="eastAsia" w:ascii="Times New Roman" w:hAnsi="Times New Roman" w:eastAsia="FangSong" w:cs="Times New Roman"/>
        </w:rPr>
        <w:t>因此超分子</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n</m:t>
        </m:r>
        <m:r>
          <m:rPr>
            <m:sty m:val="p"/>
          </m:rPr>
          <m:t>(</m:t>
        </m:r>
        <m:r>
          <m:rPr>
            <m:sty m:val="p"/>
          </m:rPr>
          <m:t>H</m:t>
        </m:r>
        <m:r>
          <m:rPr>
            <m:sty m:val="p"/>
          </m:rPr>
          <m:t>)</m:t>
        </m:r>
        <m:r>
          <m:rPr>
            <m:sty m:val="p"/>
          </m:rPr>
          <m:t>:</m:t>
        </m:r>
        <m:r>
          <m:t>n</m:t>
        </m:r>
        <m:r>
          <m:rPr>
            <m:sty m:val="p"/>
          </m:rPr>
          <m:t>(</m:t>
        </m:r>
        <m:r>
          <m:rPr>
            <m:sty m:val="p"/>
          </m:rPr>
          <m:t>N</m:t>
        </m:r>
        <m:r>
          <m:rPr>
            <m:sty m:val="p"/>
          </m:rPr>
          <m:t>)</m:t>
        </m:r>
        <m:r>
          <m:rPr>
            <m:sty m:val="p"/>
          </m:rPr>
          <m:t>:</m:t>
        </m:r>
        <m:r>
          <m:t>n</m:t>
        </m:r>
        <m:r>
          <m:rPr>
            <m:sty m:val="p"/>
          </m:rPr>
          <m:t>(</m:t>
        </m:r>
        <m:r>
          <m:rPr>
            <m:sty m:val="p"/>
          </m:rPr>
          <m:t>S</m:t>
        </m:r>
        <m:r>
          <m:rPr>
            <m:sty m:val="p"/>
          </m:rPr>
          <m:t>i</m:t>
        </m:r>
        <m:r>
          <m:rPr>
            <m:sty m:val="p"/>
          </m:rPr>
          <m:t>)</m:t>
        </m:r>
        <m:r>
          <m:rPr>
            <m:sty m:val="p"/>
          </m:rPr>
          <m:t>:</m:t>
        </m:r>
        <m:r>
          <m:t>n</m:t>
        </m:r>
        <m:r>
          <m:rPr>
            <m:sty m:val="p"/>
          </m:rPr>
          <m:t>(</m:t>
        </m:r>
        <m:r>
          <m:rPr>
            <m:sty m:val="p"/>
          </m:rPr>
          <m:t>W</m:t>
        </m:r>
        <m:r>
          <m:rPr>
            <m:sty m:val="p"/>
          </m:rPr>
          <m:t>)</m:t>
        </m:r>
        <m:r>
          <m:rPr>
            <m:sty m:val="p"/>
          </m:rPr>
          <m:t>:</m:t>
        </m:r>
        <m:r>
          <m:t>n</m:t>
        </m:r>
        <m:r>
          <m:rPr>
            <m:sty m:val="p"/>
          </m:rPr>
          <m:t>(</m:t>
        </m:r>
        <m:r>
          <m:rPr>
            <m:sty m:val="p"/>
          </m:rPr>
          <m:t>O</m:t>
        </m:r>
        <m:r>
          <m:rPr>
            <m:sty m:val="p"/>
          </m:rPr>
          <m:t>)</m:t>
        </m:r>
        <m:r>
          <m:rPr>
            <m:sty m:val="p"/>
          </m:rPr>
          <m:t>=</m:t>
        </m:r>
        <m:r>
          <m:rPr>
            <m:sty m:val="p"/>
          </m:rPr>
          <m:t>(</m:t>
        </m:r>
        <m:r>
          <m:t>4.50</m:t>
        </m:r>
        <m:r>
          <m:rPr>
            <m:sty m:val="p"/>
          </m:rPr>
          <m:t>%</m:t>
        </m:r>
        <m:r>
          <m:rPr>
            <m:sty m:val="p"/>
          </m:rPr>
          <m:t>/</m:t>
        </m:r>
        <m:r>
          <m:t>12</m:t>
        </m:r>
        <m:r>
          <m:rPr>
            <m:sty m:val="p"/>
          </m:rPr>
          <m:t>)</m:t>
        </m:r>
        <m:r>
          <m:rPr>
            <m:sty m:val="p"/>
          </m:rPr>
          <m:t>:</m:t>
        </m:r>
        <m:r>
          <m:rPr>
            <m:sty m:val="p"/>
          </m:rPr>
          <m:t>(</m:t>
        </m:r>
        <m:r>
          <m:t>1.05</m:t>
        </m:r>
        <m:r>
          <m:rPr>
            <m:sty m:val="p"/>
          </m:rPr>
          <m:t>%</m:t>
        </m:r>
        <m:r>
          <m:rPr>
            <m:sty m:val="p"/>
          </m:rPr>
          <m:t>/</m:t>
        </m:r>
        <m:r>
          <m:t>1</m:t>
        </m:r>
        <m:r>
          <m:rPr>
            <m:sty m:val="p"/>
          </m:rPr>
          <m:t>)</m:t>
        </m:r>
        <m:r>
          <m:rPr>
            <m:sty m:val="p"/>
          </m:rPr>
          <m:t>:</m:t>
        </m:r>
        <m:r>
          <m:rPr>
            <m:sty m:val="p"/>
          </m:rPr>
          <m:t>(</m:t>
        </m:r>
        <m:r>
          <m:t>2.47</m:t>
        </m:r>
        <m:r>
          <m:rPr>
            <m:sty m:val="p"/>
          </m:rPr>
          <m:t>%</m:t>
        </m:r>
        <m:r>
          <m:rPr>
            <m:sty m:val="p"/>
          </m:rPr>
          <m:t>/</m:t>
        </m:r>
        <m:r>
          <m:t>14</m:t>
        </m:r>
        <m:r>
          <m:rPr>
            <m:sty m:val="p"/>
          </m:rPr>
          <m:t>)</m:t>
        </m:r>
        <m:r>
          <m:rPr>
            <m:sty m:val="p"/>
          </m:rPr>
          <m:t>:</m:t>
        </m:r>
        <m:r>
          <m:rPr>
            <m:sty m:val="p"/>
          </m:rPr>
          <m:t>(</m:t>
        </m:r>
        <m:r>
          <m:t>0.91</m:t>
        </m:r>
        <m:r>
          <m:rPr>
            <m:sty m:val="p"/>
          </m:rPr>
          <m:t>%</m:t>
        </m:r>
        <m:r>
          <m:rPr>
            <m:sty m:val="p"/>
          </m:rPr>
          <m:t>/</m:t>
        </m:r>
        <m:r>
          <m:t>28</m:t>
        </m:r>
        <m:r>
          <m:rPr>
            <m:sty m:val="p"/>
          </m:rPr>
          <m:t>)</m:t>
        </m:r>
        <m:r>
          <m:rPr>
            <m:sty m:val="p"/>
          </m:rPr>
          <m:t>:</m:t>
        </m:r>
        <m:r>
          <m:rPr>
            <m:sty m:val="p"/>
          </m:rPr>
          <m:t>(</m:t>
        </m:r>
        <m:r>
          <m:t>67.02</m:t>
        </m:r>
        <m:r>
          <m:rPr>
            <m:sty m:val="p"/>
          </m:rPr>
          <m:t>%</m:t>
        </m:r>
        <m:r>
          <m:rPr>
            <m:sty m:val="p"/>
          </m:rPr>
          <m:t>/</m:t>
        </m:r>
        <m:r>
          <m:t>183.84</m:t>
        </m:r>
        <m:r>
          <m:rPr>
            <m:sty m:val="p"/>
          </m:rPr>
          <m:t>)</m:t>
        </m:r>
        <m:r>
          <m:rPr>
            <m:sty m:val="p"/>
          </m:rPr>
          <m:t>:</m:t>
        </m:r>
        <m:r>
          <m:rPr>
            <m:sty m:val="p"/>
          </m:rPr>
          <m:t>(</m:t>
        </m:r>
        <m:r>
          <m:t>1</m:t>
        </m:r>
        <m:r>
          <m:rPr>
            <m:sty m:val="p"/>
          </m:rPr>
          <m:t>−</m:t>
        </m:r>
        <m:r>
          <m:t>4.50</m:t>
        </m:r>
        <m:r>
          <m:rPr>
            <m:sty m:val="p"/>
          </m:rPr>
          <m:t>%</m:t>
        </m:r>
        <m:r>
          <m:rPr>
            <m:sty m:val="p"/>
          </m:rPr>
          <m:t>−</m:t>
        </m:r>
        <m:r>
          <m:t>1.05</m:t>
        </m:r>
        <m:r>
          <m:rPr>
            <m:sty m:val="p"/>
          </m:rPr>
          <m:t>%</m:t>
        </m:r>
        <m:r>
          <m:rPr>
            <m:sty m:val="p"/>
          </m:rPr>
          <m:t>−</m:t>
        </m:r>
        <m:r>
          <m:t>2.47</m:t>
        </m:r>
        <m:r>
          <m:rPr>
            <m:sty m:val="p"/>
          </m:rPr>
          <m:t>%</m:t>
        </m:r>
        <m:r>
          <m:rPr>
            <m:sty m:val="p"/>
          </m:rPr>
          <m:t>−</m:t>
        </m:r>
        <m:r>
          <m:t>0.91</m:t>
        </m:r>
        <m:r>
          <m:rPr>
            <m:sty m:val="p"/>
          </m:rPr>
          <m:t>%</m:t>
        </m:r>
        <m:r>
          <m:rPr>
            <m:sty m:val="p"/>
          </m:rPr>
          <m:t>−</m:t>
        </m:r>
        <m:r>
          <m:t>67.02</m:t>
        </m:r>
        <m:r>
          <m:rPr>
            <m:sty m:val="p"/>
          </m:rPr>
          <m:t>%</m:t>
        </m:r>
        <m:r>
          <m:rPr>
            <m:sty m:val="p"/>
          </m:rPr>
          <m:t>)</m:t>
        </m:r>
        <m:r>
          <m:rPr>
            <m:sty m:val="p"/>
          </m:rPr>
          <m:t>=</m:t>
        </m:r>
        <m:r>
          <m:t>12</m:t>
        </m:r>
        <m:r>
          <m:rPr>
            <m:sty m:val="p"/>
          </m:rPr>
          <m:t>:</m:t>
        </m:r>
        <m:r>
          <m:t>34</m:t>
        </m:r>
        <m:r>
          <m:rPr>
            <m:sty m:val="p"/>
          </m:rPr>
          <m:t>:</m:t>
        </m:r>
        <m:r>
          <m:t>6</m:t>
        </m:r>
        <m:r>
          <m:rPr>
            <m:sty m:val="p"/>
          </m:rPr>
          <m:t>:</m:t>
        </m:r>
        <m:r>
          <m:t>1</m:t>
        </m:r>
        <m:r>
          <m:rPr>
            <m:sty m:val="p"/>
          </m:rPr>
          <m:t>:</m:t>
        </m:r>
        <m:r>
          <m:t>12</m:t>
        </m:r>
        <m:r>
          <m:rPr>
            <m:sty m:val="p"/>
          </m:rPr>
          <m:t>:</m:t>
        </m:r>
        <m:r>
          <m:t>50</m:t>
        </m:r>
      </m:oMath>
      <w:r>
        <w:rPr>
          <w:rFonts w:hint="eastAsia" w:ascii="Times New Roman" w:hAnsi="Times New Roman" w:eastAsia="Times New Roman" w:cs="Times New Roman"/>
        </w:rPr>
        <w:t>。</w:t>
      </w:r>
      <w:r>
        <w:rPr>
          <w:rFonts w:hint="eastAsia" w:ascii="Times New Roman" w:hAnsi="Times New Roman" w:eastAsia="FangSong" w:cs="Times New Roman"/>
        </w:rPr>
        <w:t>因此超分子式为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12</m:t>
            </m:r>
          </m:sub>
        </m:sSub>
        <m:sSub>
          <m:e>
            <m:r>
              <m:rPr>
                <m:sty m:val="p"/>
              </m:rPr>
              <m:t>H</m:t>
            </m:r>
          </m:e>
          <m:sub>
            <m:r>
              <m:t>34</m:t>
            </m:r>
          </m:sub>
        </m:sSub>
        <m:sSub>
          <m:e>
            <m:r>
              <m:rPr>
                <m:sty m:val="p"/>
              </m:rPr>
              <m:t>N</m:t>
            </m:r>
          </m:e>
          <m:sub>
            <m:r>
              <m:t>6</m:t>
            </m:r>
          </m:sub>
        </m:sSub>
        <m:sSub>
          <m:e>
            <m:r>
              <m:rPr>
                <m:sty m:val="p"/>
              </m:rPr>
              <m:t>S</m:t>
            </m:r>
            <m:r>
              <m:rPr>
                <m:sty m:val="p"/>
              </m:rPr>
              <m:t>i</m:t>
            </m:r>
            <m:r>
              <m:rPr>
                <m:sty m:val="p"/>
              </m:rPr>
              <m:t>W</m:t>
            </m:r>
          </m:e>
          <m:sub>
            <m:r>
              <m:t>12</m:t>
            </m:r>
          </m:sub>
        </m:sSub>
        <m:sSub>
          <m:e>
            <m:r>
              <m:rPr>
                <m:sty m:val="p"/>
              </m:rPr>
              <m:t>O</m:t>
            </m:r>
          </m:e>
          <m:sub>
            <m:r>
              <m:t>50</m:t>
            </m:r>
          </m:sub>
        </m:sSub>
      </m:oMath>
      <w:r>
        <w:rPr>
          <w:rFonts w:hint="eastAsia" w:ascii="Times New Roman" w:hAnsi="Times New Roman" w:eastAsia="Times New Roman" w:cs="Times New Roman"/>
        </w:rPr>
        <w:t>。</w:t>
      </w:r>
      <w:r>
        <w:rPr>
          <w:rFonts w:hint="eastAsia" w:ascii="Times New Roman" w:hAnsi="Times New Roman" w:eastAsia="FangSong" w:cs="Times New Roman"/>
        </w:rPr>
        <w:t>可以写成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i</m:t>
            </m:r>
            <m:r>
              <m:rPr>
                <m:sty m:val="p"/>
              </m:rPr>
              <m:t>s</m:t>
            </m:r>
            <m:r>
              <m:rPr>
                <m:sty m:val="p"/>
              </m:rPr>
              <m:t>H</m:t>
            </m:r>
          </m:e>
          <m:sub>
            <m:r>
              <m:t>2</m:t>
            </m:r>
          </m:sub>
        </m:sSub>
        <m:sSub>
          <m:e>
            <m:r>
              <m:rPr>
                <m:sty m:val="p"/>
              </m:rPr>
              <m:t>)</m:t>
            </m:r>
          </m:e>
          <m:sub>
            <m:r>
              <m:t>2</m:t>
            </m:r>
          </m:sub>
        </m:sSub>
        <m:sSub>
          <m:e>
            <m:r>
              <m:rPr>
                <m:sty m:val="p"/>
              </m:rPr>
              <m:t>S</m:t>
            </m:r>
            <m:r>
              <m:rPr>
                <m:sty m:val="p"/>
              </m:rPr>
              <m:t>i</m:t>
            </m:r>
            <m:r>
              <m:rPr>
                <m:sty m:val="p"/>
              </m:rPr>
              <m:t>W</m:t>
            </m:r>
          </m:e>
          <m:sub>
            <m:r>
              <m:t>12</m:t>
            </m:r>
          </m:sub>
        </m:sSub>
        <m:sSub>
          <m:e>
            <m:r>
              <m:rPr>
                <m:sty m:val="p"/>
              </m:rPr>
              <m:t>O</m:t>
            </m:r>
          </m:e>
          <m:sub>
            <m:r>
              <m:t>40</m:t>
            </m:r>
          </m:sub>
        </m:sSub>
        <m:r>
          <m:rPr>
            <m:sty m:val="p"/>
          </m:rPr>
          <m:t>⋅</m:t>
        </m:r>
        <m:r>
          <m:t>6</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C</m:t>
            </m:r>
          </m:e>
          <m:sub>
            <m:r>
              <m:t>6</m:t>
            </m:r>
          </m:sub>
        </m:sSub>
        <m:sSub>
          <m:e>
            <m:r>
              <m:rPr>
                <m:sty m:val="p"/>
              </m:rPr>
              <m:t>H</m:t>
            </m:r>
          </m:e>
          <m:sub>
            <m:r>
              <m:t>9</m:t>
            </m:r>
          </m:sub>
        </m:sSub>
        <m:sSub>
          <m:e>
            <m:r>
              <m:rPr>
                <m:sty m:val="p"/>
              </m:rPr>
              <m:t>N</m:t>
            </m:r>
          </m:e>
          <m:sub>
            <m:r>
              <m:t>3</m:t>
            </m:r>
          </m:sub>
        </m:sSub>
        <m:sSub>
          <m:e>
            <m:r>
              <m:rPr>
                <m:sty m:val="p"/>
              </m:rPr>
              <m:t>O</m:t>
            </m:r>
          </m:e>
          <m:sub>
            <m:r>
              <m:t>2</m:t>
            </m:r>
          </m:sub>
        </m:sSub>
        <m:sSub>
          <m:e>
            <m:r>
              <m:rPr>
                <m:sty m:val="p"/>
              </m:rPr>
              <m:t>)</m:t>
            </m:r>
          </m:e>
          <m:sub>
            <m:r>
              <m:t>2</m:t>
            </m:r>
          </m:sub>
        </m:sSub>
        <m:sSub>
          <m:e>
            <m:r>
              <m:rPr>
                <m:sty m:val="p"/>
              </m:rPr>
              <m:t>S</m:t>
            </m:r>
            <m:r>
              <m:rPr>
                <m:sty m:val="p"/>
              </m:rPr>
              <m:t>i</m:t>
            </m:r>
            <m:r>
              <m:rPr>
                <m:sty m:val="p"/>
              </m:rPr>
              <m:t>W</m:t>
            </m:r>
          </m:e>
          <m:sub>
            <m:r>
              <m:t>12</m:t>
            </m:r>
          </m:sub>
        </m:sSub>
        <m:sSub>
          <m:e>
            <m:r>
              <m:rPr>
                <m:sty m:val="p"/>
              </m:rPr>
              <m:t>O</m:t>
            </m:r>
          </m:e>
          <m:sub>
            <m:r>
              <m:t>40</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可根据第七题计算方法</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失去结晶水</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失去组氨酸</w:t>
      </w:r>
      <w:r>
        <w:rPr>
          <w:rFonts w:hint="eastAsia" w:ascii="Times New Roman" w:hAnsi="Times New Roman" w:eastAsia="Times New Roman" w:cs="Times New Roman"/>
        </w:rPr>
        <w:t>；</w:t>
      </w:r>
      <w:r>
        <w:rPr>
          <w:rFonts w:hint="eastAsia" w:ascii="Times New Roman" w:hAnsi="Times New Roman" w:eastAsia="FangSong" w:cs="Times New Roman"/>
        </w:rPr>
        <w:t>第三步的阴离子为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S</m:t>
                    </m:r>
                    <m:r>
                      <m:rPr>
                        <m:sty m:val="p"/>
                      </m:rPr>
                      <m:t>i</m:t>
                    </m:r>
                    <m:r>
                      <m:rPr>
                        <m:sty m:val="p"/>
                      </m:rPr>
                      <m:t>W</m:t>
                    </m:r>
                  </m:e>
                  <m:sub>
                    <m:r>
                      <m:t>12</m:t>
                    </m:r>
                  </m:sub>
                </m:sSub>
                <m:sSub>
                  <m:e>
                    <m:r>
                      <m:rPr>
                        <m:sty m:val="p"/>
                      </m:rPr>
                      <m:t>O</m:t>
                    </m:r>
                  </m:e>
                  <m:sub>
                    <m:r>
                      <m:t>40</m:t>
                    </m:r>
                  </m:sub>
                </m:sSub>
              </m:e>
            </m:d>
          </m:e>
          <m:sup>
            <m:r>
              <m:t>4</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超分子化合物的各组分间主要依靠氢键结合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根据题中热重分析图所示</w:t>
      </w:r>
      <w:r>
        <w:rPr>
          <w:rFonts w:hint="eastAsia" w:ascii="Times New Roman" w:hAnsi="Times New Roman" w:eastAsia="Times New Roman" w:cs="Times New Roman"/>
        </w:rPr>
        <w:t>，</w:t>
      </w:r>
      <w:r>
        <w:rPr>
          <w:rFonts w:hint="eastAsia" w:ascii="Times New Roman" w:hAnsi="Times New Roman" w:eastAsia="FangSong" w:cs="Times New Roman"/>
        </w:rPr>
        <w:t>超分子在</w:t>
      </w:r>
      <w:r>
        <w:rPr>
          <w:rFonts w:ascii="Times New Roman" w:hAnsi="Times New Roman" w:eastAsia="Times New Roman" w:cs="Times New Roman"/>
        </w:rPr>
        <w:t xml:space="preserve"> </w:t>
      </w:r>
      <m:oMath>
        <m:sSup>
          <m:e>
            <m:r>
              <m:t>135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以下稳定存在</w:t>
      </w:r>
      <w:r>
        <w:rPr>
          <w:rFonts w:hint="eastAsia" w:ascii="Times New Roman" w:hAnsi="Times New Roman" w:eastAsia="Times New Roman" w:cs="Times New Roman"/>
        </w:rPr>
        <w:t>。</w:t>
      </w:r>
      <w:r>
        <w:rPr>
          <w:rFonts w:hint="eastAsia" w:ascii="Times New Roman" w:hAnsi="Times New Roman" w:eastAsia="FangSong" w:cs="Times New Roman"/>
        </w:rPr>
        <w:t>在此温度下</w:t>
      </w:r>
      <w:r>
        <w:rPr>
          <w:rFonts w:hint="eastAsia" w:ascii="Times New Roman" w:hAnsi="Times New Roman" w:eastAsia="Times New Roman" w:cs="Times New Roman"/>
        </w:rPr>
        <w:t>，</w:t>
      </w:r>
      <w:r>
        <w:rPr>
          <w:rFonts w:hint="eastAsia" w:ascii="Times New Roman" w:hAnsi="Times New Roman" w:eastAsia="FangSong" w:cs="Times New Roman"/>
        </w:rPr>
        <w:t>因存在氢键的作用</w:t>
      </w:r>
      <w:r>
        <w:rPr>
          <w:rFonts w:hint="eastAsia" w:ascii="Times New Roman" w:hAnsi="Times New Roman" w:eastAsia="Times New Roman" w:cs="Times New Roman"/>
        </w:rPr>
        <w:t>，</w:t>
      </w:r>
      <w:r>
        <w:rPr>
          <w:rFonts w:hint="eastAsia" w:ascii="Times New Roman" w:hAnsi="Times New Roman" w:eastAsia="FangSong" w:cs="Times New Roman"/>
        </w:rPr>
        <w:t>故比较稳定存在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29"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ascii="Times New Roman" w:hAnsi="Times New Roman" w:eastAsia="Times New Roman" w:cs="Times New Roman"/>
        </w:rPr>
        <w:t xml:space="preserve">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80 </w:t>
      </w:r>
      <w:r>
        <w:rPr>
          <w:rFonts w:hint="eastAsia" w:ascii="Times New Roman" w:hAnsi="Times New Roman" w:eastAsia="FangSong" w:cs="Times New Roman"/>
        </w:rPr>
        <w:t>年代末</w:t>
      </w:r>
      <w:r>
        <w:rPr>
          <w:rFonts w:hint="eastAsia" w:ascii="Times New Roman" w:hAnsi="Times New Roman" w:eastAsia="Times New Roman" w:cs="Times New Roman"/>
        </w:rPr>
        <w:t>，</w:t>
      </w:r>
      <w:r>
        <w:rPr>
          <w:rFonts w:hint="eastAsia" w:ascii="Times New Roman" w:hAnsi="Times New Roman" w:eastAsia="FangSong" w:cs="Times New Roman"/>
        </w:rPr>
        <w:t>南京大学的一个研究小组率先提出了低热固相反应的概念</w:t>
      </w:r>
      <w:r>
        <w:rPr>
          <w:rFonts w:hint="eastAsia" w:ascii="Times New Roman" w:hAnsi="Times New Roman" w:eastAsia="Times New Roman" w:cs="Times New Roman"/>
        </w:rPr>
        <w:t>，</w:t>
      </w:r>
      <w:r>
        <w:rPr>
          <w:rFonts w:hint="eastAsia" w:ascii="Times New Roman" w:hAnsi="Times New Roman" w:eastAsia="FangSong" w:cs="Times New Roman"/>
        </w:rPr>
        <w:t>从而打破了固体之间的反应只有在高温下才能进行的局限性</w:t>
      </w:r>
      <w:r>
        <w:rPr>
          <w:rFonts w:hint="eastAsia" w:ascii="Times New Roman" w:hAnsi="Times New Roman" w:eastAsia="Times New Roman" w:cs="Times New Roman"/>
        </w:rPr>
        <w:t>。</w:t>
      </w:r>
      <w:r>
        <w:rPr>
          <w:rFonts w:hint="eastAsia" w:ascii="Times New Roman" w:hAnsi="Times New Roman" w:eastAsia="FangSong" w:cs="Times New Roman"/>
        </w:rPr>
        <w:t>他们发现一些在液相中不能进行的反应在低热固相反应中得以实现</w:t>
      </w:r>
      <w:r>
        <w:rPr>
          <w:rFonts w:hint="eastAsia" w:ascii="Times New Roman" w:hAnsi="Times New Roman" w:eastAsia="Times New Roman" w:cs="Times New Roman"/>
        </w:rPr>
        <w:t>，</w:t>
      </w:r>
      <w:r>
        <w:rPr>
          <w:rFonts w:hint="eastAsia" w:ascii="Times New Roman" w:hAnsi="Times New Roman" w:eastAsia="FangSong" w:cs="Times New Roman"/>
        </w:rPr>
        <w:t>一些在固相和液相反应中都能进行的反应</w:t>
      </w:r>
      <w:r>
        <w:rPr>
          <w:rFonts w:hint="eastAsia" w:ascii="Times New Roman" w:hAnsi="Times New Roman" w:eastAsia="Times New Roman" w:cs="Times New Roman"/>
        </w:rPr>
        <w:t>，</w:t>
      </w:r>
      <w:r>
        <w:rPr>
          <w:rFonts w:hint="eastAsia" w:ascii="Times New Roman" w:hAnsi="Times New Roman" w:eastAsia="FangSong" w:cs="Times New Roman"/>
        </w:rPr>
        <w:t>产物却不同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NaOH </w:t>
      </w:r>
      <w:r>
        <w:rPr>
          <w:rFonts w:hint="eastAsia" w:ascii="Times New Roman" w:hAnsi="Times New Roman" w:eastAsia="FangSong" w:cs="Times New Roman"/>
        </w:rPr>
        <w:t>固体混合研磨</w:t>
      </w:r>
      <w:r>
        <w:rPr>
          <w:rFonts w:hint="eastAsia" w:ascii="Times New Roman" w:hAnsi="Times New Roman" w:eastAsia="Times New Roman" w:cs="Times New Roman"/>
        </w:rPr>
        <w:t>，</w:t>
      </w:r>
      <w:r>
        <w:rPr>
          <w:rFonts w:hint="eastAsia" w:ascii="Times New Roman" w:hAnsi="Times New Roman" w:eastAsia="FangSong" w:cs="Times New Roman"/>
        </w:rPr>
        <w:t>可生成黑色固体化合物</w:t>
      </w:r>
      <w:r>
        <w:rPr>
          <w:rFonts w:ascii="Times New Roman" w:hAnsi="Times New Roman" w:eastAsia="Times New Roman" w:cs="Times New Roman"/>
        </w:rPr>
        <w:t xml:space="preserve"> A。A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但可溶于硫酸生成蓝色溶液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中加入适量氨水生成浅蓝色沉淀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溶于盐酸后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溶于过量氨水得到深蓝色溶液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至微酸性</w:t>
      </w:r>
      <w:r>
        <w:rPr>
          <w:rFonts w:hint="eastAsia" w:ascii="Times New Roman" w:hAnsi="Times New Roman" w:eastAsia="Times New Roman" w:cs="Times New Roman"/>
        </w:rPr>
        <w:t>，</w:t>
      </w:r>
      <w:r>
        <w:rPr>
          <w:rFonts w:hint="eastAsia" w:ascii="Times New Roman" w:hAnsi="Times New Roman" w:eastAsia="FangSong" w:cs="Times New Roman"/>
        </w:rPr>
        <w:t>有白色沉淀</w:t>
      </w:r>
      <w:r>
        <w:rPr>
          <w:rFonts w:ascii="Times New Roman" w:hAnsi="Times New Roman" w:eastAsia="Times New Roman" w:cs="Times New Roman"/>
        </w:rPr>
        <w:t xml:space="preserve"> 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元素分析表明</w:t>
      </w:r>
      <w:r>
        <w:rPr>
          <w:rFonts w:ascii="Times New Roman" w:hAnsi="Times New Roman" w:eastAsia="Times New Roman" w:cs="Times New Roman"/>
        </w:rPr>
        <w:t xml:space="preserve"> E </w:t>
      </w:r>
      <w:r>
        <w:rPr>
          <w:rFonts w:hint="eastAsia" w:ascii="Times New Roman" w:hAnsi="Times New Roman" w:eastAsia="FangSong" w:cs="Times New Roman"/>
        </w:rPr>
        <w:t>中部分元素的质量分数为</w:t>
      </w:r>
      <w:r>
        <w:rPr>
          <w:rFonts w:hint="eastAsia" w:ascii="Times New Roman" w:hAnsi="Times New Roman" w:eastAsia="Times New Roman" w:cs="Times New Roman"/>
        </w:rPr>
        <w:t>：Cu</w:t>
      </w:r>
      <w:r>
        <w:rPr>
          <w:rFonts w:ascii="Times New Roman" w:hAnsi="Times New Roman" w:eastAsia="Times New Roman" w:cs="Times New Roman"/>
        </w:rPr>
        <w:t xml:space="preserve"> 39.31%、S 19.84%、N </w:t>
      </w:r>
      <w:r>
        <w:rPr>
          <w:rFonts w:hint="eastAsia" w:ascii="Times New Roman" w:hAnsi="Times New Roman" w:eastAsia="Times New Roman" w:cs="Times New Roman"/>
        </w:rPr>
        <w:t>8.67%；</w:t>
      </w:r>
      <w:r>
        <w:rPr>
          <w:rFonts w:hint="eastAsia" w:ascii="Times New Roman" w:hAnsi="Times New Roman" w:eastAsia="FangSong" w:cs="Times New Roman"/>
        </w:rPr>
        <w:t>激光拉曼光谱和红外光谱显示</w:t>
      </w:r>
      <w:r>
        <w:rPr>
          <w:rFonts w:ascii="Times New Roman" w:hAnsi="Times New Roman" w:eastAsia="Times New Roman" w:cs="Times New Roman"/>
        </w:rPr>
        <w:t xml:space="preserve"> E </w:t>
      </w:r>
      <w:r>
        <w:rPr>
          <w:rFonts w:hint="eastAsia" w:ascii="Times New Roman" w:hAnsi="Times New Roman" w:eastAsia="FangSong" w:cs="Times New Roman"/>
        </w:rPr>
        <w:t>的晶体里有一种三角锥型的负离子和一种正四面体型的正离子</w:t>
      </w:r>
      <w:r>
        <w:rPr>
          <w:rFonts w:hint="eastAsia" w:ascii="Times New Roman" w:hAnsi="Times New Roman" w:eastAsia="Times New Roman" w:cs="Times New Roman"/>
        </w:rPr>
        <w:t>；</w:t>
      </w:r>
      <w:r>
        <w:rPr>
          <w:rFonts w:hint="eastAsia" w:ascii="Times New Roman" w:hAnsi="Times New Roman" w:eastAsia="FangSong" w:cs="Times New Roman"/>
        </w:rPr>
        <w:t>磁性实验指出</w:t>
      </w:r>
      <w:r>
        <w:rPr>
          <w:rFonts w:ascii="Times New Roman" w:hAnsi="Times New Roman" w:eastAsia="Times New Roman" w:cs="Times New Roman"/>
        </w:rPr>
        <w:t xml:space="preserve"> E </w:t>
      </w:r>
      <w:r>
        <w:rPr>
          <w:rFonts w:hint="eastAsia" w:ascii="Times New Roman" w:hAnsi="Times New Roman" w:eastAsia="FangSong" w:cs="Times New Roman"/>
        </w:rPr>
        <w:t>呈抗磁性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阐述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不同于</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在溶液中反应所得产物的可能原因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黑色含铜的化合物只能是</w:t>
      </w:r>
      <w:r>
        <w:rPr>
          <w:rFonts w:ascii="Times New Roman" w:hAnsi="Times New Roman" w:eastAsia="Times New Roman" w:cs="Times New Roman"/>
        </w:rPr>
        <w:t xml:space="preserve"> </w:t>
      </w:r>
      <m:oMath>
        <m:r>
          <m:rPr>
            <m:sty m:val="p"/>
          </m:rPr>
          <m:t>C</m:t>
        </m:r>
        <m:r>
          <m:rPr>
            <m:sty m:val="p"/>
          </m:rPr>
          <m:t>u</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因为固相反应中放出的热量使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w:t>
      </w:r>
      <w:r>
        <w:rPr>
          <w:rFonts w:ascii="Times New Roman" w:hAnsi="Times New Roman" w:eastAsia="Times New Roman" w:cs="Times New Roman"/>
        </w:rPr>
        <w:t xml:space="preserve"> </w:t>
      </w:r>
      <m:oMath>
        <m:r>
          <m:t> </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；D：</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S</m:t>
            </m:r>
            <m:r>
              <m:rPr>
                <m:sty m:val="p"/>
              </m:rPr>
              <m:t>O</m:t>
            </m:r>
          </m:e>
          <m:sub>
            <m:r>
              <m:t>4</m:t>
            </m:r>
          </m:sub>
        </m:sSub>
      </m:oMath>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正四面体型阳离子只能是</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三角锥形阴离子为</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M</m:t>
        </m:r>
        <m:r>
          <m:rPr>
            <m:sty m:val="p"/>
          </m:rPr>
          <m:t>=</m:t>
        </m:r>
        <m:r>
          <m:t>63.546</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39.31</m:t>
        </m:r>
        <m:r>
          <m:rPr>
            <m:sty m:val="p"/>
          </m:rPr>
          <m:t>%</m:t>
        </m:r>
        <m:r>
          <m:rPr>
            <m:sty m:val="p"/>
          </m:rPr>
          <m:t>=</m:t>
        </m:r>
        <m:r>
          <m:t>161.65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中硫原子</w:t>
      </w:r>
      <w:r>
        <w:rPr>
          <w:rFonts w:ascii="Times New Roman" w:hAnsi="Times New Roman" w:eastAsia="Times New Roman" w:cs="Times New Roman"/>
        </w:rPr>
        <w:t xml:space="preserve"> </w:t>
      </w:r>
      <m:oMath>
        <m:oMathPr>
          <m:ctrlPr>
            <w:rPr>
              <w:sz w:val="28"/>
              <w:szCs w:val="28"/>
            </w:rPr>
          </m:ctrlPr>
        </m:oMathPr>
        <m:r>
          <m:t>n</m:t>
        </m:r>
        <m:r>
          <m:rPr>
            <m:sty m:val="p"/>
          </m:rPr>
          <m:t>(</m:t>
        </m:r>
        <m:r>
          <m:t>S</m:t>
        </m:r>
        <m:r>
          <m:rPr>
            <m:sty m:val="p"/>
          </m:rPr>
          <m:t>)</m:t>
        </m:r>
        <m:r>
          <m:rPr>
            <m:sty m:val="p"/>
          </m:rPr>
          <m:t>=</m:t>
        </m:r>
        <m:r>
          <m:rPr>
            <m:sty m:val="p"/>
          </m:rPr>
          <m:t>(</m:t>
        </m:r>
        <m:r>
          <m:t>161.65</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19.84</m:t>
        </m:r>
        <m:r>
          <m:rPr>
            <m:sty m:val="p"/>
          </m:rPr>
          <m:t>%</m:t>
        </m:r>
        <m:r>
          <m:rPr>
            <m:sty m:val="p"/>
          </m:rPr>
          <m:t>)</m:t>
        </m:r>
        <m:r>
          <m:rPr>
            <m:sty m:val="p"/>
          </m:rPr>
          <m:t>/</m:t>
        </m:r>
        <m:r>
          <m:t>32.07</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m:oMath>
        <m:oMathPr>
          <m:ctrlPr>
            <w:rPr>
              <w:sz w:val="28"/>
              <w:szCs w:val="28"/>
            </w:rPr>
          </m:ctrlPr>
        </m:oMathPr>
        <m:r>
          <m:t>n</m:t>
        </m:r>
        <m:r>
          <m:rPr>
            <m:sty m:val="p"/>
          </m:rPr>
          <m:t>(</m:t>
        </m:r>
        <m:r>
          <m:t>N</m:t>
        </m:r>
        <m:r>
          <m:rPr>
            <m:sty m:val="p"/>
          </m:rPr>
          <m:t>)</m:t>
        </m:r>
        <m:r>
          <m:rPr>
            <m:sty m:val="p"/>
          </m:rPr>
          <m:t>=</m:t>
        </m:r>
        <m:r>
          <m:t>161.65</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8.67</m:t>
        </m:r>
        <m:r>
          <m:rPr>
            <m:sty m:val="p"/>
          </m:rPr>
          <m:t>%</m:t>
        </m:r>
        <m:r>
          <m:rPr>
            <m:sty m:val="p"/>
          </m:rPr>
          <m:t>÷</m:t>
        </m:r>
        <m:r>
          <m:t>14.007</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又因为</w:t>
      </w:r>
      <w:r>
        <w:rPr>
          <w:rFonts w:ascii="Times New Roman" w:hAnsi="Times New Roman" w:eastAsia="Times New Roman" w:cs="Times New Roman"/>
        </w:rPr>
        <w:t xml:space="preserve"> E </w:t>
      </w:r>
      <w:r>
        <w:rPr>
          <w:rFonts w:hint="eastAsia" w:ascii="Times New Roman" w:hAnsi="Times New Roman" w:eastAsia="FangSong" w:cs="Times New Roman"/>
        </w:rPr>
        <w:t>是抗磁性物质</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必显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u</m:t>
        </m:r>
        <m:r>
          <m:t>S</m:t>
        </m:r>
        <m:sSub>
          <m:e>
            <m: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其化学反应为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S</m:t>
            </m:r>
            <m:r>
              <m:rPr>
                <m:sty m:val="p"/>
              </m:rPr>
              <m:t>O</m:t>
            </m:r>
          </m:e>
          <m:sub>
            <m:r>
              <m:t>4</m:t>
            </m:r>
          </m:sub>
        </m:sSub>
        <m:r>
          <m:rPr>
            <m:sty m:val="p"/>
          </m:rPr>
          <m:t>+</m:t>
        </m:r>
        <m:r>
          <m:t>4</m:t>
        </m:r>
        <m:sSub>
          <m:e>
            <m:r>
              <m:rPr>
                <m:sty m:val="p"/>
              </m:rPr>
              <m:t>H</m:t>
            </m:r>
          </m:e>
          <m:sub>
            <m:r>
              <m:t>2</m:t>
            </m:r>
          </m:sub>
        </m:sSub>
        <m:r>
          <m:rPr>
            <m:sty m:val="p"/>
          </m:rPr>
          <m:t>O</m:t>
        </m:r>
        <m:r>
          <m:rPr>
            <m:sty m:val="p"/>
          </m:rPr>
          <m:t>+</m:t>
        </m:r>
        <m:r>
          <m:t>3</m:t>
        </m:r>
        <m:sSub>
          <m:e>
            <m:r>
              <m:rPr>
                <m:sty m:val="p"/>
              </m:rPr>
              <m:t>S</m:t>
            </m:r>
            <m:r>
              <m:rPr>
                <m:sty m:val="p"/>
              </m:rPr>
              <m:t>O</m:t>
            </m:r>
          </m:e>
          <m:sub>
            <m:r>
              <m:t>2</m:t>
            </m:r>
          </m:sub>
        </m:sSub>
        <m:r>
          <m:rPr>
            <m:sty m:val="p"/>
          </m:rPr>
          <m:t>=</m:t>
        </m:r>
        <m:r>
          <m:t>2</m:t>
        </m:r>
        <m:r>
          <m:rPr>
            <m:sty m:val="p"/>
          </m:rPr>
          <m:t>C</m:t>
        </m:r>
        <m:r>
          <m:rPr>
            <m:sty m:val="p"/>
          </m:rPr>
          <m:t>u</m:t>
        </m:r>
        <m:r>
          <m:rPr>
            <m:sty m:val="p"/>
          </m:rPr>
          <m:t>(</m:t>
        </m:r>
        <m:sSub>
          <m:e>
            <m:r>
              <m:rPr>
                <m:sty m:val="p"/>
              </m:rPr>
              <m:t>N</m:t>
            </m:r>
            <m:r>
              <m:rPr>
                <m:sty m:val="p"/>
              </m:rPr>
              <m:t>H</m:t>
            </m:r>
          </m:e>
          <m:sub>
            <m:r>
              <m:t>4</m:t>
            </m:r>
          </m:sub>
        </m:sSub>
        <m:r>
          <m:rPr>
            <m:sty m:val="p"/>
          </m:rPr>
          <m:t>)</m:t>
        </m:r>
        <m:sSub>
          <m:e>
            <m:r>
              <m:rPr>
                <m:sty m:val="p"/>
              </m:rPr>
              <m:t>S</m:t>
            </m:r>
            <m:r>
              <m:rPr>
                <m:sty m:val="p"/>
              </m:rPr>
              <m:t>O</m:t>
            </m:r>
          </m:e>
          <m:sub>
            <m:r>
              <m:t>3</m:t>
            </m:r>
          </m:sub>
        </m:sSub>
        <m:r>
          <m:rPr>
            <m:sty m:val="p"/>
          </m:rPr>
          <m:t>+</m:t>
        </m:r>
        <m:r>
          <m:t>3</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p>
    <w:p>
      <w:pPr>
        <w:spacing w:before="160" w:after="80"/>
      </w:pPr>
      <w:r>
        <w:pict>
          <v:rect style="width:0;height:1.5pt" o:hralign="center" o:hrstd="t" o:hr="t"/>
        </w:pict>
      </w:r>
    </w:p>
    <w:bookmarkEnd w:id="229"/>
    <w:bookmarkStart w:id="230"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X</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请仔细阅读下面的材料</w:t>
      </w:r>
      <w:r>
        <w:rPr>
          <w:rFonts w:hint="eastAsia" w:ascii="Times New Roman" w:hAnsi="Times New Roman" w:eastAsia="Times New Roman" w:cs="Times New Roman"/>
        </w:rPr>
        <w:t>，</w:t>
      </w:r>
      <w:r>
        <w:rPr>
          <w:rFonts w:hint="eastAsia" w:ascii="Times New Roman" w:hAnsi="Times New Roman" w:eastAsia="FangSong" w:cs="Times New Roman"/>
        </w:rPr>
        <w:t>回答有关问题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材料之一</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浓度相等的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两种稀溶液</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之和为</w:t>
      </w:r>
      <w:r>
        <w:rPr>
          <w:rFonts w:ascii="Times New Roman" w:hAnsi="Times New Roman" w:eastAsia="Times New Roman" w:cs="Times New Roman"/>
        </w:rPr>
        <w:t xml:space="preserve"> 14。</w:t>
      </w:r>
    </w:p>
    <w:p>
      <w:pPr>
        <w:pStyle w:val="BodyText"/>
      </w:pPr>
      <w:r>
        <w:rPr>
          <w:rFonts w:hint="eastAsia" w:ascii="Times New Roman" w:hAnsi="Times New Roman" w:eastAsia="FangSong" w:cs="Times New Roman"/>
        </w:rPr>
        <w:t>材料之二</w:t>
      </w:r>
      <w:r>
        <w:rPr>
          <w:rFonts w:hint="eastAsia" w:ascii="Times New Roman" w:hAnsi="Times New Roman" w:eastAsia="Times New Roman" w:cs="Times New Roman"/>
        </w:rPr>
        <w:t>：</w:t>
      </w:r>
      <w:r>
        <w:rPr>
          <w:rFonts w:hint="eastAsia" w:ascii="Times New Roman" w:hAnsi="Times New Roman" w:eastAsia="FangSong" w:cs="Times New Roman"/>
        </w:rPr>
        <w:t>有三种酸碱指示剂</w:t>
      </w:r>
      <w:r>
        <w:rPr>
          <w:rFonts w:hint="eastAsia" w:ascii="Times New Roman" w:hAnsi="Times New Roman" w:eastAsia="Times New Roman" w:cs="Times New Roman"/>
        </w:rPr>
        <w:t>：</w:t>
      </w:r>
      <w:r>
        <w:rPr>
          <w:rFonts w:hint="eastAsia" w:ascii="Times New Roman" w:hAnsi="Times New Roman" w:eastAsia="FangSong" w:cs="Times New Roman"/>
        </w:rPr>
        <w:t>酚酞为常用的单色指示剂</w:t>
      </w:r>
      <w:r>
        <w:rPr>
          <w:rFonts w:hint="eastAsia" w:ascii="Times New Roman" w:hAnsi="Times New Roman" w:eastAsia="Times New Roman" w:cs="Times New Roman"/>
        </w:rPr>
        <w:t>，</w:t>
      </w:r>
      <w:r>
        <w:rPr>
          <w:rFonts w:hint="eastAsia" w:ascii="Times New Roman" w:hAnsi="Times New Roman" w:eastAsia="FangSong" w:cs="Times New Roman"/>
        </w:rPr>
        <w:t>显色的最低</w:t>
      </w:r>
      <w:r>
        <w:rPr>
          <w:rFonts w:ascii="Times New Roman" w:hAnsi="Times New Roman" w:eastAsia="Times New Roman" w:cs="Times New Roman"/>
        </w:rPr>
        <w:t xml:space="preserve"> </w:t>
      </w:r>
      <w:r>
        <w:rPr>
          <w:rFonts w:hint="eastAsia" w:ascii="Times New Roman" w:hAnsi="Times New Roman" w:eastAsia="Times New Roman" w:cs="Times New Roman"/>
        </w:rPr>
        <w:t>pH=8。</w:t>
      </w:r>
      <w:r>
        <w:rPr>
          <w:rFonts w:hint="eastAsia" w:ascii="Times New Roman" w:hAnsi="Times New Roman" w:eastAsia="FangSong" w:cs="Times New Roman"/>
        </w:rPr>
        <w:t>甲基红是常用的有酸式色和碱式色的双色指示剂</w:t>
      </w:r>
      <w:r>
        <w:rPr>
          <w:rFonts w:hint="eastAsia" w:ascii="Times New Roman" w:hAnsi="Times New Roman" w:eastAsia="Times New Roman" w:cs="Times New Roman"/>
        </w:rPr>
        <w:t>，pH&lt;4</w:t>
      </w:r>
      <w:r>
        <w:rPr>
          <w:rFonts w:ascii="Times New Roman" w:hAnsi="Times New Roman" w:eastAsia="Times New Roman" w:cs="Times New Roman"/>
        </w:rPr>
        <w:t xml:space="preserve"> </w:t>
      </w:r>
      <w:r>
        <w:rPr>
          <w:rFonts w:hint="eastAsia" w:ascii="Times New Roman" w:hAnsi="Times New Roman" w:eastAsia="FangSong" w:cs="Times New Roman"/>
        </w:rPr>
        <w:t>呈红色</w:t>
      </w:r>
      <w:r>
        <w:rPr>
          <w:rFonts w:hint="eastAsia" w:ascii="Times New Roman" w:hAnsi="Times New Roman" w:eastAsia="Times New Roman" w:cs="Times New Roman"/>
        </w:rPr>
        <w:t>，4&lt;pH&lt;5.2</w:t>
      </w:r>
      <w:r>
        <w:rPr>
          <w:rFonts w:ascii="Times New Roman" w:hAnsi="Times New Roman" w:eastAsia="Times New Roman" w:cs="Times New Roman"/>
        </w:rPr>
        <w:t xml:space="preserve"> </w:t>
      </w:r>
      <w:r>
        <w:rPr>
          <w:rFonts w:hint="eastAsia" w:ascii="Times New Roman" w:hAnsi="Times New Roman" w:eastAsia="FangSong" w:cs="Times New Roman"/>
        </w:rPr>
        <w:t>呈橙色</w:t>
      </w:r>
      <w:r>
        <w:rPr>
          <w:rFonts w:hint="eastAsia" w:ascii="Times New Roman" w:hAnsi="Times New Roman" w:eastAsia="Times New Roman" w:cs="Times New Roman"/>
        </w:rPr>
        <w:t>，pH&gt;5.2</w:t>
      </w:r>
      <w:r>
        <w:rPr>
          <w:rFonts w:ascii="Times New Roman" w:hAnsi="Times New Roman" w:eastAsia="Times New Roman" w:cs="Times New Roman"/>
        </w:rPr>
        <w:t xml:space="preserve">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w:t>
      </w:r>
      <w:r>
        <w:rPr>
          <w:rFonts w:hint="eastAsia" w:ascii="Times New Roman" w:hAnsi="Times New Roman" w:eastAsia="Times New Roman" w:cs="Times New Roman"/>
        </w:rPr>
        <w:t>”</w:t>
      </w:r>
      <w:r>
        <w:rPr>
          <w:rFonts w:hint="eastAsia" w:ascii="Times New Roman" w:hAnsi="Times New Roman" w:eastAsia="FangSong" w:cs="Times New Roman"/>
        </w:rPr>
        <w:t>是双色指示剂中性红和惰性蓝色染料次甲基蓝在酒精中组成的混合溶液</w:t>
      </w:r>
      <w:r>
        <w:rPr>
          <w:rFonts w:hint="eastAsia" w:ascii="Times New Roman" w:hAnsi="Times New Roman" w:eastAsia="Times New Roman" w:cs="Times New Roman"/>
        </w:rPr>
        <w:t>，</w:t>
      </w:r>
      <w:r>
        <w:rPr>
          <w:rFonts w:hint="eastAsia" w:ascii="Times New Roman" w:hAnsi="Times New Roman" w:eastAsia="FangSong" w:cs="Times New Roman"/>
        </w:rPr>
        <w:t>它恰好能在</w:t>
      </w:r>
      <w:r>
        <w:rPr>
          <w:rFonts w:ascii="Times New Roman" w:hAnsi="Times New Roman" w:eastAsia="Times New Roman" w:cs="Times New Roman"/>
        </w:rPr>
        <w:t xml:space="preserve"> pH=7 </w:t>
      </w:r>
      <w:r>
        <w:rPr>
          <w:rFonts w:hint="eastAsia" w:ascii="Times New Roman" w:hAnsi="Times New Roman" w:eastAsia="FangSong" w:cs="Times New Roman"/>
        </w:rPr>
        <w:t>时在溶液中显紫蓝色</w:t>
      </w:r>
      <w:r>
        <w:rPr>
          <w:rFonts w:hint="eastAsia" w:ascii="Times New Roman" w:hAnsi="Times New Roman" w:eastAsia="Times New Roman" w:cs="Times New Roman"/>
        </w:rPr>
        <w:t>，</w:t>
      </w:r>
      <w:r>
        <w:rPr>
          <w:rFonts w:hint="eastAsia" w:ascii="Times New Roman" w:hAnsi="Times New Roman" w:eastAsia="FangSong" w:cs="Times New Roman"/>
        </w:rPr>
        <w:t>在酸性溶液中显红与蓝合成的复合色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在碱性溶液中显黄橙与蓝合成的复合色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8.7</m:t>
        </m:r>
      </m:oMath>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用标准盐酸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的准确浓度接近</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测定约</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稀氨水的准确浓度</w:t>
      </w:r>
      <w:r>
        <w:rPr>
          <w:rFonts w:hint="eastAsia" w:ascii="Times New Roman" w:hAnsi="Times New Roman" w:eastAsia="Times New Roman" w:cs="Times New Roman"/>
        </w:rPr>
        <w:t>，</w:t>
      </w:r>
      <w:r>
        <w:rPr>
          <w:rFonts w:hint="eastAsia" w:ascii="Times New Roman" w:hAnsi="Times New Roman" w:eastAsia="FangSong" w:cs="Times New Roman"/>
        </w:rPr>
        <w:t>试研究下列技术问题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次甲基蓝混合指示剂能否用于本滴定</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以上材料中所提供的其他酸碱指示剂中是否有适用的</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请说明适用的理由和如何掌握滴定终点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在所有提供的不适用的酸碱指示剂中</w:t>
      </w:r>
      <w:r>
        <w:rPr>
          <w:rFonts w:hint="eastAsia" w:ascii="Times New Roman" w:hAnsi="Times New Roman" w:eastAsia="Times New Roman" w:cs="Times New Roman"/>
        </w:rPr>
        <w:t>，</w:t>
      </w:r>
      <w:r>
        <w:rPr>
          <w:rFonts w:hint="eastAsia" w:ascii="Times New Roman" w:hAnsi="Times New Roman" w:eastAsia="FangSong" w:cs="Times New Roman"/>
        </w:rPr>
        <w:t>哪一种用于本滴定时产生的误差最大</w:t>
      </w:r>
      <w:r>
        <w:rPr>
          <w:rFonts w:hint="eastAsia" w:ascii="Times New Roman" w:hAnsi="Times New Roman" w:eastAsia="Times New Roman" w:cs="Times New Roman"/>
        </w:rPr>
        <w:t>？</w:t>
      </w:r>
      <w:r>
        <w:rPr>
          <w:rFonts w:hint="eastAsia" w:ascii="Times New Roman" w:hAnsi="Times New Roman" w:eastAsia="FangSong" w:cs="Times New Roman"/>
        </w:rPr>
        <w:t>试分析其原因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44"/>
        </w:numPr>
      </w:pPr>
      <w:r>
        <w:rPr>
          <w:rFonts w:hint="eastAsia" w:ascii="Times New Roman" w:hAnsi="Times New Roman" w:eastAsia="FangSong" w:cs="Times New Roman"/>
        </w:rPr>
        <w:t xml:space="preserve">材料一说明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的电离能力相同</w:t>
      </w:r>
      <w:r>
        <w:rPr>
          <w:rFonts w:hint="eastAsia" w:ascii="Times New Roman" w:hAnsi="Times New Roman" w:eastAsia="Times New Roman" w:cs="Times New Roman"/>
        </w:rPr>
        <w:t>，</w:t>
      </w:r>
      <w:r>
        <w:rPr>
          <w:rFonts w:hint="eastAsia" w:ascii="Times New Roman" w:hAnsi="Times New Roman" w:eastAsia="FangSong" w:cs="Times New Roman"/>
        </w:rPr>
        <w:t>则等浓度的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的水解能力</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能力</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的水解能力</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能力</w:t>
      </w:r>
      <w:r>
        <w:rPr>
          <w:rFonts w:hint="eastAsia" w:ascii="Times New Roman" w:hAnsi="Times New Roman" w:eastAsia="Times New Roman" w:cs="Times New Roman"/>
        </w:rPr>
        <w:t>）</w:t>
      </w:r>
      <w:r>
        <w:rPr>
          <w:rFonts w:hint="eastAsia" w:ascii="Times New Roman" w:hAnsi="Times New Roman" w:eastAsia="FangSong" w:cs="Times New Roman"/>
        </w:rPr>
        <w:t>相同</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 </w:t>
      </w:r>
      <w:r>
        <w:rPr>
          <w:rFonts w:hint="eastAsia" w:ascii="Times New Roman" w:hAnsi="Times New Roman" w:eastAsia="Times New Roman" w:cs="Times New Roman"/>
        </w:rPr>
        <w:t>8.7，</w:t>
      </w:r>
      <w:r>
        <w:rPr>
          <w:rFonts w:hint="eastAsia" w:ascii="Times New Roman" w:hAnsi="Times New Roman" w:eastAsia="FangSong" w:cs="Times New Roman"/>
        </w:rPr>
        <w:t>则生成的</w:t>
      </w:r>
      <w:r>
        <w:rPr>
          <w:rFonts w:ascii="Times New Roman" w:hAnsi="Times New Roman" w:eastAsia="Times New Roman" w:cs="Times New Roman"/>
        </w:rPr>
        <w:t xml:space="preserve"> </w:t>
      </w:r>
      <m:oMath>
        <m:oMathPr>
          <m:ctrlPr>
            <w:rPr>
              <w:sz w:val="28"/>
              <w:szCs w:val="28"/>
            </w:rPr>
          </m:ctrlPr>
        </m:oMathPr>
        <m:r>
          <m:t>c</m:t>
        </m:r>
        <m:r>
          <m:rPr>
            <m:sty m:val="p"/>
          </m:rPr>
          <m:t>(</m:t>
        </m:r>
        <m:r>
          <m:t>O</m:t>
        </m:r>
        <m:sSup>
          <m:e>
            <m:r>
              <m:t>H</m:t>
            </m:r>
          </m:e>
          <m:sup>
            <m:r>
              <m:rPr>
                <m:sty m:val="p"/>
              </m:rPr>
              <m:t>−</m:t>
            </m:r>
          </m:sup>
        </m:sSup>
        <m:r>
          <m:rPr>
            <m:sty m:val="p"/>
          </m:rPr>
          <m:t>)</m:t>
        </m:r>
        <m:r>
          <m:rPr>
            <m:sty m:val="p"/>
          </m:rPr>
          <m:t>=</m:t>
        </m:r>
        <m:sSup>
          <m:e>
            <m:r>
              <m:t>10</m:t>
            </m:r>
          </m:e>
          <m:sup>
            <m:r>
              <m:rPr>
                <m:sty m:val="p"/>
              </m:rPr>
              <m:t>−</m:t>
            </m:r>
            <m:r>
              <m:t>5.3</m:t>
            </m:r>
          </m:sup>
        </m:sSup>
      </m:oMath>
      <w:r>
        <w:rPr>
          <w:rFonts w:hint="eastAsia" w:ascii="Times New Roman" w:hAnsi="Times New Roman" w:eastAsia="Times New Roman" w:cs="Times New Roman"/>
        </w:rPr>
        <w:t xml:space="preserve">；</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sSup>
          <m:e>
            <m:r>
              <m:t>10</m:t>
            </m:r>
          </m:e>
          <m:sup>
            <m:r>
              <m:rPr>
                <m:sty m:val="p"/>
              </m:rPr>
              <m:t>−</m:t>
            </m:r>
            <m:r>
              <m:t>5.3</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 5.3。</w:t>
      </w:r>
    </w:p>
    <w:p>
      <w:pPr>
        <w:numPr>
          <w:ilvl w:val="0"/>
          <w:numId w:val="1044"/>
        </w:numPr>
      </w:pPr>
      <w:r>
        <w:rPr>
          <w:rFonts w:ascii="Times New Roman" w:hAnsi="Times New Roman" w:eastAsia="Times New Roman" w:cs="Times New Roman"/>
        </w:rPr>
        <w:t xml:space="preserve">① </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指示剂的变色点</w:t>
      </w:r>
      <w:r>
        <w:rPr>
          <w:rFonts w:hint="eastAsia" w:ascii="Times New Roman" w:hAnsi="Times New Roman" w:eastAsia="Times New Roman" w:cs="Times New Roman"/>
        </w:rPr>
        <w:t>（pH=7）</w:t>
      </w:r>
      <w:r>
        <w:rPr>
          <w:rFonts w:hint="eastAsia" w:ascii="Times New Roman" w:hAnsi="Times New Roman" w:eastAsia="FangSong" w:cs="Times New Roman"/>
        </w:rPr>
        <w:t>与终点时盐溶液的</w:t>
      </w:r>
      <w:r>
        <w:rPr>
          <w:rFonts w:ascii="Times New Roman" w:hAnsi="Times New Roman" w:eastAsia="Times New Roman" w:cs="Times New Roman"/>
        </w:rPr>
        <w:t xml:space="preserve"> pH </w:t>
      </w:r>
      <w:r>
        <w:rPr>
          <w:rFonts w:hint="eastAsia" w:ascii="Times New Roman" w:hAnsi="Times New Roman" w:eastAsia="FangSong" w:cs="Times New Roman"/>
        </w:rPr>
        <w:t>不一致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甲基红</w:t>
      </w:r>
      <w:r>
        <w:rPr>
          <w:rFonts w:hint="eastAsia" w:ascii="Times New Roman" w:hAnsi="Times New Roman" w:eastAsia="Times New Roman" w:cs="Times New Roman"/>
        </w:rPr>
        <w:t>。</w:t>
      </w:r>
      <w:r>
        <w:rPr>
          <w:rFonts w:hint="eastAsia" w:ascii="Times New Roman" w:hAnsi="Times New Roman" w:eastAsia="FangSong" w:cs="Times New Roman"/>
        </w:rPr>
        <w:t>甲基红的变色点为</w:t>
      </w:r>
      <w:r>
        <w:rPr>
          <w:rFonts w:ascii="Times New Roman" w:hAnsi="Times New Roman" w:eastAsia="Times New Roman" w:cs="Times New Roman"/>
        </w:rPr>
        <w:t xml:space="preserve"> pH = </w:t>
      </w:r>
      <w:r>
        <w:rPr>
          <w:rFonts w:hint="eastAsia" w:ascii="Times New Roman" w:hAnsi="Times New Roman" w:eastAsia="Times New Roman" w:cs="Times New Roman"/>
        </w:rPr>
        <w:t>5.2，</w:t>
      </w:r>
      <w:r>
        <w:rPr>
          <w:rFonts w:hint="eastAsia" w:ascii="Times New Roman" w:hAnsi="Times New Roman" w:eastAsia="FangSong" w:cs="Times New Roman"/>
        </w:rPr>
        <w:t>非常接近终点</w:t>
      </w:r>
      <w:r>
        <w:rPr>
          <w:rFonts w:ascii="Times New Roman" w:hAnsi="Times New Roman" w:eastAsia="Times New Roman" w:cs="Times New Roman"/>
        </w:rPr>
        <w:t xml:space="preserve"> pH </w:t>
      </w:r>
      <w:r>
        <w:rPr>
          <w:rFonts w:hint="eastAsia" w:ascii="Times New Roman" w:hAnsi="Times New Roman" w:eastAsia="Times New Roman" w:cs="Times New Roman"/>
        </w:rPr>
        <w:t>5.3；</w:t>
      </w:r>
      <w:r>
        <w:rPr>
          <w:rFonts w:hint="eastAsia" w:ascii="Times New Roman" w:hAnsi="Times New Roman" w:eastAsia="FangSong" w:cs="Times New Roman"/>
        </w:rPr>
        <w:t>终点时溶液由黄色变为橙色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酚酞</w:t>
      </w:r>
      <w:r>
        <w:rPr>
          <w:rFonts w:hint="eastAsia" w:ascii="Times New Roman" w:hAnsi="Times New Roman" w:eastAsia="Times New Roman" w:cs="Times New Roman"/>
        </w:rPr>
        <w:t>。</w:t>
      </w:r>
      <w:r>
        <w:rPr>
          <w:rFonts w:hint="eastAsia" w:ascii="Times New Roman" w:hAnsi="Times New Roman" w:eastAsia="FangSong" w:cs="Times New Roman"/>
        </w:rPr>
        <w:t>酚酞的变色点为</w:t>
      </w:r>
      <w:r>
        <w:rPr>
          <w:rFonts w:ascii="Times New Roman" w:hAnsi="Times New Roman" w:eastAsia="Times New Roman" w:cs="Times New Roman"/>
        </w:rPr>
        <w:t xml:space="preserve"> pH = </w:t>
      </w:r>
      <w:r>
        <w:rPr>
          <w:rFonts w:hint="eastAsia" w:ascii="Times New Roman" w:hAnsi="Times New Roman" w:eastAsia="Times New Roman" w:cs="Times New Roman"/>
        </w:rPr>
        <w:t>8，</w:t>
      </w:r>
      <w:r>
        <w:rPr>
          <w:rFonts w:hint="eastAsia" w:ascii="Times New Roman" w:hAnsi="Times New Roman" w:eastAsia="FangSong" w:cs="Times New Roman"/>
        </w:rPr>
        <w:t>而恰好反应时</w:t>
      </w:r>
      <w:r>
        <w:rPr>
          <w:rFonts w:ascii="Times New Roman" w:hAnsi="Times New Roman" w:eastAsia="Times New Roman" w:cs="Times New Roman"/>
        </w:rPr>
        <w:t xml:space="preserve"> pH = </w:t>
      </w:r>
      <w:r>
        <w:rPr>
          <w:rFonts w:hint="eastAsia" w:ascii="Times New Roman" w:hAnsi="Times New Roman" w:eastAsia="Times New Roman" w:cs="Times New Roman"/>
        </w:rPr>
        <w:t>5.3（</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用酚酞做指示剂造成的误差最大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230"/>
    <w:bookmarkStart w:id="243"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VII</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下面四张图是用计算机制作的在密闭容器里</w:t>
      </w:r>
      <w:r>
        <w:rPr>
          <w:rFonts w:hint="eastAsia" w:ascii="Times New Roman" w:hAnsi="Times New Roman" w:eastAsia="Times New Roman" w:cs="Times New Roman"/>
        </w:rPr>
        <w:t>，</w:t>
      </w:r>
      <w:r>
        <w:rPr>
          <w:rFonts w:hint="eastAsia" w:ascii="Times New Roman" w:hAnsi="Times New Roman" w:eastAsia="FangSong" w:cs="Times New Roman"/>
        </w:rPr>
        <w:t>在不同条件下进行的异构化反应</w:t>
      </w:r>
      <w:r>
        <w:rPr>
          <w:rFonts w:ascii="Times New Roman" w:hAnsi="Times New Roman" w:eastAsia="Times New Roman" w:cs="Times New Roman"/>
        </w:rPr>
        <w:t xml:space="preserve"> X ⇌ Y </w:t>
      </w:r>
      <w:r>
        <w:rPr>
          <w:rFonts w:hint="eastAsia" w:ascii="Times New Roman" w:hAnsi="Times New Roman" w:eastAsia="FangSong" w:cs="Times New Roman"/>
        </w:rPr>
        <w:t>的进程图解</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ascii="Times New Roman" w:hAnsi="Times New Roman" w:eastAsia="Times New Roman" w:cs="Times New Roman"/>
        </w:rPr>
        <w:t xml:space="preserve"> Y。</w:t>
      </w:r>
    </w:p>
    <w:p>
      <w:pPr>
        <w:pStyle w:val="BodyText"/>
        <w:spacing w:before="160" w:after="80"/>
        <w:jc w:val="center"/>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drawing>
          <wp:inline>
            <wp:extent cx="3240000" cy="2626468"/>
            <wp:effectExtent b="0" l="0" r="0" t="0"/>
            <wp:docPr descr="" title="" id="232" name="Picture"/>
            <a:graphic>
              <a:graphicData uri="http://schemas.openxmlformats.org/drawingml/2006/picture">
                <pic:pic>
                  <pic:nvPicPr>
                    <pic:cNvPr descr="747615873d9e347b461ed30e988d3cc4d8e52c741db182637d71f3e32aad8724.jpg" id="233" name="Picture"/>
                    <pic:cNvPicPr>
                      <a:picLocks noChangeArrowheads="1" noChangeAspect="1"/>
                    </pic:cNvPicPr>
                  </pic:nvPicPr>
                  <pic:blipFill>
                    <a:blip r:embed="rId231"/>
                    <a:stretch>
                      <a:fillRect/>
                    </a:stretch>
                  </pic:blipFill>
                  <pic:spPr bwMode="auto">
                    <a:xfrm>
                      <a:off x="0" y="0"/>
                      <a:ext cx="3240000" cy="2626468"/>
                    </a:xfrm>
                    <a:prstGeom prst="rect">
                      <a:avLst/>
                    </a:prstGeom>
                    <a:noFill/>
                    <a:ln w="9525">
                      <a:noFill/>
                      <a:headEnd/>
                      <a:tailEnd/>
                    </a:ln>
                  </pic:spPr>
                </pic:pic>
              </a:graphicData>
            </a:graphic>
          </wp:inline>
        </w:drawing>
      </w:r>
    </w:p>
    <w:p>
      <w:pPr>
        <w:pStyle w:val="BodyText"/>
        <w:spacing w:before="160" w:after="80"/>
        <w:jc w:val="center"/>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drawing>
          <wp:inline>
            <wp:extent cx="3240000" cy="2589259"/>
            <wp:effectExtent b="0" l="0" r="0" t="0"/>
            <wp:docPr descr="" title="" id="235" name="Picture"/>
            <a:graphic>
              <a:graphicData uri="http://schemas.openxmlformats.org/drawingml/2006/picture">
                <pic:pic>
                  <pic:nvPicPr>
                    <pic:cNvPr descr="3c2268ddba9cf22031b5c872a91523e2739287496d47cef821bb98078098c3db.jpg" id="236" name="Picture"/>
                    <pic:cNvPicPr>
                      <a:picLocks noChangeArrowheads="1" noChangeAspect="1"/>
                    </pic:cNvPicPr>
                  </pic:nvPicPr>
                  <pic:blipFill>
                    <a:blip r:embed="rId234"/>
                    <a:stretch>
                      <a:fillRect/>
                    </a:stretch>
                  </pic:blipFill>
                  <pic:spPr bwMode="auto">
                    <a:xfrm>
                      <a:off x="0" y="0"/>
                      <a:ext cx="3240000" cy="2589259"/>
                    </a:xfrm>
                    <a:prstGeom prst="rect">
                      <a:avLst/>
                    </a:prstGeom>
                    <a:noFill/>
                    <a:ln w="9525">
                      <a:noFill/>
                      <a:headEnd/>
                      <a:tailEnd/>
                    </a:ln>
                  </pic:spPr>
                </pic:pic>
              </a:graphicData>
            </a:graphic>
          </wp:inline>
        </w:drawing>
      </w:r>
    </w:p>
    <w:p>
      <w:pPr>
        <w:pStyle w:val="BodyText"/>
        <w:spacing w:before="160" w:after="80"/>
        <w:jc w:val="center"/>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drawing>
          <wp:inline>
            <wp:extent cx="3240000" cy="2634201"/>
            <wp:effectExtent b="0" l="0" r="0" t="0"/>
            <wp:docPr descr="" title="" id="238" name="Picture"/>
            <a:graphic>
              <a:graphicData uri="http://schemas.openxmlformats.org/drawingml/2006/picture">
                <pic:pic>
                  <pic:nvPicPr>
                    <pic:cNvPr descr="b242158c022aac6ab5c3eaa39b61fd900638873cf411149764c43e01e621b3c0.jpg" id="239" name="Picture"/>
                    <pic:cNvPicPr>
                      <a:picLocks noChangeArrowheads="1" noChangeAspect="1"/>
                    </pic:cNvPicPr>
                  </pic:nvPicPr>
                  <pic:blipFill>
                    <a:blip r:embed="rId237"/>
                    <a:stretch>
                      <a:fillRect/>
                    </a:stretch>
                  </pic:blipFill>
                  <pic:spPr bwMode="auto">
                    <a:xfrm>
                      <a:off x="0" y="0"/>
                      <a:ext cx="3240000" cy="2634201"/>
                    </a:xfrm>
                    <a:prstGeom prst="rect">
                      <a:avLst/>
                    </a:prstGeom>
                    <a:noFill/>
                    <a:ln w="9525">
                      <a:noFill/>
                      <a:headEnd/>
                      <a:tailEnd/>
                    </a:ln>
                  </pic:spPr>
                </pic:pic>
              </a:graphicData>
            </a:graphic>
          </wp:inline>
        </w:drawing>
      </w:r>
    </w:p>
    <w:p>
      <w:pPr>
        <w:pStyle w:val="BodyText"/>
        <w:spacing w:before="160" w:after="80"/>
        <w:jc w:val="center"/>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drawing>
          <wp:inline>
            <wp:extent cx="3240000" cy="2641528"/>
            <wp:effectExtent b="0" l="0" r="0" t="0"/>
            <wp:docPr descr="" title="" id="241" name="Picture"/>
            <a:graphic>
              <a:graphicData uri="http://schemas.openxmlformats.org/drawingml/2006/picture">
                <pic:pic>
                  <pic:nvPicPr>
                    <pic:cNvPr descr="a44f112f6baaa046068ea7471dd7d4615746e325f47e1c0fecf2c6c6aa0d88a1.jpg" id="242" name="Picture"/>
                    <pic:cNvPicPr>
                      <a:picLocks noChangeArrowheads="1" noChangeAspect="1"/>
                    </pic:cNvPicPr>
                  </pic:nvPicPr>
                  <pic:blipFill>
                    <a:blip r:embed="rId240"/>
                    <a:stretch>
                      <a:fillRect/>
                    </a:stretch>
                  </pic:blipFill>
                  <pic:spPr bwMode="auto">
                    <a:xfrm>
                      <a:off x="0" y="0"/>
                      <a:ext cx="3240000" cy="2641528"/>
                    </a:xfrm>
                    <a:prstGeom prst="rect">
                      <a:avLst/>
                    </a:prstGeom>
                    <a:noFill/>
                    <a:ln w="9525">
                      <a:noFill/>
                      <a:headEnd/>
                      <a:tailEnd/>
                    </a:ln>
                  </pic:spPr>
                </pic:pic>
              </a:graphicData>
            </a:graphic>
          </wp:inline>
        </w:drawing>
      </w:r>
    </w:p>
    <w:p>
      <w:pPr>
        <w:numPr>
          <w:ilvl w:val="0"/>
          <w:numId w:val="1045"/>
        </w:numPr>
      </w:pPr>
      <w:r>
        <w:rPr>
          <w:rFonts w:hint="eastAsia" w:ascii="Times New Roman" w:hAnsi="Times New Roman" w:eastAsia="FangSong" w:cs="Times New Roman"/>
        </w:rPr>
        <w:t>图中的纵坐标表示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填入物理量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下同</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横坐标表示</w:t>
      </w:r>
      <w:r>
        <w:rPr>
          <w:rFonts w:ascii="Times New Roman" w:hAnsi="Times New Roman" w:eastAsia="Times New Roman" w:cs="Times New Roman"/>
        </w:rPr>
        <w:t xml:space="preserve">_。</w:t>
      </w:r>
    </w:p>
    <w:p>
      <w:pPr>
        <w:numPr>
          <w:ilvl w:val="0"/>
          <w:numId w:val="1045"/>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最小的图是</w:t>
      </w:r>
      <w:r>
        <w:rPr>
          <w:rFonts w:hint="eastAsia" w:ascii="Times New Roman" w:hAnsi="Times New Roman" w:eastAsia="Times New Roman" w:cs="Times New Roman"/>
        </w:rPr>
        <w:t>____。</w:t>
      </w:r>
    </w:p>
    <w:p>
      <w:pPr>
        <w:numPr>
          <w:ilvl w:val="0"/>
          <w:numId w:val="1045"/>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最大的图是</w:t>
      </w:r>
      <w:r>
        <w:rPr>
          <w:rFonts w:hint="eastAsia" w:ascii="Times New Roman" w:hAnsi="Times New Roman" w:eastAsia="Times New Roman" w:cs="Times New Roman"/>
        </w:rPr>
        <w:t>____。</w:t>
      </w:r>
    </w:p>
    <w:p>
      <w:pPr>
        <w:numPr>
          <w:ilvl w:val="0"/>
          <w:numId w:val="1045"/>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 1 </w:t>
      </w:r>
      <w:r>
        <w:rPr>
          <w:rFonts w:hint="eastAsia" w:ascii="Times New Roman" w:hAnsi="Times New Roman" w:eastAsia="FangSong" w:cs="Times New Roman"/>
        </w:rPr>
        <w:t>的图是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由图像的纵横坐标的英文可知纵坐标表示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的摩尔百分数</w:t>
      </w:r>
      <w:r>
        <w:rPr>
          <w:rFonts w:hint="eastAsia" w:ascii="Times New Roman" w:hAnsi="Times New Roman" w:eastAsia="Times New Roman" w:cs="Times New Roman"/>
        </w:rPr>
        <w:t>（</w:t>
      </w:r>
      <w:r>
        <w:rPr>
          <w:rFonts w:hint="eastAsia" w:ascii="Times New Roman" w:hAnsi="Times New Roman" w:eastAsia="FangSong" w:cs="Times New Roman"/>
        </w:rPr>
        <w:t>或物质的量分数</w:t>
      </w:r>
      <w:r>
        <w:rPr>
          <w:rFonts w:hint="eastAsia" w:ascii="Times New Roman" w:hAnsi="Times New Roman" w:eastAsia="Times New Roman" w:cs="Times New Roman"/>
        </w:rPr>
        <w:t>），</w:t>
      </w:r>
      <w:r>
        <w:rPr>
          <w:rFonts w:hint="eastAsia" w:ascii="Times New Roman" w:hAnsi="Times New Roman" w:eastAsia="FangSong" w:cs="Times New Roman"/>
        </w:rPr>
        <w:t>横坐标表示时间</w:t>
      </w:r>
      <w:r>
        <w:rPr>
          <w:rFonts w:hint="eastAsia" w:ascii="Times New Roman" w:hAnsi="Times New Roman" w:eastAsia="Times New Roman" w:cs="Times New Roman"/>
        </w:rPr>
        <w:t>。</w:t>
      </w:r>
      <w:r>
        <w:rPr>
          <w:rFonts w:hint="eastAsia" w:ascii="Times New Roman" w:hAnsi="Times New Roman" w:eastAsia="FangSong" w:cs="Times New Roman"/>
        </w:rPr>
        <w:t>根据平衡常数的定义及图像中的数据可知</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最小的图是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最大的图是</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r>
          <m:t>K</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的图是</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243"/>
    <w:bookmarkStart w:id="247"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IV</w:t>
      </w:r>
    </w:p>
    <w:p>
      <w:pPr>
        <w:pStyle w:val="Compact"/>
        <w:numPr>
          <w:ilvl w:val="0"/>
          <w:numId w:val="1046"/>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在水中沉淀溶解平衡曲线如图所示</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该条件下的</w:t>
      </w:r>
      <w:r>
        <w:rPr>
          <w:rFonts w:ascii="Times New Roman" w:hAnsi="Times New Roman" w:eastAsia="Times New Roman" w:cs="Times New Roman"/>
        </w:rPr>
        <w:t xml:space="preserve"> </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400 mL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针对此过程的下列叙述正确的是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w:t>
      </w:r>
      <m:oMath>
        <m:sSub>
          <m:e>
            <m:r>
              <m:rPr>
                <m:sty m:val="p"/>
              </m:rPr>
              <m:t>C</m:t>
            </m:r>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但最终溶液中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spacing w:before="160" w:after="80"/>
        <w:jc w:val="center"/>
      </w:pPr>
      <w:r>
        <w:rPr>
          <w:rFonts w:ascii="Times New Roman" w:hAnsi="Times New Roman" w:eastAsia="Times New Roman" w:cs="Times New Roman"/>
        </w:rPr>
        <w:drawing>
          <wp:inline>
            <wp:extent cx="3600000" cy="2068749"/>
            <wp:effectExtent b="0" l="0" r="0" t="0"/>
            <wp:docPr descr="" title="" id="245" name="Picture"/>
            <a:graphic>
              <a:graphicData uri="http://schemas.openxmlformats.org/drawingml/2006/picture">
                <pic:pic>
                  <pic:nvPicPr>
                    <pic:cNvPr descr="e5f6533710ba521473b9fe152fdebb93579c9b7336e62cfb358535fd88733598.jpg" id="246" name="Picture"/>
                    <pic:cNvPicPr>
                      <a:picLocks noChangeArrowheads="1" noChangeAspect="1"/>
                    </pic:cNvPicPr>
                  </pic:nvPicPr>
                  <pic:blipFill>
                    <a:blip r:embed="rId244"/>
                    <a:stretch>
                      <a:fillRect/>
                    </a:stretch>
                  </pic:blipFill>
                  <pic:spPr bwMode="auto">
                    <a:xfrm>
                      <a:off x="0" y="0"/>
                      <a:ext cx="3600000" cy="20687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由题意</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sSub>
          <m:e>
            <m:r>
              <m:rPr>
                <m:sty m:val="p"/>
              </m:rPr>
              <m:t>C</m:t>
            </m:r>
            <m:r>
              <m:rPr>
                <m:sty m:val="p"/>
              </m:rPr>
              <m:t>a</m:t>
            </m:r>
            <m:r>
              <m:rPr>
                <m:sty m:val="p"/>
              </m:rPr>
              <m:t>S</m:t>
            </m:r>
            <m:r>
              <m:rPr>
                <m:sty m:val="p"/>
              </m:rPr>
              <m:t>O</m:t>
            </m:r>
          </m:e>
          <m:sub>
            <m:r>
              <m:t>4</m:t>
            </m:r>
          </m:sub>
        </m:sSub>
        <m:r>
          <m:rPr>
            <m:sty m:val="p"/>
          </m:rPr>
          <m:t>)</m:t>
        </m:r>
        <m:r>
          <m:rPr>
            <m:sty m:val="p"/>
          </m:rPr>
          <m:t>=</m:t>
        </m:r>
        <m:r>
          <m:t>c</m:t>
        </m:r>
        <m:r>
          <m:rPr>
            <m:sty m:val="p"/>
          </m:rPr>
          <m:t>(</m:t>
        </m:r>
        <m:sSup>
          <m:e>
            <m:r>
              <m:rPr>
                <m:sty m:val="p"/>
              </m:rPr>
              <m:t>C</m:t>
            </m:r>
            <m:r>
              <m:rPr>
                <m:sty m:val="p"/>
              </m:rPr>
              <m:t>a</m:t>
            </m:r>
          </m:e>
          <m:sup>
            <m:r>
              <m:t>2</m:t>
            </m:r>
            <m:r>
              <m:rPr>
                <m:sty m:val="p"/>
              </m:rPr>
              <m:t>+</m:t>
            </m:r>
          </m:sup>
        </m:sSup>
        <m:r>
          <m:rPr>
            <m:sty m:val="p"/>
          </m:rPr>
          <m:t>)</m:t>
        </m:r>
        <m:r>
          <m:rPr>
            <m:sty m:val="p"/>
          </m:rPr>
          <m:t>⋅</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r>
          <m:t>3.0</m:t>
        </m:r>
        <m:r>
          <m:rPr>
            <m:sty m:val="p"/>
          </m:rPr>
          <m:t>×</m:t>
        </m:r>
        <m:sSup>
          <m:e>
            <m:r>
              <m:t>10</m:t>
            </m:r>
          </m:e>
          <m:sup>
            <m:r>
              <m:rPr>
                <m:sty m:val="p"/>
              </m:rPr>
              <m:t>−</m:t>
            </m:r>
            <m:r>
              <m:t>3</m:t>
            </m:r>
          </m:sup>
        </m:sSup>
        <m:r>
          <m:rPr>
            <m:sty m:val="p"/>
          </m:rPr>
          <m:t>×</m:t>
        </m:r>
        <m:r>
          <m:t>3.0</m:t>
        </m:r>
        <m:r>
          <m:rPr>
            <m:sty m:val="p"/>
          </m:rPr>
          <m:t>×</m:t>
        </m:r>
        <m:sSup>
          <m:e>
            <m:r>
              <m:t>10</m:t>
            </m:r>
          </m:e>
          <m:sup>
            <m:r>
              <m:rPr>
                <m:sty m:val="p"/>
              </m:rPr>
              <m:t>−</m:t>
            </m:r>
            <m:r>
              <m:t>3</m:t>
            </m:r>
          </m:sup>
        </m:sSup>
        <m:r>
          <m:rPr>
            <m:sty m:val="p"/>
          </m:rPr>
          <m:t>=</m:t>
        </m:r>
        <m:r>
          <m:t>9</m:t>
        </m:r>
        <m:r>
          <m:rPr>
            <m:sty m:val="p"/>
          </m:rPr>
          <m:t>×</m:t>
        </m:r>
        <m:sSup>
          <m:e>
            <m:r>
              <m:t>10</m:t>
            </m:r>
          </m:e>
          <m:sup>
            <m:r>
              <m:rPr>
                <m:sty m:val="p"/>
              </m:rPr>
              <m:t>−</m:t>
            </m:r>
            <m:r>
              <m:t>6</m:t>
            </m:r>
          </m:sup>
        </m:sSup>
      </m:oMath>
      <w:r>
        <w:rPr>
          <w:rFonts w:hint="eastAsia" w:ascii="Times New Roman" w:hAnsi="Times New Roman" w:eastAsia="Times New Roman" w:cs="Times New Roman"/>
        </w:rPr>
        <w:t xml:space="preserve">，</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r>
          <m:rPr>
            <m:sty m:val="p"/>
          </m:rPr>
          <m:t>=</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r>
          <m:t>3.0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400 mL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a</m:t>
              </m:r>
            </m:e>
            <m:sup>
              <m:r>
                <m:t>2</m:t>
              </m:r>
              <m:r>
                <m:rPr>
                  <m:sty m:val="p"/>
                </m:rPr>
                <m:t>+</m:t>
              </m:r>
            </m:sup>
          </m:sSup>
          <m:r>
            <m:rPr>
              <m:sty m:val="p"/>
            </m:rPr>
            <m:t>)</m:t>
          </m:r>
          <m:r>
            <m:rPr>
              <m:sty m:val="p"/>
            </m:rPr>
            <m:t>=</m:t>
          </m:r>
          <m:f>
            <m:fPr>
              <m:type m:val="bar"/>
            </m:fPr>
            <m:num>
              <m:r>
                <m:t>3.0</m:t>
              </m:r>
              <m:r>
                <m:rPr>
                  <m:sty m:val="p"/>
                </m:rPr>
                <m:t>×</m:t>
              </m:r>
              <m:sSup>
                <m:e>
                  <m:r>
                    <m:t>10</m:t>
                  </m:r>
                </m:e>
                <m:sup>
                  <m:r>
                    <m:rPr>
                      <m:sty m:val="p"/>
                    </m:rPr>
                    <m:t>−</m:t>
                  </m:r>
                  <m:r>
                    <m:t>3</m:t>
                  </m:r>
                </m:sup>
              </m:sSup>
              <m:r>
                <m:rPr>
                  <m:sty m:val="p"/>
                </m:rPr>
                <m:t>×</m:t>
              </m:r>
              <m:r>
                <m:t>100</m:t>
              </m:r>
            </m:num>
            <m:den>
              <m:r>
                <m:t>500</m:t>
              </m:r>
            </m:den>
          </m:f>
          <m:r>
            <m:rPr>
              <m:sty m:val="p"/>
            </m:rPr>
            <m:t>=</m:t>
          </m:r>
          <m:r>
            <m:t>6</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r>
            <m:rPr>
              <m:sty m:val="p"/>
            </m:rPr>
            <m:t>,</m:t>
          </m:r>
          <m:r>
            <m:t> </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f>
            <m:fPr>
              <m:type m:val="bar"/>
            </m:fPr>
            <m:num>
              <m:r>
                <m:t>3.0</m:t>
              </m:r>
              <m:r>
                <m:rPr>
                  <m:sty m:val="p"/>
                </m:rPr>
                <m:t>×</m:t>
              </m:r>
              <m:sSup>
                <m:e>
                  <m:r>
                    <m:t>10</m:t>
                  </m:r>
                </m:e>
                <m:sup>
                  <m:r>
                    <m:rPr>
                      <m:sty m:val="p"/>
                    </m:rPr>
                    <m:t>−</m:t>
                  </m:r>
                  <m:r>
                    <m:t>3</m:t>
                  </m:r>
                </m:sup>
              </m:sSup>
              <m:r>
                <m:rPr>
                  <m:sty m:val="p"/>
                </m:rPr>
                <m:t>×</m:t>
              </m:r>
              <m:r>
                <m:t>100</m:t>
              </m:r>
              <m:r>
                <m:rPr>
                  <m:sty m:val="p"/>
                </m:rPr>
                <m:t>+</m:t>
              </m:r>
              <m:r>
                <m:t>0.01</m:t>
              </m:r>
              <m:r>
                <m:rPr>
                  <m:sty m:val="p"/>
                </m:rPr>
                <m:t>×</m:t>
              </m:r>
              <m:r>
                <m:t>400</m:t>
              </m:r>
            </m:num>
            <m:den>
              <m:r>
                <m:t>500</m:t>
              </m:r>
            </m:den>
          </m:f>
          <m:r>
            <m:rPr>
              <m:sty m:val="p"/>
            </m:rPr>
            <m:t>=</m:t>
          </m:r>
          <m:r>
            <m:t>8.6</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c</m:t>
          </m:r>
          <m:r>
            <m:rPr>
              <m:sty m:val="p"/>
            </m:rPr>
            <m:t>(</m:t>
          </m:r>
          <m:sSup>
            <m:e>
              <m:r>
                <m:rPr>
                  <m:sty m:val="p"/>
                </m:rPr>
                <m:t>C</m:t>
              </m:r>
              <m:r>
                <m:rPr>
                  <m:sty m:val="p"/>
                </m:rPr>
                <m:t>a</m:t>
              </m:r>
            </m:e>
            <m:sup>
              <m:r>
                <m:t>2</m:t>
              </m:r>
              <m:r>
                <m:rPr>
                  <m:sty m:val="p"/>
                </m:rPr>
                <m:t>+</m:t>
              </m:r>
            </m:sup>
          </m:sSup>
          <m:r>
            <m:rPr>
              <m:sty m:val="p"/>
            </m:rPr>
            <m:t>)</m:t>
          </m:r>
          <m:r>
            <m:rPr>
              <m:sty m:val="p"/>
            </m:rPr>
            <m:t>⋅</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r>
            <m:t>6</m:t>
          </m:r>
          <m:r>
            <m:rPr>
              <m:sty m:val="p"/>
            </m:rPr>
            <m:t>×</m:t>
          </m:r>
          <m:sSup>
            <m:e>
              <m:r>
                <m:t>10</m:t>
              </m:r>
            </m:e>
            <m:sup>
              <m:r>
                <m:rPr>
                  <m:sty m:val="p"/>
                </m:rPr>
                <m:t>−</m:t>
              </m:r>
              <m:r>
                <m:t>4</m:t>
              </m:r>
            </m:sup>
          </m:sSup>
          <m:r>
            <m:rPr>
              <m:sty m:val="p"/>
            </m:rPr>
            <m:t>×</m:t>
          </m:r>
          <m:r>
            <m:t>8.6</m:t>
          </m:r>
          <m:r>
            <m:rPr>
              <m:sty m:val="p"/>
            </m:rPr>
            <m:t>×</m:t>
          </m:r>
          <m:sSup>
            <m:e>
              <m:r>
                <m:t>10</m:t>
              </m:r>
            </m:e>
            <m:sup>
              <m:r>
                <m:rPr>
                  <m:sty m:val="p"/>
                </m:rPr>
                <m:t>−</m:t>
              </m:r>
              <m:r>
                <m:t>3</m:t>
              </m:r>
            </m:sup>
          </m:sSup>
          <m:r>
            <m:rPr>
              <m:sty m:val="p"/>
            </m:rPr>
            <m:t>=</m:t>
          </m:r>
          <m:r>
            <m:t>5.16</m:t>
          </m:r>
          <m:r>
            <m:rPr>
              <m:sty m:val="p"/>
            </m:rPr>
            <m:t>×</m:t>
          </m:r>
          <m:sSup>
            <m:e>
              <m:r>
                <m:t>10</m:t>
              </m:r>
            </m:e>
            <m:sup>
              <m:r>
                <m:rPr>
                  <m:sty m:val="p"/>
                </m:rPr>
                <m:t>−</m:t>
              </m:r>
              <m:r>
                <m:t>6</m:t>
              </m:r>
            </m:sup>
          </m:sSup>
          <m:r>
            <m:rPr>
              <m:sty m:val="p"/>
            </m:rPr>
            <m:t>&lt;</m:t>
          </m:r>
          <m:sSub>
            <m:e>
              <m:r>
                <m:t>K</m:t>
              </m:r>
            </m:e>
            <m:sub>
              <m:r>
                <m:t>s</m:t>
              </m:r>
              <m:r>
                <m:t>p</m:t>
              </m:r>
            </m:sub>
          </m:sSub>
        </m:oMath>
      </m:oMathPara>
    </w:p>
    <w:p>
      <w:pPr>
        <w:pStyle w:val="FirstParagraph"/>
      </w:pPr>
      <w:r>
        <w:rPr>
          <w:rFonts w:hint="eastAsia" w:ascii="Times New Roman" w:hAnsi="Times New Roman" w:eastAsia="FangSong" w:cs="Times New Roman"/>
        </w:rPr>
        <w:t>所以没有沉淀</w:t>
      </w:r>
      <w:r>
        <w:rPr>
          <w:rFonts w:hint="eastAsia" w:ascii="Times New Roman" w:hAnsi="Times New Roman" w:eastAsia="Times New Roman" w:cs="Times New Roman"/>
        </w:rPr>
        <w:t>（</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变大了</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变小了</w:t>
      </w:r>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D。</w:t>
      </w:r>
    </w:p>
    <w:p>
      <w:pPr>
        <w:spacing w:before="160" w:after="80"/>
      </w:pPr>
      <w:r>
        <w:pict>
          <v:rect style="width:0;height:1.5pt" o:hralign="center" o:hrstd="t" o:hr="t"/>
        </w:pict>
      </w:r>
    </w:p>
    <w:bookmarkEnd w:id="247"/>
    <w:bookmarkEnd w:id="248"/>
    <w:bookmarkEnd w:id="24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1"/>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5" Type="http://schemas.openxmlformats.org/officeDocument/2006/relationships/image" Target="media/rId75.jpg"/><Relationship Id="rId81" Type="http://schemas.openxmlformats.org/officeDocument/2006/relationships/image" Target="media/rId81.jpg"/><Relationship Id="rId90" Type="http://schemas.openxmlformats.org/officeDocument/2006/relationships/image" Target="media/rId90.jpg"/><Relationship Id="rId163" Type="http://schemas.openxmlformats.org/officeDocument/2006/relationships/image" Target="media/rId163.jpg"/><Relationship Id="rId137" Type="http://schemas.openxmlformats.org/officeDocument/2006/relationships/image" Target="media/rId137.jpg"/><Relationship Id="rId87" Type="http://schemas.openxmlformats.org/officeDocument/2006/relationships/image" Target="media/rId87.jpg"/><Relationship Id="rId184" Type="http://schemas.openxmlformats.org/officeDocument/2006/relationships/image" Target="media/rId184.jpg"/><Relationship Id="rId30" Type="http://schemas.openxmlformats.org/officeDocument/2006/relationships/image" Target="media/rId30.jpg"/><Relationship Id="rId53" Type="http://schemas.openxmlformats.org/officeDocument/2006/relationships/image" Target="media/rId53.jpg"/><Relationship Id="rId166" Type="http://schemas.openxmlformats.org/officeDocument/2006/relationships/image" Target="media/rId166.jpg"/><Relationship Id="rId84" Type="http://schemas.openxmlformats.org/officeDocument/2006/relationships/image" Target="media/rId84.jpg"/><Relationship Id="rId201" Type="http://schemas.openxmlformats.org/officeDocument/2006/relationships/image" Target="media/rId201.jpg"/><Relationship Id="rId181" Type="http://schemas.openxmlformats.org/officeDocument/2006/relationships/image" Target="media/rId181.jpg"/><Relationship Id="rId99" Type="http://schemas.openxmlformats.org/officeDocument/2006/relationships/image" Target="media/rId99.jpg"/><Relationship Id="rId234" Type="http://schemas.openxmlformats.org/officeDocument/2006/relationships/image" Target="media/rId234.jpg"/><Relationship Id="rId175" Type="http://schemas.openxmlformats.org/officeDocument/2006/relationships/image" Target="media/rId175.jpg"/><Relationship Id="rId43" Type="http://schemas.openxmlformats.org/officeDocument/2006/relationships/image" Target="media/rId43.jpg"/><Relationship Id="rId157" Type="http://schemas.openxmlformats.org/officeDocument/2006/relationships/image" Target="media/rId157.jpg"/><Relationship Id="rId160" Type="http://schemas.openxmlformats.org/officeDocument/2006/relationships/image" Target="media/rId160.jpg"/><Relationship Id="rId40" Type="http://schemas.openxmlformats.org/officeDocument/2006/relationships/image" Target="media/rId40.jpg"/><Relationship Id="rId191" Type="http://schemas.openxmlformats.org/officeDocument/2006/relationships/image" Target="media/rId191.jpg"/><Relationship Id="rId187" Type="http://schemas.openxmlformats.org/officeDocument/2006/relationships/image" Target="media/rId187.jpg"/><Relationship Id="rId206" Type="http://schemas.openxmlformats.org/officeDocument/2006/relationships/image" Target="media/rId206.jpg"/><Relationship Id="rId209" Type="http://schemas.openxmlformats.org/officeDocument/2006/relationships/image" Target="media/rId209.jpg"/><Relationship Id="rId225" Type="http://schemas.openxmlformats.org/officeDocument/2006/relationships/image" Target="media/rId225.jpg"/><Relationship Id="rId178" Type="http://schemas.openxmlformats.org/officeDocument/2006/relationships/image" Target="media/rId178.jpg"/><Relationship Id="rId62" Type="http://schemas.openxmlformats.org/officeDocument/2006/relationships/image" Target="media/rId62.jpg"/><Relationship Id="rId124" Type="http://schemas.openxmlformats.org/officeDocument/2006/relationships/image" Target="media/rId124.jpg"/><Relationship Id="rId37" Type="http://schemas.openxmlformats.org/officeDocument/2006/relationships/image" Target="media/rId37.jpg"/><Relationship Id="rId231" Type="http://schemas.openxmlformats.org/officeDocument/2006/relationships/image" Target="media/rId231.jpg"/><Relationship Id="rId102" Type="http://schemas.openxmlformats.org/officeDocument/2006/relationships/image" Target="media/rId102.jpg"/><Relationship Id="rId121" Type="http://schemas.openxmlformats.org/officeDocument/2006/relationships/image" Target="media/rId121.png"/><Relationship Id="rId218" Type="http://schemas.openxmlformats.org/officeDocument/2006/relationships/image" Target="media/rId218.jpg"/><Relationship Id="rId72" Type="http://schemas.openxmlformats.org/officeDocument/2006/relationships/image" Target="media/rId72.jpg"/><Relationship Id="rId212" Type="http://schemas.openxmlformats.org/officeDocument/2006/relationships/image" Target="media/rId212.jpg"/><Relationship Id="rId69" Type="http://schemas.openxmlformats.org/officeDocument/2006/relationships/image" Target="media/rId69.jpg"/><Relationship Id="rId215" Type="http://schemas.openxmlformats.org/officeDocument/2006/relationships/image" Target="media/rId215.jpg"/><Relationship Id="rId147" Type="http://schemas.openxmlformats.org/officeDocument/2006/relationships/image" Target="media/rId147.jpg"/><Relationship Id="rId130" Type="http://schemas.openxmlformats.org/officeDocument/2006/relationships/image" Target="media/rId130.jpg"/><Relationship Id="rId154" Type="http://schemas.openxmlformats.org/officeDocument/2006/relationships/image" Target="media/rId154.jpg"/><Relationship Id="rId117" Type="http://schemas.openxmlformats.org/officeDocument/2006/relationships/image" Target="media/rId117.jpg"/><Relationship Id="rId240" Type="http://schemas.openxmlformats.org/officeDocument/2006/relationships/image" Target="media/rId240.jpg"/><Relationship Id="rId21" Type="http://schemas.openxmlformats.org/officeDocument/2006/relationships/image" Target="media/rId21.jpg"/><Relationship Id="rId169" Type="http://schemas.openxmlformats.org/officeDocument/2006/relationships/image" Target="media/rId169.jpg"/><Relationship Id="rId150" Type="http://schemas.openxmlformats.org/officeDocument/2006/relationships/image" Target="media/rId150.jpg"/><Relationship Id="rId237" Type="http://schemas.openxmlformats.org/officeDocument/2006/relationships/image" Target="media/rId237.jpg"/><Relationship Id="rId127" Type="http://schemas.openxmlformats.org/officeDocument/2006/relationships/image" Target="media/rId127.jpg"/><Relationship Id="rId59" Type="http://schemas.openxmlformats.org/officeDocument/2006/relationships/image" Target="media/rId59.jpg"/><Relationship Id="rId172" Type="http://schemas.openxmlformats.org/officeDocument/2006/relationships/image" Target="media/rId172.jpg"/><Relationship Id="rId93" Type="http://schemas.openxmlformats.org/officeDocument/2006/relationships/image" Target="media/rId93.jpg"/><Relationship Id="rId24" Type="http://schemas.openxmlformats.org/officeDocument/2006/relationships/image" Target="media/rId24.jpg"/><Relationship Id="rId65" Type="http://schemas.openxmlformats.org/officeDocument/2006/relationships/image" Target="media/rId65.jpg"/><Relationship Id="rId198" Type="http://schemas.openxmlformats.org/officeDocument/2006/relationships/image" Target="media/rId198.jpg"/><Relationship Id="rId56" Type="http://schemas.openxmlformats.org/officeDocument/2006/relationships/image" Target="media/rId56.jpg"/><Relationship Id="rId46" Type="http://schemas.openxmlformats.org/officeDocument/2006/relationships/image" Target="media/rId46.jpg"/><Relationship Id="rId78" Type="http://schemas.openxmlformats.org/officeDocument/2006/relationships/image" Target="media/rId78.jpg"/><Relationship Id="rId105" Type="http://schemas.openxmlformats.org/officeDocument/2006/relationships/image" Target="media/rId105.jpg"/><Relationship Id="rId27" Type="http://schemas.openxmlformats.org/officeDocument/2006/relationships/image" Target="media/rId27.jpg"/><Relationship Id="rId244" Type="http://schemas.openxmlformats.org/officeDocument/2006/relationships/image" Target="media/rId244.jpg"/><Relationship Id="rId108" Type="http://schemas.openxmlformats.org/officeDocument/2006/relationships/image" Target="media/rId108.jpg"/><Relationship Id="rId114" Type="http://schemas.openxmlformats.org/officeDocument/2006/relationships/image" Target="media/rId114.jpg"/><Relationship Id="rId96" Type="http://schemas.openxmlformats.org/officeDocument/2006/relationships/image" Target="media/rId96.jpg"/><Relationship Id="rId133" Type="http://schemas.openxmlformats.org/officeDocument/2006/relationships/image" Target="media/rId133.jpg"/><Relationship Id="rId50" Type="http://schemas.openxmlformats.org/officeDocument/2006/relationships/image" Target="media/rId50.jpg"/><Relationship Id="rId111" Type="http://schemas.openxmlformats.org/officeDocument/2006/relationships/image" Target="media/rId111.jpg"/><Relationship Id="rId33" Type="http://schemas.openxmlformats.org/officeDocument/2006/relationships/image" Target="media/rId33.jpg"/><Relationship Id="rId222" Type="http://schemas.openxmlformats.org/officeDocument/2006/relationships/image" Target="media/rId222.jpg"/><Relationship Id="rId14" Type="http://schemas.openxmlformats.org/officeDocument/2006/relationships/image" Target="media/rId1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2026-09-17T15:04:35Z</dcterms:created>
  <dcterms:modified xsi:type="dcterms:W3CDTF">2026-09-17T15:04:35Z</dcterms:modified>
</cp:coreProperties>
</file>

<file path=docProps/custom.xml><?xml version="1.0" encoding="utf-8"?>
<Properties xmlns="http://schemas.openxmlformats.org/officeDocument/2006/custom-properties" xmlns:vt="http://schemas.openxmlformats.org/officeDocument/2006/docPropsVTypes"/>
</file>