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99473C" w14:textId="77777777" w:rsidR="00210AE2" w:rsidRPr="00210AE2" w:rsidRDefault="00210AE2" w:rsidP="00210AE2">
      <w:pPr>
        <w:spacing w:before="360" w:after="360" w:line="360" w:lineRule="atLeast"/>
        <w:outlineLvl w:val="1"/>
        <w:rPr>
          <w:rFonts w:ascii="Times New Roman" w:eastAsia="Times New Roman" w:hAnsi="Times New Roman" w:cs="Times New Roman"/>
          <w:color w:val="313030"/>
          <w:sz w:val="24"/>
          <w:szCs w:val="24"/>
          <w:lang w:val="en-SE" w:eastAsia="en-SE"/>
        </w:rPr>
      </w:pPr>
      <w:r w:rsidRPr="00210AE2">
        <w:rPr>
          <w:rFonts w:ascii="Times New Roman" w:eastAsia="Times New Roman" w:hAnsi="Times New Roman" w:cs="Times New Roman"/>
          <w:color w:val="313030"/>
          <w:sz w:val="24"/>
          <w:szCs w:val="24"/>
          <w:lang w:val="en-SE" w:eastAsia="en-SE"/>
        </w:rPr>
        <w:t>MongoDB Reporting Tools</w:t>
      </w:r>
    </w:p>
    <w:p w14:paraId="444EBA2A" w14:textId="77777777" w:rsidR="00210AE2" w:rsidRPr="00210AE2" w:rsidRDefault="00210AE2" w:rsidP="00210AE2">
      <w:pPr>
        <w:spacing w:before="360" w:after="360" w:line="240" w:lineRule="auto"/>
        <w:rPr>
          <w:rFonts w:ascii="Times New Roman" w:eastAsia="Times New Roman" w:hAnsi="Times New Roman" w:cs="Times New Roman"/>
          <w:sz w:val="24"/>
          <w:szCs w:val="24"/>
          <w:lang w:val="en-SE" w:eastAsia="en-SE"/>
        </w:rPr>
      </w:pPr>
      <w:r w:rsidRPr="00210AE2">
        <w:rPr>
          <w:rFonts w:ascii="Times New Roman" w:eastAsia="Times New Roman" w:hAnsi="Times New Roman" w:cs="Times New Roman"/>
          <w:sz w:val="24"/>
          <w:szCs w:val="24"/>
          <w:lang w:val="en-SE" w:eastAsia="en-SE"/>
        </w:rPr>
        <w:t>This section provides an overview of the reporting methods distributed with MongoDB. It also offers examples of the kinds of questions that each method is best suited to help you address.</w:t>
      </w:r>
    </w:p>
    <w:p w14:paraId="1B48B048" w14:textId="77777777" w:rsidR="00210AE2" w:rsidRPr="00210AE2" w:rsidRDefault="00210AE2" w:rsidP="00210AE2">
      <w:pPr>
        <w:spacing w:before="360" w:after="360" w:line="360" w:lineRule="atLeast"/>
        <w:outlineLvl w:val="2"/>
        <w:rPr>
          <w:rFonts w:ascii="Times New Roman" w:eastAsia="Times New Roman" w:hAnsi="Times New Roman" w:cs="Times New Roman"/>
          <w:b/>
          <w:bCs/>
          <w:color w:val="313030"/>
          <w:sz w:val="24"/>
          <w:szCs w:val="24"/>
          <w:lang w:val="en-SE" w:eastAsia="en-SE"/>
        </w:rPr>
      </w:pPr>
      <w:r w:rsidRPr="00210AE2">
        <w:rPr>
          <w:rFonts w:ascii="Times New Roman" w:eastAsia="Times New Roman" w:hAnsi="Times New Roman" w:cs="Times New Roman"/>
          <w:b/>
          <w:bCs/>
          <w:color w:val="313030"/>
          <w:sz w:val="24"/>
          <w:szCs w:val="24"/>
          <w:lang w:val="en-SE" w:eastAsia="en-SE"/>
        </w:rPr>
        <w:t>Free Monitoring</w:t>
      </w:r>
    </w:p>
    <w:p w14:paraId="56B92074" w14:textId="77777777" w:rsidR="00210AE2" w:rsidRPr="00210AE2" w:rsidRDefault="00210AE2" w:rsidP="00210AE2">
      <w:pPr>
        <w:spacing w:before="360" w:after="360" w:line="240" w:lineRule="auto"/>
        <w:rPr>
          <w:rFonts w:ascii="Times New Roman" w:eastAsia="Times New Roman" w:hAnsi="Times New Roman" w:cs="Times New Roman"/>
          <w:sz w:val="24"/>
          <w:szCs w:val="24"/>
          <w:lang w:val="en-SE" w:eastAsia="en-SE"/>
        </w:rPr>
      </w:pPr>
      <w:r w:rsidRPr="00210AE2">
        <w:rPr>
          <w:rFonts w:ascii="Times New Roman" w:eastAsia="Times New Roman" w:hAnsi="Times New Roman" w:cs="Times New Roman"/>
          <w:sz w:val="24"/>
          <w:szCs w:val="24"/>
          <w:lang w:val="en-SE" w:eastAsia="en-SE"/>
        </w:rPr>
        <w:t>MongoDB offers </w:t>
      </w:r>
      <w:hyperlink r:id="rId8" w:history="1">
        <w:r w:rsidRPr="00210AE2">
          <w:rPr>
            <w:rFonts w:ascii="Times New Roman" w:eastAsia="Times New Roman" w:hAnsi="Times New Roman" w:cs="Times New Roman"/>
            <w:color w:val="006CBC"/>
            <w:sz w:val="24"/>
            <w:szCs w:val="24"/>
            <w:u w:val="single"/>
            <w:lang w:val="en-SE" w:eastAsia="en-SE"/>
          </w:rPr>
          <w:t>free Cloud monitoring</w:t>
        </w:r>
      </w:hyperlink>
      <w:r w:rsidRPr="00210AE2">
        <w:rPr>
          <w:rFonts w:ascii="Times New Roman" w:eastAsia="Times New Roman" w:hAnsi="Times New Roman" w:cs="Times New Roman"/>
          <w:sz w:val="24"/>
          <w:szCs w:val="24"/>
          <w:lang w:val="en-SE" w:eastAsia="en-SE"/>
        </w:rPr>
        <w:t> for standalones or replica sets.</w:t>
      </w:r>
    </w:p>
    <w:p w14:paraId="171ED4A4" w14:textId="77777777" w:rsidR="00210AE2" w:rsidRPr="00210AE2" w:rsidRDefault="00210AE2" w:rsidP="00210AE2">
      <w:pPr>
        <w:spacing w:before="360" w:after="360" w:line="240" w:lineRule="auto"/>
        <w:rPr>
          <w:rFonts w:ascii="Times New Roman" w:eastAsia="Times New Roman" w:hAnsi="Times New Roman" w:cs="Times New Roman"/>
          <w:sz w:val="24"/>
          <w:szCs w:val="24"/>
          <w:lang w:val="en-SE" w:eastAsia="en-SE"/>
        </w:rPr>
      </w:pPr>
      <w:r w:rsidRPr="00210AE2">
        <w:rPr>
          <w:rFonts w:ascii="Times New Roman" w:eastAsia="Times New Roman" w:hAnsi="Times New Roman" w:cs="Times New Roman"/>
          <w:sz w:val="24"/>
          <w:szCs w:val="24"/>
          <w:lang w:val="en-SE" w:eastAsia="en-SE"/>
        </w:rPr>
        <w:t>By default, you can enable/disable free monitoring during runtime using </w:t>
      </w:r>
      <w:proofErr w:type="spellStart"/>
      <w:r w:rsidRPr="00210AE2">
        <w:rPr>
          <w:rFonts w:ascii="Times New Roman" w:eastAsia="Times New Roman" w:hAnsi="Times New Roman" w:cs="Times New Roman"/>
          <w:sz w:val="24"/>
          <w:szCs w:val="24"/>
          <w:lang w:val="en-SE" w:eastAsia="en-SE"/>
        </w:rPr>
        <w:fldChar w:fldCharType="begin"/>
      </w:r>
      <w:r w:rsidRPr="00210AE2">
        <w:rPr>
          <w:rFonts w:ascii="Times New Roman" w:eastAsia="Times New Roman" w:hAnsi="Times New Roman" w:cs="Times New Roman"/>
          <w:sz w:val="24"/>
          <w:szCs w:val="24"/>
          <w:lang w:val="en-SE" w:eastAsia="en-SE"/>
        </w:rPr>
        <w:instrText xml:space="preserve"> HYPERLINK "https://docs.mongodb.com/manual/reference/method/db.enableFreeMonitoring/" \l "mongodb-method-db.enableFreeMonitoring" </w:instrText>
      </w:r>
      <w:r w:rsidRPr="00210AE2">
        <w:rPr>
          <w:rFonts w:ascii="Times New Roman" w:eastAsia="Times New Roman" w:hAnsi="Times New Roman" w:cs="Times New Roman"/>
          <w:sz w:val="24"/>
          <w:szCs w:val="24"/>
          <w:lang w:val="en-SE" w:eastAsia="en-SE"/>
        </w:rPr>
        <w:fldChar w:fldCharType="separate"/>
      </w:r>
      <w:r w:rsidRPr="00210AE2">
        <w:rPr>
          <w:rFonts w:ascii="Times New Roman" w:eastAsia="Times New Roman" w:hAnsi="Times New Roman" w:cs="Times New Roman"/>
          <w:color w:val="006CBC"/>
          <w:sz w:val="24"/>
          <w:szCs w:val="24"/>
          <w:lang w:val="en-SE" w:eastAsia="en-SE"/>
        </w:rPr>
        <w:t>db.enableFreeMonitoring</w:t>
      </w:r>
      <w:proofErr w:type="spellEnd"/>
      <w:r w:rsidRPr="00210AE2">
        <w:rPr>
          <w:rFonts w:ascii="Times New Roman" w:eastAsia="Times New Roman" w:hAnsi="Times New Roman" w:cs="Times New Roman"/>
          <w:color w:val="006CBC"/>
          <w:sz w:val="24"/>
          <w:szCs w:val="24"/>
          <w:lang w:val="en-SE" w:eastAsia="en-SE"/>
        </w:rPr>
        <w:t>()</w:t>
      </w:r>
      <w:r w:rsidRPr="00210AE2">
        <w:rPr>
          <w:rFonts w:ascii="Times New Roman" w:eastAsia="Times New Roman" w:hAnsi="Times New Roman" w:cs="Times New Roman"/>
          <w:sz w:val="24"/>
          <w:szCs w:val="24"/>
          <w:lang w:val="en-SE" w:eastAsia="en-SE"/>
        </w:rPr>
        <w:fldChar w:fldCharType="end"/>
      </w:r>
      <w:r w:rsidRPr="00210AE2">
        <w:rPr>
          <w:rFonts w:ascii="Times New Roman" w:eastAsia="Times New Roman" w:hAnsi="Times New Roman" w:cs="Times New Roman"/>
          <w:sz w:val="24"/>
          <w:szCs w:val="24"/>
          <w:lang w:val="en-SE" w:eastAsia="en-SE"/>
        </w:rPr>
        <w:t> and </w:t>
      </w:r>
      <w:proofErr w:type="spellStart"/>
      <w:r w:rsidRPr="00210AE2">
        <w:rPr>
          <w:rFonts w:ascii="Times New Roman" w:eastAsia="Times New Roman" w:hAnsi="Times New Roman" w:cs="Times New Roman"/>
          <w:sz w:val="24"/>
          <w:szCs w:val="24"/>
          <w:lang w:val="en-SE" w:eastAsia="en-SE"/>
        </w:rPr>
        <w:fldChar w:fldCharType="begin"/>
      </w:r>
      <w:r w:rsidRPr="00210AE2">
        <w:rPr>
          <w:rFonts w:ascii="Times New Roman" w:eastAsia="Times New Roman" w:hAnsi="Times New Roman" w:cs="Times New Roman"/>
          <w:sz w:val="24"/>
          <w:szCs w:val="24"/>
          <w:lang w:val="en-SE" w:eastAsia="en-SE"/>
        </w:rPr>
        <w:instrText xml:space="preserve"> HYPERLINK "https://docs.mongodb.com/manual/reference/method/db.disableFreeMonitoring/" \l "mongodb-method-db.disableFreeMonitoring" </w:instrText>
      </w:r>
      <w:r w:rsidRPr="00210AE2">
        <w:rPr>
          <w:rFonts w:ascii="Times New Roman" w:eastAsia="Times New Roman" w:hAnsi="Times New Roman" w:cs="Times New Roman"/>
          <w:sz w:val="24"/>
          <w:szCs w:val="24"/>
          <w:lang w:val="en-SE" w:eastAsia="en-SE"/>
        </w:rPr>
        <w:fldChar w:fldCharType="separate"/>
      </w:r>
      <w:r w:rsidRPr="00210AE2">
        <w:rPr>
          <w:rFonts w:ascii="Times New Roman" w:eastAsia="Times New Roman" w:hAnsi="Times New Roman" w:cs="Times New Roman"/>
          <w:color w:val="006CBC"/>
          <w:sz w:val="24"/>
          <w:szCs w:val="24"/>
          <w:lang w:val="en-SE" w:eastAsia="en-SE"/>
        </w:rPr>
        <w:t>db.disableFreeMonitoring</w:t>
      </w:r>
      <w:proofErr w:type="spellEnd"/>
      <w:r w:rsidRPr="00210AE2">
        <w:rPr>
          <w:rFonts w:ascii="Times New Roman" w:eastAsia="Times New Roman" w:hAnsi="Times New Roman" w:cs="Times New Roman"/>
          <w:color w:val="006CBC"/>
          <w:sz w:val="24"/>
          <w:szCs w:val="24"/>
          <w:lang w:val="en-SE" w:eastAsia="en-SE"/>
        </w:rPr>
        <w:t>()</w:t>
      </w:r>
      <w:r w:rsidRPr="00210AE2">
        <w:rPr>
          <w:rFonts w:ascii="Times New Roman" w:eastAsia="Times New Roman" w:hAnsi="Times New Roman" w:cs="Times New Roman"/>
          <w:sz w:val="24"/>
          <w:szCs w:val="24"/>
          <w:lang w:val="en-SE" w:eastAsia="en-SE"/>
        </w:rPr>
        <w:fldChar w:fldCharType="end"/>
      </w:r>
      <w:r w:rsidRPr="00210AE2">
        <w:rPr>
          <w:rFonts w:ascii="Times New Roman" w:eastAsia="Times New Roman" w:hAnsi="Times New Roman" w:cs="Times New Roman"/>
          <w:sz w:val="24"/>
          <w:szCs w:val="24"/>
          <w:lang w:val="en-SE" w:eastAsia="en-SE"/>
        </w:rPr>
        <w:t>.</w:t>
      </w:r>
    </w:p>
    <w:p w14:paraId="14D04A88" w14:textId="77777777" w:rsidR="00210AE2" w:rsidRPr="00210AE2" w:rsidRDefault="00210AE2" w:rsidP="00210AE2">
      <w:pPr>
        <w:spacing w:before="360" w:after="360" w:line="240" w:lineRule="auto"/>
        <w:rPr>
          <w:rFonts w:ascii="Times New Roman" w:eastAsia="Times New Roman" w:hAnsi="Times New Roman" w:cs="Times New Roman"/>
          <w:sz w:val="24"/>
          <w:szCs w:val="24"/>
          <w:lang w:val="en-SE" w:eastAsia="en-SE"/>
        </w:rPr>
      </w:pPr>
      <w:r w:rsidRPr="00210AE2">
        <w:rPr>
          <w:rFonts w:ascii="Times New Roman" w:eastAsia="Times New Roman" w:hAnsi="Times New Roman" w:cs="Times New Roman"/>
          <w:sz w:val="24"/>
          <w:szCs w:val="24"/>
          <w:lang w:val="en-SE" w:eastAsia="en-SE"/>
        </w:rPr>
        <w:t>Free monitoring provides up to 24 hours of data. For more details, see </w:t>
      </w:r>
      <w:hyperlink r:id="rId9" w:history="1">
        <w:r w:rsidRPr="00210AE2">
          <w:rPr>
            <w:rFonts w:ascii="Times New Roman" w:eastAsia="Times New Roman" w:hAnsi="Times New Roman" w:cs="Times New Roman"/>
            <w:color w:val="006CBC"/>
            <w:sz w:val="24"/>
            <w:szCs w:val="24"/>
            <w:u w:val="single"/>
            <w:lang w:val="en-SE" w:eastAsia="en-SE"/>
          </w:rPr>
          <w:t>Free Monitoring</w:t>
        </w:r>
      </w:hyperlink>
      <w:r w:rsidRPr="00210AE2">
        <w:rPr>
          <w:rFonts w:ascii="Times New Roman" w:eastAsia="Times New Roman" w:hAnsi="Times New Roman" w:cs="Times New Roman"/>
          <w:sz w:val="24"/>
          <w:szCs w:val="24"/>
          <w:lang w:val="en-SE" w:eastAsia="en-SE"/>
        </w:rPr>
        <w:t>.</w:t>
      </w:r>
    </w:p>
    <w:p w14:paraId="15C80AAA" w14:textId="77777777" w:rsidR="00210AE2" w:rsidRPr="00210AE2" w:rsidRDefault="00210AE2" w:rsidP="00210AE2">
      <w:pPr>
        <w:spacing w:before="360" w:after="360" w:line="360" w:lineRule="atLeast"/>
        <w:outlineLvl w:val="2"/>
        <w:rPr>
          <w:rFonts w:ascii="Times New Roman" w:eastAsia="Times New Roman" w:hAnsi="Times New Roman" w:cs="Times New Roman"/>
          <w:b/>
          <w:bCs/>
          <w:color w:val="313030"/>
          <w:sz w:val="24"/>
          <w:szCs w:val="24"/>
          <w:lang w:val="en-SE" w:eastAsia="en-SE"/>
        </w:rPr>
      </w:pPr>
      <w:r w:rsidRPr="00210AE2">
        <w:rPr>
          <w:rFonts w:ascii="Times New Roman" w:eastAsia="Times New Roman" w:hAnsi="Times New Roman" w:cs="Times New Roman"/>
          <w:b/>
          <w:bCs/>
          <w:color w:val="313030"/>
          <w:sz w:val="24"/>
          <w:szCs w:val="24"/>
          <w:lang w:val="en-SE" w:eastAsia="en-SE"/>
        </w:rPr>
        <w:t>Utilities</w:t>
      </w:r>
    </w:p>
    <w:p w14:paraId="364DEBA2" w14:textId="77777777" w:rsidR="00210AE2" w:rsidRPr="00210AE2" w:rsidRDefault="00210AE2" w:rsidP="00210AE2">
      <w:pPr>
        <w:spacing w:after="360" w:line="240" w:lineRule="auto"/>
        <w:rPr>
          <w:rFonts w:ascii="Times New Roman" w:eastAsia="Times New Roman" w:hAnsi="Times New Roman" w:cs="Times New Roman"/>
          <w:sz w:val="24"/>
          <w:szCs w:val="24"/>
          <w:lang w:val="en-SE" w:eastAsia="en-SE"/>
        </w:rPr>
      </w:pPr>
      <w:r w:rsidRPr="00210AE2">
        <w:rPr>
          <w:rFonts w:ascii="Times New Roman" w:eastAsia="Times New Roman" w:hAnsi="Times New Roman" w:cs="Times New Roman"/>
          <w:sz w:val="24"/>
          <w:szCs w:val="24"/>
          <w:lang w:val="en-SE" w:eastAsia="en-SE"/>
        </w:rPr>
        <w:t>The MongoDB distribution includes a number of utilities that quickly return statistics about instances' performance and activity. Typically, these are most useful for diagnosing issues and assessing normal operation.</w:t>
      </w:r>
    </w:p>
    <w:p w14:paraId="66557174" w14:textId="77777777" w:rsidR="00210AE2" w:rsidRPr="00210AE2" w:rsidRDefault="00210AE2" w:rsidP="00210AE2">
      <w:pPr>
        <w:spacing w:before="360" w:after="360" w:line="360" w:lineRule="atLeast"/>
        <w:outlineLvl w:val="3"/>
        <w:rPr>
          <w:rFonts w:ascii="Times New Roman" w:eastAsia="Times New Roman" w:hAnsi="Times New Roman" w:cs="Times New Roman"/>
          <w:b/>
          <w:bCs/>
          <w:color w:val="313030"/>
          <w:sz w:val="24"/>
          <w:szCs w:val="24"/>
          <w:lang w:val="en-SE" w:eastAsia="en-SE"/>
        </w:rPr>
      </w:pPr>
      <w:proofErr w:type="spellStart"/>
      <w:r w:rsidRPr="00210AE2">
        <w:rPr>
          <w:rFonts w:ascii="Times New Roman" w:eastAsia="Times New Roman" w:hAnsi="Times New Roman" w:cs="Times New Roman"/>
          <w:b/>
          <w:bCs/>
          <w:color w:val="000000"/>
          <w:sz w:val="24"/>
          <w:szCs w:val="24"/>
          <w:lang w:val="en-SE" w:eastAsia="en-SE"/>
        </w:rPr>
        <w:t>mongostat</w:t>
      </w:r>
      <w:proofErr w:type="spellEnd"/>
    </w:p>
    <w:p w14:paraId="76EE538B" w14:textId="77777777" w:rsidR="00210AE2" w:rsidRPr="00210AE2" w:rsidRDefault="00210AE2" w:rsidP="00210AE2">
      <w:pPr>
        <w:spacing w:after="360" w:line="240" w:lineRule="auto"/>
        <w:rPr>
          <w:rFonts w:ascii="Times New Roman" w:eastAsia="Times New Roman" w:hAnsi="Times New Roman" w:cs="Times New Roman"/>
          <w:sz w:val="24"/>
          <w:szCs w:val="24"/>
          <w:lang w:val="en-SE" w:eastAsia="en-SE"/>
        </w:rPr>
      </w:pPr>
      <w:hyperlink r:id="rId10" w:anchor="mongodb-binary-bin.mongostat" w:history="1">
        <w:proofErr w:type="spellStart"/>
        <w:r w:rsidRPr="00210AE2">
          <w:rPr>
            <w:rFonts w:ascii="Times New Roman" w:eastAsia="Times New Roman" w:hAnsi="Times New Roman" w:cs="Times New Roman"/>
            <w:color w:val="006CBC"/>
            <w:sz w:val="24"/>
            <w:szCs w:val="24"/>
            <w:lang w:val="en-SE" w:eastAsia="en-SE"/>
          </w:rPr>
          <w:t>mongostat</w:t>
        </w:r>
        <w:proofErr w:type="spellEnd"/>
      </w:hyperlink>
      <w:r w:rsidRPr="00210AE2">
        <w:rPr>
          <w:rFonts w:ascii="Times New Roman" w:eastAsia="Times New Roman" w:hAnsi="Times New Roman" w:cs="Times New Roman"/>
          <w:sz w:val="24"/>
          <w:szCs w:val="24"/>
          <w:lang w:val="en-SE" w:eastAsia="en-SE"/>
        </w:rPr>
        <w:t> captures and returns the counts of database operations by type (e.g. insert, query, update, delete, etc.). These counts report on the load distribution on the server.</w:t>
      </w:r>
    </w:p>
    <w:p w14:paraId="3007E49F" w14:textId="77777777" w:rsidR="00210AE2" w:rsidRPr="00210AE2" w:rsidRDefault="00210AE2" w:rsidP="00210AE2">
      <w:pPr>
        <w:spacing w:before="360" w:after="360" w:line="240" w:lineRule="auto"/>
        <w:rPr>
          <w:rFonts w:ascii="Times New Roman" w:eastAsia="Times New Roman" w:hAnsi="Times New Roman" w:cs="Times New Roman"/>
          <w:sz w:val="24"/>
          <w:szCs w:val="24"/>
          <w:lang w:val="en-SE" w:eastAsia="en-SE"/>
        </w:rPr>
      </w:pPr>
      <w:r w:rsidRPr="00210AE2">
        <w:rPr>
          <w:rFonts w:ascii="Times New Roman" w:eastAsia="Times New Roman" w:hAnsi="Times New Roman" w:cs="Times New Roman"/>
          <w:sz w:val="24"/>
          <w:szCs w:val="24"/>
          <w:lang w:val="en-SE" w:eastAsia="en-SE"/>
        </w:rPr>
        <w:t>Use </w:t>
      </w:r>
      <w:proofErr w:type="spellStart"/>
      <w:r w:rsidRPr="00210AE2">
        <w:rPr>
          <w:rFonts w:ascii="Times New Roman" w:eastAsia="Times New Roman" w:hAnsi="Times New Roman" w:cs="Times New Roman"/>
          <w:sz w:val="24"/>
          <w:szCs w:val="24"/>
          <w:lang w:val="en-SE" w:eastAsia="en-SE"/>
        </w:rPr>
        <w:fldChar w:fldCharType="begin"/>
      </w:r>
      <w:r w:rsidRPr="00210AE2">
        <w:rPr>
          <w:rFonts w:ascii="Times New Roman" w:eastAsia="Times New Roman" w:hAnsi="Times New Roman" w:cs="Times New Roman"/>
          <w:sz w:val="24"/>
          <w:szCs w:val="24"/>
          <w:lang w:val="en-SE" w:eastAsia="en-SE"/>
        </w:rPr>
        <w:instrText xml:space="preserve"> HYPERLINK "https://docs.mongodb.com/database-tools/mongostat/" \l "mongodb-binary-bin.mongostat" </w:instrText>
      </w:r>
      <w:r w:rsidRPr="00210AE2">
        <w:rPr>
          <w:rFonts w:ascii="Times New Roman" w:eastAsia="Times New Roman" w:hAnsi="Times New Roman" w:cs="Times New Roman"/>
          <w:sz w:val="24"/>
          <w:szCs w:val="24"/>
          <w:lang w:val="en-SE" w:eastAsia="en-SE"/>
        </w:rPr>
        <w:fldChar w:fldCharType="separate"/>
      </w:r>
      <w:r w:rsidRPr="00210AE2">
        <w:rPr>
          <w:rFonts w:ascii="Times New Roman" w:eastAsia="Times New Roman" w:hAnsi="Times New Roman" w:cs="Times New Roman"/>
          <w:color w:val="006CBC"/>
          <w:sz w:val="24"/>
          <w:szCs w:val="24"/>
          <w:lang w:val="en-SE" w:eastAsia="en-SE"/>
        </w:rPr>
        <w:t>mongostat</w:t>
      </w:r>
      <w:proofErr w:type="spellEnd"/>
      <w:r w:rsidRPr="00210AE2">
        <w:rPr>
          <w:rFonts w:ascii="Times New Roman" w:eastAsia="Times New Roman" w:hAnsi="Times New Roman" w:cs="Times New Roman"/>
          <w:sz w:val="24"/>
          <w:szCs w:val="24"/>
          <w:lang w:val="en-SE" w:eastAsia="en-SE"/>
        </w:rPr>
        <w:fldChar w:fldCharType="end"/>
      </w:r>
      <w:r w:rsidRPr="00210AE2">
        <w:rPr>
          <w:rFonts w:ascii="Times New Roman" w:eastAsia="Times New Roman" w:hAnsi="Times New Roman" w:cs="Times New Roman"/>
          <w:sz w:val="24"/>
          <w:szCs w:val="24"/>
          <w:lang w:val="en-SE" w:eastAsia="en-SE"/>
        </w:rPr>
        <w:t> to understand the distribution of operation types and to inform capacity planning. See the </w:t>
      </w:r>
      <w:proofErr w:type="spellStart"/>
      <w:r w:rsidRPr="00210AE2">
        <w:rPr>
          <w:rFonts w:ascii="Times New Roman" w:eastAsia="Times New Roman" w:hAnsi="Times New Roman" w:cs="Times New Roman"/>
          <w:sz w:val="24"/>
          <w:szCs w:val="24"/>
          <w:lang w:val="en-SE" w:eastAsia="en-SE"/>
        </w:rPr>
        <w:fldChar w:fldCharType="begin"/>
      </w:r>
      <w:r w:rsidRPr="00210AE2">
        <w:rPr>
          <w:rFonts w:ascii="Times New Roman" w:eastAsia="Times New Roman" w:hAnsi="Times New Roman" w:cs="Times New Roman"/>
          <w:sz w:val="24"/>
          <w:szCs w:val="24"/>
          <w:lang w:val="en-SE" w:eastAsia="en-SE"/>
        </w:rPr>
        <w:instrText xml:space="preserve"> HYPERLINK "https://docs.mongodb.com/manual/reference/program/mongostat/" </w:instrText>
      </w:r>
      <w:r w:rsidRPr="00210AE2">
        <w:rPr>
          <w:rFonts w:ascii="Times New Roman" w:eastAsia="Times New Roman" w:hAnsi="Times New Roman" w:cs="Times New Roman"/>
          <w:sz w:val="24"/>
          <w:szCs w:val="24"/>
          <w:lang w:val="en-SE" w:eastAsia="en-SE"/>
        </w:rPr>
        <w:fldChar w:fldCharType="separate"/>
      </w:r>
      <w:r w:rsidRPr="00210AE2">
        <w:rPr>
          <w:rFonts w:ascii="Times New Roman" w:eastAsia="Times New Roman" w:hAnsi="Times New Roman" w:cs="Times New Roman"/>
          <w:color w:val="006CBC"/>
          <w:sz w:val="24"/>
          <w:szCs w:val="24"/>
          <w:u w:val="single"/>
          <w:lang w:val="en-SE" w:eastAsia="en-SE"/>
        </w:rPr>
        <w:t>mongostat</w:t>
      </w:r>
      <w:proofErr w:type="spellEnd"/>
      <w:r w:rsidRPr="00210AE2">
        <w:rPr>
          <w:rFonts w:ascii="Times New Roman" w:eastAsia="Times New Roman" w:hAnsi="Times New Roman" w:cs="Times New Roman"/>
          <w:color w:val="006CBC"/>
          <w:sz w:val="24"/>
          <w:szCs w:val="24"/>
          <w:u w:val="single"/>
          <w:lang w:val="en-SE" w:eastAsia="en-SE"/>
        </w:rPr>
        <w:t xml:space="preserve"> manual</w:t>
      </w:r>
      <w:r w:rsidRPr="00210AE2">
        <w:rPr>
          <w:rFonts w:ascii="Times New Roman" w:eastAsia="Times New Roman" w:hAnsi="Times New Roman" w:cs="Times New Roman"/>
          <w:sz w:val="24"/>
          <w:szCs w:val="24"/>
          <w:lang w:val="en-SE" w:eastAsia="en-SE"/>
        </w:rPr>
        <w:fldChar w:fldCharType="end"/>
      </w:r>
      <w:r w:rsidRPr="00210AE2">
        <w:rPr>
          <w:rFonts w:ascii="Times New Roman" w:eastAsia="Times New Roman" w:hAnsi="Times New Roman" w:cs="Times New Roman"/>
          <w:sz w:val="24"/>
          <w:szCs w:val="24"/>
          <w:lang w:val="en-SE" w:eastAsia="en-SE"/>
        </w:rPr>
        <w:t> for details.</w:t>
      </w:r>
    </w:p>
    <w:p w14:paraId="39DA7B9B" w14:textId="77777777" w:rsidR="00210AE2" w:rsidRPr="00210AE2" w:rsidRDefault="00210AE2" w:rsidP="00210AE2">
      <w:pPr>
        <w:spacing w:before="360" w:after="360" w:line="360" w:lineRule="atLeast"/>
        <w:outlineLvl w:val="3"/>
        <w:rPr>
          <w:rFonts w:ascii="Times New Roman" w:eastAsia="Times New Roman" w:hAnsi="Times New Roman" w:cs="Times New Roman"/>
          <w:b/>
          <w:bCs/>
          <w:color w:val="313030"/>
          <w:sz w:val="24"/>
          <w:szCs w:val="24"/>
          <w:lang w:val="en-SE" w:eastAsia="en-SE"/>
        </w:rPr>
      </w:pPr>
      <w:proofErr w:type="spellStart"/>
      <w:r w:rsidRPr="00210AE2">
        <w:rPr>
          <w:rFonts w:ascii="Times New Roman" w:eastAsia="Times New Roman" w:hAnsi="Times New Roman" w:cs="Times New Roman"/>
          <w:b/>
          <w:bCs/>
          <w:color w:val="000000"/>
          <w:sz w:val="24"/>
          <w:szCs w:val="24"/>
          <w:lang w:val="en-SE" w:eastAsia="en-SE"/>
        </w:rPr>
        <w:t>mongotop</w:t>
      </w:r>
      <w:proofErr w:type="spellEnd"/>
    </w:p>
    <w:p w14:paraId="0DC4CCF7" w14:textId="77777777" w:rsidR="00210AE2" w:rsidRPr="00210AE2" w:rsidRDefault="00210AE2" w:rsidP="00210AE2">
      <w:pPr>
        <w:spacing w:after="360" w:line="240" w:lineRule="auto"/>
        <w:rPr>
          <w:rFonts w:ascii="Times New Roman" w:eastAsia="Times New Roman" w:hAnsi="Times New Roman" w:cs="Times New Roman"/>
          <w:sz w:val="24"/>
          <w:szCs w:val="24"/>
          <w:lang w:val="en-SE" w:eastAsia="en-SE"/>
        </w:rPr>
      </w:pPr>
      <w:hyperlink r:id="rId11" w:anchor="mongodb-binary-bin.mongotop" w:history="1">
        <w:proofErr w:type="spellStart"/>
        <w:r w:rsidRPr="00210AE2">
          <w:rPr>
            <w:rFonts w:ascii="Times New Roman" w:eastAsia="Times New Roman" w:hAnsi="Times New Roman" w:cs="Times New Roman"/>
            <w:color w:val="006CBC"/>
            <w:sz w:val="24"/>
            <w:szCs w:val="24"/>
            <w:lang w:val="en-SE" w:eastAsia="en-SE"/>
          </w:rPr>
          <w:t>mongotop</w:t>
        </w:r>
        <w:proofErr w:type="spellEnd"/>
      </w:hyperlink>
      <w:r w:rsidRPr="00210AE2">
        <w:rPr>
          <w:rFonts w:ascii="Times New Roman" w:eastAsia="Times New Roman" w:hAnsi="Times New Roman" w:cs="Times New Roman"/>
          <w:sz w:val="24"/>
          <w:szCs w:val="24"/>
          <w:lang w:val="en-SE" w:eastAsia="en-SE"/>
        </w:rPr>
        <w:t> tracks and reports the current read and write activity of a MongoDB instance, and reports these statistics on a per collection basis.</w:t>
      </w:r>
    </w:p>
    <w:p w14:paraId="51F7E989" w14:textId="77777777" w:rsidR="00210AE2" w:rsidRPr="00210AE2" w:rsidRDefault="00210AE2" w:rsidP="00210AE2">
      <w:pPr>
        <w:spacing w:before="360" w:after="360" w:line="240" w:lineRule="auto"/>
        <w:rPr>
          <w:rFonts w:ascii="Times New Roman" w:eastAsia="Times New Roman" w:hAnsi="Times New Roman" w:cs="Times New Roman"/>
          <w:sz w:val="24"/>
          <w:szCs w:val="24"/>
          <w:lang w:val="en-SE" w:eastAsia="en-SE"/>
        </w:rPr>
      </w:pPr>
      <w:r w:rsidRPr="00210AE2">
        <w:rPr>
          <w:rFonts w:ascii="Times New Roman" w:eastAsia="Times New Roman" w:hAnsi="Times New Roman" w:cs="Times New Roman"/>
          <w:sz w:val="24"/>
          <w:szCs w:val="24"/>
          <w:lang w:val="en-SE" w:eastAsia="en-SE"/>
        </w:rPr>
        <w:t>Use </w:t>
      </w:r>
      <w:proofErr w:type="spellStart"/>
      <w:r w:rsidRPr="00210AE2">
        <w:rPr>
          <w:rFonts w:ascii="Times New Roman" w:eastAsia="Times New Roman" w:hAnsi="Times New Roman" w:cs="Times New Roman"/>
          <w:sz w:val="24"/>
          <w:szCs w:val="24"/>
          <w:lang w:val="en-SE" w:eastAsia="en-SE"/>
        </w:rPr>
        <w:fldChar w:fldCharType="begin"/>
      </w:r>
      <w:r w:rsidRPr="00210AE2">
        <w:rPr>
          <w:rFonts w:ascii="Times New Roman" w:eastAsia="Times New Roman" w:hAnsi="Times New Roman" w:cs="Times New Roman"/>
          <w:sz w:val="24"/>
          <w:szCs w:val="24"/>
          <w:lang w:val="en-SE" w:eastAsia="en-SE"/>
        </w:rPr>
        <w:instrText xml:space="preserve"> HYPERLINK "https://docs.mongodb.com/database-tools/mongotop/" \l "mongodb-binary-bin.mongotop" </w:instrText>
      </w:r>
      <w:r w:rsidRPr="00210AE2">
        <w:rPr>
          <w:rFonts w:ascii="Times New Roman" w:eastAsia="Times New Roman" w:hAnsi="Times New Roman" w:cs="Times New Roman"/>
          <w:sz w:val="24"/>
          <w:szCs w:val="24"/>
          <w:lang w:val="en-SE" w:eastAsia="en-SE"/>
        </w:rPr>
        <w:fldChar w:fldCharType="separate"/>
      </w:r>
      <w:r w:rsidRPr="00210AE2">
        <w:rPr>
          <w:rFonts w:ascii="Times New Roman" w:eastAsia="Times New Roman" w:hAnsi="Times New Roman" w:cs="Times New Roman"/>
          <w:color w:val="006CBC"/>
          <w:sz w:val="24"/>
          <w:szCs w:val="24"/>
          <w:lang w:val="en-SE" w:eastAsia="en-SE"/>
        </w:rPr>
        <w:t>mongotop</w:t>
      </w:r>
      <w:proofErr w:type="spellEnd"/>
      <w:r w:rsidRPr="00210AE2">
        <w:rPr>
          <w:rFonts w:ascii="Times New Roman" w:eastAsia="Times New Roman" w:hAnsi="Times New Roman" w:cs="Times New Roman"/>
          <w:sz w:val="24"/>
          <w:szCs w:val="24"/>
          <w:lang w:val="en-SE" w:eastAsia="en-SE"/>
        </w:rPr>
        <w:fldChar w:fldCharType="end"/>
      </w:r>
      <w:r w:rsidRPr="00210AE2">
        <w:rPr>
          <w:rFonts w:ascii="Times New Roman" w:eastAsia="Times New Roman" w:hAnsi="Times New Roman" w:cs="Times New Roman"/>
          <w:sz w:val="24"/>
          <w:szCs w:val="24"/>
          <w:lang w:val="en-SE" w:eastAsia="en-SE"/>
        </w:rPr>
        <w:t> to check if your database activity and use match your expectations. See the </w:t>
      </w:r>
      <w:proofErr w:type="spellStart"/>
      <w:r w:rsidRPr="00210AE2">
        <w:rPr>
          <w:rFonts w:ascii="Times New Roman" w:eastAsia="Times New Roman" w:hAnsi="Times New Roman" w:cs="Times New Roman"/>
          <w:sz w:val="24"/>
          <w:szCs w:val="24"/>
          <w:lang w:val="en-SE" w:eastAsia="en-SE"/>
        </w:rPr>
        <w:fldChar w:fldCharType="begin"/>
      </w:r>
      <w:r w:rsidRPr="00210AE2">
        <w:rPr>
          <w:rFonts w:ascii="Times New Roman" w:eastAsia="Times New Roman" w:hAnsi="Times New Roman" w:cs="Times New Roman"/>
          <w:sz w:val="24"/>
          <w:szCs w:val="24"/>
          <w:lang w:val="en-SE" w:eastAsia="en-SE"/>
        </w:rPr>
        <w:instrText xml:space="preserve"> HYPERLINK "https://docs.mongodb.com/manual/reference/program/mongotop/" </w:instrText>
      </w:r>
      <w:r w:rsidRPr="00210AE2">
        <w:rPr>
          <w:rFonts w:ascii="Times New Roman" w:eastAsia="Times New Roman" w:hAnsi="Times New Roman" w:cs="Times New Roman"/>
          <w:sz w:val="24"/>
          <w:szCs w:val="24"/>
          <w:lang w:val="en-SE" w:eastAsia="en-SE"/>
        </w:rPr>
        <w:fldChar w:fldCharType="separate"/>
      </w:r>
      <w:r w:rsidRPr="00210AE2">
        <w:rPr>
          <w:rFonts w:ascii="Times New Roman" w:eastAsia="Times New Roman" w:hAnsi="Times New Roman" w:cs="Times New Roman"/>
          <w:color w:val="006CBC"/>
          <w:sz w:val="24"/>
          <w:szCs w:val="24"/>
          <w:u w:val="single"/>
          <w:lang w:val="en-SE" w:eastAsia="en-SE"/>
        </w:rPr>
        <w:t>mongotop</w:t>
      </w:r>
      <w:proofErr w:type="spellEnd"/>
      <w:r w:rsidRPr="00210AE2">
        <w:rPr>
          <w:rFonts w:ascii="Times New Roman" w:eastAsia="Times New Roman" w:hAnsi="Times New Roman" w:cs="Times New Roman"/>
          <w:color w:val="006CBC"/>
          <w:sz w:val="24"/>
          <w:szCs w:val="24"/>
          <w:u w:val="single"/>
          <w:lang w:val="en-SE" w:eastAsia="en-SE"/>
        </w:rPr>
        <w:t xml:space="preserve"> manual</w:t>
      </w:r>
      <w:r w:rsidRPr="00210AE2">
        <w:rPr>
          <w:rFonts w:ascii="Times New Roman" w:eastAsia="Times New Roman" w:hAnsi="Times New Roman" w:cs="Times New Roman"/>
          <w:sz w:val="24"/>
          <w:szCs w:val="24"/>
          <w:lang w:val="en-SE" w:eastAsia="en-SE"/>
        </w:rPr>
        <w:fldChar w:fldCharType="end"/>
      </w:r>
      <w:r w:rsidRPr="00210AE2">
        <w:rPr>
          <w:rFonts w:ascii="Times New Roman" w:eastAsia="Times New Roman" w:hAnsi="Times New Roman" w:cs="Times New Roman"/>
          <w:sz w:val="24"/>
          <w:szCs w:val="24"/>
          <w:lang w:val="en-SE" w:eastAsia="en-SE"/>
        </w:rPr>
        <w:t> for details.</w:t>
      </w:r>
    </w:p>
    <w:p w14:paraId="2EC70363" w14:textId="77777777" w:rsidR="00210AE2" w:rsidRPr="00210AE2" w:rsidRDefault="00210AE2" w:rsidP="00210AE2">
      <w:pPr>
        <w:spacing w:before="360" w:after="360" w:line="360" w:lineRule="atLeast"/>
        <w:outlineLvl w:val="3"/>
        <w:rPr>
          <w:rFonts w:ascii="Times New Roman" w:eastAsia="Times New Roman" w:hAnsi="Times New Roman" w:cs="Times New Roman"/>
          <w:b/>
          <w:bCs/>
          <w:color w:val="313030"/>
          <w:sz w:val="24"/>
          <w:szCs w:val="24"/>
          <w:lang w:val="en-SE" w:eastAsia="en-SE"/>
        </w:rPr>
      </w:pPr>
      <w:r w:rsidRPr="00210AE2">
        <w:rPr>
          <w:rFonts w:ascii="Times New Roman" w:eastAsia="Times New Roman" w:hAnsi="Times New Roman" w:cs="Times New Roman"/>
          <w:b/>
          <w:bCs/>
          <w:color w:val="313030"/>
          <w:sz w:val="24"/>
          <w:szCs w:val="24"/>
          <w:lang w:val="en-SE" w:eastAsia="en-SE"/>
        </w:rPr>
        <w:t>HTTP Console</w:t>
      </w:r>
    </w:p>
    <w:p w14:paraId="23D9C5E8" w14:textId="77777777" w:rsidR="00210AE2" w:rsidRPr="00210AE2" w:rsidRDefault="00210AE2" w:rsidP="00210AE2">
      <w:pPr>
        <w:spacing w:before="360" w:after="360" w:line="240" w:lineRule="auto"/>
        <w:rPr>
          <w:rFonts w:ascii="Times New Roman" w:eastAsia="Times New Roman" w:hAnsi="Times New Roman" w:cs="Times New Roman"/>
          <w:sz w:val="24"/>
          <w:szCs w:val="24"/>
          <w:lang w:val="en-SE" w:eastAsia="en-SE"/>
        </w:rPr>
      </w:pPr>
      <w:r w:rsidRPr="00210AE2">
        <w:rPr>
          <w:rFonts w:ascii="Times New Roman" w:eastAsia="Times New Roman" w:hAnsi="Times New Roman" w:cs="Times New Roman"/>
          <w:i/>
          <w:iCs/>
          <w:sz w:val="24"/>
          <w:szCs w:val="24"/>
          <w:lang w:val="en-SE" w:eastAsia="en-SE"/>
        </w:rPr>
        <w:t>Changed in version 3.6</w:t>
      </w:r>
      <w:r w:rsidRPr="00210AE2">
        <w:rPr>
          <w:rFonts w:ascii="Times New Roman" w:eastAsia="Times New Roman" w:hAnsi="Times New Roman" w:cs="Times New Roman"/>
          <w:sz w:val="24"/>
          <w:szCs w:val="24"/>
          <w:lang w:val="en-SE" w:eastAsia="en-SE"/>
        </w:rPr>
        <w:t>: MongoDB 3.6 removes the deprecated HTTP interface and REST API to MongoDB.</w:t>
      </w:r>
    </w:p>
    <w:p w14:paraId="748A200F" w14:textId="77777777" w:rsidR="00210AE2" w:rsidRPr="00210AE2" w:rsidRDefault="00210AE2" w:rsidP="00210AE2">
      <w:pPr>
        <w:shd w:val="clear" w:color="auto" w:fill="FFFFFF"/>
        <w:spacing w:before="360" w:after="360" w:line="360" w:lineRule="atLeast"/>
        <w:outlineLvl w:val="2"/>
        <w:rPr>
          <w:rFonts w:ascii="Times New Roman" w:eastAsia="Times New Roman" w:hAnsi="Times New Roman" w:cs="Times New Roman"/>
          <w:b/>
          <w:bCs/>
          <w:color w:val="313030"/>
          <w:sz w:val="24"/>
          <w:szCs w:val="24"/>
          <w:lang w:val="en-SE" w:eastAsia="en-SE"/>
        </w:rPr>
      </w:pPr>
      <w:r w:rsidRPr="00210AE2">
        <w:rPr>
          <w:rFonts w:ascii="Times New Roman" w:eastAsia="Times New Roman" w:hAnsi="Times New Roman" w:cs="Times New Roman"/>
          <w:b/>
          <w:bCs/>
          <w:color w:val="313030"/>
          <w:sz w:val="24"/>
          <w:szCs w:val="24"/>
          <w:lang w:val="en-SE" w:eastAsia="en-SE"/>
        </w:rPr>
        <w:t>Commands</w:t>
      </w:r>
    </w:p>
    <w:p w14:paraId="71FCC3ED" w14:textId="77777777" w:rsidR="00210AE2" w:rsidRPr="00210AE2" w:rsidRDefault="00210AE2" w:rsidP="00210AE2">
      <w:pPr>
        <w:shd w:val="clear" w:color="auto" w:fill="FFFFFF"/>
        <w:spacing w:after="360" w:line="240" w:lineRule="auto"/>
        <w:rPr>
          <w:rFonts w:ascii="Times New Roman" w:eastAsia="Times New Roman" w:hAnsi="Times New Roman" w:cs="Times New Roman"/>
          <w:color w:val="494747"/>
          <w:sz w:val="24"/>
          <w:szCs w:val="24"/>
          <w:lang w:val="en-SE" w:eastAsia="en-SE"/>
        </w:rPr>
      </w:pPr>
      <w:r w:rsidRPr="00210AE2">
        <w:rPr>
          <w:rFonts w:ascii="Times New Roman" w:eastAsia="Times New Roman" w:hAnsi="Times New Roman" w:cs="Times New Roman"/>
          <w:color w:val="494747"/>
          <w:sz w:val="24"/>
          <w:szCs w:val="24"/>
          <w:lang w:val="en-SE" w:eastAsia="en-SE"/>
        </w:rPr>
        <w:t>MongoDB includes a number of commands that report on the state of the database.</w:t>
      </w:r>
    </w:p>
    <w:p w14:paraId="08F54B45" w14:textId="77777777" w:rsidR="00210AE2" w:rsidRPr="00210AE2" w:rsidRDefault="00210AE2" w:rsidP="00210AE2">
      <w:pPr>
        <w:shd w:val="clear" w:color="auto" w:fill="FFFFFF"/>
        <w:spacing w:before="360" w:after="360" w:line="240" w:lineRule="auto"/>
        <w:rPr>
          <w:rFonts w:ascii="Times New Roman" w:eastAsia="Times New Roman" w:hAnsi="Times New Roman" w:cs="Times New Roman"/>
          <w:color w:val="494747"/>
          <w:sz w:val="24"/>
          <w:szCs w:val="24"/>
          <w:lang w:val="en-SE" w:eastAsia="en-SE"/>
        </w:rPr>
      </w:pPr>
      <w:r w:rsidRPr="00210AE2">
        <w:rPr>
          <w:rFonts w:ascii="Times New Roman" w:eastAsia="Times New Roman" w:hAnsi="Times New Roman" w:cs="Times New Roman"/>
          <w:color w:val="494747"/>
          <w:sz w:val="24"/>
          <w:szCs w:val="24"/>
          <w:lang w:val="en-SE" w:eastAsia="en-SE"/>
        </w:rPr>
        <w:lastRenderedPageBreak/>
        <w:t xml:space="preserve">These data may provide a finer level of granularity than the utilities discussed above. Consider using their output in scripts and programs to develop custom alerts, or to modify the </w:t>
      </w:r>
      <w:proofErr w:type="spellStart"/>
      <w:r w:rsidRPr="00210AE2">
        <w:rPr>
          <w:rFonts w:ascii="Times New Roman" w:eastAsia="Times New Roman" w:hAnsi="Times New Roman" w:cs="Times New Roman"/>
          <w:color w:val="494747"/>
          <w:sz w:val="24"/>
          <w:szCs w:val="24"/>
          <w:lang w:val="en-SE" w:eastAsia="en-SE"/>
        </w:rPr>
        <w:t>behavior</w:t>
      </w:r>
      <w:proofErr w:type="spellEnd"/>
      <w:r w:rsidRPr="00210AE2">
        <w:rPr>
          <w:rFonts w:ascii="Times New Roman" w:eastAsia="Times New Roman" w:hAnsi="Times New Roman" w:cs="Times New Roman"/>
          <w:color w:val="494747"/>
          <w:sz w:val="24"/>
          <w:szCs w:val="24"/>
          <w:lang w:val="en-SE" w:eastAsia="en-SE"/>
        </w:rPr>
        <w:t xml:space="preserve"> of your application in response to the activity of your instance. The </w:t>
      </w:r>
      <w:proofErr w:type="spellStart"/>
      <w:r w:rsidRPr="00210AE2">
        <w:rPr>
          <w:rFonts w:ascii="Times New Roman" w:eastAsia="Times New Roman" w:hAnsi="Times New Roman" w:cs="Times New Roman"/>
          <w:color w:val="494747"/>
          <w:sz w:val="24"/>
          <w:szCs w:val="24"/>
          <w:lang w:val="en-SE" w:eastAsia="en-SE"/>
        </w:rPr>
        <w:fldChar w:fldCharType="begin"/>
      </w:r>
      <w:r w:rsidRPr="00210AE2">
        <w:rPr>
          <w:rFonts w:ascii="Times New Roman" w:eastAsia="Times New Roman" w:hAnsi="Times New Roman" w:cs="Times New Roman"/>
          <w:color w:val="494747"/>
          <w:sz w:val="24"/>
          <w:szCs w:val="24"/>
          <w:lang w:val="en-SE" w:eastAsia="en-SE"/>
        </w:rPr>
        <w:instrText xml:space="preserve"> HYPERLINK "https://docs.mongodb.com/manual/reference/method/db.currentOp/" \l "mongodb-method-db.currentOp" </w:instrText>
      </w:r>
      <w:r w:rsidRPr="00210AE2">
        <w:rPr>
          <w:rFonts w:ascii="Times New Roman" w:eastAsia="Times New Roman" w:hAnsi="Times New Roman" w:cs="Times New Roman"/>
          <w:color w:val="494747"/>
          <w:sz w:val="24"/>
          <w:szCs w:val="24"/>
          <w:lang w:val="en-SE" w:eastAsia="en-SE"/>
        </w:rPr>
        <w:fldChar w:fldCharType="separate"/>
      </w:r>
      <w:r w:rsidRPr="00210AE2">
        <w:rPr>
          <w:rFonts w:ascii="Times New Roman" w:eastAsia="Times New Roman" w:hAnsi="Times New Roman" w:cs="Times New Roman"/>
          <w:color w:val="006CBC"/>
          <w:sz w:val="24"/>
          <w:szCs w:val="24"/>
          <w:lang w:val="en-SE" w:eastAsia="en-SE"/>
        </w:rPr>
        <w:t>db.currentOp</w:t>
      </w:r>
      <w:proofErr w:type="spellEnd"/>
      <w:r w:rsidRPr="00210AE2">
        <w:rPr>
          <w:rFonts w:ascii="Times New Roman" w:eastAsia="Times New Roman" w:hAnsi="Times New Roman" w:cs="Times New Roman"/>
          <w:color w:val="006CBC"/>
          <w:sz w:val="24"/>
          <w:szCs w:val="24"/>
          <w:lang w:val="en-SE" w:eastAsia="en-SE"/>
        </w:rPr>
        <w:t>()</w:t>
      </w:r>
      <w:r w:rsidRPr="00210AE2">
        <w:rPr>
          <w:rFonts w:ascii="Times New Roman" w:eastAsia="Times New Roman" w:hAnsi="Times New Roman" w:cs="Times New Roman"/>
          <w:color w:val="494747"/>
          <w:sz w:val="24"/>
          <w:szCs w:val="24"/>
          <w:lang w:val="en-SE" w:eastAsia="en-SE"/>
        </w:rPr>
        <w:fldChar w:fldCharType="end"/>
      </w:r>
      <w:r w:rsidRPr="00210AE2">
        <w:rPr>
          <w:rFonts w:ascii="Times New Roman" w:eastAsia="Times New Roman" w:hAnsi="Times New Roman" w:cs="Times New Roman"/>
          <w:color w:val="494747"/>
          <w:sz w:val="24"/>
          <w:szCs w:val="24"/>
          <w:lang w:val="en-SE" w:eastAsia="en-SE"/>
        </w:rPr>
        <w:t> method is another useful tool for identifying the database instance's in-progress operations.</w:t>
      </w:r>
    </w:p>
    <w:p w14:paraId="45554665" w14:textId="77777777" w:rsidR="00210AE2" w:rsidRPr="00210AE2" w:rsidRDefault="00210AE2" w:rsidP="00210AE2">
      <w:pPr>
        <w:spacing w:before="360" w:after="360" w:line="360" w:lineRule="atLeast"/>
        <w:outlineLvl w:val="3"/>
        <w:rPr>
          <w:rFonts w:ascii="Times New Roman" w:eastAsia="Times New Roman" w:hAnsi="Times New Roman" w:cs="Times New Roman"/>
          <w:b/>
          <w:bCs/>
          <w:color w:val="313030"/>
          <w:sz w:val="24"/>
          <w:szCs w:val="24"/>
          <w:lang w:val="en-SE" w:eastAsia="en-SE"/>
        </w:rPr>
      </w:pPr>
      <w:proofErr w:type="spellStart"/>
      <w:r w:rsidRPr="00210AE2">
        <w:rPr>
          <w:rFonts w:ascii="Times New Roman" w:eastAsia="Times New Roman" w:hAnsi="Times New Roman" w:cs="Times New Roman"/>
          <w:b/>
          <w:bCs/>
          <w:color w:val="000000"/>
          <w:sz w:val="24"/>
          <w:szCs w:val="24"/>
          <w:lang w:val="en-SE" w:eastAsia="en-SE"/>
        </w:rPr>
        <w:t>serverStatus</w:t>
      </w:r>
      <w:proofErr w:type="spellEnd"/>
    </w:p>
    <w:p w14:paraId="737A7099" w14:textId="77777777" w:rsidR="00210AE2" w:rsidRPr="00210AE2" w:rsidRDefault="00210AE2" w:rsidP="00210AE2">
      <w:pPr>
        <w:spacing w:after="360" w:line="240" w:lineRule="auto"/>
        <w:rPr>
          <w:rFonts w:ascii="Times New Roman" w:eastAsia="Times New Roman" w:hAnsi="Times New Roman" w:cs="Times New Roman"/>
          <w:sz w:val="24"/>
          <w:szCs w:val="24"/>
          <w:lang w:val="en-SE" w:eastAsia="en-SE"/>
        </w:rPr>
      </w:pPr>
      <w:r w:rsidRPr="00210AE2">
        <w:rPr>
          <w:rFonts w:ascii="Times New Roman" w:eastAsia="Times New Roman" w:hAnsi="Times New Roman" w:cs="Times New Roman"/>
          <w:sz w:val="24"/>
          <w:szCs w:val="24"/>
          <w:lang w:val="en-SE" w:eastAsia="en-SE"/>
        </w:rPr>
        <w:t>The </w:t>
      </w:r>
      <w:proofErr w:type="spellStart"/>
      <w:r w:rsidRPr="00210AE2">
        <w:rPr>
          <w:rFonts w:ascii="Times New Roman" w:eastAsia="Times New Roman" w:hAnsi="Times New Roman" w:cs="Times New Roman"/>
          <w:sz w:val="24"/>
          <w:szCs w:val="24"/>
          <w:lang w:val="en-SE" w:eastAsia="en-SE"/>
        </w:rPr>
        <w:fldChar w:fldCharType="begin"/>
      </w:r>
      <w:r w:rsidRPr="00210AE2">
        <w:rPr>
          <w:rFonts w:ascii="Times New Roman" w:eastAsia="Times New Roman" w:hAnsi="Times New Roman" w:cs="Times New Roman"/>
          <w:sz w:val="24"/>
          <w:szCs w:val="24"/>
          <w:lang w:val="en-SE" w:eastAsia="en-SE"/>
        </w:rPr>
        <w:instrText xml:space="preserve"> HYPERLINK "https://docs.mongodb.com/manual/reference/command/serverStatus/" \l "mongodb-dbcommand-dbcmd.serverStatus" </w:instrText>
      </w:r>
      <w:r w:rsidRPr="00210AE2">
        <w:rPr>
          <w:rFonts w:ascii="Times New Roman" w:eastAsia="Times New Roman" w:hAnsi="Times New Roman" w:cs="Times New Roman"/>
          <w:sz w:val="24"/>
          <w:szCs w:val="24"/>
          <w:lang w:val="en-SE" w:eastAsia="en-SE"/>
        </w:rPr>
        <w:fldChar w:fldCharType="separate"/>
      </w:r>
      <w:r w:rsidRPr="00210AE2">
        <w:rPr>
          <w:rFonts w:ascii="Times New Roman" w:eastAsia="Times New Roman" w:hAnsi="Times New Roman" w:cs="Times New Roman"/>
          <w:color w:val="006CBC"/>
          <w:sz w:val="24"/>
          <w:szCs w:val="24"/>
          <w:lang w:val="en-SE" w:eastAsia="en-SE"/>
        </w:rPr>
        <w:t>serverStatus</w:t>
      </w:r>
      <w:proofErr w:type="spellEnd"/>
      <w:r w:rsidRPr="00210AE2">
        <w:rPr>
          <w:rFonts w:ascii="Times New Roman" w:eastAsia="Times New Roman" w:hAnsi="Times New Roman" w:cs="Times New Roman"/>
          <w:sz w:val="24"/>
          <w:szCs w:val="24"/>
          <w:lang w:val="en-SE" w:eastAsia="en-SE"/>
        </w:rPr>
        <w:fldChar w:fldCharType="end"/>
      </w:r>
      <w:r w:rsidRPr="00210AE2">
        <w:rPr>
          <w:rFonts w:ascii="Times New Roman" w:eastAsia="Times New Roman" w:hAnsi="Times New Roman" w:cs="Times New Roman"/>
          <w:sz w:val="24"/>
          <w:szCs w:val="24"/>
          <w:lang w:val="en-SE" w:eastAsia="en-SE"/>
        </w:rPr>
        <w:t> command, or </w:t>
      </w:r>
      <w:proofErr w:type="spellStart"/>
      <w:r w:rsidRPr="00210AE2">
        <w:rPr>
          <w:rFonts w:ascii="Times New Roman" w:eastAsia="Times New Roman" w:hAnsi="Times New Roman" w:cs="Times New Roman"/>
          <w:sz w:val="24"/>
          <w:szCs w:val="24"/>
          <w:lang w:val="en-SE" w:eastAsia="en-SE"/>
        </w:rPr>
        <w:fldChar w:fldCharType="begin"/>
      </w:r>
      <w:r w:rsidRPr="00210AE2">
        <w:rPr>
          <w:rFonts w:ascii="Times New Roman" w:eastAsia="Times New Roman" w:hAnsi="Times New Roman" w:cs="Times New Roman"/>
          <w:sz w:val="24"/>
          <w:szCs w:val="24"/>
          <w:lang w:val="en-SE" w:eastAsia="en-SE"/>
        </w:rPr>
        <w:instrText xml:space="preserve"> HYPERLINK "https://docs.mongodb.com/manual/reference/method/db.serverStatus/" \l "mongodb-method-db.serverStatus" </w:instrText>
      </w:r>
      <w:r w:rsidRPr="00210AE2">
        <w:rPr>
          <w:rFonts w:ascii="Times New Roman" w:eastAsia="Times New Roman" w:hAnsi="Times New Roman" w:cs="Times New Roman"/>
          <w:sz w:val="24"/>
          <w:szCs w:val="24"/>
          <w:lang w:val="en-SE" w:eastAsia="en-SE"/>
        </w:rPr>
        <w:fldChar w:fldCharType="separate"/>
      </w:r>
      <w:r w:rsidRPr="00210AE2">
        <w:rPr>
          <w:rFonts w:ascii="Times New Roman" w:eastAsia="Times New Roman" w:hAnsi="Times New Roman" w:cs="Times New Roman"/>
          <w:color w:val="006CBC"/>
          <w:sz w:val="24"/>
          <w:szCs w:val="24"/>
          <w:lang w:val="en-SE" w:eastAsia="en-SE"/>
        </w:rPr>
        <w:t>db.serverStatus</w:t>
      </w:r>
      <w:proofErr w:type="spellEnd"/>
      <w:r w:rsidRPr="00210AE2">
        <w:rPr>
          <w:rFonts w:ascii="Times New Roman" w:eastAsia="Times New Roman" w:hAnsi="Times New Roman" w:cs="Times New Roman"/>
          <w:color w:val="006CBC"/>
          <w:sz w:val="24"/>
          <w:szCs w:val="24"/>
          <w:lang w:val="en-SE" w:eastAsia="en-SE"/>
        </w:rPr>
        <w:t>()</w:t>
      </w:r>
      <w:r w:rsidRPr="00210AE2">
        <w:rPr>
          <w:rFonts w:ascii="Times New Roman" w:eastAsia="Times New Roman" w:hAnsi="Times New Roman" w:cs="Times New Roman"/>
          <w:sz w:val="24"/>
          <w:szCs w:val="24"/>
          <w:lang w:val="en-SE" w:eastAsia="en-SE"/>
        </w:rPr>
        <w:fldChar w:fldCharType="end"/>
      </w:r>
      <w:r w:rsidRPr="00210AE2">
        <w:rPr>
          <w:rFonts w:ascii="Times New Roman" w:eastAsia="Times New Roman" w:hAnsi="Times New Roman" w:cs="Times New Roman"/>
          <w:sz w:val="24"/>
          <w:szCs w:val="24"/>
          <w:lang w:val="en-SE" w:eastAsia="en-SE"/>
        </w:rPr>
        <w:t> from the shell, returns a general overview of the status of the database, detailing disk usage, memory use, connection, journaling, and index access. The command returns quickly and does not impact MongoDB performance.</w:t>
      </w:r>
    </w:p>
    <w:p w14:paraId="3B3E8A9A" w14:textId="77777777" w:rsidR="00210AE2" w:rsidRPr="00210AE2" w:rsidRDefault="00210AE2" w:rsidP="00210AE2">
      <w:pPr>
        <w:spacing w:before="360" w:after="360" w:line="240" w:lineRule="auto"/>
        <w:rPr>
          <w:rFonts w:ascii="Times New Roman" w:eastAsia="Times New Roman" w:hAnsi="Times New Roman" w:cs="Times New Roman"/>
          <w:sz w:val="24"/>
          <w:szCs w:val="24"/>
          <w:lang w:val="en-SE" w:eastAsia="en-SE"/>
        </w:rPr>
      </w:pPr>
      <w:hyperlink r:id="rId12" w:anchor="mongodb-dbcommand-dbcmd.serverStatus" w:history="1">
        <w:proofErr w:type="spellStart"/>
        <w:r w:rsidRPr="00210AE2">
          <w:rPr>
            <w:rFonts w:ascii="Times New Roman" w:eastAsia="Times New Roman" w:hAnsi="Times New Roman" w:cs="Times New Roman"/>
            <w:color w:val="006CBC"/>
            <w:sz w:val="24"/>
            <w:szCs w:val="24"/>
            <w:lang w:val="en-SE" w:eastAsia="en-SE"/>
          </w:rPr>
          <w:t>serverStatus</w:t>
        </w:r>
        <w:proofErr w:type="spellEnd"/>
      </w:hyperlink>
      <w:r w:rsidRPr="00210AE2">
        <w:rPr>
          <w:rFonts w:ascii="Times New Roman" w:eastAsia="Times New Roman" w:hAnsi="Times New Roman" w:cs="Times New Roman"/>
          <w:sz w:val="24"/>
          <w:szCs w:val="24"/>
          <w:lang w:val="en-SE" w:eastAsia="en-SE"/>
        </w:rPr>
        <w:t> outputs an account of the state of a MongoDB instance. This command is rarely run directly. In most cases, the data is more meaningful when aggregated, as one would see with monitoring tools including </w:t>
      </w:r>
      <w:hyperlink r:id="rId13" w:history="1">
        <w:r w:rsidRPr="00210AE2">
          <w:rPr>
            <w:rFonts w:ascii="Times New Roman" w:eastAsia="Times New Roman" w:hAnsi="Times New Roman" w:cs="Times New Roman"/>
            <w:color w:val="006CBC"/>
            <w:sz w:val="24"/>
            <w:szCs w:val="24"/>
            <w:u w:val="single"/>
            <w:lang w:val="en-SE" w:eastAsia="en-SE"/>
          </w:rPr>
          <w:t>MongoDB Cloud Manager</w:t>
        </w:r>
      </w:hyperlink>
      <w:r w:rsidRPr="00210AE2">
        <w:rPr>
          <w:rFonts w:ascii="Times New Roman" w:eastAsia="Times New Roman" w:hAnsi="Times New Roman" w:cs="Times New Roman"/>
          <w:sz w:val="24"/>
          <w:szCs w:val="24"/>
          <w:lang w:val="en-SE" w:eastAsia="en-SE"/>
        </w:rPr>
        <w:t> and </w:t>
      </w:r>
      <w:hyperlink r:id="rId14" w:history="1">
        <w:r w:rsidRPr="00210AE2">
          <w:rPr>
            <w:rFonts w:ascii="Times New Roman" w:eastAsia="Times New Roman" w:hAnsi="Times New Roman" w:cs="Times New Roman"/>
            <w:color w:val="006CBC"/>
            <w:sz w:val="24"/>
            <w:szCs w:val="24"/>
            <w:u w:val="single"/>
            <w:lang w:val="en-SE" w:eastAsia="en-SE"/>
          </w:rPr>
          <w:t>Ops Manager</w:t>
        </w:r>
      </w:hyperlink>
      <w:r w:rsidRPr="00210AE2">
        <w:rPr>
          <w:rFonts w:ascii="Times New Roman" w:eastAsia="Times New Roman" w:hAnsi="Times New Roman" w:cs="Times New Roman"/>
          <w:sz w:val="24"/>
          <w:szCs w:val="24"/>
          <w:lang w:val="en-SE" w:eastAsia="en-SE"/>
        </w:rPr>
        <w:t>. Nevertheless, all administrators should be familiar with the data provided by </w:t>
      </w:r>
      <w:proofErr w:type="spellStart"/>
      <w:r w:rsidRPr="00210AE2">
        <w:rPr>
          <w:rFonts w:ascii="Times New Roman" w:eastAsia="Times New Roman" w:hAnsi="Times New Roman" w:cs="Times New Roman"/>
          <w:sz w:val="24"/>
          <w:szCs w:val="24"/>
          <w:lang w:val="en-SE" w:eastAsia="en-SE"/>
        </w:rPr>
        <w:fldChar w:fldCharType="begin"/>
      </w:r>
      <w:r w:rsidRPr="00210AE2">
        <w:rPr>
          <w:rFonts w:ascii="Times New Roman" w:eastAsia="Times New Roman" w:hAnsi="Times New Roman" w:cs="Times New Roman"/>
          <w:sz w:val="24"/>
          <w:szCs w:val="24"/>
          <w:lang w:val="en-SE" w:eastAsia="en-SE"/>
        </w:rPr>
        <w:instrText xml:space="preserve"> HYPERLINK "https://docs.mongodb.com/manual/reference/command/serverStatus/" \l "mongodb-dbcommand-dbcmd.serverStatus" </w:instrText>
      </w:r>
      <w:r w:rsidRPr="00210AE2">
        <w:rPr>
          <w:rFonts w:ascii="Times New Roman" w:eastAsia="Times New Roman" w:hAnsi="Times New Roman" w:cs="Times New Roman"/>
          <w:sz w:val="24"/>
          <w:szCs w:val="24"/>
          <w:lang w:val="en-SE" w:eastAsia="en-SE"/>
        </w:rPr>
        <w:fldChar w:fldCharType="separate"/>
      </w:r>
      <w:r w:rsidRPr="00210AE2">
        <w:rPr>
          <w:rFonts w:ascii="Times New Roman" w:eastAsia="Times New Roman" w:hAnsi="Times New Roman" w:cs="Times New Roman"/>
          <w:color w:val="006CBC"/>
          <w:sz w:val="24"/>
          <w:szCs w:val="24"/>
          <w:lang w:val="en-SE" w:eastAsia="en-SE"/>
        </w:rPr>
        <w:t>serverStatus</w:t>
      </w:r>
      <w:proofErr w:type="spellEnd"/>
      <w:r w:rsidRPr="00210AE2">
        <w:rPr>
          <w:rFonts w:ascii="Times New Roman" w:eastAsia="Times New Roman" w:hAnsi="Times New Roman" w:cs="Times New Roman"/>
          <w:sz w:val="24"/>
          <w:szCs w:val="24"/>
          <w:lang w:val="en-SE" w:eastAsia="en-SE"/>
        </w:rPr>
        <w:fldChar w:fldCharType="end"/>
      </w:r>
      <w:r w:rsidRPr="00210AE2">
        <w:rPr>
          <w:rFonts w:ascii="Times New Roman" w:eastAsia="Times New Roman" w:hAnsi="Times New Roman" w:cs="Times New Roman"/>
          <w:sz w:val="24"/>
          <w:szCs w:val="24"/>
          <w:lang w:val="en-SE" w:eastAsia="en-SE"/>
        </w:rPr>
        <w:t>.</w:t>
      </w:r>
    </w:p>
    <w:p w14:paraId="69581ADF" w14:textId="77777777" w:rsidR="00210AE2" w:rsidRPr="00210AE2" w:rsidRDefault="00210AE2" w:rsidP="00210AE2">
      <w:pPr>
        <w:spacing w:before="360" w:after="360" w:line="360" w:lineRule="atLeast"/>
        <w:outlineLvl w:val="3"/>
        <w:rPr>
          <w:rFonts w:ascii="Times New Roman" w:eastAsia="Times New Roman" w:hAnsi="Times New Roman" w:cs="Times New Roman"/>
          <w:b/>
          <w:bCs/>
          <w:color w:val="313030"/>
          <w:sz w:val="24"/>
          <w:szCs w:val="24"/>
          <w:lang w:val="en-SE" w:eastAsia="en-SE"/>
        </w:rPr>
      </w:pPr>
      <w:proofErr w:type="spellStart"/>
      <w:r w:rsidRPr="00210AE2">
        <w:rPr>
          <w:rFonts w:ascii="Times New Roman" w:eastAsia="Times New Roman" w:hAnsi="Times New Roman" w:cs="Times New Roman"/>
          <w:b/>
          <w:bCs/>
          <w:color w:val="000000"/>
          <w:sz w:val="24"/>
          <w:szCs w:val="24"/>
          <w:lang w:val="en-SE" w:eastAsia="en-SE"/>
        </w:rPr>
        <w:t>dbStats</w:t>
      </w:r>
      <w:proofErr w:type="spellEnd"/>
    </w:p>
    <w:p w14:paraId="740BD08C" w14:textId="77777777" w:rsidR="00210AE2" w:rsidRPr="00210AE2" w:rsidRDefault="00210AE2" w:rsidP="00210AE2">
      <w:pPr>
        <w:spacing w:after="360" w:line="240" w:lineRule="auto"/>
        <w:rPr>
          <w:rFonts w:ascii="Times New Roman" w:eastAsia="Times New Roman" w:hAnsi="Times New Roman" w:cs="Times New Roman"/>
          <w:sz w:val="24"/>
          <w:szCs w:val="24"/>
          <w:lang w:val="en-SE" w:eastAsia="en-SE"/>
        </w:rPr>
      </w:pPr>
      <w:r w:rsidRPr="00210AE2">
        <w:rPr>
          <w:rFonts w:ascii="Times New Roman" w:eastAsia="Times New Roman" w:hAnsi="Times New Roman" w:cs="Times New Roman"/>
          <w:sz w:val="24"/>
          <w:szCs w:val="24"/>
          <w:lang w:val="en-SE" w:eastAsia="en-SE"/>
        </w:rPr>
        <w:t>The </w:t>
      </w:r>
      <w:proofErr w:type="spellStart"/>
      <w:r w:rsidRPr="00210AE2">
        <w:rPr>
          <w:rFonts w:ascii="Times New Roman" w:eastAsia="Times New Roman" w:hAnsi="Times New Roman" w:cs="Times New Roman"/>
          <w:sz w:val="24"/>
          <w:szCs w:val="24"/>
          <w:lang w:val="en-SE" w:eastAsia="en-SE"/>
        </w:rPr>
        <w:fldChar w:fldCharType="begin"/>
      </w:r>
      <w:r w:rsidRPr="00210AE2">
        <w:rPr>
          <w:rFonts w:ascii="Times New Roman" w:eastAsia="Times New Roman" w:hAnsi="Times New Roman" w:cs="Times New Roman"/>
          <w:sz w:val="24"/>
          <w:szCs w:val="24"/>
          <w:lang w:val="en-SE" w:eastAsia="en-SE"/>
        </w:rPr>
        <w:instrText xml:space="preserve"> HYPERLINK "https://docs.mongodb.com/manual/reference/command/dbStats/" \l "mongodb-dbcommand-dbcmd.dbStats" </w:instrText>
      </w:r>
      <w:r w:rsidRPr="00210AE2">
        <w:rPr>
          <w:rFonts w:ascii="Times New Roman" w:eastAsia="Times New Roman" w:hAnsi="Times New Roman" w:cs="Times New Roman"/>
          <w:sz w:val="24"/>
          <w:szCs w:val="24"/>
          <w:lang w:val="en-SE" w:eastAsia="en-SE"/>
        </w:rPr>
        <w:fldChar w:fldCharType="separate"/>
      </w:r>
      <w:r w:rsidRPr="00210AE2">
        <w:rPr>
          <w:rFonts w:ascii="Times New Roman" w:eastAsia="Times New Roman" w:hAnsi="Times New Roman" w:cs="Times New Roman"/>
          <w:color w:val="006CBC"/>
          <w:sz w:val="24"/>
          <w:szCs w:val="24"/>
          <w:lang w:val="en-SE" w:eastAsia="en-SE"/>
        </w:rPr>
        <w:t>dbStats</w:t>
      </w:r>
      <w:proofErr w:type="spellEnd"/>
      <w:r w:rsidRPr="00210AE2">
        <w:rPr>
          <w:rFonts w:ascii="Times New Roman" w:eastAsia="Times New Roman" w:hAnsi="Times New Roman" w:cs="Times New Roman"/>
          <w:sz w:val="24"/>
          <w:szCs w:val="24"/>
          <w:lang w:val="en-SE" w:eastAsia="en-SE"/>
        </w:rPr>
        <w:fldChar w:fldCharType="end"/>
      </w:r>
      <w:r w:rsidRPr="00210AE2">
        <w:rPr>
          <w:rFonts w:ascii="Times New Roman" w:eastAsia="Times New Roman" w:hAnsi="Times New Roman" w:cs="Times New Roman"/>
          <w:sz w:val="24"/>
          <w:szCs w:val="24"/>
          <w:lang w:val="en-SE" w:eastAsia="en-SE"/>
        </w:rPr>
        <w:t> command, or </w:t>
      </w:r>
      <w:proofErr w:type="spellStart"/>
      <w:r w:rsidRPr="00210AE2">
        <w:rPr>
          <w:rFonts w:ascii="Times New Roman" w:eastAsia="Times New Roman" w:hAnsi="Times New Roman" w:cs="Times New Roman"/>
          <w:sz w:val="24"/>
          <w:szCs w:val="24"/>
          <w:lang w:val="en-SE" w:eastAsia="en-SE"/>
        </w:rPr>
        <w:fldChar w:fldCharType="begin"/>
      </w:r>
      <w:r w:rsidRPr="00210AE2">
        <w:rPr>
          <w:rFonts w:ascii="Times New Roman" w:eastAsia="Times New Roman" w:hAnsi="Times New Roman" w:cs="Times New Roman"/>
          <w:sz w:val="24"/>
          <w:szCs w:val="24"/>
          <w:lang w:val="en-SE" w:eastAsia="en-SE"/>
        </w:rPr>
        <w:instrText xml:space="preserve"> HYPERLINK "https://docs.mongodb.com/manual/reference/method/db.stats/" \l "mongodb-method-db.stats" </w:instrText>
      </w:r>
      <w:r w:rsidRPr="00210AE2">
        <w:rPr>
          <w:rFonts w:ascii="Times New Roman" w:eastAsia="Times New Roman" w:hAnsi="Times New Roman" w:cs="Times New Roman"/>
          <w:sz w:val="24"/>
          <w:szCs w:val="24"/>
          <w:lang w:val="en-SE" w:eastAsia="en-SE"/>
        </w:rPr>
        <w:fldChar w:fldCharType="separate"/>
      </w:r>
      <w:r w:rsidRPr="00210AE2">
        <w:rPr>
          <w:rFonts w:ascii="Times New Roman" w:eastAsia="Times New Roman" w:hAnsi="Times New Roman" w:cs="Times New Roman"/>
          <w:color w:val="006CBC"/>
          <w:sz w:val="24"/>
          <w:szCs w:val="24"/>
          <w:lang w:val="en-SE" w:eastAsia="en-SE"/>
        </w:rPr>
        <w:t>db.stats</w:t>
      </w:r>
      <w:proofErr w:type="spellEnd"/>
      <w:r w:rsidRPr="00210AE2">
        <w:rPr>
          <w:rFonts w:ascii="Times New Roman" w:eastAsia="Times New Roman" w:hAnsi="Times New Roman" w:cs="Times New Roman"/>
          <w:color w:val="006CBC"/>
          <w:sz w:val="24"/>
          <w:szCs w:val="24"/>
          <w:lang w:val="en-SE" w:eastAsia="en-SE"/>
        </w:rPr>
        <w:t>()</w:t>
      </w:r>
      <w:r w:rsidRPr="00210AE2">
        <w:rPr>
          <w:rFonts w:ascii="Times New Roman" w:eastAsia="Times New Roman" w:hAnsi="Times New Roman" w:cs="Times New Roman"/>
          <w:sz w:val="24"/>
          <w:szCs w:val="24"/>
          <w:lang w:val="en-SE" w:eastAsia="en-SE"/>
        </w:rPr>
        <w:fldChar w:fldCharType="end"/>
      </w:r>
      <w:r w:rsidRPr="00210AE2">
        <w:rPr>
          <w:rFonts w:ascii="Times New Roman" w:eastAsia="Times New Roman" w:hAnsi="Times New Roman" w:cs="Times New Roman"/>
          <w:sz w:val="24"/>
          <w:szCs w:val="24"/>
          <w:lang w:val="en-SE" w:eastAsia="en-SE"/>
        </w:rPr>
        <w:t> from the shell, returns a document that addresses storage use and data volumes. The </w:t>
      </w:r>
      <w:proofErr w:type="spellStart"/>
      <w:r w:rsidRPr="00210AE2">
        <w:rPr>
          <w:rFonts w:ascii="Times New Roman" w:eastAsia="Times New Roman" w:hAnsi="Times New Roman" w:cs="Times New Roman"/>
          <w:sz w:val="24"/>
          <w:szCs w:val="24"/>
          <w:lang w:val="en-SE" w:eastAsia="en-SE"/>
        </w:rPr>
        <w:fldChar w:fldCharType="begin"/>
      </w:r>
      <w:r w:rsidRPr="00210AE2">
        <w:rPr>
          <w:rFonts w:ascii="Times New Roman" w:eastAsia="Times New Roman" w:hAnsi="Times New Roman" w:cs="Times New Roman"/>
          <w:sz w:val="24"/>
          <w:szCs w:val="24"/>
          <w:lang w:val="en-SE" w:eastAsia="en-SE"/>
        </w:rPr>
        <w:instrText xml:space="preserve"> HYPERLINK "https://docs.mongodb.com/manual/reference/command/dbStats/" \l "mongodb-dbcommand-dbcmd.dbStats" </w:instrText>
      </w:r>
      <w:r w:rsidRPr="00210AE2">
        <w:rPr>
          <w:rFonts w:ascii="Times New Roman" w:eastAsia="Times New Roman" w:hAnsi="Times New Roman" w:cs="Times New Roman"/>
          <w:sz w:val="24"/>
          <w:szCs w:val="24"/>
          <w:lang w:val="en-SE" w:eastAsia="en-SE"/>
        </w:rPr>
        <w:fldChar w:fldCharType="separate"/>
      </w:r>
      <w:r w:rsidRPr="00210AE2">
        <w:rPr>
          <w:rFonts w:ascii="Times New Roman" w:eastAsia="Times New Roman" w:hAnsi="Times New Roman" w:cs="Times New Roman"/>
          <w:color w:val="006CBC"/>
          <w:sz w:val="24"/>
          <w:szCs w:val="24"/>
          <w:lang w:val="en-SE" w:eastAsia="en-SE"/>
        </w:rPr>
        <w:t>dbStats</w:t>
      </w:r>
      <w:proofErr w:type="spellEnd"/>
      <w:r w:rsidRPr="00210AE2">
        <w:rPr>
          <w:rFonts w:ascii="Times New Roman" w:eastAsia="Times New Roman" w:hAnsi="Times New Roman" w:cs="Times New Roman"/>
          <w:sz w:val="24"/>
          <w:szCs w:val="24"/>
          <w:lang w:val="en-SE" w:eastAsia="en-SE"/>
        </w:rPr>
        <w:fldChar w:fldCharType="end"/>
      </w:r>
      <w:r w:rsidRPr="00210AE2">
        <w:rPr>
          <w:rFonts w:ascii="Times New Roman" w:eastAsia="Times New Roman" w:hAnsi="Times New Roman" w:cs="Times New Roman"/>
          <w:sz w:val="24"/>
          <w:szCs w:val="24"/>
          <w:lang w:val="en-SE" w:eastAsia="en-SE"/>
        </w:rPr>
        <w:t> reflect the amount of storage used, the quantity of data contained in the database, and object, collection, and index counters.</w:t>
      </w:r>
    </w:p>
    <w:p w14:paraId="044C8E83" w14:textId="77777777" w:rsidR="00210AE2" w:rsidRPr="00210AE2" w:rsidRDefault="00210AE2" w:rsidP="00210AE2">
      <w:pPr>
        <w:spacing w:before="360" w:after="360" w:line="240" w:lineRule="auto"/>
        <w:rPr>
          <w:rFonts w:ascii="Times New Roman" w:eastAsia="Times New Roman" w:hAnsi="Times New Roman" w:cs="Times New Roman"/>
          <w:sz w:val="24"/>
          <w:szCs w:val="24"/>
          <w:lang w:val="en-SE" w:eastAsia="en-SE"/>
        </w:rPr>
      </w:pPr>
      <w:r w:rsidRPr="00210AE2">
        <w:rPr>
          <w:rFonts w:ascii="Times New Roman" w:eastAsia="Times New Roman" w:hAnsi="Times New Roman" w:cs="Times New Roman"/>
          <w:sz w:val="24"/>
          <w:szCs w:val="24"/>
          <w:lang w:val="en-SE" w:eastAsia="en-SE"/>
        </w:rPr>
        <w:t>Use this data to monitor the state and storage capacity of a specific database. This output also allows you to compare use between databases and to determine the average </w:t>
      </w:r>
      <w:hyperlink r:id="rId15" w:anchor="std-term-document" w:history="1">
        <w:r w:rsidRPr="00210AE2">
          <w:rPr>
            <w:rFonts w:ascii="Times New Roman" w:eastAsia="Times New Roman" w:hAnsi="Times New Roman" w:cs="Times New Roman"/>
            <w:color w:val="006CBC"/>
            <w:sz w:val="24"/>
            <w:szCs w:val="24"/>
            <w:u w:val="single"/>
            <w:lang w:val="en-SE" w:eastAsia="en-SE"/>
          </w:rPr>
          <w:t>document</w:t>
        </w:r>
      </w:hyperlink>
      <w:r w:rsidRPr="00210AE2">
        <w:rPr>
          <w:rFonts w:ascii="Times New Roman" w:eastAsia="Times New Roman" w:hAnsi="Times New Roman" w:cs="Times New Roman"/>
          <w:sz w:val="24"/>
          <w:szCs w:val="24"/>
          <w:lang w:val="en-SE" w:eastAsia="en-SE"/>
        </w:rPr>
        <w:t> size in a database.</w:t>
      </w:r>
    </w:p>
    <w:p w14:paraId="0803F09D" w14:textId="77777777" w:rsidR="00210AE2" w:rsidRPr="00210AE2" w:rsidRDefault="00210AE2" w:rsidP="00210AE2">
      <w:pPr>
        <w:spacing w:before="360" w:after="360" w:line="360" w:lineRule="atLeast"/>
        <w:outlineLvl w:val="3"/>
        <w:rPr>
          <w:rFonts w:ascii="Times New Roman" w:eastAsia="Times New Roman" w:hAnsi="Times New Roman" w:cs="Times New Roman"/>
          <w:b/>
          <w:bCs/>
          <w:color w:val="313030"/>
          <w:sz w:val="24"/>
          <w:szCs w:val="24"/>
          <w:lang w:val="en-SE" w:eastAsia="en-SE"/>
        </w:rPr>
      </w:pPr>
      <w:proofErr w:type="spellStart"/>
      <w:r w:rsidRPr="00210AE2">
        <w:rPr>
          <w:rFonts w:ascii="Times New Roman" w:eastAsia="Times New Roman" w:hAnsi="Times New Roman" w:cs="Times New Roman"/>
          <w:b/>
          <w:bCs/>
          <w:color w:val="000000"/>
          <w:sz w:val="24"/>
          <w:szCs w:val="24"/>
          <w:lang w:val="en-SE" w:eastAsia="en-SE"/>
        </w:rPr>
        <w:t>collStats</w:t>
      </w:r>
      <w:proofErr w:type="spellEnd"/>
    </w:p>
    <w:p w14:paraId="1A327348" w14:textId="77777777" w:rsidR="00210AE2" w:rsidRPr="00210AE2" w:rsidRDefault="00210AE2" w:rsidP="00210AE2">
      <w:pPr>
        <w:spacing w:after="360" w:line="240" w:lineRule="auto"/>
        <w:rPr>
          <w:rFonts w:ascii="Times New Roman" w:eastAsia="Times New Roman" w:hAnsi="Times New Roman" w:cs="Times New Roman"/>
          <w:sz w:val="24"/>
          <w:szCs w:val="24"/>
          <w:lang w:val="en-SE" w:eastAsia="en-SE"/>
        </w:rPr>
      </w:pPr>
      <w:r w:rsidRPr="00210AE2">
        <w:rPr>
          <w:rFonts w:ascii="Times New Roman" w:eastAsia="Times New Roman" w:hAnsi="Times New Roman" w:cs="Times New Roman"/>
          <w:sz w:val="24"/>
          <w:szCs w:val="24"/>
          <w:lang w:val="en-SE" w:eastAsia="en-SE"/>
        </w:rPr>
        <w:t>The </w:t>
      </w:r>
      <w:proofErr w:type="spellStart"/>
      <w:r w:rsidRPr="00210AE2">
        <w:rPr>
          <w:rFonts w:ascii="Times New Roman" w:eastAsia="Times New Roman" w:hAnsi="Times New Roman" w:cs="Times New Roman"/>
          <w:sz w:val="24"/>
          <w:szCs w:val="24"/>
          <w:lang w:val="en-SE" w:eastAsia="en-SE"/>
        </w:rPr>
        <w:fldChar w:fldCharType="begin"/>
      </w:r>
      <w:r w:rsidRPr="00210AE2">
        <w:rPr>
          <w:rFonts w:ascii="Times New Roman" w:eastAsia="Times New Roman" w:hAnsi="Times New Roman" w:cs="Times New Roman"/>
          <w:sz w:val="24"/>
          <w:szCs w:val="24"/>
          <w:lang w:val="en-SE" w:eastAsia="en-SE"/>
        </w:rPr>
        <w:instrText xml:space="preserve"> HYPERLINK "https://docs.mongodb.com/manual/reference/command/collStats/" \l "mongodb-dbcommand-dbcmd.collStats" </w:instrText>
      </w:r>
      <w:r w:rsidRPr="00210AE2">
        <w:rPr>
          <w:rFonts w:ascii="Times New Roman" w:eastAsia="Times New Roman" w:hAnsi="Times New Roman" w:cs="Times New Roman"/>
          <w:sz w:val="24"/>
          <w:szCs w:val="24"/>
          <w:lang w:val="en-SE" w:eastAsia="en-SE"/>
        </w:rPr>
        <w:fldChar w:fldCharType="separate"/>
      </w:r>
      <w:r w:rsidRPr="00210AE2">
        <w:rPr>
          <w:rFonts w:ascii="Times New Roman" w:eastAsia="Times New Roman" w:hAnsi="Times New Roman" w:cs="Times New Roman"/>
          <w:color w:val="006CBC"/>
          <w:sz w:val="24"/>
          <w:szCs w:val="24"/>
          <w:lang w:val="en-SE" w:eastAsia="en-SE"/>
        </w:rPr>
        <w:t>collStats</w:t>
      </w:r>
      <w:proofErr w:type="spellEnd"/>
      <w:r w:rsidRPr="00210AE2">
        <w:rPr>
          <w:rFonts w:ascii="Times New Roman" w:eastAsia="Times New Roman" w:hAnsi="Times New Roman" w:cs="Times New Roman"/>
          <w:sz w:val="24"/>
          <w:szCs w:val="24"/>
          <w:lang w:val="en-SE" w:eastAsia="en-SE"/>
        </w:rPr>
        <w:fldChar w:fldCharType="end"/>
      </w:r>
      <w:r w:rsidRPr="00210AE2">
        <w:rPr>
          <w:rFonts w:ascii="Times New Roman" w:eastAsia="Times New Roman" w:hAnsi="Times New Roman" w:cs="Times New Roman"/>
          <w:sz w:val="24"/>
          <w:szCs w:val="24"/>
          <w:lang w:val="en-SE" w:eastAsia="en-SE"/>
        </w:rPr>
        <w:t> or </w:t>
      </w:r>
      <w:proofErr w:type="spellStart"/>
      <w:r w:rsidRPr="00210AE2">
        <w:rPr>
          <w:rFonts w:ascii="Times New Roman" w:eastAsia="Times New Roman" w:hAnsi="Times New Roman" w:cs="Times New Roman"/>
          <w:sz w:val="24"/>
          <w:szCs w:val="24"/>
          <w:lang w:val="en-SE" w:eastAsia="en-SE"/>
        </w:rPr>
        <w:fldChar w:fldCharType="begin"/>
      </w:r>
      <w:r w:rsidRPr="00210AE2">
        <w:rPr>
          <w:rFonts w:ascii="Times New Roman" w:eastAsia="Times New Roman" w:hAnsi="Times New Roman" w:cs="Times New Roman"/>
          <w:sz w:val="24"/>
          <w:szCs w:val="24"/>
          <w:lang w:val="en-SE" w:eastAsia="en-SE"/>
        </w:rPr>
        <w:instrText xml:space="preserve"> HYPERLINK "https://docs.mongodb.com/manual/reference/method/db.collection.stats/" \l "mongodb-method-db.collection.stats" </w:instrText>
      </w:r>
      <w:r w:rsidRPr="00210AE2">
        <w:rPr>
          <w:rFonts w:ascii="Times New Roman" w:eastAsia="Times New Roman" w:hAnsi="Times New Roman" w:cs="Times New Roman"/>
          <w:sz w:val="24"/>
          <w:szCs w:val="24"/>
          <w:lang w:val="en-SE" w:eastAsia="en-SE"/>
        </w:rPr>
        <w:fldChar w:fldCharType="separate"/>
      </w:r>
      <w:r w:rsidRPr="00210AE2">
        <w:rPr>
          <w:rFonts w:ascii="Times New Roman" w:eastAsia="Times New Roman" w:hAnsi="Times New Roman" w:cs="Times New Roman"/>
          <w:color w:val="006CBC"/>
          <w:sz w:val="24"/>
          <w:szCs w:val="24"/>
          <w:lang w:val="en-SE" w:eastAsia="en-SE"/>
        </w:rPr>
        <w:t>db.collection.stats</w:t>
      </w:r>
      <w:proofErr w:type="spellEnd"/>
      <w:r w:rsidRPr="00210AE2">
        <w:rPr>
          <w:rFonts w:ascii="Times New Roman" w:eastAsia="Times New Roman" w:hAnsi="Times New Roman" w:cs="Times New Roman"/>
          <w:color w:val="006CBC"/>
          <w:sz w:val="24"/>
          <w:szCs w:val="24"/>
          <w:lang w:val="en-SE" w:eastAsia="en-SE"/>
        </w:rPr>
        <w:t>()</w:t>
      </w:r>
      <w:r w:rsidRPr="00210AE2">
        <w:rPr>
          <w:rFonts w:ascii="Times New Roman" w:eastAsia="Times New Roman" w:hAnsi="Times New Roman" w:cs="Times New Roman"/>
          <w:sz w:val="24"/>
          <w:szCs w:val="24"/>
          <w:lang w:val="en-SE" w:eastAsia="en-SE"/>
        </w:rPr>
        <w:fldChar w:fldCharType="end"/>
      </w:r>
      <w:r w:rsidRPr="00210AE2">
        <w:rPr>
          <w:rFonts w:ascii="Times New Roman" w:eastAsia="Times New Roman" w:hAnsi="Times New Roman" w:cs="Times New Roman"/>
          <w:sz w:val="24"/>
          <w:szCs w:val="24"/>
          <w:lang w:val="en-SE" w:eastAsia="en-SE"/>
        </w:rPr>
        <w:t> from the shell that provides statistics that resemble </w:t>
      </w:r>
      <w:proofErr w:type="spellStart"/>
      <w:r w:rsidRPr="00210AE2">
        <w:rPr>
          <w:rFonts w:ascii="Times New Roman" w:eastAsia="Times New Roman" w:hAnsi="Times New Roman" w:cs="Times New Roman"/>
          <w:sz w:val="24"/>
          <w:szCs w:val="24"/>
          <w:lang w:val="en-SE" w:eastAsia="en-SE"/>
        </w:rPr>
        <w:fldChar w:fldCharType="begin"/>
      </w:r>
      <w:r w:rsidRPr="00210AE2">
        <w:rPr>
          <w:rFonts w:ascii="Times New Roman" w:eastAsia="Times New Roman" w:hAnsi="Times New Roman" w:cs="Times New Roman"/>
          <w:sz w:val="24"/>
          <w:szCs w:val="24"/>
          <w:lang w:val="en-SE" w:eastAsia="en-SE"/>
        </w:rPr>
        <w:instrText xml:space="preserve"> HYPERLINK "https://docs.mongodb.com/manual/reference/command/dbStats/" \l "mongodb-dbcommand-dbcmd.dbStats" </w:instrText>
      </w:r>
      <w:r w:rsidRPr="00210AE2">
        <w:rPr>
          <w:rFonts w:ascii="Times New Roman" w:eastAsia="Times New Roman" w:hAnsi="Times New Roman" w:cs="Times New Roman"/>
          <w:sz w:val="24"/>
          <w:szCs w:val="24"/>
          <w:lang w:val="en-SE" w:eastAsia="en-SE"/>
        </w:rPr>
        <w:fldChar w:fldCharType="separate"/>
      </w:r>
      <w:r w:rsidRPr="00210AE2">
        <w:rPr>
          <w:rFonts w:ascii="Times New Roman" w:eastAsia="Times New Roman" w:hAnsi="Times New Roman" w:cs="Times New Roman"/>
          <w:color w:val="006CBC"/>
          <w:sz w:val="24"/>
          <w:szCs w:val="24"/>
          <w:lang w:val="en-SE" w:eastAsia="en-SE"/>
        </w:rPr>
        <w:t>dbStats</w:t>
      </w:r>
      <w:proofErr w:type="spellEnd"/>
      <w:r w:rsidRPr="00210AE2">
        <w:rPr>
          <w:rFonts w:ascii="Times New Roman" w:eastAsia="Times New Roman" w:hAnsi="Times New Roman" w:cs="Times New Roman"/>
          <w:sz w:val="24"/>
          <w:szCs w:val="24"/>
          <w:lang w:val="en-SE" w:eastAsia="en-SE"/>
        </w:rPr>
        <w:fldChar w:fldCharType="end"/>
      </w:r>
      <w:r w:rsidRPr="00210AE2">
        <w:rPr>
          <w:rFonts w:ascii="Times New Roman" w:eastAsia="Times New Roman" w:hAnsi="Times New Roman" w:cs="Times New Roman"/>
          <w:sz w:val="24"/>
          <w:szCs w:val="24"/>
          <w:lang w:val="en-SE" w:eastAsia="en-SE"/>
        </w:rPr>
        <w:t> on the collection level, including a count of the objects in the collection, the size of the collection, the amount of disk space used by the collection, and information about its indexes.</w:t>
      </w:r>
    </w:p>
    <w:p w14:paraId="1C7D4622" w14:textId="77777777" w:rsidR="00210AE2" w:rsidRPr="00210AE2" w:rsidRDefault="00210AE2" w:rsidP="00210AE2">
      <w:pPr>
        <w:spacing w:before="360" w:after="360" w:line="360" w:lineRule="atLeast"/>
        <w:outlineLvl w:val="3"/>
        <w:rPr>
          <w:rFonts w:ascii="Times New Roman" w:eastAsia="Times New Roman" w:hAnsi="Times New Roman" w:cs="Times New Roman"/>
          <w:b/>
          <w:bCs/>
          <w:color w:val="313030"/>
          <w:sz w:val="24"/>
          <w:szCs w:val="24"/>
          <w:lang w:val="en-SE" w:eastAsia="en-SE"/>
        </w:rPr>
      </w:pPr>
      <w:proofErr w:type="spellStart"/>
      <w:r w:rsidRPr="00210AE2">
        <w:rPr>
          <w:rFonts w:ascii="Times New Roman" w:eastAsia="Times New Roman" w:hAnsi="Times New Roman" w:cs="Times New Roman"/>
          <w:b/>
          <w:bCs/>
          <w:color w:val="000000"/>
          <w:sz w:val="24"/>
          <w:szCs w:val="24"/>
          <w:lang w:val="en-SE" w:eastAsia="en-SE"/>
        </w:rPr>
        <w:t>replSetGetStatus</w:t>
      </w:r>
      <w:proofErr w:type="spellEnd"/>
    </w:p>
    <w:p w14:paraId="0CF849F1" w14:textId="77777777" w:rsidR="00210AE2" w:rsidRPr="00210AE2" w:rsidRDefault="00210AE2" w:rsidP="00210AE2">
      <w:pPr>
        <w:spacing w:after="360" w:line="240" w:lineRule="auto"/>
        <w:rPr>
          <w:rFonts w:ascii="Times New Roman" w:eastAsia="Times New Roman" w:hAnsi="Times New Roman" w:cs="Times New Roman"/>
          <w:sz w:val="24"/>
          <w:szCs w:val="24"/>
          <w:lang w:val="en-SE" w:eastAsia="en-SE"/>
        </w:rPr>
      </w:pPr>
      <w:r w:rsidRPr="00210AE2">
        <w:rPr>
          <w:rFonts w:ascii="Times New Roman" w:eastAsia="Times New Roman" w:hAnsi="Times New Roman" w:cs="Times New Roman"/>
          <w:sz w:val="24"/>
          <w:szCs w:val="24"/>
          <w:lang w:val="en-SE" w:eastAsia="en-SE"/>
        </w:rPr>
        <w:t>The </w:t>
      </w:r>
      <w:proofErr w:type="spellStart"/>
      <w:r w:rsidRPr="00210AE2">
        <w:rPr>
          <w:rFonts w:ascii="Times New Roman" w:eastAsia="Times New Roman" w:hAnsi="Times New Roman" w:cs="Times New Roman"/>
          <w:sz w:val="24"/>
          <w:szCs w:val="24"/>
          <w:lang w:val="en-SE" w:eastAsia="en-SE"/>
        </w:rPr>
        <w:fldChar w:fldCharType="begin"/>
      </w:r>
      <w:r w:rsidRPr="00210AE2">
        <w:rPr>
          <w:rFonts w:ascii="Times New Roman" w:eastAsia="Times New Roman" w:hAnsi="Times New Roman" w:cs="Times New Roman"/>
          <w:sz w:val="24"/>
          <w:szCs w:val="24"/>
          <w:lang w:val="en-SE" w:eastAsia="en-SE"/>
        </w:rPr>
        <w:instrText xml:space="preserve"> HYPERLINK "https://docs.mongodb.com/manual/reference/command/replSetGetStatus/" \l "mongodb-dbcommand-dbcmd.replSetGetStatus" </w:instrText>
      </w:r>
      <w:r w:rsidRPr="00210AE2">
        <w:rPr>
          <w:rFonts w:ascii="Times New Roman" w:eastAsia="Times New Roman" w:hAnsi="Times New Roman" w:cs="Times New Roman"/>
          <w:sz w:val="24"/>
          <w:szCs w:val="24"/>
          <w:lang w:val="en-SE" w:eastAsia="en-SE"/>
        </w:rPr>
        <w:fldChar w:fldCharType="separate"/>
      </w:r>
      <w:r w:rsidRPr="00210AE2">
        <w:rPr>
          <w:rFonts w:ascii="Times New Roman" w:eastAsia="Times New Roman" w:hAnsi="Times New Roman" w:cs="Times New Roman"/>
          <w:color w:val="006CBC"/>
          <w:sz w:val="24"/>
          <w:szCs w:val="24"/>
          <w:lang w:val="en-SE" w:eastAsia="en-SE"/>
        </w:rPr>
        <w:t>replSetGetStatus</w:t>
      </w:r>
      <w:proofErr w:type="spellEnd"/>
      <w:r w:rsidRPr="00210AE2">
        <w:rPr>
          <w:rFonts w:ascii="Times New Roman" w:eastAsia="Times New Roman" w:hAnsi="Times New Roman" w:cs="Times New Roman"/>
          <w:sz w:val="24"/>
          <w:szCs w:val="24"/>
          <w:lang w:val="en-SE" w:eastAsia="en-SE"/>
        </w:rPr>
        <w:fldChar w:fldCharType="end"/>
      </w:r>
      <w:r w:rsidRPr="00210AE2">
        <w:rPr>
          <w:rFonts w:ascii="Times New Roman" w:eastAsia="Times New Roman" w:hAnsi="Times New Roman" w:cs="Times New Roman"/>
          <w:sz w:val="24"/>
          <w:szCs w:val="24"/>
          <w:lang w:val="en-SE" w:eastAsia="en-SE"/>
        </w:rPr>
        <w:t> command (</w:t>
      </w:r>
      <w:proofErr w:type="spellStart"/>
      <w:r w:rsidRPr="00210AE2">
        <w:rPr>
          <w:rFonts w:ascii="Times New Roman" w:eastAsia="Times New Roman" w:hAnsi="Times New Roman" w:cs="Times New Roman"/>
          <w:sz w:val="24"/>
          <w:szCs w:val="24"/>
          <w:lang w:val="en-SE" w:eastAsia="en-SE"/>
        </w:rPr>
        <w:fldChar w:fldCharType="begin"/>
      </w:r>
      <w:r w:rsidRPr="00210AE2">
        <w:rPr>
          <w:rFonts w:ascii="Times New Roman" w:eastAsia="Times New Roman" w:hAnsi="Times New Roman" w:cs="Times New Roman"/>
          <w:sz w:val="24"/>
          <w:szCs w:val="24"/>
          <w:lang w:val="en-SE" w:eastAsia="en-SE"/>
        </w:rPr>
        <w:instrText xml:space="preserve"> HYPERLINK "https://docs.mongodb.com/manual/reference/method/rs.status/" \l "mongodb-method-rs.status" </w:instrText>
      </w:r>
      <w:r w:rsidRPr="00210AE2">
        <w:rPr>
          <w:rFonts w:ascii="Times New Roman" w:eastAsia="Times New Roman" w:hAnsi="Times New Roman" w:cs="Times New Roman"/>
          <w:sz w:val="24"/>
          <w:szCs w:val="24"/>
          <w:lang w:val="en-SE" w:eastAsia="en-SE"/>
        </w:rPr>
        <w:fldChar w:fldCharType="separate"/>
      </w:r>
      <w:r w:rsidRPr="00210AE2">
        <w:rPr>
          <w:rFonts w:ascii="Times New Roman" w:eastAsia="Times New Roman" w:hAnsi="Times New Roman" w:cs="Times New Roman"/>
          <w:color w:val="006CBC"/>
          <w:sz w:val="24"/>
          <w:szCs w:val="24"/>
          <w:lang w:val="en-SE" w:eastAsia="en-SE"/>
        </w:rPr>
        <w:t>rs.status</w:t>
      </w:r>
      <w:proofErr w:type="spellEnd"/>
      <w:r w:rsidRPr="00210AE2">
        <w:rPr>
          <w:rFonts w:ascii="Times New Roman" w:eastAsia="Times New Roman" w:hAnsi="Times New Roman" w:cs="Times New Roman"/>
          <w:color w:val="006CBC"/>
          <w:sz w:val="24"/>
          <w:szCs w:val="24"/>
          <w:lang w:val="en-SE" w:eastAsia="en-SE"/>
        </w:rPr>
        <w:t>()</w:t>
      </w:r>
      <w:r w:rsidRPr="00210AE2">
        <w:rPr>
          <w:rFonts w:ascii="Times New Roman" w:eastAsia="Times New Roman" w:hAnsi="Times New Roman" w:cs="Times New Roman"/>
          <w:sz w:val="24"/>
          <w:szCs w:val="24"/>
          <w:lang w:val="en-SE" w:eastAsia="en-SE"/>
        </w:rPr>
        <w:fldChar w:fldCharType="end"/>
      </w:r>
      <w:r w:rsidRPr="00210AE2">
        <w:rPr>
          <w:rFonts w:ascii="Times New Roman" w:eastAsia="Times New Roman" w:hAnsi="Times New Roman" w:cs="Times New Roman"/>
          <w:sz w:val="24"/>
          <w:szCs w:val="24"/>
          <w:lang w:val="en-SE" w:eastAsia="en-SE"/>
        </w:rPr>
        <w:t> from the shell) returns an overview of your replica set's status. The </w:t>
      </w:r>
      <w:proofErr w:type="spellStart"/>
      <w:r w:rsidRPr="00210AE2">
        <w:rPr>
          <w:rFonts w:ascii="Times New Roman" w:eastAsia="Times New Roman" w:hAnsi="Times New Roman" w:cs="Times New Roman"/>
          <w:sz w:val="24"/>
          <w:szCs w:val="24"/>
          <w:lang w:val="en-SE" w:eastAsia="en-SE"/>
        </w:rPr>
        <w:fldChar w:fldCharType="begin"/>
      </w:r>
      <w:r w:rsidRPr="00210AE2">
        <w:rPr>
          <w:rFonts w:ascii="Times New Roman" w:eastAsia="Times New Roman" w:hAnsi="Times New Roman" w:cs="Times New Roman"/>
          <w:sz w:val="24"/>
          <w:szCs w:val="24"/>
          <w:lang w:val="en-SE" w:eastAsia="en-SE"/>
        </w:rPr>
        <w:instrText xml:space="preserve"> HYPERLINK "https://docs.mongodb.com/manual/reference/command/replSetGetStatus/" </w:instrText>
      </w:r>
      <w:r w:rsidRPr="00210AE2">
        <w:rPr>
          <w:rFonts w:ascii="Times New Roman" w:eastAsia="Times New Roman" w:hAnsi="Times New Roman" w:cs="Times New Roman"/>
          <w:sz w:val="24"/>
          <w:szCs w:val="24"/>
          <w:lang w:val="en-SE" w:eastAsia="en-SE"/>
        </w:rPr>
        <w:fldChar w:fldCharType="separate"/>
      </w:r>
      <w:r w:rsidRPr="00210AE2">
        <w:rPr>
          <w:rFonts w:ascii="Times New Roman" w:eastAsia="Times New Roman" w:hAnsi="Times New Roman" w:cs="Times New Roman"/>
          <w:color w:val="006CBC"/>
          <w:sz w:val="24"/>
          <w:szCs w:val="24"/>
          <w:u w:val="single"/>
          <w:lang w:val="en-SE" w:eastAsia="en-SE"/>
        </w:rPr>
        <w:t>replSetGetStatus</w:t>
      </w:r>
      <w:proofErr w:type="spellEnd"/>
      <w:r w:rsidRPr="00210AE2">
        <w:rPr>
          <w:rFonts w:ascii="Times New Roman" w:eastAsia="Times New Roman" w:hAnsi="Times New Roman" w:cs="Times New Roman"/>
          <w:sz w:val="24"/>
          <w:szCs w:val="24"/>
          <w:lang w:val="en-SE" w:eastAsia="en-SE"/>
        </w:rPr>
        <w:fldChar w:fldCharType="end"/>
      </w:r>
      <w:r w:rsidRPr="00210AE2">
        <w:rPr>
          <w:rFonts w:ascii="Times New Roman" w:eastAsia="Times New Roman" w:hAnsi="Times New Roman" w:cs="Times New Roman"/>
          <w:sz w:val="24"/>
          <w:szCs w:val="24"/>
          <w:lang w:val="en-SE" w:eastAsia="en-SE"/>
        </w:rPr>
        <w:t> document details the state and configuration of the replica set and statistics about its members.</w:t>
      </w:r>
    </w:p>
    <w:p w14:paraId="47F8EC50" w14:textId="77777777" w:rsidR="00447A32" w:rsidRDefault="00210AE2" w:rsidP="00447A32">
      <w:pPr>
        <w:spacing w:before="360" w:after="360" w:line="240" w:lineRule="auto"/>
        <w:rPr>
          <w:rFonts w:ascii="Times New Roman" w:eastAsia="Times New Roman" w:hAnsi="Times New Roman" w:cs="Times New Roman"/>
          <w:sz w:val="24"/>
          <w:szCs w:val="24"/>
          <w:lang w:val="en-GB" w:eastAsia="en-SE"/>
        </w:rPr>
      </w:pPr>
      <w:r w:rsidRPr="00210AE2">
        <w:rPr>
          <w:rFonts w:ascii="Times New Roman" w:eastAsia="Times New Roman" w:hAnsi="Times New Roman" w:cs="Times New Roman"/>
          <w:sz w:val="24"/>
          <w:szCs w:val="24"/>
          <w:lang w:val="en-SE" w:eastAsia="en-SE"/>
        </w:rPr>
        <w:t>Use this data to ensure that replication is properly configured, and to check the connections between the current host and the other members of the replica set.</w:t>
      </w:r>
      <w:r w:rsidR="00447A32">
        <w:rPr>
          <w:rFonts w:ascii="Times New Roman" w:eastAsia="Times New Roman" w:hAnsi="Times New Roman" w:cs="Times New Roman"/>
          <w:sz w:val="24"/>
          <w:szCs w:val="24"/>
          <w:lang w:val="en-GB" w:eastAsia="en-SE"/>
        </w:rPr>
        <w:t>’</w:t>
      </w:r>
    </w:p>
    <w:p w14:paraId="46F935AC" w14:textId="2363D541" w:rsidR="003A2BBA" w:rsidRPr="00750545" w:rsidRDefault="003A2BBA" w:rsidP="00447A32">
      <w:pPr>
        <w:spacing w:before="360" w:after="360" w:line="240" w:lineRule="auto"/>
        <w:rPr>
          <w:rFonts w:ascii="Times New Roman" w:eastAsia="Times New Roman" w:hAnsi="Times New Roman" w:cs="Times New Roman"/>
          <w:sz w:val="28"/>
          <w:szCs w:val="28"/>
          <w:lang w:val="en-SE" w:eastAsia="en-SE"/>
        </w:rPr>
      </w:pPr>
      <w:r w:rsidRPr="00750545">
        <w:rPr>
          <w:rFonts w:ascii="Times New Roman" w:hAnsi="Times New Roman" w:cs="Times New Roman"/>
          <w:b/>
          <w:bCs/>
          <w:color w:val="232323"/>
          <w:sz w:val="28"/>
          <w:szCs w:val="28"/>
        </w:rPr>
        <w:t>MongoDB show command</w:t>
      </w:r>
    </w:p>
    <w:p w14:paraId="1FB49224" w14:textId="77777777" w:rsidR="00750545" w:rsidRDefault="003A2BBA" w:rsidP="00750545">
      <w:pPr>
        <w:pStyle w:val="NormalWeb"/>
        <w:shd w:val="clear" w:color="auto" w:fill="FFFFFF"/>
        <w:spacing w:before="0" w:beforeAutospacing="0" w:after="0" w:afterAutospacing="0"/>
        <w:textAlignment w:val="baseline"/>
        <w:rPr>
          <w:color w:val="1D1D1D"/>
        </w:rPr>
      </w:pPr>
      <w:r w:rsidRPr="003A2BBA">
        <w:rPr>
          <w:color w:val="1D1D1D"/>
        </w:rPr>
        <w:t>Let us see how to view objects in a MongoDB database. You can get the existing databases, collections, roles, and users with the </w:t>
      </w:r>
      <w:r w:rsidRPr="003A2BBA">
        <w:rPr>
          <w:rStyle w:val="Strong"/>
          <w:color w:val="1D1D1D"/>
          <w:bdr w:val="none" w:sz="0" w:space="0" w:color="auto" w:frame="1"/>
        </w:rPr>
        <w:t>show</w:t>
      </w:r>
      <w:r w:rsidRPr="003A2BBA">
        <w:rPr>
          <w:color w:val="1D1D1D"/>
        </w:rPr>
        <w:t> command.</w:t>
      </w:r>
    </w:p>
    <w:p w14:paraId="43794BE3" w14:textId="77777777" w:rsidR="00750545" w:rsidRDefault="00750545" w:rsidP="00750545">
      <w:pPr>
        <w:pStyle w:val="NormalWeb"/>
        <w:shd w:val="clear" w:color="auto" w:fill="FFFFFF"/>
        <w:spacing w:before="0" w:beforeAutospacing="0" w:after="0" w:afterAutospacing="0"/>
        <w:textAlignment w:val="baseline"/>
        <w:rPr>
          <w:color w:val="1D1D1D"/>
        </w:rPr>
      </w:pPr>
    </w:p>
    <w:p w14:paraId="243C4AE5" w14:textId="3408C9A3" w:rsidR="003A2BBA" w:rsidRPr="00750545" w:rsidRDefault="00750545" w:rsidP="003A2BBA">
      <w:pPr>
        <w:shd w:val="clear" w:color="auto" w:fill="E1E3E8"/>
        <w:jc w:val="center"/>
        <w:textAlignment w:val="baseline"/>
        <w:rPr>
          <w:rFonts w:ascii="Times New Roman" w:hAnsi="Times New Roman" w:cs="Times New Roman"/>
          <w:b/>
          <w:bCs/>
          <w:color w:val="000000"/>
          <w:sz w:val="24"/>
          <w:szCs w:val="24"/>
          <w:lang w:val="en-GB"/>
        </w:rPr>
      </w:pPr>
      <w:r w:rsidRPr="00750545">
        <w:rPr>
          <w:rFonts w:ascii="Times New Roman" w:hAnsi="Times New Roman" w:cs="Times New Roman"/>
          <w:b/>
          <w:bCs/>
          <w:color w:val="000000"/>
          <w:sz w:val="24"/>
          <w:szCs w:val="24"/>
          <w:lang w:val="en-GB"/>
        </w:rPr>
        <w:t>View all databases</w:t>
      </w:r>
    </w:p>
    <w:p w14:paraId="3811FFD8" w14:textId="77777777" w:rsidR="003A2BBA" w:rsidRPr="003A2BBA" w:rsidRDefault="003A2BBA" w:rsidP="003A2BBA">
      <w:pPr>
        <w:pStyle w:val="HTMLPreformatted"/>
        <w:shd w:val="clear" w:color="auto" w:fill="F6F6F6"/>
        <w:spacing w:line="360" w:lineRule="atLeast"/>
        <w:textAlignment w:val="baseline"/>
        <w:rPr>
          <w:rFonts w:ascii="Times New Roman" w:hAnsi="Times New Roman" w:cs="Times New Roman"/>
          <w:color w:val="1D1D1D"/>
          <w:sz w:val="24"/>
          <w:szCs w:val="24"/>
        </w:rPr>
      </w:pPr>
      <w:r w:rsidRPr="003A2BBA">
        <w:rPr>
          <w:rStyle w:val="pln"/>
          <w:rFonts w:ascii="Times New Roman" w:hAnsi="Times New Roman" w:cs="Times New Roman"/>
          <w:color w:val="000000"/>
          <w:sz w:val="24"/>
          <w:szCs w:val="24"/>
          <w:bdr w:val="none" w:sz="0" w:space="0" w:color="auto" w:frame="1"/>
        </w:rPr>
        <w:t xml:space="preserve">show </w:t>
      </w:r>
      <w:proofErr w:type="spellStart"/>
      <w:r w:rsidRPr="003A2BBA">
        <w:rPr>
          <w:rStyle w:val="pln"/>
          <w:rFonts w:ascii="Times New Roman" w:hAnsi="Times New Roman" w:cs="Times New Roman"/>
          <w:color w:val="000000"/>
          <w:sz w:val="24"/>
          <w:szCs w:val="24"/>
          <w:bdr w:val="none" w:sz="0" w:space="0" w:color="auto" w:frame="1"/>
        </w:rPr>
        <w:t>dbs</w:t>
      </w:r>
      <w:proofErr w:type="spellEnd"/>
    </w:p>
    <w:p w14:paraId="3379146F" w14:textId="0BF6A331" w:rsidR="00750545" w:rsidRPr="00750545" w:rsidRDefault="003A2BBA" w:rsidP="00750545">
      <w:pPr>
        <w:pStyle w:val="NormalWeb"/>
        <w:shd w:val="clear" w:color="auto" w:fill="FFFFFF"/>
        <w:spacing w:before="0" w:beforeAutospacing="0" w:after="450" w:afterAutospacing="0"/>
        <w:textAlignment w:val="baseline"/>
        <w:rPr>
          <w:color w:val="1D1D1D"/>
          <w:lang w:val="en-GB"/>
        </w:rPr>
      </w:pPr>
      <w:r w:rsidRPr="003A2BBA">
        <w:rPr>
          <w:noProof/>
          <w:color w:val="1D1D1D"/>
        </w:rPr>
        <w:lastRenderedPageBreak/>
        <w:drawing>
          <wp:inline distT="0" distB="0" distL="0" distR="0" wp14:anchorId="00236524" wp14:editId="3DC91056">
            <wp:extent cx="3818890" cy="116395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18890" cy="1163955"/>
                    </a:xfrm>
                    <a:prstGeom prst="rect">
                      <a:avLst/>
                    </a:prstGeom>
                    <a:noFill/>
                    <a:ln>
                      <a:noFill/>
                    </a:ln>
                  </pic:spPr>
                </pic:pic>
              </a:graphicData>
            </a:graphic>
          </wp:inline>
        </w:drawing>
      </w:r>
      <w:r w:rsidR="00750545">
        <w:rPr>
          <w:color w:val="1D1D1D"/>
          <w:lang w:val="en-GB"/>
        </w:rPr>
        <w:t>¨</w:t>
      </w:r>
    </w:p>
    <w:p w14:paraId="61D69911" w14:textId="407E02D0" w:rsidR="003A2BBA" w:rsidRPr="00750545" w:rsidRDefault="00750545" w:rsidP="003A2BBA">
      <w:pPr>
        <w:shd w:val="clear" w:color="auto" w:fill="E1E3E8"/>
        <w:jc w:val="center"/>
        <w:textAlignment w:val="baseline"/>
        <w:rPr>
          <w:rFonts w:ascii="Times New Roman" w:hAnsi="Times New Roman" w:cs="Times New Roman"/>
          <w:b/>
          <w:bCs/>
          <w:color w:val="000000"/>
          <w:sz w:val="24"/>
          <w:szCs w:val="24"/>
        </w:rPr>
      </w:pPr>
      <w:r w:rsidRPr="00750545">
        <w:rPr>
          <w:rFonts w:ascii="Times New Roman" w:hAnsi="Times New Roman" w:cs="Times New Roman"/>
          <w:b/>
          <w:bCs/>
          <w:color w:val="000000"/>
          <w:sz w:val="24"/>
          <w:szCs w:val="24"/>
        </w:rPr>
        <w:t>View collections inside a database</w:t>
      </w:r>
    </w:p>
    <w:p w14:paraId="00BB194A" w14:textId="77777777" w:rsidR="003A2BBA" w:rsidRPr="003A2BBA" w:rsidRDefault="003A2BBA" w:rsidP="003A2BBA">
      <w:pPr>
        <w:pStyle w:val="HTMLPreformatted"/>
        <w:shd w:val="clear" w:color="auto" w:fill="F6F6F6"/>
        <w:spacing w:line="360" w:lineRule="atLeast"/>
        <w:textAlignment w:val="baseline"/>
        <w:rPr>
          <w:rFonts w:ascii="Times New Roman" w:hAnsi="Times New Roman" w:cs="Times New Roman"/>
          <w:color w:val="1D1D1D"/>
          <w:sz w:val="24"/>
          <w:szCs w:val="24"/>
        </w:rPr>
      </w:pPr>
      <w:r w:rsidRPr="003A2BBA">
        <w:rPr>
          <w:rStyle w:val="pln"/>
          <w:rFonts w:ascii="Times New Roman" w:hAnsi="Times New Roman" w:cs="Times New Roman"/>
          <w:color w:val="000000"/>
          <w:sz w:val="24"/>
          <w:szCs w:val="24"/>
          <w:bdr w:val="none" w:sz="0" w:space="0" w:color="auto" w:frame="1"/>
        </w:rPr>
        <w:t xml:space="preserve">show collections </w:t>
      </w:r>
      <w:r w:rsidRPr="003A2BBA">
        <w:rPr>
          <w:rStyle w:val="pun"/>
          <w:rFonts w:ascii="Times New Roman" w:hAnsi="Times New Roman" w:cs="Times New Roman"/>
          <w:color w:val="666600"/>
          <w:sz w:val="24"/>
          <w:szCs w:val="24"/>
          <w:bdr w:val="none" w:sz="0" w:space="0" w:color="auto" w:frame="1"/>
        </w:rPr>
        <w:t>/</w:t>
      </w:r>
      <w:r w:rsidRPr="003A2BBA">
        <w:rPr>
          <w:rStyle w:val="pln"/>
          <w:rFonts w:ascii="Times New Roman" w:hAnsi="Times New Roman" w:cs="Times New Roman"/>
          <w:color w:val="000000"/>
          <w:sz w:val="24"/>
          <w:szCs w:val="24"/>
          <w:bdr w:val="none" w:sz="0" w:space="0" w:color="auto" w:frame="1"/>
        </w:rPr>
        <w:t xml:space="preserve"> </w:t>
      </w:r>
      <w:proofErr w:type="spellStart"/>
      <w:r w:rsidRPr="003A2BBA">
        <w:rPr>
          <w:rStyle w:val="pln"/>
          <w:rFonts w:ascii="Times New Roman" w:hAnsi="Times New Roman" w:cs="Times New Roman"/>
          <w:color w:val="000000"/>
          <w:sz w:val="24"/>
          <w:szCs w:val="24"/>
          <w:bdr w:val="none" w:sz="0" w:space="0" w:color="auto" w:frame="1"/>
        </w:rPr>
        <w:t>db</w:t>
      </w:r>
      <w:r w:rsidRPr="003A2BBA">
        <w:rPr>
          <w:rStyle w:val="pun"/>
          <w:rFonts w:ascii="Times New Roman" w:hAnsi="Times New Roman" w:cs="Times New Roman"/>
          <w:color w:val="666600"/>
          <w:sz w:val="24"/>
          <w:szCs w:val="24"/>
          <w:bdr w:val="none" w:sz="0" w:space="0" w:color="auto" w:frame="1"/>
        </w:rPr>
        <w:t>.</w:t>
      </w:r>
      <w:r w:rsidRPr="003A2BBA">
        <w:rPr>
          <w:rStyle w:val="pln"/>
          <w:rFonts w:ascii="Times New Roman" w:hAnsi="Times New Roman" w:cs="Times New Roman"/>
          <w:color w:val="000000"/>
          <w:sz w:val="24"/>
          <w:szCs w:val="24"/>
          <w:bdr w:val="none" w:sz="0" w:space="0" w:color="auto" w:frame="1"/>
        </w:rPr>
        <w:t>getCollectionNames</w:t>
      </w:r>
      <w:proofErr w:type="spellEnd"/>
      <w:r w:rsidRPr="003A2BBA">
        <w:rPr>
          <w:rStyle w:val="pun"/>
          <w:rFonts w:ascii="Times New Roman" w:hAnsi="Times New Roman" w:cs="Times New Roman"/>
          <w:color w:val="666600"/>
          <w:sz w:val="24"/>
          <w:szCs w:val="24"/>
          <w:bdr w:val="none" w:sz="0" w:space="0" w:color="auto" w:frame="1"/>
        </w:rPr>
        <w:t>()</w:t>
      </w:r>
    </w:p>
    <w:p w14:paraId="4435048D" w14:textId="77777777" w:rsidR="00750545" w:rsidRDefault="003A2BBA" w:rsidP="00750545">
      <w:pPr>
        <w:pStyle w:val="NormalWeb"/>
        <w:shd w:val="clear" w:color="auto" w:fill="FFFFFF"/>
        <w:spacing w:before="0" w:beforeAutospacing="0" w:after="450" w:afterAutospacing="0"/>
        <w:textAlignment w:val="baseline"/>
        <w:rPr>
          <w:b/>
          <w:bCs/>
          <w:color w:val="232323"/>
        </w:rPr>
      </w:pPr>
      <w:r w:rsidRPr="003A2BBA">
        <w:rPr>
          <w:noProof/>
          <w:color w:val="1D1D1D"/>
        </w:rPr>
        <w:drawing>
          <wp:inline distT="0" distB="0" distL="0" distR="0" wp14:anchorId="68EBB552" wp14:editId="517CAFC5">
            <wp:extent cx="2449810" cy="763237"/>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66363" cy="768394"/>
                    </a:xfrm>
                    <a:prstGeom prst="rect">
                      <a:avLst/>
                    </a:prstGeom>
                    <a:noFill/>
                    <a:ln>
                      <a:noFill/>
                    </a:ln>
                  </pic:spPr>
                </pic:pic>
              </a:graphicData>
            </a:graphic>
          </wp:inline>
        </w:drawing>
      </w:r>
    </w:p>
    <w:p w14:paraId="36A9E019" w14:textId="392C937F" w:rsidR="003A2BBA" w:rsidRPr="00750545" w:rsidRDefault="00750545" w:rsidP="003A2BBA">
      <w:pPr>
        <w:shd w:val="clear" w:color="auto" w:fill="E1E3E8"/>
        <w:jc w:val="center"/>
        <w:textAlignment w:val="baseline"/>
        <w:rPr>
          <w:rFonts w:ascii="Times New Roman" w:hAnsi="Times New Roman" w:cs="Times New Roman"/>
          <w:color w:val="000000"/>
          <w:sz w:val="24"/>
          <w:szCs w:val="24"/>
          <w:lang w:val="en-SE"/>
        </w:rPr>
      </w:pPr>
      <w:r w:rsidRPr="00750545">
        <w:rPr>
          <w:rFonts w:ascii="Times New Roman" w:hAnsi="Times New Roman" w:cs="Times New Roman"/>
          <w:color w:val="000000"/>
          <w:sz w:val="24"/>
          <w:szCs w:val="24"/>
          <w:lang w:val="en-SE"/>
        </w:rPr>
        <w:t>View roles in a database</w:t>
      </w:r>
    </w:p>
    <w:p w14:paraId="2E06F626" w14:textId="77777777" w:rsidR="003A2BBA" w:rsidRPr="003A2BBA" w:rsidRDefault="003A2BBA" w:rsidP="003A2BBA">
      <w:pPr>
        <w:pStyle w:val="HTMLPreformatted"/>
        <w:shd w:val="clear" w:color="auto" w:fill="F6F6F6"/>
        <w:spacing w:line="360" w:lineRule="atLeast"/>
        <w:textAlignment w:val="baseline"/>
        <w:rPr>
          <w:rFonts w:ascii="Times New Roman" w:hAnsi="Times New Roman" w:cs="Times New Roman"/>
          <w:color w:val="1D1D1D"/>
          <w:sz w:val="24"/>
          <w:szCs w:val="24"/>
        </w:rPr>
      </w:pPr>
      <w:r w:rsidRPr="003A2BBA">
        <w:rPr>
          <w:rStyle w:val="pln"/>
          <w:rFonts w:ascii="Times New Roman" w:hAnsi="Times New Roman" w:cs="Times New Roman"/>
          <w:color w:val="000000"/>
          <w:sz w:val="24"/>
          <w:szCs w:val="24"/>
          <w:bdr w:val="none" w:sz="0" w:space="0" w:color="auto" w:frame="1"/>
        </w:rPr>
        <w:t>show roles</w:t>
      </w:r>
    </w:p>
    <w:p w14:paraId="05BD10A4" w14:textId="77777777" w:rsidR="00750545" w:rsidRDefault="003A2BBA" w:rsidP="00750545">
      <w:pPr>
        <w:pStyle w:val="NormalWeb"/>
        <w:shd w:val="clear" w:color="auto" w:fill="FFFFFF"/>
        <w:spacing w:before="0" w:beforeAutospacing="0" w:after="450" w:afterAutospacing="0"/>
        <w:textAlignment w:val="baseline"/>
        <w:rPr>
          <w:b/>
          <w:bCs/>
          <w:color w:val="232323"/>
        </w:rPr>
      </w:pPr>
      <w:r w:rsidRPr="003A2BBA">
        <w:rPr>
          <w:noProof/>
          <w:color w:val="1D1D1D"/>
        </w:rPr>
        <w:drawing>
          <wp:inline distT="0" distB="0" distL="0" distR="0" wp14:anchorId="3598012E" wp14:editId="26EEDD35">
            <wp:extent cx="3021921" cy="1973280"/>
            <wp:effectExtent l="0" t="0" r="7620" b="825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44995" cy="1988347"/>
                    </a:xfrm>
                    <a:prstGeom prst="rect">
                      <a:avLst/>
                    </a:prstGeom>
                    <a:noFill/>
                    <a:ln>
                      <a:noFill/>
                    </a:ln>
                  </pic:spPr>
                </pic:pic>
              </a:graphicData>
            </a:graphic>
          </wp:inline>
        </w:drawing>
      </w:r>
    </w:p>
    <w:p w14:paraId="6F44E0B4" w14:textId="3BE84FDA" w:rsidR="003A2BBA" w:rsidRPr="00750545" w:rsidRDefault="00750545" w:rsidP="003A2BBA">
      <w:pPr>
        <w:shd w:val="clear" w:color="auto" w:fill="E1E3E8"/>
        <w:jc w:val="center"/>
        <w:textAlignment w:val="baseline"/>
        <w:rPr>
          <w:rFonts w:ascii="Times New Roman" w:hAnsi="Times New Roman" w:cs="Times New Roman"/>
          <w:b/>
          <w:bCs/>
          <w:color w:val="000000"/>
          <w:sz w:val="24"/>
          <w:szCs w:val="24"/>
        </w:rPr>
      </w:pPr>
      <w:r w:rsidRPr="00750545">
        <w:rPr>
          <w:rFonts w:ascii="Times New Roman" w:hAnsi="Times New Roman" w:cs="Times New Roman"/>
          <w:b/>
          <w:bCs/>
          <w:color w:val="000000"/>
          <w:sz w:val="24"/>
          <w:szCs w:val="24"/>
        </w:rPr>
        <w:t>View users in a database</w:t>
      </w:r>
    </w:p>
    <w:p w14:paraId="406D5AB8" w14:textId="77777777" w:rsidR="003A2BBA" w:rsidRPr="003A2BBA" w:rsidRDefault="003A2BBA" w:rsidP="003A2BBA">
      <w:pPr>
        <w:pStyle w:val="HTMLPreformatted"/>
        <w:shd w:val="clear" w:color="auto" w:fill="F6F6F6"/>
        <w:spacing w:line="360" w:lineRule="atLeast"/>
        <w:textAlignment w:val="baseline"/>
        <w:rPr>
          <w:rFonts w:ascii="Times New Roman" w:hAnsi="Times New Roman" w:cs="Times New Roman"/>
          <w:color w:val="1D1D1D"/>
          <w:sz w:val="24"/>
          <w:szCs w:val="24"/>
        </w:rPr>
      </w:pPr>
      <w:r w:rsidRPr="003A2BBA">
        <w:rPr>
          <w:rStyle w:val="pln"/>
          <w:rFonts w:ascii="Times New Roman" w:hAnsi="Times New Roman" w:cs="Times New Roman"/>
          <w:color w:val="000000"/>
          <w:sz w:val="24"/>
          <w:szCs w:val="24"/>
          <w:bdr w:val="none" w:sz="0" w:space="0" w:color="auto" w:frame="1"/>
        </w:rPr>
        <w:t xml:space="preserve">show users </w:t>
      </w:r>
      <w:r w:rsidRPr="003A2BBA">
        <w:rPr>
          <w:rStyle w:val="pun"/>
          <w:rFonts w:ascii="Times New Roman" w:hAnsi="Times New Roman" w:cs="Times New Roman"/>
          <w:color w:val="666600"/>
          <w:sz w:val="24"/>
          <w:szCs w:val="24"/>
          <w:bdr w:val="none" w:sz="0" w:space="0" w:color="auto" w:frame="1"/>
        </w:rPr>
        <w:t>/</w:t>
      </w:r>
      <w:r w:rsidRPr="003A2BBA">
        <w:rPr>
          <w:rStyle w:val="pln"/>
          <w:rFonts w:ascii="Times New Roman" w:hAnsi="Times New Roman" w:cs="Times New Roman"/>
          <w:color w:val="000000"/>
          <w:sz w:val="24"/>
          <w:szCs w:val="24"/>
          <w:bdr w:val="none" w:sz="0" w:space="0" w:color="auto" w:frame="1"/>
        </w:rPr>
        <w:t xml:space="preserve"> </w:t>
      </w:r>
      <w:proofErr w:type="spellStart"/>
      <w:r w:rsidRPr="003A2BBA">
        <w:rPr>
          <w:rStyle w:val="pln"/>
          <w:rFonts w:ascii="Times New Roman" w:hAnsi="Times New Roman" w:cs="Times New Roman"/>
          <w:color w:val="000000"/>
          <w:sz w:val="24"/>
          <w:szCs w:val="24"/>
          <w:bdr w:val="none" w:sz="0" w:space="0" w:color="auto" w:frame="1"/>
        </w:rPr>
        <w:t>db</w:t>
      </w:r>
      <w:r w:rsidRPr="003A2BBA">
        <w:rPr>
          <w:rStyle w:val="pun"/>
          <w:rFonts w:ascii="Times New Roman" w:hAnsi="Times New Roman" w:cs="Times New Roman"/>
          <w:color w:val="666600"/>
          <w:sz w:val="24"/>
          <w:szCs w:val="24"/>
          <w:bdr w:val="none" w:sz="0" w:space="0" w:color="auto" w:frame="1"/>
        </w:rPr>
        <w:t>.</w:t>
      </w:r>
      <w:r w:rsidRPr="003A2BBA">
        <w:rPr>
          <w:rStyle w:val="pln"/>
          <w:rFonts w:ascii="Times New Roman" w:hAnsi="Times New Roman" w:cs="Times New Roman"/>
          <w:color w:val="000000"/>
          <w:sz w:val="24"/>
          <w:szCs w:val="24"/>
          <w:bdr w:val="none" w:sz="0" w:space="0" w:color="auto" w:frame="1"/>
        </w:rPr>
        <w:t>getUsers</w:t>
      </w:r>
      <w:proofErr w:type="spellEnd"/>
      <w:r w:rsidRPr="003A2BBA">
        <w:rPr>
          <w:rStyle w:val="pun"/>
          <w:rFonts w:ascii="Times New Roman" w:hAnsi="Times New Roman" w:cs="Times New Roman"/>
          <w:color w:val="666600"/>
          <w:sz w:val="24"/>
          <w:szCs w:val="24"/>
          <w:bdr w:val="none" w:sz="0" w:space="0" w:color="auto" w:frame="1"/>
        </w:rPr>
        <w:t>()</w:t>
      </w:r>
    </w:p>
    <w:p w14:paraId="54E9FAF1" w14:textId="77777777" w:rsidR="00750545" w:rsidRDefault="003A2BBA" w:rsidP="00750545">
      <w:pPr>
        <w:pStyle w:val="NormalWeb"/>
        <w:shd w:val="clear" w:color="auto" w:fill="FFFFFF"/>
        <w:spacing w:before="0" w:beforeAutospacing="0" w:after="450" w:afterAutospacing="0"/>
        <w:textAlignment w:val="baseline"/>
        <w:rPr>
          <w:b/>
          <w:bCs/>
          <w:color w:val="232323"/>
          <w:sz w:val="32"/>
          <w:szCs w:val="32"/>
        </w:rPr>
      </w:pPr>
      <w:r w:rsidRPr="003A2BBA">
        <w:rPr>
          <w:noProof/>
          <w:color w:val="1D1D1D"/>
        </w:rPr>
        <w:drawing>
          <wp:inline distT="0" distB="0" distL="0" distR="0" wp14:anchorId="23720346" wp14:editId="23ABE61B">
            <wp:extent cx="3908188" cy="2919234"/>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915679" cy="2924829"/>
                    </a:xfrm>
                    <a:prstGeom prst="rect">
                      <a:avLst/>
                    </a:prstGeom>
                    <a:noFill/>
                    <a:ln>
                      <a:noFill/>
                    </a:ln>
                  </pic:spPr>
                </pic:pic>
              </a:graphicData>
            </a:graphic>
          </wp:inline>
        </w:drawing>
      </w:r>
    </w:p>
    <w:p w14:paraId="70D2A9BE" w14:textId="71D6B4FB" w:rsidR="003A2BBA" w:rsidRPr="00750545" w:rsidRDefault="003A2BBA" w:rsidP="00750545">
      <w:pPr>
        <w:pStyle w:val="NormalWeb"/>
        <w:shd w:val="clear" w:color="auto" w:fill="FFFFFF"/>
        <w:spacing w:before="0" w:beforeAutospacing="0" w:after="450" w:afterAutospacing="0"/>
        <w:textAlignment w:val="baseline"/>
        <w:rPr>
          <w:color w:val="1D1D1D"/>
        </w:rPr>
      </w:pPr>
      <w:r w:rsidRPr="00750545">
        <w:rPr>
          <w:b/>
          <w:bCs/>
          <w:color w:val="232323"/>
          <w:sz w:val="32"/>
          <w:szCs w:val="32"/>
        </w:rPr>
        <w:lastRenderedPageBreak/>
        <w:t>User management commands</w:t>
      </w:r>
    </w:p>
    <w:p w14:paraId="5CC6D4EF" w14:textId="77777777" w:rsidR="003A2BBA" w:rsidRPr="003A2BBA" w:rsidRDefault="003A2BBA" w:rsidP="003A2BBA">
      <w:pPr>
        <w:pStyle w:val="NormalWeb"/>
        <w:shd w:val="clear" w:color="auto" w:fill="FFFFFF"/>
        <w:spacing w:before="0" w:beforeAutospacing="0" w:after="450" w:afterAutospacing="0"/>
        <w:textAlignment w:val="baseline"/>
        <w:rPr>
          <w:color w:val="1D1D1D"/>
        </w:rPr>
      </w:pPr>
      <w:r w:rsidRPr="003A2BBA">
        <w:rPr>
          <w:color w:val="1D1D1D"/>
        </w:rPr>
        <w:t>One of the most important administrative tasks is to manage permission for users. MongoDB provides this functionality using users and roles, and it has built-in roles for easy access controls.</w:t>
      </w:r>
    </w:p>
    <w:p w14:paraId="52E3B8DA" w14:textId="77777777" w:rsidR="003A2BBA" w:rsidRPr="003A2BBA" w:rsidRDefault="003A2BBA" w:rsidP="003A2BBA">
      <w:pPr>
        <w:pStyle w:val="NormalWeb"/>
        <w:shd w:val="clear" w:color="auto" w:fill="FFFFFF"/>
        <w:spacing w:before="0" w:beforeAutospacing="0" w:after="450" w:afterAutospacing="0"/>
        <w:textAlignment w:val="baseline"/>
        <w:rPr>
          <w:color w:val="1D1D1D"/>
        </w:rPr>
      </w:pPr>
      <w:r w:rsidRPr="003A2BBA">
        <w:rPr>
          <w:color w:val="1D1D1D"/>
        </w:rPr>
        <w:t xml:space="preserve">You have to enable the “authentication” option in the MongoDB config file to use the access control feature. Add the following lines in </w:t>
      </w:r>
      <w:proofErr w:type="spellStart"/>
      <w:r w:rsidRPr="003A2BBA">
        <w:rPr>
          <w:color w:val="1D1D1D"/>
        </w:rPr>
        <w:t>mongod.conf</w:t>
      </w:r>
      <w:proofErr w:type="spellEnd"/>
      <w:r w:rsidRPr="003A2BBA">
        <w:rPr>
          <w:color w:val="1D1D1D"/>
        </w:rPr>
        <w:t xml:space="preserve"> file and restart the MongoDB service to reflect the changes.</w:t>
      </w:r>
    </w:p>
    <w:p w14:paraId="05376FD8" w14:textId="77777777" w:rsidR="003A2BBA" w:rsidRPr="003A2BBA" w:rsidRDefault="003A2BBA" w:rsidP="003A2BBA">
      <w:pPr>
        <w:pStyle w:val="NormalWeb"/>
        <w:shd w:val="clear" w:color="auto" w:fill="FFFFFF"/>
        <w:spacing w:before="0" w:beforeAutospacing="0" w:after="0" w:afterAutospacing="0"/>
        <w:textAlignment w:val="baseline"/>
        <w:rPr>
          <w:color w:val="1D1D1D"/>
        </w:rPr>
      </w:pPr>
      <w:r w:rsidRPr="003A2BBA">
        <w:rPr>
          <w:rStyle w:val="Strong"/>
          <w:color w:val="1D1D1D"/>
          <w:bdr w:val="none" w:sz="0" w:space="0" w:color="auto" w:frame="1"/>
        </w:rPr>
        <w:t>/etc/</w:t>
      </w:r>
      <w:proofErr w:type="spellStart"/>
      <w:r w:rsidRPr="003A2BBA">
        <w:rPr>
          <w:rStyle w:val="Strong"/>
          <w:color w:val="1D1D1D"/>
          <w:bdr w:val="none" w:sz="0" w:space="0" w:color="auto" w:frame="1"/>
        </w:rPr>
        <w:t>mongod.conf</w:t>
      </w:r>
      <w:proofErr w:type="spellEnd"/>
    </w:p>
    <w:p w14:paraId="3ACA737B" w14:textId="07085B3C" w:rsidR="003A2BBA" w:rsidRPr="003A2BBA" w:rsidRDefault="003A2BBA" w:rsidP="003A2BBA">
      <w:pPr>
        <w:shd w:val="clear" w:color="auto" w:fill="E1E3E8"/>
        <w:jc w:val="center"/>
        <w:textAlignment w:val="baseline"/>
        <w:rPr>
          <w:rFonts w:ascii="Times New Roman" w:hAnsi="Times New Roman" w:cs="Times New Roman"/>
          <w:color w:val="000000"/>
          <w:sz w:val="24"/>
          <w:szCs w:val="24"/>
        </w:rPr>
      </w:pPr>
    </w:p>
    <w:p w14:paraId="03BD1080" w14:textId="77777777" w:rsidR="003A2BBA" w:rsidRPr="003A2BBA" w:rsidRDefault="003A2BBA" w:rsidP="003A2BBA">
      <w:pPr>
        <w:pStyle w:val="HTMLPreformatted"/>
        <w:shd w:val="clear" w:color="auto" w:fill="F6F6F6"/>
        <w:spacing w:line="360" w:lineRule="atLeast"/>
        <w:textAlignment w:val="baseline"/>
        <w:rPr>
          <w:rStyle w:val="pln"/>
          <w:rFonts w:ascii="Times New Roman" w:hAnsi="Times New Roman" w:cs="Times New Roman"/>
          <w:color w:val="000000"/>
          <w:sz w:val="24"/>
          <w:szCs w:val="24"/>
          <w:bdr w:val="none" w:sz="0" w:space="0" w:color="auto" w:frame="1"/>
        </w:rPr>
      </w:pPr>
      <w:r w:rsidRPr="003A2BBA">
        <w:rPr>
          <w:rStyle w:val="pln"/>
          <w:rFonts w:ascii="Times New Roman" w:hAnsi="Times New Roman" w:cs="Times New Roman"/>
          <w:color w:val="000000"/>
          <w:sz w:val="24"/>
          <w:szCs w:val="24"/>
          <w:bdr w:val="none" w:sz="0" w:space="0" w:color="auto" w:frame="1"/>
        </w:rPr>
        <w:t>security</w:t>
      </w:r>
      <w:r w:rsidRPr="003A2BBA">
        <w:rPr>
          <w:rStyle w:val="pun"/>
          <w:rFonts w:ascii="Times New Roman" w:hAnsi="Times New Roman" w:cs="Times New Roman"/>
          <w:color w:val="666600"/>
          <w:sz w:val="24"/>
          <w:szCs w:val="24"/>
          <w:bdr w:val="none" w:sz="0" w:space="0" w:color="auto" w:frame="1"/>
        </w:rPr>
        <w:t>:</w:t>
      </w:r>
    </w:p>
    <w:p w14:paraId="072EB7AD" w14:textId="77777777" w:rsidR="003A2BBA" w:rsidRPr="003A2BBA" w:rsidRDefault="003A2BBA" w:rsidP="003A2BBA">
      <w:pPr>
        <w:pStyle w:val="HTMLPreformatted"/>
        <w:shd w:val="clear" w:color="auto" w:fill="F6F6F6"/>
        <w:spacing w:line="360" w:lineRule="atLeast"/>
        <w:textAlignment w:val="baseline"/>
        <w:rPr>
          <w:rFonts w:ascii="Times New Roman" w:hAnsi="Times New Roman" w:cs="Times New Roman"/>
          <w:color w:val="1D1D1D"/>
          <w:sz w:val="24"/>
          <w:szCs w:val="24"/>
        </w:rPr>
      </w:pPr>
      <w:r w:rsidRPr="003A2BBA">
        <w:rPr>
          <w:rStyle w:val="pln"/>
          <w:rFonts w:ascii="Times New Roman" w:hAnsi="Times New Roman" w:cs="Times New Roman"/>
          <w:color w:val="000000"/>
          <w:sz w:val="24"/>
          <w:szCs w:val="24"/>
          <w:bdr w:val="none" w:sz="0" w:space="0" w:color="auto" w:frame="1"/>
        </w:rPr>
        <w:t>authorization</w:t>
      </w:r>
      <w:r w:rsidRPr="003A2BBA">
        <w:rPr>
          <w:rStyle w:val="pun"/>
          <w:rFonts w:ascii="Times New Roman" w:hAnsi="Times New Roman" w:cs="Times New Roman"/>
          <w:color w:val="666600"/>
          <w:sz w:val="24"/>
          <w:szCs w:val="24"/>
          <w:bdr w:val="none" w:sz="0" w:space="0" w:color="auto" w:frame="1"/>
        </w:rPr>
        <w:t>:</w:t>
      </w:r>
      <w:r w:rsidRPr="003A2BBA">
        <w:rPr>
          <w:rStyle w:val="pln"/>
          <w:rFonts w:ascii="Times New Roman" w:hAnsi="Times New Roman" w:cs="Times New Roman"/>
          <w:color w:val="000000"/>
          <w:sz w:val="24"/>
          <w:szCs w:val="24"/>
          <w:bdr w:val="none" w:sz="0" w:space="0" w:color="auto" w:frame="1"/>
        </w:rPr>
        <w:t xml:space="preserve"> </w:t>
      </w:r>
      <w:r w:rsidRPr="003A2BBA">
        <w:rPr>
          <w:rStyle w:val="str"/>
          <w:rFonts w:ascii="Times New Roman" w:hAnsi="Times New Roman" w:cs="Times New Roman"/>
          <w:color w:val="008800"/>
          <w:sz w:val="24"/>
          <w:szCs w:val="24"/>
          <w:bdr w:val="none" w:sz="0" w:space="0" w:color="auto" w:frame="1"/>
        </w:rPr>
        <w:t>"enabled"</w:t>
      </w:r>
    </w:p>
    <w:p w14:paraId="26490BAA" w14:textId="77777777" w:rsidR="003A2BBA" w:rsidRPr="003A2BBA" w:rsidRDefault="003A2BBA" w:rsidP="003A2BBA">
      <w:pPr>
        <w:pStyle w:val="Heading3"/>
        <w:shd w:val="clear" w:color="auto" w:fill="FFFFFF"/>
        <w:spacing w:before="750" w:beforeAutospacing="0" w:after="150" w:afterAutospacing="0"/>
        <w:textAlignment w:val="baseline"/>
        <w:rPr>
          <w:b w:val="0"/>
          <w:bCs w:val="0"/>
          <w:color w:val="232323"/>
          <w:sz w:val="24"/>
          <w:szCs w:val="24"/>
        </w:rPr>
      </w:pPr>
      <w:r w:rsidRPr="003A2BBA">
        <w:rPr>
          <w:b w:val="0"/>
          <w:bCs w:val="0"/>
          <w:color w:val="232323"/>
          <w:sz w:val="24"/>
          <w:szCs w:val="24"/>
        </w:rPr>
        <w:t>Creating a user</w:t>
      </w:r>
    </w:p>
    <w:p w14:paraId="5B514BDA" w14:textId="77777777" w:rsidR="003A2BBA" w:rsidRPr="003A2BBA" w:rsidRDefault="003A2BBA" w:rsidP="003A2BBA">
      <w:pPr>
        <w:pStyle w:val="NormalWeb"/>
        <w:shd w:val="clear" w:color="auto" w:fill="FFFFFF"/>
        <w:spacing w:before="0" w:beforeAutospacing="0" w:after="0" w:afterAutospacing="0"/>
        <w:textAlignment w:val="baseline"/>
        <w:rPr>
          <w:color w:val="1D1D1D"/>
        </w:rPr>
      </w:pPr>
      <w:r w:rsidRPr="003A2BBA">
        <w:rPr>
          <w:color w:val="1D1D1D"/>
        </w:rPr>
        <w:t>The </w:t>
      </w:r>
      <w:proofErr w:type="spellStart"/>
      <w:r w:rsidRPr="003A2BBA">
        <w:rPr>
          <w:rStyle w:val="Strong"/>
          <w:color w:val="1D1D1D"/>
          <w:bdr w:val="none" w:sz="0" w:space="0" w:color="auto" w:frame="1"/>
        </w:rPr>
        <w:t>createUser</w:t>
      </w:r>
      <w:proofErr w:type="spellEnd"/>
      <w:r w:rsidRPr="003A2BBA">
        <w:rPr>
          <w:color w:val="1D1D1D"/>
        </w:rPr>
        <w:t> command allows us to create users. Let’s create a user for the vehicles database with only read and write permissions.</w:t>
      </w:r>
    </w:p>
    <w:p w14:paraId="58D7D4E4" w14:textId="77777777" w:rsidR="003A2BBA" w:rsidRPr="003A2BBA" w:rsidRDefault="003A2BBA" w:rsidP="003A2BBA">
      <w:pPr>
        <w:pStyle w:val="NormalWeb"/>
        <w:shd w:val="clear" w:color="auto" w:fill="FFFFFF"/>
        <w:spacing w:before="0" w:beforeAutospacing="0" w:after="450" w:afterAutospacing="0"/>
        <w:textAlignment w:val="baseline"/>
        <w:rPr>
          <w:color w:val="1D1D1D"/>
        </w:rPr>
      </w:pPr>
      <w:r w:rsidRPr="003A2BBA">
        <w:rPr>
          <w:color w:val="1D1D1D"/>
        </w:rPr>
        <w:t>Syntax:</w:t>
      </w:r>
    </w:p>
    <w:p w14:paraId="6B0F21D7" w14:textId="66A0CDE8" w:rsidR="003A2BBA" w:rsidRPr="003A2BBA" w:rsidRDefault="003A2BBA" w:rsidP="003A2BBA">
      <w:pPr>
        <w:shd w:val="clear" w:color="auto" w:fill="E1E3E8"/>
        <w:jc w:val="center"/>
        <w:textAlignment w:val="baseline"/>
        <w:rPr>
          <w:rFonts w:ascii="Times New Roman" w:hAnsi="Times New Roman" w:cs="Times New Roman"/>
          <w:color w:val="000000"/>
          <w:sz w:val="24"/>
          <w:szCs w:val="24"/>
        </w:rPr>
      </w:pPr>
    </w:p>
    <w:p w14:paraId="3E922E57" w14:textId="77777777" w:rsidR="003A2BBA" w:rsidRPr="00750545" w:rsidRDefault="003A2BBA" w:rsidP="00750545">
      <w:pPr>
        <w:pStyle w:val="HTMLPreformatted"/>
        <w:shd w:val="clear" w:color="auto" w:fill="F6F6F6"/>
        <w:spacing w:line="276" w:lineRule="auto"/>
        <w:textAlignment w:val="baseline"/>
        <w:rPr>
          <w:rStyle w:val="pln"/>
          <w:color w:val="000000"/>
          <w:sz w:val="18"/>
          <w:szCs w:val="18"/>
        </w:rPr>
      </w:pPr>
      <w:proofErr w:type="spellStart"/>
      <w:r w:rsidRPr="00750545">
        <w:rPr>
          <w:rStyle w:val="pln"/>
          <w:color w:val="000000"/>
          <w:sz w:val="18"/>
          <w:szCs w:val="18"/>
        </w:rPr>
        <w:t>db.createUser</w:t>
      </w:r>
      <w:proofErr w:type="spellEnd"/>
      <w:r w:rsidRPr="00750545">
        <w:rPr>
          <w:rStyle w:val="pln"/>
          <w:color w:val="000000"/>
          <w:sz w:val="18"/>
          <w:szCs w:val="18"/>
        </w:rPr>
        <w:t>(</w:t>
      </w:r>
    </w:p>
    <w:p w14:paraId="0908958D" w14:textId="77777777" w:rsidR="003A2BBA" w:rsidRPr="00750545" w:rsidRDefault="003A2BBA" w:rsidP="00750545">
      <w:pPr>
        <w:pStyle w:val="HTMLPreformatted"/>
        <w:shd w:val="clear" w:color="auto" w:fill="F6F6F6"/>
        <w:spacing w:line="276" w:lineRule="auto"/>
        <w:textAlignment w:val="baseline"/>
        <w:rPr>
          <w:rStyle w:val="pln"/>
          <w:color w:val="000000"/>
          <w:sz w:val="18"/>
          <w:szCs w:val="18"/>
        </w:rPr>
      </w:pPr>
      <w:r w:rsidRPr="00750545">
        <w:rPr>
          <w:rStyle w:val="pln"/>
          <w:color w:val="000000"/>
          <w:sz w:val="18"/>
          <w:szCs w:val="18"/>
        </w:rPr>
        <w:t>{</w:t>
      </w:r>
    </w:p>
    <w:p w14:paraId="295E02D0" w14:textId="77777777" w:rsidR="003A2BBA" w:rsidRPr="00750545" w:rsidRDefault="003A2BBA" w:rsidP="00750545">
      <w:pPr>
        <w:pStyle w:val="HTMLPreformatted"/>
        <w:shd w:val="clear" w:color="auto" w:fill="F6F6F6"/>
        <w:spacing w:line="276" w:lineRule="auto"/>
        <w:textAlignment w:val="baseline"/>
        <w:rPr>
          <w:rStyle w:val="pln"/>
          <w:color w:val="000000"/>
          <w:sz w:val="18"/>
          <w:szCs w:val="18"/>
        </w:rPr>
      </w:pPr>
      <w:r w:rsidRPr="00750545">
        <w:rPr>
          <w:rStyle w:val="pln"/>
          <w:color w:val="000000"/>
          <w:sz w:val="18"/>
          <w:szCs w:val="18"/>
        </w:rPr>
        <w:t>user: &lt;username&gt;,</w:t>
      </w:r>
    </w:p>
    <w:p w14:paraId="169EAF12" w14:textId="77777777" w:rsidR="003A2BBA" w:rsidRPr="00750545" w:rsidRDefault="003A2BBA" w:rsidP="00750545">
      <w:pPr>
        <w:pStyle w:val="HTMLPreformatted"/>
        <w:shd w:val="clear" w:color="auto" w:fill="F6F6F6"/>
        <w:spacing w:line="276" w:lineRule="auto"/>
        <w:textAlignment w:val="baseline"/>
        <w:rPr>
          <w:rStyle w:val="pln"/>
          <w:color w:val="000000"/>
          <w:sz w:val="18"/>
          <w:szCs w:val="18"/>
        </w:rPr>
      </w:pPr>
      <w:proofErr w:type="spellStart"/>
      <w:r w:rsidRPr="00750545">
        <w:rPr>
          <w:rStyle w:val="pln"/>
          <w:color w:val="000000"/>
          <w:sz w:val="18"/>
          <w:szCs w:val="18"/>
        </w:rPr>
        <w:t>pwd</w:t>
      </w:r>
      <w:proofErr w:type="spellEnd"/>
      <w:r w:rsidRPr="00750545">
        <w:rPr>
          <w:rStyle w:val="pln"/>
          <w:color w:val="000000"/>
          <w:sz w:val="18"/>
          <w:szCs w:val="18"/>
        </w:rPr>
        <w:t>: &lt;</w:t>
      </w:r>
      <w:proofErr w:type="spellStart"/>
      <w:r w:rsidRPr="00750545">
        <w:rPr>
          <w:rStyle w:val="pln"/>
          <w:color w:val="000000"/>
          <w:sz w:val="18"/>
          <w:szCs w:val="18"/>
        </w:rPr>
        <w:t>passwordPrompt</w:t>
      </w:r>
      <w:proofErr w:type="spellEnd"/>
      <w:r w:rsidRPr="00750545">
        <w:rPr>
          <w:rStyle w:val="pln"/>
          <w:color w:val="000000"/>
          <w:sz w:val="18"/>
          <w:szCs w:val="18"/>
        </w:rPr>
        <w:t>() / Clear Text Password&gt;,</w:t>
      </w:r>
    </w:p>
    <w:p w14:paraId="60AF0048" w14:textId="77777777" w:rsidR="003A2BBA" w:rsidRPr="00750545" w:rsidRDefault="003A2BBA" w:rsidP="00750545">
      <w:pPr>
        <w:pStyle w:val="HTMLPreformatted"/>
        <w:shd w:val="clear" w:color="auto" w:fill="F6F6F6"/>
        <w:spacing w:line="276" w:lineRule="auto"/>
        <w:textAlignment w:val="baseline"/>
        <w:rPr>
          <w:rStyle w:val="pln"/>
          <w:color w:val="000000"/>
          <w:sz w:val="18"/>
          <w:szCs w:val="18"/>
        </w:rPr>
      </w:pPr>
      <w:r w:rsidRPr="00750545">
        <w:rPr>
          <w:rStyle w:val="pln"/>
          <w:color w:val="000000"/>
          <w:sz w:val="18"/>
          <w:szCs w:val="18"/>
        </w:rPr>
        <w:t>roles: [</w:t>
      </w:r>
    </w:p>
    <w:p w14:paraId="34AAB395" w14:textId="77777777" w:rsidR="003A2BBA" w:rsidRPr="00750545" w:rsidRDefault="003A2BBA" w:rsidP="00750545">
      <w:pPr>
        <w:pStyle w:val="HTMLPreformatted"/>
        <w:shd w:val="clear" w:color="auto" w:fill="F6F6F6"/>
        <w:spacing w:line="276" w:lineRule="auto"/>
        <w:textAlignment w:val="baseline"/>
        <w:rPr>
          <w:rStyle w:val="pln"/>
          <w:color w:val="000000"/>
          <w:sz w:val="18"/>
          <w:szCs w:val="18"/>
        </w:rPr>
      </w:pPr>
      <w:r w:rsidRPr="00750545">
        <w:rPr>
          <w:rStyle w:val="pln"/>
          <w:color w:val="000000"/>
          <w:sz w:val="18"/>
          <w:szCs w:val="18"/>
        </w:rPr>
        <w:t xml:space="preserve">{role: &lt;role&gt;, </w:t>
      </w:r>
      <w:proofErr w:type="spellStart"/>
      <w:r w:rsidRPr="00750545">
        <w:rPr>
          <w:rStyle w:val="pln"/>
          <w:color w:val="000000"/>
          <w:sz w:val="18"/>
          <w:szCs w:val="18"/>
        </w:rPr>
        <w:t>db</w:t>
      </w:r>
      <w:proofErr w:type="spellEnd"/>
      <w:r w:rsidRPr="00750545">
        <w:rPr>
          <w:rStyle w:val="pln"/>
          <w:color w:val="000000"/>
          <w:sz w:val="18"/>
          <w:szCs w:val="18"/>
        </w:rPr>
        <w:t>: &lt;database&gt;}</w:t>
      </w:r>
    </w:p>
    <w:p w14:paraId="13B82469" w14:textId="77777777" w:rsidR="003A2BBA" w:rsidRPr="00750545" w:rsidRDefault="003A2BBA" w:rsidP="00750545">
      <w:pPr>
        <w:pStyle w:val="HTMLPreformatted"/>
        <w:shd w:val="clear" w:color="auto" w:fill="F6F6F6"/>
        <w:spacing w:line="276" w:lineRule="auto"/>
        <w:textAlignment w:val="baseline"/>
        <w:rPr>
          <w:rStyle w:val="pln"/>
          <w:color w:val="000000"/>
          <w:sz w:val="18"/>
          <w:szCs w:val="18"/>
        </w:rPr>
      </w:pPr>
      <w:r w:rsidRPr="00750545">
        <w:rPr>
          <w:rStyle w:val="pln"/>
          <w:color w:val="000000"/>
          <w:sz w:val="18"/>
          <w:szCs w:val="18"/>
        </w:rPr>
        <w:t>]</w:t>
      </w:r>
    </w:p>
    <w:p w14:paraId="1A599C59" w14:textId="77777777" w:rsidR="003A2BBA" w:rsidRPr="00750545" w:rsidRDefault="003A2BBA" w:rsidP="00750545">
      <w:pPr>
        <w:pStyle w:val="HTMLPreformatted"/>
        <w:shd w:val="clear" w:color="auto" w:fill="F6F6F6"/>
        <w:spacing w:line="276" w:lineRule="auto"/>
        <w:textAlignment w:val="baseline"/>
        <w:rPr>
          <w:rStyle w:val="pln"/>
          <w:color w:val="000000"/>
          <w:sz w:val="18"/>
          <w:szCs w:val="18"/>
        </w:rPr>
      </w:pPr>
      <w:r w:rsidRPr="00750545">
        <w:rPr>
          <w:rStyle w:val="pln"/>
          <w:color w:val="000000"/>
          <w:sz w:val="18"/>
          <w:szCs w:val="18"/>
        </w:rPr>
        <w:t>}</w:t>
      </w:r>
    </w:p>
    <w:p w14:paraId="7ACFD1C1" w14:textId="77777777" w:rsidR="003A2BBA" w:rsidRPr="00750545" w:rsidRDefault="003A2BBA" w:rsidP="00750545">
      <w:pPr>
        <w:pStyle w:val="HTMLPreformatted"/>
        <w:shd w:val="clear" w:color="auto" w:fill="F6F6F6"/>
        <w:spacing w:line="276" w:lineRule="auto"/>
        <w:textAlignment w:val="baseline"/>
        <w:rPr>
          <w:rStyle w:val="pln"/>
          <w:color w:val="000000"/>
          <w:sz w:val="18"/>
          <w:szCs w:val="18"/>
        </w:rPr>
      </w:pPr>
      <w:r w:rsidRPr="00750545">
        <w:rPr>
          <w:rStyle w:val="pln"/>
          <w:color w:val="000000"/>
          <w:sz w:val="18"/>
          <w:szCs w:val="18"/>
        </w:rPr>
        <w:t>)</w:t>
      </w:r>
    </w:p>
    <w:p w14:paraId="11AEC7A3" w14:textId="77777777" w:rsidR="003A2BBA" w:rsidRPr="003A2BBA" w:rsidRDefault="003A2BBA" w:rsidP="003A2BBA">
      <w:pPr>
        <w:pStyle w:val="NormalWeb"/>
        <w:shd w:val="clear" w:color="auto" w:fill="FFFFFF"/>
        <w:spacing w:before="0" w:beforeAutospacing="0" w:after="450" w:afterAutospacing="0"/>
        <w:textAlignment w:val="baseline"/>
        <w:rPr>
          <w:color w:val="1D1D1D"/>
        </w:rPr>
      </w:pPr>
      <w:r w:rsidRPr="003A2BBA">
        <w:rPr>
          <w:color w:val="1D1D1D"/>
        </w:rPr>
        <w:t>Example:</w:t>
      </w:r>
    </w:p>
    <w:p w14:paraId="792D68B1" w14:textId="42083790" w:rsidR="003A2BBA" w:rsidRPr="003A2BBA" w:rsidRDefault="003A2BBA" w:rsidP="003A2BBA">
      <w:pPr>
        <w:shd w:val="clear" w:color="auto" w:fill="E1E3E8"/>
        <w:jc w:val="center"/>
        <w:textAlignment w:val="baseline"/>
        <w:rPr>
          <w:rFonts w:ascii="Times New Roman" w:hAnsi="Times New Roman" w:cs="Times New Roman"/>
          <w:color w:val="000000"/>
          <w:sz w:val="24"/>
          <w:szCs w:val="24"/>
        </w:rPr>
      </w:pPr>
    </w:p>
    <w:p w14:paraId="5E163C25" w14:textId="77777777" w:rsidR="003A2BBA" w:rsidRPr="00750545" w:rsidRDefault="003A2BBA" w:rsidP="00750545">
      <w:pPr>
        <w:pStyle w:val="HTMLPreformatted"/>
        <w:shd w:val="clear" w:color="auto" w:fill="F6F6F6"/>
        <w:spacing w:line="276" w:lineRule="auto"/>
        <w:textAlignment w:val="baseline"/>
        <w:rPr>
          <w:rStyle w:val="pln"/>
          <w:rFonts w:ascii="Times New Roman" w:hAnsi="Times New Roman" w:cs="Times New Roman"/>
          <w:color w:val="000000"/>
          <w:sz w:val="18"/>
          <w:szCs w:val="18"/>
          <w:bdr w:val="none" w:sz="0" w:space="0" w:color="auto" w:frame="1"/>
        </w:rPr>
      </w:pPr>
      <w:r w:rsidRPr="00750545">
        <w:rPr>
          <w:rStyle w:val="pln"/>
          <w:color w:val="000000"/>
          <w:sz w:val="18"/>
          <w:szCs w:val="18"/>
        </w:rPr>
        <w:t>use</w:t>
      </w:r>
      <w:r w:rsidRPr="00750545">
        <w:rPr>
          <w:rStyle w:val="pln"/>
          <w:rFonts w:ascii="Times New Roman" w:hAnsi="Times New Roman" w:cs="Times New Roman"/>
          <w:color w:val="000000"/>
          <w:sz w:val="18"/>
          <w:szCs w:val="18"/>
          <w:bdr w:val="none" w:sz="0" w:space="0" w:color="auto" w:frame="1"/>
        </w:rPr>
        <w:t xml:space="preserve"> vehicles</w:t>
      </w:r>
    </w:p>
    <w:p w14:paraId="160E3C5F" w14:textId="77777777" w:rsidR="003A2BBA" w:rsidRPr="00750545" w:rsidRDefault="003A2BBA" w:rsidP="00750545">
      <w:pPr>
        <w:pStyle w:val="HTMLPreformatted"/>
        <w:shd w:val="clear" w:color="auto" w:fill="F6F6F6"/>
        <w:spacing w:line="276" w:lineRule="auto"/>
        <w:textAlignment w:val="baseline"/>
        <w:rPr>
          <w:rStyle w:val="pln"/>
          <w:rFonts w:ascii="Times New Roman" w:hAnsi="Times New Roman" w:cs="Times New Roman"/>
          <w:color w:val="000000"/>
          <w:sz w:val="18"/>
          <w:szCs w:val="18"/>
          <w:bdr w:val="none" w:sz="0" w:space="0" w:color="auto" w:frame="1"/>
        </w:rPr>
      </w:pPr>
      <w:proofErr w:type="spellStart"/>
      <w:r w:rsidRPr="00750545">
        <w:rPr>
          <w:rStyle w:val="pln"/>
          <w:rFonts w:ascii="Times New Roman" w:hAnsi="Times New Roman" w:cs="Times New Roman"/>
          <w:color w:val="000000"/>
          <w:sz w:val="18"/>
          <w:szCs w:val="18"/>
          <w:bdr w:val="none" w:sz="0" w:space="0" w:color="auto" w:frame="1"/>
        </w:rPr>
        <w:t>db</w:t>
      </w:r>
      <w:r w:rsidRPr="00750545">
        <w:rPr>
          <w:rStyle w:val="pln"/>
          <w:color w:val="000000"/>
          <w:sz w:val="18"/>
          <w:szCs w:val="18"/>
        </w:rPr>
        <w:t>.</w:t>
      </w:r>
      <w:r w:rsidRPr="00750545">
        <w:rPr>
          <w:rStyle w:val="pln"/>
          <w:rFonts w:ascii="Times New Roman" w:hAnsi="Times New Roman" w:cs="Times New Roman"/>
          <w:color w:val="000000"/>
          <w:sz w:val="18"/>
          <w:szCs w:val="18"/>
          <w:bdr w:val="none" w:sz="0" w:space="0" w:color="auto" w:frame="1"/>
        </w:rPr>
        <w:t>createUser</w:t>
      </w:r>
      <w:proofErr w:type="spellEnd"/>
      <w:r w:rsidRPr="00750545">
        <w:rPr>
          <w:rStyle w:val="pln"/>
          <w:color w:val="000000"/>
          <w:sz w:val="18"/>
          <w:szCs w:val="18"/>
        </w:rPr>
        <w:t>(</w:t>
      </w:r>
    </w:p>
    <w:p w14:paraId="3B2ED5B0" w14:textId="77777777" w:rsidR="003A2BBA" w:rsidRPr="00750545" w:rsidRDefault="003A2BBA" w:rsidP="00750545">
      <w:pPr>
        <w:pStyle w:val="HTMLPreformatted"/>
        <w:shd w:val="clear" w:color="auto" w:fill="F6F6F6"/>
        <w:spacing w:line="276" w:lineRule="auto"/>
        <w:textAlignment w:val="baseline"/>
        <w:rPr>
          <w:rStyle w:val="pln"/>
          <w:rFonts w:ascii="Times New Roman" w:hAnsi="Times New Roman" w:cs="Times New Roman"/>
          <w:color w:val="000000"/>
          <w:sz w:val="18"/>
          <w:szCs w:val="18"/>
          <w:bdr w:val="none" w:sz="0" w:space="0" w:color="auto" w:frame="1"/>
        </w:rPr>
      </w:pPr>
      <w:r w:rsidRPr="00750545">
        <w:rPr>
          <w:rStyle w:val="pln"/>
          <w:color w:val="000000"/>
          <w:sz w:val="18"/>
          <w:szCs w:val="18"/>
        </w:rPr>
        <w:t>{</w:t>
      </w:r>
    </w:p>
    <w:p w14:paraId="0EC89E3A" w14:textId="77777777" w:rsidR="003A2BBA" w:rsidRPr="00750545" w:rsidRDefault="003A2BBA" w:rsidP="00750545">
      <w:pPr>
        <w:pStyle w:val="HTMLPreformatted"/>
        <w:shd w:val="clear" w:color="auto" w:fill="F6F6F6"/>
        <w:spacing w:line="276" w:lineRule="auto"/>
        <w:textAlignment w:val="baseline"/>
        <w:rPr>
          <w:rStyle w:val="pln"/>
          <w:rFonts w:ascii="Times New Roman" w:hAnsi="Times New Roman" w:cs="Times New Roman"/>
          <w:color w:val="000000"/>
          <w:sz w:val="18"/>
          <w:szCs w:val="18"/>
          <w:bdr w:val="none" w:sz="0" w:space="0" w:color="auto" w:frame="1"/>
        </w:rPr>
      </w:pPr>
      <w:r w:rsidRPr="00750545">
        <w:rPr>
          <w:rStyle w:val="pln"/>
          <w:rFonts w:ascii="Times New Roman" w:hAnsi="Times New Roman" w:cs="Times New Roman"/>
          <w:color w:val="000000"/>
          <w:sz w:val="18"/>
          <w:szCs w:val="18"/>
          <w:bdr w:val="none" w:sz="0" w:space="0" w:color="auto" w:frame="1"/>
        </w:rPr>
        <w:t>user</w:t>
      </w:r>
      <w:r w:rsidRPr="00750545">
        <w:rPr>
          <w:rStyle w:val="pln"/>
          <w:color w:val="000000"/>
          <w:sz w:val="18"/>
          <w:szCs w:val="18"/>
        </w:rPr>
        <w:t>:</w:t>
      </w:r>
      <w:r w:rsidRPr="00750545">
        <w:rPr>
          <w:rStyle w:val="pln"/>
          <w:rFonts w:ascii="Times New Roman" w:hAnsi="Times New Roman" w:cs="Times New Roman"/>
          <w:color w:val="000000"/>
          <w:sz w:val="18"/>
          <w:szCs w:val="18"/>
          <w:bdr w:val="none" w:sz="0" w:space="0" w:color="auto" w:frame="1"/>
        </w:rPr>
        <w:t xml:space="preserve"> </w:t>
      </w:r>
      <w:r w:rsidRPr="00750545">
        <w:rPr>
          <w:rStyle w:val="pln"/>
          <w:color w:val="000000"/>
          <w:sz w:val="18"/>
          <w:szCs w:val="18"/>
        </w:rPr>
        <w:t>"</w:t>
      </w:r>
      <w:proofErr w:type="spellStart"/>
      <w:r w:rsidRPr="00750545">
        <w:rPr>
          <w:rStyle w:val="pln"/>
          <w:color w:val="000000"/>
          <w:sz w:val="18"/>
          <w:szCs w:val="18"/>
        </w:rPr>
        <w:t>barryvehicles</w:t>
      </w:r>
      <w:proofErr w:type="spellEnd"/>
      <w:r w:rsidRPr="00750545">
        <w:rPr>
          <w:rStyle w:val="pln"/>
          <w:color w:val="000000"/>
          <w:sz w:val="18"/>
          <w:szCs w:val="18"/>
        </w:rPr>
        <w:t>",</w:t>
      </w:r>
    </w:p>
    <w:p w14:paraId="416AD004" w14:textId="77777777" w:rsidR="003A2BBA" w:rsidRPr="00750545" w:rsidRDefault="003A2BBA" w:rsidP="00750545">
      <w:pPr>
        <w:pStyle w:val="HTMLPreformatted"/>
        <w:shd w:val="clear" w:color="auto" w:fill="F6F6F6"/>
        <w:spacing w:line="276" w:lineRule="auto"/>
        <w:textAlignment w:val="baseline"/>
        <w:rPr>
          <w:rStyle w:val="pln"/>
          <w:rFonts w:ascii="Times New Roman" w:hAnsi="Times New Roman" w:cs="Times New Roman"/>
          <w:color w:val="000000"/>
          <w:sz w:val="18"/>
          <w:szCs w:val="18"/>
          <w:bdr w:val="none" w:sz="0" w:space="0" w:color="auto" w:frame="1"/>
        </w:rPr>
      </w:pPr>
      <w:proofErr w:type="spellStart"/>
      <w:r w:rsidRPr="00750545">
        <w:rPr>
          <w:rStyle w:val="pln"/>
          <w:rFonts w:ascii="Times New Roman" w:hAnsi="Times New Roman" w:cs="Times New Roman"/>
          <w:color w:val="000000"/>
          <w:sz w:val="18"/>
          <w:szCs w:val="18"/>
          <w:bdr w:val="none" w:sz="0" w:space="0" w:color="auto" w:frame="1"/>
        </w:rPr>
        <w:t>pwd</w:t>
      </w:r>
      <w:proofErr w:type="spellEnd"/>
      <w:r w:rsidRPr="00750545">
        <w:rPr>
          <w:rStyle w:val="pln"/>
          <w:color w:val="000000"/>
          <w:sz w:val="18"/>
          <w:szCs w:val="18"/>
        </w:rPr>
        <w:t>:</w:t>
      </w:r>
      <w:r w:rsidRPr="00750545">
        <w:rPr>
          <w:rStyle w:val="pln"/>
          <w:rFonts w:ascii="Times New Roman" w:hAnsi="Times New Roman" w:cs="Times New Roman"/>
          <w:color w:val="000000"/>
          <w:sz w:val="18"/>
          <w:szCs w:val="18"/>
          <w:bdr w:val="none" w:sz="0" w:space="0" w:color="auto" w:frame="1"/>
        </w:rPr>
        <w:t xml:space="preserve"> </w:t>
      </w:r>
      <w:proofErr w:type="spellStart"/>
      <w:r w:rsidRPr="00750545">
        <w:rPr>
          <w:rStyle w:val="pln"/>
          <w:rFonts w:ascii="Times New Roman" w:hAnsi="Times New Roman" w:cs="Times New Roman"/>
          <w:color w:val="000000"/>
          <w:sz w:val="18"/>
          <w:szCs w:val="18"/>
          <w:bdr w:val="none" w:sz="0" w:space="0" w:color="auto" w:frame="1"/>
        </w:rPr>
        <w:t>passwordPrompt</w:t>
      </w:r>
      <w:proofErr w:type="spellEnd"/>
      <w:r w:rsidRPr="00750545">
        <w:rPr>
          <w:rStyle w:val="pln"/>
          <w:color w:val="000000"/>
          <w:sz w:val="18"/>
          <w:szCs w:val="18"/>
        </w:rPr>
        <w:t>(),</w:t>
      </w:r>
    </w:p>
    <w:p w14:paraId="39BB0517" w14:textId="77777777" w:rsidR="003A2BBA" w:rsidRPr="00750545" w:rsidRDefault="003A2BBA" w:rsidP="00750545">
      <w:pPr>
        <w:pStyle w:val="HTMLPreformatted"/>
        <w:shd w:val="clear" w:color="auto" w:fill="F6F6F6"/>
        <w:spacing w:line="276" w:lineRule="auto"/>
        <w:textAlignment w:val="baseline"/>
        <w:rPr>
          <w:rStyle w:val="pln"/>
          <w:rFonts w:ascii="Times New Roman" w:hAnsi="Times New Roman" w:cs="Times New Roman"/>
          <w:color w:val="000000"/>
          <w:sz w:val="18"/>
          <w:szCs w:val="18"/>
          <w:bdr w:val="none" w:sz="0" w:space="0" w:color="auto" w:frame="1"/>
        </w:rPr>
      </w:pPr>
      <w:r w:rsidRPr="00750545">
        <w:rPr>
          <w:rStyle w:val="pln"/>
          <w:rFonts w:ascii="Times New Roman" w:hAnsi="Times New Roman" w:cs="Times New Roman"/>
          <w:color w:val="000000"/>
          <w:sz w:val="18"/>
          <w:szCs w:val="18"/>
          <w:bdr w:val="none" w:sz="0" w:space="0" w:color="auto" w:frame="1"/>
        </w:rPr>
        <w:t>roles</w:t>
      </w:r>
      <w:r w:rsidRPr="00750545">
        <w:rPr>
          <w:rStyle w:val="pln"/>
          <w:color w:val="000000"/>
          <w:sz w:val="18"/>
          <w:szCs w:val="18"/>
        </w:rPr>
        <w:t>:</w:t>
      </w:r>
      <w:r w:rsidRPr="00750545">
        <w:rPr>
          <w:rStyle w:val="pln"/>
          <w:rFonts w:ascii="Times New Roman" w:hAnsi="Times New Roman" w:cs="Times New Roman"/>
          <w:color w:val="000000"/>
          <w:sz w:val="18"/>
          <w:szCs w:val="18"/>
          <w:bdr w:val="none" w:sz="0" w:space="0" w:color="auto" w:frame="1"/>
        </w:rPr>
        <w:t xml:space="preserve"> </w:t>
      </w:r>
      <w:r w:rsidRPr="00750545">
        <w:rPr>
          <w:rStyle w:val="pln"/>
          <w:color w:val="000000"/>
          <w:sz w:val="18"/>
          <w:szCs w:val="18"/>
        </w:rPr>
        <w:t>[</w:t>
      </w:r>
    </w:p>
    <w:p w14:paraId="56BF22D0" w14:textId="77777777" w:rsidR="003A2BBA" w:rsidRPr="00750545" w:rsidRDefault="003A2BBA" w:rsidP="00750545">
      <w:pPr>
        <w:pStyle w:val="HTMLPreformatted"/>
        <w:shd w:val="clear" w:color="auto" w:fill="F6F6F6"/>
        <w:spacing w:line="276" w:lineRule="auto"/>
        <w:textAlignment w:val="baseline"/>
        <w:rPr>
          <w:rStyle w:val="pln"/>
          <w:rFonts w:ascii="Times New Roman" w:hAnsi="Times New Roman" w:cs="Times New Roman"/>
          <w:color w:val="000000"/>
          <w:sz w:val="18"/>
          <w:szCs w:val="18"/>
          <w:bdr w:val="none" w:sz="0" w:space="0" w:color="auto" w:frame="1"/>
        </w:rPr>
      </w:pPr>
      <w:r w:rsidRPr="00750545">
        <w:rPr>
          <w:rStyle w:val="pln"/>
          <w:color w:val="000000"/>
          <w:sz w:val="18"/>
          <w:szCs w:val="18"/>
        </w:rPr>
        <w:t>{</w:t>
      </w:r>
      <w:r w:rsidRPr="00750545">
        <w:rPr>
          <w:rStyle w:val="pln"/>
          <w:rFonts w:ascii="Times New Roman" w:hAnsi="Times New Roman" w:cs="Times New Roman"/>
          <w:color w:val="000000"/>
          <w:sz w:val="18"/>
          <w:szCs w:val="18"/>
          <w:bdr w:val="none" w:sz="0" w:space="0" w:color="auto" w:frame="1"/>
        </w:rPr>
        <w:t>role</w:t>
      </w:r>
      <w:r w:rsidRPr="00750545">
        <w:rPr>
          <w:rStyle w:val="pln"/>
          <w:color w:val="000000"/>
          <w:sz w:val="18"/>
          <w:szCs w:val="18"/>
        </w:rPr>
        <w:t>:</w:t>
      </w:r>
      <w:r w:rsidRPr="00750545">
        <w:rPr>
          <w:rStyle w:val="pln"/>
          <w:rFonts w:ascii="Times New Roman" w:hAnsi="Times New Roman" w:cs="Times New Roman"/>
          <w:color w:val="000000"/>
          <w:sz w:val="18"/>
          <w:szCs w:val="18"/>
          <w:bdr w:val="none" w:sz="0" w:space="0" w:color="auto" w:frame="1"/>
        </w:rPr>
        <w:t xml:space="preserve"> </w:t>
      </w:r>
      <w:r w:rsidRPr="00750545">
        <w:rPr>
          <w:rStyle w:val="pln"/>
          <w:color w:val="000000"/>
          <w:sz w:val="18"/>
          <w:szCs w:val="18"/>
        </w:rPr>
        <w:t>'</w:t>
      </w:r>
      <w:proofErr w:type="spellStart"/>
      <w:r w:rsidRPr="00750545">
        <w:rPr>
          <w:rStyle w:val="pln"/>
          <w:color w:val="000000"/>
          <w:sz w:val="18"/>
          <w:szCs w:val="18"/>
        </w:rPr>
        <w:t>readWrite</w:t>
      </w:r>
      <w:proofErr w:type="spellEnd"/>
      <w:r w:rsidRPr="00750545">
        <w:rPr>
          <w:rStyle w:val="pln"/>
          <w:color w:val="000000"/>
          <w:sz w:val="18"/>
          <w:szCs w:val="18"/>
        </w:rPr>
        <w:t>',</w:t>
      </w:r>
      <w:r w:rsidRPr="00750545">
        <w:rPr>
          <w:rStyle w:val="pln"/>
          <w:rFonts w:ascii="Times New Roman" w:hAnsi="Times New Roman" w:cs="Times New Roman"/>
          <w:color w:val="000000"/>
          <w:sz w:val="18"/>
          <w:szCs w:val="18"/>
          <w:bdr w:val="none" w:sz="0" w:space="0" w:color="auto" w:frame="1"/>
        </w:rPr>
        <w:t xml:space="preserve"> </w:t>
      </w:r>
      <w:proofErr w:type="spellStart"/>
      <w:r w:rsidRPr="00750545">
        <w:rPr>
          <w:rStyle w:val="pln"/>
          <w:rFonts w:ascii="Times New Roman" w:hAnsi="Times New Roman" w:cs="Times New Roman"/>
          <w:color w:val="000000"/>
          <w:sz w:val="18"/>
          <w:szCs w:val="18"/>
          <w:bdr w:val="none" w:sz="0" w:space="0" w:color="auto" w:frame="1"/>
        </w:rPr>
        <w:t>db</w:t>
      </w:r>
      <w:proofErr w:type="spellEnd"/>
      <w:r w:rsidRPr="00750545">
        <w:rPr>
          <w:rStyle w:val="pln"/>
          <w:color w:val="000000"/>
          <w:sz w:val="18"/>
          <w:szCs w:val="18"/>
        </w:rPr>
        <w:t>:</w:t>
      </w:r>
      <w:r w:rsidRPr="00750545">
        <w:rPr>
          <w:rStyle w:val="pln"/>
          <w:rFonts w:ascii="Times New Roman" w:hAnsi="Times New Roman" w:cs="Times New Roman"/>
          <w:color w:val="000000"/>
          <w:sz w:val="18"/>
          <w:szCs w:val="18"/>
          <w:bdr w:val="none" w:sz="0" w:space="0" w:color="auto" w:frame="1"/>
        </w:rPr>
        <w:t xml:space="preserve"> </w:t>
      </w:r>
      <w:r w:rsidRPr="00750545">
        <w:rPr>
          <w:rStyle w:val="pln"/>
          <w:color w:val="000000"/>
          <w:sz w:val="18"/>
          <w:szCs w:val="18"/>
        </w:rPr>
        <w:t>"vehicles"}</w:t>
      </w:r>
    </w:p>
    <w:p w14:paraId="7DA76F22" w14:textId="77777777" w:rsidR="003A2BBA" w:rsidRPr="00750545" w:rsidRDefault="003A2BBA" w:rsidP="00750545">
      <w:pPr>
        <w:pStyle w:val="HTMLPreformatted"/>
        <w:shd w:val="clear" w:color="auto" w:fill="F6F6F6"/>
        <w:spacing w:line="276" w:lineRule="auto"/>
        <w:textAlignment w:val="baseline"/>
        <w:rPr>
          <w:rStyle w:val="pln"/>
          <w:rFonts w:ascii="Times New Roman" w:hAnsi="Times New Roman" w:cs="Times New Roman"/>
          <w:color w:val="000000"/>
          <w:sz w:val="18"/>
          <w:szCs w:val="18"/>
          <w:bdr w:val="none" w:sz="0" w:space="0" w:color="auto" w:frame="1"/>
        </w:rPr>
      </w:pPr>
      <w:r w:rsidRPr="00750545">
        <w:rPr>
          <w:rStyle w:val="pln"/>
          <w:color w:val="000000"/>
          <w:sz w:val="18"/>
          <w:szCs w:val="18"/>
        </w:rPr>
        <w:t>]</w:t>
      </w:r>
    </w:p>
    <w:p w14:paraId="1B5F68EF" w14:textId="77777777" w:rsidR="003A2BBA" w:rsidRPr="00750545" w:rsidRDefault="003A2BBA" w:rsidP="00750545">
      <w:pPr>
        <w:pStyle w:val="HTMLPreformatted"/>
        <w:shd w:val="clear" w:color="auto" w:fill="F6F6F6"/>
        <w:spacing w:line="276" w:lineRule="auto"/>
        <w:textAlignment w:val="baseline"/>
        <w:rPr>
          <w:rStyle w:val="pln"/>
          <w:rFonts w:ascii="Times New Roman" w:hAnsi="Times New Roman" w:cs="Times New Roman"/>
          <w:color w:val="000000"/>
          <w:sz w:val="18"/>
          <w:szCs w:val="18"/>
          <w:bdr w:val="none" w:sz="0" w:space="0" w:color="auto" w:frame="1"/>
        </w:rPr>
      </w:pPr>
      <w:r w:rsidRPr="00750545">
        <w:rPr>
          <w:rStyle w:val="pln"/>
          <w:color w:val="000000"/>
          <w:sz w:val="18"/>
          <w:szCs w:val="18"/>
        </w:rPr>
        <w:t>}</w:t>
      </w:r>
    </w:p>
    <w:p w14:paraId="36495CC9" w14:textId="77777777" w:rsidR="003A2BBA" w:rsidRPr="003A2BBA" w:rsidRDefault="003A2BBA" w:rsidP="003A2BBA">
      <w:pPr>
        <w:pStyle w:val="HTMLPreformatted"/>
        <w:shd w:val="clear" w:color="auto" w:fill="F6F6F6"/>
        <w:spacing w:line="360" w:lineRule="atLeast"/>
        <w:textAlignment w:val="baseline"/>
        <w:rPr>
          <w:rFonts w:ascii="Times New Roman" w:hAnsi="Times New Roman" w:cs="Times New Roman"/>
          <w:color w:val="1D1D1D"/>
          <w:sz w:val="24"/>
          <w:szCs w:val="24"/>
        </w:rPr>
      </w:pPr>
      <w:r w:rsidRPr="003A2BBA">
        <w:rPr>
          <w:rStyle w:val="pun"/>
          <w:rFonts w:ascii="Times New Roman" w:hAnsi="Times New Roman" w:cs="Times New Roman"/>
          <w:color w:val="666600"/>
          <w:sz w:val="24"/>
          <w:szCs w:val="24"/>
          <w:bdr w:val="none" w:sz="0" w:space="0" w:color="auto" w:frame="1"/>
        </w:rPr>
        <w:t>)</w:t>
      </w:r>
    </w:p>
    <w:p w14:paraId="37795B32" w14:textId="77777777" w:rsidR="003A2BBA" w:rsidRPr="003A2BBA" w:rsidRDefault="003A2BBA" w:rsidP="003A2BBA">
      <w:pPr>
        <w:pStyle w:val="NormalWeb"/>
        <w:shd w:val="clear" w:color="auto" w:fill="FFFFFF"/>
        <w:spacing w:before="0" w:beforeAutospacing="0" w:after="450" w:afterAutospacing="0"/>
        <w:textAlignment w:val="baseline"/>
        <w:rPr>
          <w:color w:val="1D1D1D"/>
        </w:rPr>
      </w:pPr>
      <w:r w:rsidRPr="003A2BBA">
        <w:rPr>
          <w:color w:val="1D1D1D"/>
        </w:rPr>
        <w:t>Result:</w:t>
      </w:r>
    </w:p>
    <w:p w14:paraId="45AC4E47" w14:textId="6C018E09" w:rsidR="003A2BBA" w:rsidRPr="003A2BBA" w:rsidRDefault="003A2BBA" w:rsidP="003A2BBA">
      <w:pPr>
        <w:pStyle w:val="NormalWeb"/>
        <w:shd w:val="clear" w:color="auto" w:fill="FFFFFF"/>
        <w:spacing w:before="0" w:beforeAutospacing="0" w:after="450" w:afterAutospacing="0"/>
        <w:textAlignment w:val="baseline"/>
        <w:rPr>
          <w:color w:val="1D1D1D"/>
        </w:rPr>
      </w:pPr>
      <w:r w:rsidRPr="003A2BBA">
        <w:rPr>
          <w:noProof/>
          <w:color w:val="1D1D1D"/>
        </w:rPr>
        <w:lastRenderedPageBreak/>
        <w:drawing>
          <wp:inline distT="0" distB="0" distL="0" distR="0" wp14:anchorId="67F46BCB" wp14:editId="762EC5D9">
            <wp:extent cx="3422888" cy="3067919"/>
            <wp:effectExtent l="0" t="0" r="635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27525" cy="3072075"/>
                    </a:xfrm>
                    <a:prstGeom prst="rect">
                      <a:avLst/>
                    </a:prstGeom>
                    <a:noFill/>
                    <a:ln>
                      <a:noFill/>
                    </a:ln>
                  </pic:spPr>
                </pic:pic>
              </a:graphicData>
            </a:graphic>
          </wp:inline>
        </w:drawing>
      </w:r>
    </w:p>
    <w:p w14:paraId="7E43CDB6" w14:textId="77777777" w:rsidR="003A2BBA" w:rsidRPr="003A2BBA" w:rsidRDefault="003A2BBA" w:rsidP="003A2BBA">
      <w:pPr>
        <w:pStyle w:val="NormalWeb"/>
        <w:shd w:val="clear" w:color="auto" w:fill="FFFFFF"/>
        <w:spacing w:before="0" w:beforeAutospacing="0" w:after="0" w:afterAutospacing="0"/>
        <w:textAlignment w:val="baseline"/>
        <w:rPr>
          <w:color w:val="1D1D1D"/>
        </w:rPr>
      </w:pPr>
      <w:r w:rsidRPr="003A2BBA">
        <w:rPr>
          <w:color w:val="1D1D1D"/>
        </w:rPr>
        <w:t>The </w:t>
      </w:r>
      <w:proofErr w:type="spellStart"/>
      <w:r w:rsidRPr="003A2BBA">
        <w:rPr>
          <w:rStyle w:val="Strong"/>
          <w:color w:val="1D1D1D"/>
          <w:bdr w:val="none" w:sz="0" w:space="0" w:color="auto" w:frame="1"/>
        </w:rPr>
        <w:t>passwordPromt</w:t>
      </w:r>
      <w:proofErr w:type="spellEnd"/>
      <w:r w:rsidRPr="003A2BBA">
        <w:rPr>
          <w:rStyle w:val="Strong"/>
          <w:color w:val="1D1D1D"/>
          <w:bdr w:val="none" w:sz="0" w:space="0" w:color="auto" w:frame="1"/>
        </w:rPr>
        <w:t>()</w:t>
      </w:r>
      <w:r w:rsidRPr="003A2BBA">
        <w:rPr>
          <w:color w:val="1D1D1D"/>
        </w:rPr>
        <w:t> function will ask for the password when running the </w:t>
      </w:r>
      <w:proofErr w:type="spellStart"/>
      <w:r w:rsidRPr="003A2BBA">
        <w:rPr>
          <w:rStyle w:val="Strong"/>
          <w:color w:val="1D1D1D"/>
          <w:bdr w:val="none" w:sz="0" w:space="0" w:color="auto" w:frame="1"/>
        </w:rPr>
        <w:t>createUser</w:t>
      </w:r>
      <w:proofErr w:type="spellEnd"/>
      <w:r w:rsidRPr="003A2BBA">
        <w:rPr>
          <w:color w:val="1D1D1D"/>
        </w:rPr>
        <w:t> command. The user is created in the “vehicles” database.</w:t>
      </w:r>
    </w:p>
    <w:p w14:paraId="0A37A9BE" w14:textId="77777777" w:rsidR="003A2BBA" w:rsidRPr="003A2BBA" w:rsidRDefault="003A2BBA" w:rsidP="003A2BBA">
      <w:pPr>
        <w:pStyle w:val="NormalWeb"/>
        <w:shd w:val="clear" w:color="auto" w:fill="FFFFFF"/>
        <w:spacing w:before="0" w:beforeAutospacing="0" w:after="450" w:afterAutospacing="0"/>
        <w:textAlignment w:val="baseline"/>
        <w:rPr>
          <w:color w:val="1D1D1D"/>
        </w:rPr>
      </w:pPr>
      <w:r w:rsidRPr="003A2BBA">
        <w:rPr>
          <w:color w:val="1D1D1D"/>
        </w:rPr>
        <w:t>So, when we authenticate using this user, we must specify the “vehicles” database as the “</w:t>
      </w:r>
      <w:proofErr w:type="spellStart"/>
      <w:r w:rsidRPr="003A2BBA">
        <w:rPr>
          <w:color w:val="1D1D1D"/>
        </w:rPr>
        <w:t>authenticationDatabase</w:t>
      </w:r>
      <w:proofErr w:type="spellEnd"/>
      <w:r w:rsidRPr="003A2BBA">
        <w:rPr>
          <w:color w:val="1D1D1D"/>
        </w:rPr>
        <w:t>”. A database user can be created in any database while defining permissions for other databases.</w:t>
      </w:r>
    </w:p>
    <w:p w14:paraId="1477A3C9" w14:textId="504879EF" w:rsidR="003A2BBA" w:rsidRPr="003A2BBA" w:rsidRDefault="003A2BBA" w:rsidP="003A2BBA">
      <w:pPr>
        <w:shd w:val="clear" w:color="auto" w:fill="E1E3E8"/>
        <w:jc w:val="center"/>
        <w:textAlignment w:val="baseline"/>
        <w:rPr>
          <w:rFonts w:ascii="Times New Roman" w:hAnsi="Times New Roman" w:cs="Times New Roman"/>
          <w:color w:val="000000"/>
          <w:sz w:val="24"/>
          <w:szCs w:val="24"/>
        </w:rPr>
      </w:pPr>
    </w:p>
    <w:p w14:paraId="4CD30D9E" w14:textId="77777777" w:rsidR="003A2BBA" w:rsidRPr="003A2BBA" w:rsidRDefault="003A2BBA" w:rsidP="003A2BBA">
      <w:pPr>
        <w:pStyle w:val="HTMLPreformatted"/>
        <w:shd w:val="clear" w:color="auto" w:fill="F6F6F6"/>
        <w:spacing w:line="360" w:lineRule="atLeast"/>
        <w:textAlignment w:val="baseline"/>
        <w:rPr>
          <w:rFonts w:ascii="Times New Roman" w:hAnsi="Times New Roman" w:cs="Times New Roman"/>
          <w:color w:val="1D1D1D"/>
          <w:sz w:val="24"/>
          <w:szCs w:val="24"/>
        </w:rPr>
      </w:pPr>
      <w:r w:rsidRPr="003A2BBA">
        <w:rPr>
          <w:rStyle w:val="pln"/>
          <w:rFonts w:ascii="Times New Roman" w:hAnsi="Times New Roman" w:cs="Times New Roman"/>
          <w:color w:val="000000"/>
          <w:sz w:val="24"/>
          <w:szCs w:val="24"/>
          <w:bdr w:val="none" w:sz="0" w:space="0" w:color="auto" w:frame="1"/>
        </w:rPr>
        <w:t xml:space="preserve">mongo </w:t>
      </w:r>
      <w:r w:rsidRPr="003A2BBA">
        <w:rPr>
          <w:rStyle w:val="pun"/>
          <w:rFonts w:ascii="Times New Roman" w:hAnsi="Times New Roman" w:cs="Times New Roman"/>
          <w:color w:val="666600"/>
          <w:sz w:val="24"/>
          <w:szCs w:val="24"/>
          <w:bdr w:val="none" w:sz="0" w:space="0" w:color="auto" w:frame="1"/>
        </w:rPr>
        <w:t>--</w:t>
      </w:r>
      <w:r w:rsidRPr="003A2BBA">
        <w:rPr>
          <w:rStyle w:val="pln"/>
          <w:rFonts w:ascii="Times New Roman" w:hAnsi="Times New Roman" w:cs="Times New Roman"/>
          <w:color w:val="000000"/>
          <w:sz w:val="24"/>
          <w:szCs w:val="24"/>
          <w:bdr w:val="none" w:sz="0" w:space="0" w:color="auto" w:frame="1"/>
        </w:rPr>
        <w:t xml:space="preserve">port </w:t>
      </w:r>
      <w:r w:rsidRPr="003A2BBA">
        <w:rPr>
          <w:rStyle w:val="lit"/>
          <w:rFonts w:ascii="Times New Roman" w:hAnsi="Times New Roman" w:cs="Times New Roman"/>
          <w:color w:val="006666"/>
          <w:sz w:val="24"/>
          <w:szCs w:val="24"/>
          <w:bdr w:val="none" w:sz="0" w:space="0" w:color="auto" w:frame="1"/>
        </w:rPr>
        <w:t>27017</w:t>
      </w:r>
      <w:r w:rsidRPr="003A2BBA">
        <w:rPr>
          <w:rStyle w:val="pln"/>
          <w:rFonts w:ascii="Times New Roman" w:hAnsi="Times New Roman" w:cs="Times New Roman"/>
          <w:color w:val="000000"/>
          <w:sz w:val="24"/>
          <w:szCs w:val="24"/>
          <w:bdr w:val="none" w:sz="0" w:space="0" w:color="auto" w:frame="1"/>
        </w:rPr>
        <w:t xml:space="preserve"> </w:t>
      </w:r>
      <w:r w:rsidRPr="003A2BBA">
        <w:rPr>
          <w:rStyle w:val="pun"/>
          <w:rFonts w:ascii="Times New Roman" w:hAnsi="Times New Roman" w:cs="Times New Roman"/>
          <w:color w:val="666600"/>
          <w:sz w:val="24"/>
          <w:szCs w:val="24"/>
          <w:bdr w:val="none" w:sz="0" w:space="0" w:color="auto" w:frame="1"/>
        </w:rPr>
        <w:t>--</w:t>
      </w:r>
      <w:proofErr w:type="spellStart"/>
      <w:r w:rsidRPr="003A2BBA">
        <w:rPr>
          <w:rStyle w:val="pln"/>
          <w:rFonts w:ascii="Times New Roman" w:hAnsi="Times New Roman" w:cs="Times New Roman"/>
          <w:color w:val="000000"/>
          <w:sz w:val="24"/>
          <w:szCs w:val="24"/>
          <w:bdr w:val="none" w:sz="0" w:space="0" w:color="auto" w:frame="1"/>
        </w:rPr>
        <w:t>authenticationDatabase</w:t>
      </w:r>
      <w:proofErr w:type="spellEnd"/>
      <w:r w:rsidRPr="003A2BBA">
        <w:rPr>
          <w:rStyle w:val="pln"/>
          <w:rFonts w:ascii="Times New Roman" w:hAnsi="Times New Roman" w:cs="Times New Roman"/>
          <w:color w:val="000000"/>
          <w:sz w:val="24"/>
          <w:szCs w:val="24"/>
          <w:bdr w:val="none" w:sz="0" w:space="0" w:color="auto" w:frame="1"/>
        </w:rPr>
        <w:t xml:space="preserve"> </w:t>
      </w:r>
      <w:r w:rsidRPr="003A2BBA">
        <w:rPr>
          <w:rStyle w:val="str"/>
          <w:rFonts w:ascii="Times New Roman" w:hAnsi="Times New Roman" w:cs="Times New Roman"/>
          <w:color w:val="008800"/>
          <w:sz w:val="24"/>
          <w:szCs w:val="24"/>
          <w:bdr w:val="none" w:sz="0" w:space="0" w:color="auto" w:frame="1"/>
        </w:rPr>
        <w:t>"vehicles"</w:t>
      </w:r>
      <w:r w:rsidRPr="003A2BBA">
        <w:rPr>
          <w:rStyle w:val="pln"/>
          <w:rFonts w:ascii="Times New Roman" w:hAnsi="Times New Roman" w:cs="Times New Roman"/>
          <w:color w:val="000000"/>
          <w:sz w:val="24"/>
          <w:szCs w:val="24"/>
          <w:bdr w:val="none" w:sz="0" w:space="0" w:color="auto" w:frame="1"/>
        </w:rPr>
        <w:t xml:space="preserve"> </w:t>
      </w:r>
      <w:r w:rsidRPr="003A2BBA">
        <w:rPr>
          <w:rStyle w:val="pun"/>
          <w:rFonts w:ascii="Times New Roman" w:hAnsi="Times New Roman" w:cs="Times New Roman"/>
          <w:color w:val="666600"/>
          <w:sz w:val="24"/>
          <w:szCs w:val="24"/>
          <w:bdr w:val="none" w:sz="0" w:space="0" w:color="auto" w:frame="1"/>
        </w:rPr>
        <w:t>-</w:t>
      </w:r>
      <w:r w:rsidRPr="003A2BBA">
        <w:rPr>
          <w:rStyle w:val="pln"/>
          <w:rFonts w:ascii="Times New Roman" w:hAnsi="Times New Roman" w:cs="Times New Roman"/>
          <w:color w:val="000000"/>
          <w:sz w:val="24"/>
          <w:szCs w:val="24"/>
          <w:bdr w:val="none" w:sz="0" w:space="0" w:color="auto" w:frame="1"/>
        </w:rPr>
        <w:t xml:space="preserve">u </w:t>
      </w:r>
      <w:r w:rsidRPr="003A2BBA">
        <w:rPr>
          <w:rStyle w:val="str"/>
          <w:rFonts w:ascii="Times New Roman" w:hAnsi="Times New Roman" w:cs="Times New Roman"/>
          <w:color w:val="008800"/>
          <w:sz w:val="24"/>
          <w:szCs w:val="24"/>
          <w:bdr w:val="none" w:sz="0" w:space="0" w:color="auto" w:frame="1"/>
        </w:rPr>
        <w:t>"</w:t>
      </w:r>
      <w:proofErr w:type="spellStart"/>
      <w:r w:rsidRPr="003A2BBA">
        <w:rPr>
          <w:rStyle w:val="str"/>
          <w:rFonts w:ascii="Times New Roman" w:hAnsi="Times New Roman" w:cs="Times New Roman"/>
          <w:color w:val="008800"/>
          <w:sz w:val="24"/>
          <w:szCs w:val="24"/>
          <w:bdr w:val="none" w:sz="0" w:space="0" w:color="auto" w:frame="1"/>
        </w:rPr>
        <w:t>barryvehicles</w:t>
      </w:r>
      <w:proofErr w:type="spellEnd"/>
      <w:r w:rsidRPr="003A2BBA">
        <w:rPr>
          <w:rStyle w:val="str"/>
          <w:rFonts w:ascii="Times New Roman" w:hAnsi="Times New Roman" w:cs="Times New Roman"/>
          <w:color w:val="008800"/>
          <w:sz w:val="24"/>
          <w:szCs w:val="24"/>
          <w:bdr w:val="none" w:sz="0" w:space="0" w:color="auto" w:frame="1"/>
        </w:rPr>
        <w:t>"</w:t>
      </w:r>
      <w:r w:rsidRPr="003A2BBA">
        <w:rPr>
          <w:rStyle w:val="pln"/>
          <w:rFonts w:ascii="Times New Roman" w:hAnsi="Times New Roman" w:cs="Times New Roman"/>
          <w:color w:val="000000"/>
          <w:sz w:val="24"/>
          <w:szCs w:val="24"/>
          <w:bdr w:val="none" w:sz="0" w:space="0" w:color="auto" w:frame="1"/>
        </w:rPr>
        <w:t xml:space="preserve"> </w:t>
      </w:r>
      <w:r w:rsidRPr="003A2BBA">
        <w:rPr>
          <w:rStyle w:val="pun"/>
          <w:rFonts w:ascii="Times New Roman" w:hAnsi="Times New Roman" w:cs="Times New Roman"/>
          <w:color w:val="666600"/>
          <w:sz w:val="24"/>
          <w:szCs w:val="24"/>
          <w:bdr w:val="none" w:sz="0" w:space="0" w:color="auto" w:frame="1"/>
        </w:rPr>
        <w:t>-</w:t>
      </w:r>
      <w:r w:rsidRPr="003A2BBA">
        <w:rPr>
          <w:rStyle w:val="pln"/>
          <w:rFonts w:ascii="Times New Roman" w:hAnsi="Times New Roman" w:cs="Times New Roman"/>
          <w:color w:val="000000"/>
          <w:sz w:val="24"/>
          <w:szCs w:val="24"/>
          <w:bdr w:val="none" w:sz="0" w:space="0" w:color="auto" w:frame="1"/>
        </w:rPr>
        <w:t>p</w:t>
      </w:r>
    </w:p>
    <w:p w14:paraId="57BE37B2" w14:textId="77777777" w:rsidR="003A2BBA" w:rsidRPr="003A2BBA" w:rsidRDefault="003A2BBA" w:rsidP="003A2BBA">
      <w:pPr>
        <w:pStyle w:val="NormalWeb"/>
        <w:shd w:val="clear" w:color="auto" w:fill="FFFFFF"/>
        <w:spacing w:before="0" w:beforeAutospacing="0" w:after="450" w:afterAutospacing="0"/>
        <w:textAlignment w:val="baseline"/>
        <w:rPr>
          <w:color w:val="1D1D1D"/>
        </w:rPr>
      </w:pPr>
      <w:r w:rsidRPr="003A2BBA">
        <w:rPr>
          <w:color w:val="1D1D1D"/>
        </w:rPr>
        <w:t>Result:</w:t>
      </w:r>
    </w:p>
    <w:p w14:paraId="1A1ECA01" w14:textId="77777777" w:rsidR="00750545" w:rsidRDefault="003A2BBA" w:rsidP="00750545">
      <w:pPr>
        <w:pStyle w:val="NormalWeb"/>
        <w:shd w:val="clear" w:color="auto" w:fill="FFFFFF"/>
        <w:spacing w:before="0" w:beforeAutospacing="0" w:after="450" w:afterAutospacing="0"/>
        <w:textAlignment w:val="baseline"/>
        <w:rPr>
          <w:b/>
          <w:bCs/>
          <w:color w:val="232323"/>
        </w:rPr>
      </w:pPr>
      <w:r w:rsidRPr="003A2BBA">
        <w:rPr>
          <w:noProof/>
          <w:color w:val="1D1D1D"/>
        </w:rPr>
        <w:drawing>
          <wp:inline distT="0" distB="0" distL="0" distR="0" wp14:anchorId="26D84302" wp14:editId="6BC827BB">
            <wp:extent cx="5731510" cy="1938020"/>
            <wp:effectExtent l="0" t="0" r="254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1938020"/>
                    </a:xfrm>
                    <a:prstGeom prst="rect">
                      <a:avLst/>
                    </a:prstGeom>
                    <a:noFill/>
                    <a:ln>
                      <a:noFill/>
                    </a:ln>
                  </pic:spPr>
                </pic:pic>
              </a:graphicData>
            </a:graphic>
          </wp:inline>
        </w:drawing>
      </w:r>
    </w:p>
    <w:p w14:paraId="32C9DE3C" w14:textId="06B64918" w:rsidR="003A2BBA" w:rsidRPr="00750545" w:rsidRDefault="003A2BBA" w:rsidP="00750545">
      <w:pPr>
        <w:pStyle w:val="NormalWeb"/>
        <w:shd w:val="clear" w:color="auto" w:fill="FFFFFF"/>
        <w:spacing w:before="0" w:beforeAutospacing="0" w:after="450" w:afterAutospacing="0"/>
        <w:textAlignment w:val="baseline"/>
        <w:rPr>
          <w:color w:val="1D1D1D"/>
        </w:rPr>
      </w:pPr>
      <w:r w:rsidRPr="003A2BBA">
        <w:rPr>
          <w:b/>
          <w:bCs/>
          <w:color w:val="232323"/>
        </w:rPr>
        <w:t>Updating user details</w:t>
      </w:r>
    </w:p>
    <w:p w14:paraId="055F6DAE" w14:textId="77777777" w:rsidR="003A2BBA" w:rsidRPr="003A2BBA" w:rsidRDefault="003A2BBA" w:rsidP="003A2BBA">
      <w:pPr>
        <w:pStyle w:val="NormalWeb"/>
        <w:shd w:val="clear" w:color="auto" w:fill="FFFFFF"/>
        <w:spacing w:before="0" w:beforeAutospacing="0" w:after="0" w:afterAutospacing="0"/>
        <w:textAlignment w:val="baseline"/>
        <w:rPr>
          <w:color w:val="1D1D1D"/>
        </w:rPr>
      </w:pPr>
      <w:r w:rsidRPr="003A2BBA">
        <w:rPr>
          <w:color w:val="1D1D1D"/>
        </w:rPr>
        <w:t>We can update the details of the user using the </w:t>
      </w:r>
      <w:proofErr w:type="spellStart"/>
      <w:r w:rsidRPr="003A2BBA">
        <w:rPr>
          <w:rStyle w:val="Strong"/>
          <w:color w:val="1D1D1D"/>
          <w:bdr w:val="none" w:sz="0" w:space="0" w:color="auto" w:frame="1"/>
        </w:rPr>
        <w:t>updateUser</w:t>
      </w:r>
      <w:proofErr w:type="spellEnd"/>
      <w:r w:rsidRPr="003A2BBA">
        <w:rPr>
          <w:rStyle w:val="Strong"/>
          <w:color w:val="1D1D1D"/>
          <w:bdr w:val="none" w:sz="0" w:space="0" w:color="auto" w:frame="1"/>
        </w:rPr>
        <w:t>()</w:t>
      </w:r>
      <w:r w:rsidRPr="003A2BBA">
        <w:rPr>
          <w:color w:val="1D1D1D"/>
        </w:rPr>
        <w:t xml:space="preserve"> command. When updating user roles, we need to specify all the desired roles—because </w:t>
      </w:r>
      <w:proofErr w:type="spellStart"/>
      <w:r w:rsidRPr="003A2BBA">
        <w:rPr>
          <w:color w:val="1D1D1D"/>
        </w:rPr>
        <w:t>updateUser</w:t>
      </w:r>
      <w:proofErr w:type="spellEnd"/>
      <w:r w:rsidRPr="003A2BBA">
        <w:rPr>
          <w:color w:val="1D1D1D"/>
        </w:rPr>
        <w:t>()will overwrite any existing rules.</w:t>
      </w:r>
    </w:p>
    <w:p w14:paraId="38FF636F" w14:textId="77777777" w:rsidR="003A2BBA" w:rsidRPr="003A2BBA" w:rsidRDefault="003A2BBA" w:rsidP="003A2BBA">
      <w:pPr>
        <w:pStyle w:val="NormalWeb"/>
        <w:shd w:val="clear" w:color="auto" w:fill="FFFFFF"/>
        <w:spacing w:before="0" w:beforeAutospacing="0" w:after="450" w:afterAutospacing="0"/>
        <w:textAlignment w:val="baseline"/>
        <w:rPr>
          <w:color w:val="1D1D1D"/>
        </w:rPr>
      </w:pPr>
      <w:r w:rsidRPr="003A2BBA">
        <w:rPr>
          <w:color w:val="1D1D1D"/>
        </w:rPr>
        <w:t>In this example, we will update the “</w:t>
      </w:r>
      <w:proofErr w:type="spellStart"/>
      <w:r w:rsidRPr="003A2BBA">
        <w:rPr>
          <w:color w:val="1D1D1D"/>
        </w:rPr>
        <w:t>barryvehicles</w:t>
      </w:r>
      <w:proofErr w:type="spellEnd"/>
      <w:r w:rsidRPr="003A2BBA">
        <w:rPr>
          <w:color w:val="1D1D1D"/>
        </w:rPr>
        <w:t>” user with a custom field and give read permission to the admin database. The “</w:t>
      </w:r>
      <w:proofErr w:type="spellStart"/>
      <w:r w:rsidRPr="003A2BBA">
        <w:rPr>
          <w:color w:val="1D1D1D"/>
        </w:rPr>
        <w:t>customData</w:t>
      </w:r>
      <w:proofErr w:type="spellEnd"/>
      <w:r w:rsidRPr="003A2BBA">
        <w:rPr>
          <w:color w:val="1D1D1D"/>
        </w:rPr>
        <w:t>” section allows us to create any custom key pair. This has no effect on user roles; custom fields can be considered more of an informative section where we can add additional details for the user.</w:t>
      </w:r>
    </w:p>
    <w:p w14:paraId="38966E25" w14:textId="77777777" w:rsidR="003A2BBA" w:rsidRPr="003A2BBA" w:rsidRDefault="003A2BBA" w:rsidP="003A2BBA">
      <w:pPr>
        <w:pStyle w:val="NormalWeb"/>
        <w:shd w:val="clear" w:color="auto" w:fill="FFFFFF"/>
        <w:spacing w:before="0" w:beforeAutospacing="0" w:after="450" w:afterAutospacing="0"/>
        <w:textAlignment w:val="baseline"/>
        <w:rPr>
          <w:color w:val="1D1D1D"/>
        </w:rPr>
      </w:pPr>
      <w:r w:rsidRPr="003A2BBA">
        <w:rPr>
          <w:color w:val="1D1D1D"/>
        </w:rPr>
        <w:lastRenderedPageBreak/>
        <w:t>Syntax:</w:t>
      </w:r>
    </w:p>
    <w:p w14:paraId="7E0C4C97" w14:textId="077AB1E0" w:rsidR="003A2BBA" w:rsidRPr="003A2BBA" w:rsidRDefault="003A2BBA" w:rsidP="003A2BBA">
      <w:pPr>
        <w:shd w:val="clear" w:color="auto" w:fill="E1E3E8"/>
        <w:jc w:val="center"/>
        <w:textAlignment w:val="baseline"/>
        <w:rPr>
          <w:rFonts w:ascii="Times New Roman" w:hAnsi="Times New Roman" w:cs="Times New Roman"/>
          <w:color w:val="000000"/>
          <w:sz w:val="24"/>
          <w:szCs w:val="24"/>
        </w:rPr>
      </w:pPr>
    </w:p>
    <w:p w14:paraId="38E3442D" w14:textId="77777777" w:rsidR="003A2BBA" w:rsidRPr="00750545" w:rsidRDefault="003A2BBA" w:rsidP="00750545">
      <w:pPr>
        <w:pStyle w:val="HTMLPreformatted"/>
        <w:shd w:val="clear" w:color="auto" w:fill="F6F6F6"/>
        <w:spacing w:line="276" w:lineRule="auto"/>
        <w:textAlignment w:val="baseline"/>
        <w:rPr>
          <w:rStyle w:val="pln"/>
          <w:rFonts w:ascii="Times New Roman" w:hAnsi="Times New Roman" w:cs="Times New Roman"/>
          <w:color w:val="000000"/>
          <w:sz w:val="18"/>
          <w:szCs w:val="18"/>
          <w:bdr w:val="none" w:sz="0" w:space="0" w:color="auto" w:frame="1"/>
        </w:rPr>
      </w:pPr>
      <w:proofErr w:type="spellStart"/>
      <w:r w:rsidRPr="00750545">
        <w:rPr>
          <w:rStyle w:val="pln"/>
          <w:rFonts w:ascii="Times New Roman" w:hAnsi="Times New Roman" w:cs="Times New Roman"/>
          <w:color w:val="000000"/>
          <w:sz w:val="18"/>
          <w:szCs w:val="18"/>
          <w:bdr w:val="none" w:sz="0" w:space="0" w:color="auto" w:frame="1"/>
        </w:rPr>
        <w:t>db</w:t>
      </w:r>
      <w:r w:rsidRPr="00750545">
        <w:rPr>
          <w:rStyle w:val="pun"/>
          <w:rFonts w:ascii="Times New Roman" w:hAnsi="Times New Roman" w:cs="Times New Roman"/>
          <w:color w:val="666600"/>
          <w:sz w:val="18"/>
          <w:szCs w:val="18"/>
          <w:bdr w:val="none" w:sz="0" w:space="0" w:color="auto" w:frame="1"/>
        </w:rPr>
        <w:t>.</w:t>
      </w:r>
      <w:r w:rsidRPr="00750545">
        <w:rPr>
          <w:rStyle w:val="pln"/>
          <w:rFonts w:ascii="Times New Roman" w:hAnsi="Times New Roman" w:cs="Times New Roman"/>
          <w:color w:val="000000"/>
          <w:sz w:val="18"/>
          <w:szCs w:val="18"/>
          <w:bdr w:val="none" w:sz="0" w:space="0" w:color="auto" w:frame="1"/>
        </w:rPr>
        <w:t>updateUser</w:t>
      </w:r>
      <w:proofErr w:type="spellEnd"/>
      <w:r w:rsidRPr="00750545">
        <w:rPr>
          <w:rStyle w:val="pun"/>
          <w:rFonts w:ascii="Times New Roman" w:hAnsi="Times New Roman" w:cs="Times New Roman"/>
          <w:color w:val="666600"/>
          <w:sz w:val="18"/>
          <w:szCs w:val="18"/>
          <w:bdr w:val="none" w:sz="0" w:space="0" w:color="auto" w:frame="1"/>
        </w:rPr>
        <w:t>(</w:t>
      </w:r>
    </w:p>
    <w:p w14:paraId="01BB4DFD" w14:textId="77777777" w:rsidR="003A2BBA" w:rsidRPr="00750545" w:rsidRDefault="003A2BBA" w:rsidP="00750545">
      <w:pPr>
        <w:pStyle w:val="HTMLPreformatted"/>
        <w:shd w:val="clear" w:color="auto" w:fill="F6F6F6"/>
        <w:spacing w:line="276" w:lineRule="auto"/>
        <w:textAlignment w:val="baseline"/>
        <w:rPr>
          <w:rStyle w:val="pln"/>
          <w:rFonts w:ascii="Times New Roman" w:hAnsi="Times New Roman" w:cs="Times New Roman"/>
          <w:color w:val="000000"/>
          <w:sz w:val="18"/>
          <w:szCs w:val="18"/>
          <w:bdr w:val="none" w:sz="0" w:space="0" w:color="auto" w:frame="1"/>
        </w:rPr>
      </w:pPr>
      <w:r w:rsidRPr="00750545">
        <w:rPr>
          <w:rStyle w:val="pun"/>
          <w:rFonts w:ascii="Times New Roman" w:hAnsi="Times New Roman" w:cs="Times New Roman"/>
          <w:color w:val="666600"/>
          <w:sz w:val="18"/>
          <w:szCs w:val="18"/>
          <w:bdr w:val="none" w:sz="0" w:space="0" w:color="auto" w:frame="1"/>
        </w:rPr>
        <w:t>&lt;</w:t>
      </w:r>
      <w:r w:rsidRPr="00750545">
        <w:rPr>
          <w:rStyle w:val="str"/>
          <w:rFonts w:ascii="Times New Roman" w:hAnsi="Times New Roman" w:cs="Times New Roman"/>
          <w:color w:val="008800"/>
          <w:sz w:val="18"/>
          <w:szCs w:val="18"/>
          <w:bdr w:val="none" w:sz="0" w:space="0" w:color="auto" w:frame="1"/>
        </w:rPr>
        <w:t>"username"</w:t>
      </w:r>
      <w:r w:rsidRPr="00750545">
        <w:rPr>
          <w:rStyle w:val="pun"/>
          <w:rFonts w:ascii="Times New Roman" w:hAnsi="Times New Roman" w:cs="Times New Roman"/>
          <w:color w:val="666600"/>
          <w:sz w:val="18"/>
          <w:szCs w:val="18"/>
          <w:bdr w:val="none" w:sz="0" w:space="0" w:color="auto" w:frame="1"/>
        </w:rPr>
        <w:t>&gt;,</w:t>
      </w:r>
    </w:p>
    <w:p w14:paraId="09AB9C02" w14:textId="77777777" w:rsidR="003A2BBA" w:rsidRPr="00750545" w:rsidRDefault="003A2BBA" w:rsidP="00750545">
      <w:pPr>
        <w:pStyle w:val="HTMLPreformatted"/>
        <w:shd w:val="clear" w:color="auto" w:fill="F6F6F6"/>
        <w:spacing w:line="276" w:lineRule="auto"/>
        <w:textAlignment w:val="baseline"/>
        <w:rPr>
          <w:rStyle w:val="pln"/>
          <w:rFonts w:ascii="Times New Roman" w:hAnsi="Times New Roman" w:cs="Times New Roman"/>
          <w:color w:val="000000"/>
          <w:sz w:val="18"/>
          <w:szCs w:val="18"/>
          <w:bdr w:val="none" w:sz="0" w:space="0" w:color="auto" w:frame="1"/>
        </w:rPr>
      </w:pPr>
      <w:r w:rsidRPr="00750545">
        <w:rPr>
          <w:rStyle w:val="pun"/>
          <w:rFonts w:ascii="Times New Roman" w:hAnsi="Times New Roman" w:cs="Times New Roman"/>
          <w:color w:val="666600"/>
          <w:sz w:val="18"/>
          <w:szCs w:val="18"/>
          <w:bdr w:val="none" w:sz="0" w:space="0" w:color="auto" w:frame="1"/>
        </w:rPr>
        <w:t>{</w:t>
      </w:r>
    </w:p>
    <w:p w14:paraId="178CBBF1" w14:textId="77777777" w:rsidR="003A2BBA" w:rsidRPr="00750545" w:rsidRDefault="003A2BBA" w:rsidP="00750545">
      <w:pPr>
        <w:pStyle w:val="HTMLPreformatted"/>
        <w:shd w:val="clear" w:color="auto" w:fill="F6F6F6"/>
        <w:spacing w:line="276" w:lineRule="auto"/>
        <w:textAlignment w:val="baseline"/>
        <w:rPr>
          <w:rStyle w:val="pln"/>
          <w:rFonts w:ascii="Times New Roman" w:hAnsi="Times New Roman" w:cs="Times New Roman"/>
          <w:color w:val="000000"/>
          <w:sz w:val="18"/>
          <w:szCs w:val="18"/>
          <w:bdr w:val="none" w:sz="0" w:space="0" w:color="auto" w:frame="1"/>
        </w:rPr>
      </w:pPr>
      <w:proofErr w:type="spellStart"/>
      <w:r w:rsidRPr="00750545">
        <w:rPr>
          <w:rStyle w:val="pln"/>
          <w:rFonts w:ascii="Times New Roman" w:hAnsi="Times New Roman" w:cs="Times New Roman"/>
          <w:color w:val="000000"/>
          <w:sz w:val="18"/>
          <w:szCs w:val="18"/>
          <w:bdr w:val="none" w:sz="0" w:space="0" w:color="auto" w:frame="1"/>
        </w:rPr>
        <w:t>customData</w:t>
      </w:r>
      <w:proofErr w:type="spellEnd"/>
      <w:r w:rsidRPr="00750545">
        <w:rPr>
          <w:rStyle w:val="pln"/>
          <w:rFonts w:ascii="Times New Roman" w:hAnsi="Times New Roman" w:cs="Times New Roman"/>
          <w:color w:val="000000"/>
          <w:sz w:val="18"/>
          <w:szCs w:val="18"/>
          <w:bdr w:val="none" w:sz="0" w:space="0" w:color="auto" w:frame="1"/>
        </w:rPr>
        <w:t xml:space="preserve"> </w:t>
      </w:r>
      <w:r w:rsidRPr="00750545">
        <w:rPr>
          <w:rStyle w:val="pun"/>
          <w:rFonts w:ascii="Times New Roman" w:hAnsi="Times New Roman" w:cs="Times New Roman"/>
          <w:color w:val="666600"/>
          <w:sz w:val="18"/>
          <w:szCs w:val="18"/>
          <w:bdr w:val="none" w:sz="0" w:space="0" w:color="auto" w:frame="1"/>
        </w:rPr>
        <w:t>:</w:t>
      </w:r>
      <w:r w:rsidRPr="00750545">
        <w:rPr>
          <w:rStyle w:val="pln"/>
          <w:rFonts w:ascii="Times New Roman" w:hAnsi="Times New Roman" w:cs="Times New Roman"/>
          <w:color w:val="000000"/>
          <w:sz w:val="18"/>
          <w:szCs w:val="18"/>
          <w:bdr w:val="none" w:sz="0" w:space="0" w:color="auto" w:frame="1"/>
        </w:rPr>
        <w:t xml:space="preserve"> </w:t>
      </w:r>
      <w:r w:rsidRPr="00750545">
        <w:rPr>
          <w:rStyle w:val="pun"/>
          <w:rFonts w:ascii="Times New Roman" w:hAnsi="Times New Roman" w:cs="Times New Roman"/>
          <w:color w:val="666600"/>
          <w:sz w:val="18"/>
          <w:szCs w:val="18"/>
          <w:bdr w:val="none" w:sz="0" w:space="0" w:color="auto" w:frame="1"/>
        </w:rPr>
        <w:t>{</w:t>
      </w:r>
      <w:r w:rsidRPr="00750545">
        <w:rPr>
          <w:rStyle w:val="pln"/>
          <w:rFonts w:ascii="Times New Roman" w:hAnsi="Times New Roman" w:cs="Times New Roman"/>
          <w:color w:val="000000"/>
          <w:sz w:val="18"/>
          <w:szCs w:val="18"/>
          <w:bdr w:val="none" w:sz="0" w:space="0" w:color="auto" w:frame="1"/>
        </w:rPr>
        <w:t xml:space="preserve"> </w:t>
      </w:r>
      <w:r w:rsidRPr="00750545">
        <w:rPr>
          <w:rStyle w:val="pun"/>
          <w:rFonts w:ascii="Times New Roman" w:hAnsi="Times New Roman" w:cs="Times New Roman"/>
          <w:color w:val="666600"/>
          <w:sz w:val="18"/>
          <w:szCs w:val="18"/>
          <w:bdr w:val="none" w:sz="0" w:space="0" w:color="auto" w:frame="1"/>
        </w:rPr>
        <w:t>&lt;</w:t>
      </w:r>
      <w:r w:rsidRPr="00750545">
        <w:rPr>
          <w:rStyle w:val="pln"/>
          <w:rFonts w:ascii="Times New Roman" w:hAnsi="Times New Roman" w:cs="Times New Roman"/>
          <w:color w:val="000000"/>
          <w:sz w:val="18"/>
          <w:szCs w:val="18"/>
          <w:bdr w:val="none" w:sz="0" w:space="0" w:color="auto" w:frame="1"/>
        </w:rPr>
        <w:t>custom fields</w:t>
      </w:r>
      <w:r w:rsidRPr="00750545">
        <w:rPr>
          <w:rStyle w:val="pun"/>
          <w:rFonts w:ascii="Times New Roman" w:hAnsi="Times New Roman" w:cs="Times New Roman"/>
          <w:color w:val="666600"/>
          <w:sz w:val="18"/>
          <w:szCs w:val="18"/>
          <w:bdr w:val="none" w:sz="0" w:space="0" w:color="auto" w:frame="1"/>
        </w:rPr>
        <w:t>&gt;</w:t>
      </w:r>
      <w:r w:rsidRPr="00750545">
        <w:rPr>
          <w:rStyle w:val="pln"/>
          <w:rFonts w:ascii="Times New Roman" w:hAnsi="Times New Roman" w:cs="Times New Roman"/>
          <w:color w:val="000000"/>
          <w:sz w:val="18"/>
          <w:szCs w:val="18"/>
          <w:bdr w:val="none" w:sz="0" w:space="0" w:color="auto" w:frame="1"/>
        </w:rPr>
        <w:t xml:space="preserve"> </w:t>
      </w:r>
      <w:r w:rsidRPr="00750545">
        <w:rPr>
          <w:rStyle w:val="pun"/>
          <w:rFonts w:ascii="Times New Roman" w:hAnsi="Times New Roman" w:cs="Times New Roman"/>
          <w:color w:val="666600"/>
          <w:sz w:val="18"/>
          <w:szCs w:val="18"/>
          <w:bdr w:val="none" w:sz="0" w:space="0" w:color="auto" w:frame="1"/>
        </w:rPr>
        <w:t>},</w:t>
      </w:r>
    </w:p>
    <w:p w14:paraId="0D12D467" w14:textId="77777777" w:rsidR="003A2BBA" w:rsidRPr="00750545" w:rsidRDefault="003A2BBA" w:rsidP="00750545">
      <w:pPr>
        <w:pStyle w:val="HTMLPreformatted"/>
        <w:shd w:val="clear" w:color="auto" w:fill="F6F6F6"/>
        <w:spacing w:line="276" w:lineRule="auto"/>
        <w:textAlignment w:val="baseline"/>
        <w:rPr>
          <w:rStyle w:val="pln"/>
          <w:rFonts w:ascii="Times New Roman" w:hAnsi="Times New Roman" w:cs="Times New Roman"/>
          <w:color w:val="000000"/>
          <w:sz w:val="18"/>
          <w:szCs w:val="18"/>
          <w:bdr w:val="none" w:sz="0" w:space="0" w:color="auto" w:frame="1"/>
        </w:rPr>
      </w:pPr>
      <w:r w:rsidRPr="00750545">
        <w:rPr>
          <w:rStyle w:val="pln"/>
          <w:rFonts w:ascii="Times New Roman" w:hAnsi="Times New Roman" w:cs="Times New Roman"/>
          <w:color w:val="000000"/>
          <w:sz w:val="18"/>
          <w:szCs w:val="18"/>
          <w:bdr w:val="none" w:sz="0" w:space="0" w:color="auto" w:frame="1"/>
        </w:rPr>
        <w:t>roles</w:t>
      </w:r>
      <w:r w:rsidRPr="00750545">
        <w:rPr>
          <w:rStyle w:val="pun"/>
          <w:rFonts w:ascii="Times New Roman" w:hAnsi="Times New Roman" w:cs="Times New Roman"/>
          <w:color w:val="666600"/>
          <w:sz w:val="18"/>
          <w:szCs w:val="18"/>
          <w:bdr w:val="none" w:sz="0" w:space="0" w:color="auto" w:frame="1"/>
        </w:rPr>
        <w:t>:</w:t>
      </w:r>
      <w:r w:rsidRPr="00750545">
        <w:rPr>
          <w:rStyle w:val="pln"/>
          <w:rFonts w:ascii="Times New Roman" w:hAnsi="Times New Roman" w:cs="Times New Roman"/>
          <w:color w:val="000000"/>
          <w:sz w:val="18"/>
          <w:szCs w:val="18"/>
          <w:bdr w:val="none" w:sz="0" w:space="0" w:color="auto" w:frame="1"/>
        </w:rPr>
        <w:t xml:space="preserve"> </w:t>
      </w:r>
      <w:r w:rsidRPr="00750545">
        <w:rPr>
          <w:rStyle w:val="pun"/>
          <w:rFonts w:ascii="Times New Roman" w:hAnsi="Times New Roman" w:cs="Times New Roman"/>
          <w:color w:val="666600"/>
          <w:sz w:val="18"/>
          <w:szCs w:val="18"/>
          <w:bdr w:val="none" w:sz="0" w:space="0" w:color="auto" w:frame="1"/>
        </w:rPr>
        <w:t>[</w:t>
      </w:r>
    </w:p>
    <w:p w14:paraId="266B1F11" w14:textId="77777777" w:rsidR="003A2BBA" w:rsidRPr="00750545" w:rsidRDefault="003A2BBA" w:rsidP="00750545">
      <w:pPr>
        <w:pStyle w:val="HTMLPreformatted"/>
        <w:shd w:val="clear" w:color="auto" w:fill="F6F6F6"/>
        <w:spacing w:line="276" w:lineRule="auto"/>
        <w:textAlignment w:val="baseline"/>
        <w:rPr>
          <w:rStyle w:val="pln"/>
          <w:rFonts w:ascii="Times New Roman" w:hAnsi="Times New Roman" w:cs="Times New Roman"/>
          <w:color w:val="000000"/>
          <w:sz w:val="18"/>
          <w:szCs w:val="18"/>
          <w:bdr w:val="none" w:sz="0" w:space="0" w:color="auto" w:frame="1"/>
        </w:rPr>
      </w:pPr>
      <w:r w:rsidRPr="00750545">
        <w:rPr>
          <w:rStyle w:val="pun"/>
          <w:rFonts w:ascii="Times New Roman" w:hAnsi="Times New Roman" w:cs="Times New Roman"/>
          <w:color w:val="666600"/>
          <w:sz w:val="18"/>
          <w:szCs w:val="18"/>
          <w:bdr w:val="none" w:sz="0" w:space="0" w:color="auto" w:frame="1"/>
        </w:rPr>
        <w:t>{</w:t>
      </w:r>
      <w:r w:rsidRPr="00750545">
        <w:rPr>
          <w:rStyle w:val="pln"/>
          <w:rFonts w:ascii="Times New Roman" w:hAnsi="Times New Roman" w:cs="Times New Roman"/>
          <w:color w:val="000000"/>
          <w:sz w:val="18"/>
          <w:szCs w:val="18"/>
          <w:bdr w:val="none" w:sz="0" w:space="0" w:color="auto" w:frame="1"/>
        </w:rPr>
        <w:t>role</w:t>
      </w:r>
      <w:r w:rsidRPr="00750545">
        <w:rPr>
          <w:rStyle w:val="pun"/>
          <w:rFonts w:ascii="Times New Roman" w:hAnsi="Times New Roman" w:cs="Times New Roman"/>
          <w:color w:val="666600"/>
          <w:sz w:val="18"/>
          <w:szCs w:val="18"/>
          <w:bdr w:val="none" w:sz="0" w:space="0" w:color="auto" w:frame="1"/>
        </w:rPr>
        <w:t>:</w:t>
      </w:r>
      <w:r w:rsidRPr="00750545">
        <w:rPr>
          <w:rStyle w:val="pln"/>
          <w:rFonts w:ascii="Times New Roman" w:hAnsi="Times New Roman" w:cs="Times New Roman"/>
          <w:color w:val="000000"/>
          <w:sz w:val="18"/>
          <w:szCs w:val="18"/>
          <w:bdr w:val="none" w:sz="0" w:space="0" w:color="auto" w:frame="1"/>
        </w:rPr>
        <w:t xml:space="preserve"> </w:t>
      </w:r>
      <w:r w:rsidRPr="00750545">
        <w:rPr>
          <w:rStyle w:val="str"/>
          <w:rFonts w:ascii="Times New Roman" w:hAnsi="Times New Roman" w:cs="Times New Roman"/>
          <w:color w:val="008800"/>
          <w:sz w:val="18"/>
          <w:szCs w:val="18"/>
          <w:bdr w:val="none" w:sz="0" w:space="0" w:color="auto" w:frame="1"/>
        </w:rPr>
        <w:t>&lt;role&gt;</w:t>
      </w:r>
      <w:r w:rsidRPr="00750545">
        <w:rPr>
          <w:rStyle w:val="pun"/>
          <w:rFonts w:ascii="Times New Roman" w:hAnsi="Times New Roman" w:cs="Times New Roman"/>
          <w:color w:val="666600"/>
          <w:sz w:val="18"/>
          <w:szCs w:val="18"/>
          <w:bdr w:val="none" w:sz="0" w:space="0" w:color="auto" w:frame="1"/>
        </w:rPr>
        <w:t>,</w:t>
      </w:r>
      <w:r w:rsidRPr="00750545">
        <w:rPr>
          <w:rStyle w:val="pln"/>
          <w:rFonts w:ascii="Times New Roman" w:hAnsi="Times New Roman" w:cs="Times New Roman"/>
          <w:color w:val="000000"/>
          <w:sz w:val="18"/>
          <w:szCs w:val="18"/>
          <w:bdr w:val="none" w:sz="0" w:space="0" w:color="auto" w:frame="1"/>
        </w:rPr>
        <w:t xml:space="preserve"> </w:t>
      </w:r>
      <w:proofErr w:type="spellStart"/>
      <w:r w:rsidRPr="00750545">
        <w:rPr>
          <w:rStyle w:val="pln"/>
          <w:rFonts w:ascii="Times New Roman" w:hAnsi="Times New Roman" w:cs="Times New Roman"/>
          <w:color w:val="000000"/>
          <w:sz w:val="18"/>
          <w:szCs w:val="18"/>
          <w:bdr w:val="none" w:sz="0" w:space="0" w:color="auto" w:frame="1"/>
        </w:rPr>
        <w:t>db</w:t>
      </w:r>
      <w:proofErr w:type="spellEnd"/>
      <w:r w:rsidRPr="00750545">
        <w:rPr>
          <w:rStyle w:val="pun"/>
          <w:rFonts w:ascii="Times New Roman" w:hAnsi="Times New Roman" w:cs="Times New Roman"/>
          <w:color w:val="666600"/>
          <w:sz w:val="18"/>
          <w:szCs w:val="18"/>
          <w:bdr w:val="none" w:sz="0" w:space="0" w:color="auto" w:frame="1"/>
        </w:rPr>
        <w:t>:</w:t>
      </w:r>
      <w:r w:rsidRPr="00750545">
        <w:rPr>
          <w:rStyle w:val="pln"/>
          <w:rFonts w:ascii="Times New Roman" w:hAnsi="Times New Roman" w:cs="Times New Roman"/>
          <w:color w:val="000000"/>
          <w:sz w:val="18"/>
          <w:szCs w:val="18"/>
          <w:bdr w:val="none" w:sz="0" w:space="0" w:color="auto" w:frame="1"/>
        </w:rPr>
        <w:t xml:space="preserve"> </w:t>
      </w:r>
      <w:r w:rsidRPr="00750545">
        <w:rPr>
          <w:rStyle w:val="str"/>
          <w:rFonts w:ascii="Times New Roman" w:hAnsi="Times New Roman" w:cs="Times New Roman"/>
          <w:color w:val="008800"/>
          <w:sz w:val="18"/>
          <w:szCs w:val="18"/>
          <w:bdr w:val="none" w:sz="0" w:space="0" w:color="auto" w:frame="1"/>
        </w:rPr>
        <w:t>&lt;database&gt;</w:t>
      </w:r>
      <w:r w:rsidRPr="00750545">
        <w:rPr>
          <w:rStyle w:val="pun"/>
          <w:rFonts w:ascii="Times New Roman" w:hAnsi="Times New Roman" w:cs="Times New Roman"/>
          <w:color w:val="666600"/>
          <w:sz w:val="18"/>
          <w:szCs w:val="18"/>
          <w:bdr w:val="none" w:sz="0" w:space="0" w:color="auto" w:frame="1"/>
        </w:rPr>
        <w:t>}</w:t>
      </w:r>
    </w:p>
    <w:p w14:paraId="76938E60" w14:textId="77777777" w:rsidR="003A2BBA" w:rsidRPr="00750545" w:rsidRDefault="003A2BBA" w:rsidP="00750545">
      <w:pPr>
        <w:pStyle w:val="HTMLPreformatted"/>
        <w:shd w:val="clear" w:color="auto" w:fill="F6F6F6"/>
        <w:spacing w:line="276" w:lineRule="auto"/>
        <w:textAlignment w:val="baseline"/>
        <w:rPr>
          <w:rStyle w:val="pln"/>
          <w:rFonts w:ascii="Times New Roman" w:hAnsi="Times New Roman" w:cs="Times New Roman"/>
          <w:color w:val="000000"/>
          <w:sz w:val="18"/>
          <w:szCs w:val="18"/>
          <w:bdr w:val="none" w:sz="0" w:space="0" w:color="auto" w:frame="1"/>
        </w:rPr>
      </w:pPr>
      <w:r w:rsidRPr="00750545">
        <w:rPr>
          <w:rStyle w:val="pun"/>
          <w:rFonts w:ascii="Times New Roman" w:hAnsi="Times New Roman" w:cs="Times New Roman"/>
          <w:color w:val="666600"/>
          <w:sz w:val="18"/>
          <w:szCs w:val="18"/>
          <w:bdr w:val="none" w:sz="0" w:space="0" w:color="auto" w:frame="1"/>
        </w:rPr>
        <w:t>]</w:t>
      </w:r>
    </w:p>
    <w:p w14:paraId="15C9EE1A" w14:textId="77777777" w:rsidR="003A2BBA" w:rsidRPr="00750545" w:rsidRDefault="003A2BBA" w:rsidP="00750545">
      <w:pPr>
        <w:pStyle w:val="HTMLPreformatted"/>
        <w:shd w:val="clear" w:color="auto" w:fill="F6F6F6"/>
        <w:spacing w:line="276" w:lineRule="auto"/>
        <w:textAlignment w:val="baseline"/>
        <w:rPr>
          <w:rStyle w:val="pln"/>
          <w:rFonts w:ascii="Times New Roman" w:hAnsi="Times New Roman" w:cs="Times New Roman"/>
          <w:color w:val="000000"/>
          <w:sz w:val="18"/>
          <w:szCs w:val="18"/>
          <w:bdr w:val="none" w:sz="0" w:space="0" w:color="auto" w:frame="1"/>
        </w:rPr>
      </w:pPr>
      <w:r w:rsidRPr="00750545">
        <w:rPr>
          <w:rStyle w:val="pun"/>
          <w:rFonts w:ascii="Times New Roman" w:hAnsi="Times New Roman" w:cs="Times New Roman"/>
          <w:color w:val="666600"/>
          <w:sz w:val="18"/>
          <w:szCs w:val="18"/>
          <w:bdr w:val="none" w:sz="0" w:space="0" w:color="auto" w:frame="1"/>
        </w:rPr>
        <w:t>}</w:t>
      </w:r>
    </w:p>
    <w:p w14:paraId="7EC028FE" w14:textId="77777777" w:rsidR="003A2BBA" w:rsidRPr="00750545" w:rsidRDefault="003A2BBA" w:rsidP="00750545">
      <w:pPr>
        <w:pStyle w:val="HTMLPreformatted"/>
        <w:shd w:val="clear" w:color="auto" w:fill="F6F6F6"/>
        <w:spacing w:line="276" w:lineRule="auto"/>
        <w:textAlignment w:val="baseline"/>
        <w:rPr>
          <w:rFonts w:ascii="Times New Roman" w:hAnsi="Times New Roman" w:cs="Times New Roman"/>
          <w:color w:val="1D1D1D"/>
          <w:sz w:val="18"/>
          <w:szCs w:val="18"/>
        </w:rPr>
      </w:pPr>
      <w:r w:rsidRPr="00750545">
        <w:rPr>
          <w:rStyle w:val="pun"/>
          <w:rFonts w:ascii="Times New Roman" w:hAnsi="Times New Roman" w:cs="Times New Roman"/>
          <w:color w:val="666600"/>
          <w:sz w:val="18"/>
          <w:szCs w:val="18"/>
          <w:bdr w:val="none" w:sz="0" w:space="0" w:color="auto" w:frame="1"/>
        </w:rPr>
        <w:t>)</w:t>
      </w:r>
    </w:p>
    <w:p w14:paraId="2CF19867" w14:textId="77777777" w:rsidR="003A2BBA" w:rsidRPr="003A2BBA" w:rsidRDefault="003A2BBA" w:rsidP="003A2BBA">
      <w:pPr>
        <w:pStyle w:val="NormalWeb"/>
        <w:shd w:val="clear" w:color="auto" w:fill="FFFFFF"/>
        <w:spacing w:before="0" w:beforeAutospacing="0" w:after="450" w:afterAutospacing="0"/>
        <w:textAlignment w:val="baseline"/>
        <w:rPr>
          <w:color w:val="1D1D1D"/>
        </w:rPr>
      </w:pPr>
      <w:r w:rsidRPr="003A2BBA">
        <w:rPr>
          <w:color w:val="1D1D1D"/>
        </w:rPr>
        <w:t>Example:</w:t>
      </w:r>
    </w:p>
    <w:p w14:paraId="4B707245" w14:textId="09068F02" w:rsidR="003A2BBA" w:rsidRPr="003A2BBA" w:rsidRDefault="003A2BBA" w:rsidP="003A2BBA">
      <w:pPr>
        <w:shd w:val="clear" w:color="auto" w:fill="E1E3E8"/>
        <w:jc w:val="center"/>
        <w:textAlignment w:val="baseline"/>
        <w:rPr>
          <w:rFonts w:ascii="Times New Roman" w:hAnsi="Times New Roman" w:cs="Times New Roman"/>
          <w:color w:val="000000"/>
          <w:sz w:val="24"/>
          <w:szCs w:val="24"/>
        </w:rPr>
      </w:pPr>
    </w:p>
    <w:p w14:paraId="33DCAC84" w14:textId="77777777" w:rsidR="003A2BBA" w:rsidRPr="00750545" w:rsidRDefault="003A2BBA" w:rsidP="00750545">
      <w:pPr>
        <w:pStyle w:val="HTMLPreformatted"/>
        <w:shd w:val="clear" w:color="auto" w:fill="F6F6F6"/>
        <w:spacing w:line="276" w:lineRule="auto"/>
        <w:textAlignment w:val="baseline"/>
        <w:rPr>
          <w:rStyle w:val="pln"/>
          <w:rFonts w:ascii="Times New Roman" w:hAnsi="Times New Roman" w:cs="Times New Roman"/>
          <w:color w:val="000000"/>
          <w:sz w:val="18"/>
          <w:szCs w:val="18"/>
          <w:bdr w:val="none" w:sz="0" w:space="0" w:color="auto" w:frame="1"/>
        </w:rPr>
      </w:pPr>
      <w:proofErr w:type="spellStart"/>
      <w:r w:rsidRPr="00750545">
        <w:rPr>
          <w:rStyle w:val="pln"/>
          <w:rFonts w:ascii="Times New Roman" w:hAnsi="Times New Roman" w:cs="Times New Roman"/>
          <w:color w:val="000000"/>
          <w:sz w:val="18"/>
          <w:szCs w:val="18"/>
          <w:bdr w:val="none" w:sz="0" w:space="0" w:color="auto" w:frame="1"/>
        </w:rPr>
        <w:t>db</w:t>
      </w:r>
      <w:r w:rsidRPr="00750545">
        <w:rPr>
          <w:rStyle w:val="pln"/>
          <w:color w:val="000000"/>
          <w:sz w:val="18"/>
          <w:szCs w:val="18"/>
        </w:rPr>
        <w:t>.</w:t>
      </w:r>
      <w:r w:rsidRPr="00750545">
        <w:rPr>
          <w:rStyle w:val="pln"/>
          <w:rFonts w:ascii="Times New Roman" w:hAnsi="Times New Roman" w:cs="Times New Roman"/>
          <w:color w:val="000000"/>
          <w:sz w:val="18"/>
          <w:szCs w:val="18"/>
          <w:bdr w:val="none" w:sz="0" w:space="0" w:color="auto" w:frame="1"/>
        </w:rPr>
        <w:t>updateUser</w:t>
      </w:r>
      <w:proofErr w:type="spellEnd"/>
      <w:r w:rsidRPr="00750545">
        <w:rPr>
          <w:rStyle w:val="pln"/>
          <w:color w:val="000000"/>
          <w:sz w:val="18"/>
          <w:szCs w:val="18"/>
        </w:rPr>
        <w:t>(</w:t>
      </w:r>
    </w:p>
    <w:p w14:paraId="33D30990" w14:textId="77777777" w:rsidR="003A2BBA" w:rsidRPr="00750545" w:rsidRDefault="003A2BBA" w:rsidP="00750545">
      <w:pPr>
        <w:pStyle w:val="HTMLPreformatted"/>
        <w:shd w:val="clear" w:color="auto" w:fill="F6F6F6"/>
        <w:spacing w:line="276" w:lineRule="auto"/>
        <w:textAlignment w:val="baseline"/>
        <w:rPr>
          <w:rStyle w:val="pln"/>
          <w:rFonts w:ascii="Times New Roman" w:hAnsi="Times New Roman" w:cs="Times New Roman"/>
          <w:color w:val="000000"/>
          <w:sz w:val="18"/>
          <w:szCs w:val="18"/>
          <w:bdr w:val="none" w:sz="0" w:space="0" w:color="auto" w:frame="1"/>
        </w:rPr>
      </w:pPr>
      <w:r w:rsidRPr="00750545">
        <w:rPr>
          <w:rStyle w:val="pln"/>
          <w:color w:val="000000"/>
          <w:sz w:val="18"/>
          <w:szCs w:val="18"/>
        </w:rPr>
        <w:t>"</w:t>
      </w:r>
      <w:proofErr w:type="spellStart"/>
      <w:r w:rsidRPr="00750545">
        <w:rPr>
          <w:rStyle w:val="pln"/>
          <w:color w:val="000000"/>
          <w:sz w:val="18"/>
          <w:szCs w:val="18"/>
        </w:rPr>
        <w:t>barryvehicles</w:t>
      </w:r>
      <w:proofErr w:type="spellEnd"/>
      <w:r w:rsidRPr="00750545">
        <w:rPr>
          <w:rStyle w:val="pln"/>
          <w:color w:val="000000"/>
          <w:sz w:val="18"/>
          <w:szCs w:val="18"/>
        </w:rPr>
        <w:t>",</w:t>
      </w:r>
    </w:p>
    <w:p w14:paraId="4222A956" w14:textId="77777777" w:rsidR="003A2BBA" w:rsidRPr="00750545" w:rsidRDefault="003A2BBA" w:rsidP="00750545">
      <w:pPr>
        <w:pStyle w:val="HTMLPreformatted"/>
        <w:shd w:val="clear" w:color="auto" w:fill="F6F6F6"/>
        <w:spacing w:line="276" w:lineRule="auto"/>
        <w:textAlignment w:val="baseline"/>
        <w:rPr>
          <w:rStyle w:val="pln"/>
          <w:rFonts w:ascii="Times New Roman" w:hAnsi="Times New Roman" w:cs="Times New Roman"/>
          <w:color w:val="000000"/>
          <w:sz w:val="18"/>
          <w:szCs w:val="18"/>
          <w:bdr w:val="none" w:sz="0" w:space="0" w:color="auto" w:frame="1"/>
        </w:rPr>
      </w:pPr>
      <w:r w:rsidRPr="00750545">
        <w:rPr>
          <w:rStyle w:val="pln"/>
          <w:color w:val="000000"/>
          <w:sz w:val="18"/>
          <w:szCs w:val="18"/>
        </w:rPr>
        <w:t>{</w:t>
      </w:r>
    </w:p>
    <w:p w14:paraId="46C721C8" w14:textId="77777777" w:rsidR="003A2BBA" w:rsidRPr="00750545" w:rsidRDefault="003A2BBA" w:rsidP="00750545">
      <w:pPr>
        <w:pStyle w:val="HTMLPreformatted"/>
        <w:shd w:val="clear" w:color="auto" w:fill="F6F6F6"/>
        <w:spacing w:line="276" w:lineRule="auto"/>
        <w:textAlignment w:val="baseline"/>
        <w:rPr>
          <w:rStyle w:val="pln"/>
          <w:rFonts w:ascii="Times New Roman" w:hAnsi="Times New Roman" w:cs="Times New Roman"/>
          <w:color w:val="000000"/>
          <w:sz w:val="18"/>
          <w:szCs w:val="18"/>
          <w:bdr w:val="none" w:sz="0" w:space="0" w:color="auto" w:frame="1"/>
        </w:rPr>
      </w:pPr>
      <w:proofErr w:type="spellStart"/>
      <w:r w:rsidRPr="00750545">
        <w:rPr>
          <w:rStyle w:val="pln"/>
          <w:rFonts w:ascii="Times New Roman" w:hAnsi="Times New Roman" w:cs="Times New Roman"/>
          <w:color w:val="000000"/>
          <w:sz w:val="18"/>
          <w:szCs w:val="18"/>
          <w:bdr w:val="none" w:sz="0" w:space="0" w:color="auto" w:frame="1"/>
        </w:rPr>
        <w:t>customData</w:t>
      </w:r>
      <w:proofErr w:type="spellEnd"/>
      <w:r w:rsidRPr="00750545">
        <w:rPr>
          <w:rStyle w:val="pln"/>
          <w:rFonts w:ascii="Times New Roman" w:hAnsi="Times New Roman" w:cs="Times New Roman"/>
          <w:color w:val="000000"/>
          <w:sz w:val="18"/>
          <w:szCs w:val="18"/>
          <w:bdr w:val="none" w:sz="0" w:space="0" w:color="auto" w:frame="1"/>
        </w:rPr>
        <w:t xml:space="preserve"> </w:t>
      </w:r>
      <w:r w:rsidRPr="00750545">
        <w:rPr>
          <w:rStyle w:val="pln"/>
          <w:color w:val="000000"/>
          <w:sz w:val="18"/>
          <w:szCs w:val="18"/>
        </w:rPr>
        <w:t>:</w:t>
      </w:r>
      <w:r w:rsidRPr="00750545">
        <w:rPr>
          <w:rStyle w:val="pln"/>
          <w:rFonts w:ascii="Times New Roman" w:hAnsi="Times New Roman" w:cs="Times New Roman"/>
          <w:color w:val="000000"/>
          <w:sz w:val="18"/>
          <w:szCs w:val="18"/>
          <w:bdr w:val="none" w:sz="0" w:space="0" w:color="auto" w:frame="1"/>
        </w:rPr>
        <w:t xml:space="preserve"> </w:t>
      </w:r>
      <w:r w:rsidRPr="00750545">
        <w:rPr>
          <w:rStyle w:val="pln"/>
          <w:color w:val="000000"/>
          <w:sz w:val="18"/>
          <w:szCs w:val="18"/>
        </w:rPr>
        <w:t>{</w:t>
      </w:r>
      <w:r w:rsidRPr="00750545">
        <w:rPr>
          <w:rStyle w:val="pln"/>
          <w:rFonts w:ascii="Times New Roman" w:hAnsi="Times New Roman" w:cs="Times New Roman"/>
          <w:color w:val="000000"/>
          <w:sz w:val="18"/>
          <w:szCs w:val="18"/>
          <w:bdr w:val="none" w:sz="0" w:space="0" w:color="auto" w:frame="1"/>
        </w:rPr>
        <w:t xml:space="preserve"> </w:t>
      </w:r>
      <w:proofErr w:type="spellStart"/>
      <w:r w:rsidRPr="00750545">
        <w:rPr>
          <w:rStyle w:val="pln"/>
          <w:rFonts w:ascii="Times New Roman" w:hAnsi="Times New Roman" w:cs="Times New Roman"/>
          <w:color w:val="000000"/>
          <w:sz w:val="18"/>
          <w:szCs w:val="18"/>
          <w:bdr w:val="none" w:sz="0" w:space="0" w:color="auto" w:frame="1"/>
        </w:rPr>
        <w:t>usertype</w:t>
      </w:r>
      <w:proofErr w:type="spellEnd"/>
      <w:r w:rsidRPr="00750545">
        <w:rPr>
          <w:rStyle w:val="pln"/>
          <w:color w:val="000000"/>
          <w:sz w:val="18"/>
          <w:szCs w:val="18"/>
        </w:rPr>
        <w:t>:</w:t>
      </w:r>
      <w:r w:rsidRPr="00750545">
        <w:rPr>
          <w:rStyle w:val="pln"/>
          <w:rFonts w:ascii="Times New Roman" w:hAnsi="Times New Roman" w:cs="Times New Roman"/>
          <w:color w:val="000000"/>
          <w:sz w:val="18"/>
          <w:szCs w:val="18"/>
          <w:bdr w:val="none" w:sz="0" w:space="0" w:color="auto" w:frame="1"/>
        </w:rPr>
        <w:t xml:space="preserve"> </w:t>
      </w:r>
      <w:r w:rsidRPr="00750545">
        <w:rPr>
          <w:rStyle w:val="pln"/>
          <w:color w:val="000000"/>
          <w:sz w:val="18"/>
          <w:szCs w:val="18"/>
        </w:rPr>
        <w:t>'</w:t>
      </w:r>
      <w:proofErr w:type="spellStart"/>
      <w:r w:rsidRPr="00750545">
        <w:rPr>
          <w:rStyle w:val="pln"/>
          <w:color w:val="000000"/>
          <w:sz w:val="18"/>
          <w:szCs w:val="18"/>
        </w:rPr>
        <w:t>dbadmin</w:t>
      </w:r>
      <w:proofErr w:type="spellEnd"/>
      <w:r w:rsidRPr="00750545">
        <w:rPr>
          <w:rStyle w:val="pln"/>
          <w:color w:val="000000"/>
          <w:sz w:val="18"/>
          <w:szCs w:val="18"/>
        </w:rPr>
        <w:t>'</w:t>
      </w:r>
      <w:r w:rsidRPr="00750545">
        <w:rPr>
          <w:rStyle w:val="pln"/>
          <w:rFonts w:ascii="Times New Roman" w:hAnsi="Times New Roman" w:cs="Times New Roman"/>
          <w:color w:val="000000"/>
          <w:sz w:val="18"/>
          <w:szCs w:val="18"/>
          <w:bdr w:val="none" w:sz="0" w:space="0" w:color="auto" w:frame="1"/>
        </w:rPr>
        <w:t xml:space="preserve"> </w:t>
      </w:r>
      <w:r w:rsidRPr="00750545">
        <w:rPr>
          <w:rStyle w:val="pln"/>
          <w:color w:val="000000"/>
          <w:sz w:val="18"/>
          <w:szCs w:val="18"/>
        </w:rPr>
        <w:t>},</w:t>
      </w:r>
    </w:p>
    <w:p w14:paraId="6067D1D1" w14:textId="77777777" w:rsidR="003A2BBA" w:rsidRPr="00750545" w:rsidRDefault="003A2BBA" w:rsidP="00750545">
      <w:pPr>
        <w:pStyle w:val="HTMLPreformatted"/>
        <w:shd w:val="clear" w:color="auto" w:fill="F6F6F6"/>
        <w:spacing w:line="276" w:lineRule="auto"/>
        <w:textAlignment w:val="baseline"/>
        <w:rPr>
          <w:rStyle w:val="pln"/>
          <w:rFonts w:ascii="Times New Roman" w:hAnsi="Times New Roman" w:cs="Times New Roman"/>
          <w:color w:val="000000"/>
          <w:sz w:val="18"/>
          <w:szCs w:val="18"/>
          <w:bdr w:val="none" w:sz="0" w:space="0" w:color="auto" w:frame="1"/>
        </w:rPr>
      </w:pPr>
      <w:r w:rsidRPr="00750545">
        <w:rPr>
          <w:rStyle w:val="pln"/>
          <w:rFonts w:ascii="Times New Roman" w:hAnsi="Times New Roman" w:cs="Times New Roman"/>
          <w:color w:val="000000"/>
          <w:sz w:val="18"/>
          <w:szCs w:val="18"/>
          <w:bdr w:val="none" w:sz="0" w:space="0" w:color="auto" w:frame="1"/>
        </w:rPr>
        <w:t>roles</w:t>
      </w:r>
      <w:r w:rsidRPr="00750545">
        <w:rPr>
          <w:rStyle w:val="pln"/>
          <w:color w:val="000000"/>
          <w:sz w:val="18"/>
          <w:szCs w:val="18"/>
        </w:rPr>
        <w:t>:</w:t>
      </w:r>
      <w:r w:rsidRPr="00750545">
        <w:rPr>
          <w:rStyle w:val="pln"/>
          <w:rFonts w:ascii="Times New Roman" w:hAnsi="Times New Roman" w:cs="Times New Roman"/>
          <w:color w:val="000000"/>
          <w:sz w:val="18"/>
          <w:szCs w:val="18"/>
          <w:bdr w:val="none" w:sz="0" w:space="0" w:color="auto" w:frame="1"/>
        </w:rPr>
        <w:t xml:space="preserve"> </w:t>
      </w:r>
      <w:r w:rsidRPr="00750545">
        <w:rPr>
          <w:rStyle w:val="pln"/>
          <w:color w:val="000000"/>
          <w:sz w:val="18"/>
          <w:szCs w:val="18"/>
        </w:rPr>
        <w:t>[</w:t>
      </w:r>
    </w:p>
    <w:p w14:paraId="09E928CE" w14:textId="77777777" w:rsidR="003A2BBA" w:rsidRPr="00750545" w:rsidRDefault="003A2BBA" w:rsidP="00750545">
      <w:pPr>
        <w:pStyle w:val="HTMLPreformatted"/>
        <w:shd w:val="clear" w:color="auto" w:fill="F6F6F6"/>
        <w:spacing w:line="276" w:lineRule="auto"/>
        <w:textAlignment w:val="baseline"/>
        <w:rPr>
          <w:rStyle w:val="pln"/>
          <w:rFonts w:ascii="Times New Roman" w:hAnsi="Times New Roman" w:cs="Times New Roman"/>
          <w:color w:val="000000"/>
          <w:sz w:val="18"/>
          <w:szCs w:val="18"/>
          <w:bdr w:val="none" w:sz="0" w:space="0" w:color="auto" w:frame="1"/>
        </w:rPr>
      </w:pPr>
      <w:r w:rsidRPr="00750545">
        <w:rPr>
          <w:rStyle w:val="pln"/>
          <w:color w:val="000000"/>
          <w:sz w:val="18"/>
          <w:szCs w:val="18"/>
        </w:rPr>
        <w:t>{</w:t>
      </w:r>
      <w:r w:rsidRPr="00750545">
        <w:rPr>
          <w:rStyle w:val="pln"/>
          <w:rFonts w:ascii="Times New Roman" w:hAnsi="Times New Roman" w:cs="Times New Roman"/>
          <w:color w:val="000000"/>
          <w:sz w:val="18"/>
          <w:szCs w:val="18"/>
          <w:bdr w:val="none" w:sz="0" w:space="0" w:color="auto" w:frame="1"/>
        </w:rPr>
        <w:t>role</w:t>
      </w:r>
      <w:r w:rsidRPr="00750545">
        <w:rPr>
          <w:rStyle w:val="pln"/>
          <w:color w:val="000000"/>
          <w:sz w:val="18"/>
          <w:szCs w:val="18"/>
        </w:rPr>
        <w:t>:</w:t>
      </w:r>
      <w:r w:rsidRPr="00750545">
        <w:rPr>
          <w:rStyle w:val="pln"/>
          <w:rFonts w:ascii="Times New Roman" w:hAnsi="Times New Roman" w:cs="Times New Roman"/>
          <w:color w:val="000000"/>
          <w:sz w:val="18"/>
          <w:szCs w:val="18"/>
          <w:bdr w:val="none" w:sz="0" w:space="0" w:color="auto" w:frame="1"/>
        </w:rPr>
        <w:t xml:space="preserve"> </w:t>
      </w:r>
      <w:r w:rsidRPr="00750545">
        <w:rPr>
          <w:rStyle w:val="pln"/>
          <w:color w:val="000000"/>
          <w:sz w:val="18"/>
          <w:szCs w:val="18"/>
        </w:rPr>
        <w:t>'</w:t>
      </w:r>
      <w:proofErr w:type="spellStart"/>
      <w:r w:rsidRPr="00750545">
        <w:rPr>
          <w:rStyle w:val="pln"/>
          <w:color w:val="000000"/>
          <w:sz w:val="18"/>
          <w:szCs w:val="18"/>
        </w:rPr>
        <w:t>readWrite</w:t>
      </w:r>
      <w:proofErr w:type="spellEnd"/>
      <w:r w:rsidRPr="00750545">
        <w:rPr>
          <w:rStyle w:val="pln"/>
          <w:color w:val="000000"/>
          <w:sz w:val="18"/>
          <w:szCs w:val="18"/>
        </w:rPr>
        <w:t>',</w:t>
      </w:r>
      <w:r w:rsidRPr="00750545">
        <w:rPr>
          <w:rStyle w:val="pln"/>
          <w:rFonts w:ascii="Times New Roman" w:hAnsi="Times New Roman" w:cs="Times New Roman"/>
          <w:color w:val="000000"/>
          <w:sz w:val="18"/>
          <w:szCs w:val="18"/>
          <w:bdr w:val="none" w:sz="0" w:space="0" w:color="auto" w:frame="1"/>
        </w:rPr>
        <w:t xml:space="preserve"> </w:t>
      </w:r>
      <w:proofErr w:type="spellStart"/>
      <w:r w:rsidRPr="00750545">
        <w:rPr>
          <w:rStyle w:val="pln"/>
          <w:rFonts w:ascii="Times New Roman" w:hAnsi="Times New Roman" w:cs="Times New Roman"/>
          <w:color w:val="000000"/>
          <w:sz w:val="18"/>
          <w:szCs w:val="18"/>
          <w:bdr w:val="none" w:sz="0" w:space="0" w:color="auto" w:frame="1"/>
        </w:rPr>
        <w:t>db</w:t>
      </w:r>
      <w:proofErr w:type="spellEnd"/>
      <w:r w:rsidRPr="00750545">
        <w:rPr>
          <w:rStyle w:val="pln"/>
          <w:color w:val="000000"/>
          <w:sz w:val="18"/>
          <w:szCs w:val="18"/>
        </w:rPr>
        <w:t>:</w:t>
      </w:r>
      <w:r w:rsidRPr="00750545">
        <w:rPr>
          <w:rStyle w:val="pln"/>
          <w:rFonts w:ascii="Times New Roman" w:hAnsi="Times New Roman" w:cs="Times New Roman"/>
          <w:color w:val="000000"/>
          <w:sz w:val="18"/>
          <w:szCs w:val="18"/>
          <w:bdr w:val="none" w:sz="0" w:space="0" w:color="auto" w:frame="1"/>
        </w:rPr>
        <w:t xml:space="preserve"> </w:t>
      </w:r>
      <w:r w:rsidRPr="00750545">
        <w:rPr>
          <w:rStyle w:val="pln"/>
          <w:color w:val="000000"/>
          <w:sz w:val="18"/>
          <w:szCs w:val="18"/>
        </w:rPr>
        <w:t>"vehicles"},</w:t>
      </w:r>
    </w:p>
    <w:p w14:paraId="50CF0D33" w14:textId="77777777" w:rsidR="003A2BBA" w:rsidRPr="00750545" w:rsidRDefault="003A2BBA" w:rsidP="00750545">
      <w:pPr>
        <w:pStyle w:val="HTMLPreformatted"/>
        <w:shd w:val="clear" w:color="auto" w:fill="F6F6F6"/>
        <w:spacing w:line="276" w:lineRule="auto"/>
        <w:textAlignment w:val="baseline"/>
        <w:rPr>
          <w:rStyle w:val="pln"/>
          <w:rFonts w:ascii="Times New Roman" w:hAnsi="Times New Roman" w:cs="Times New Roman"/>
          <w:color w:val="000000"/>
          <w:sz w:val="18"/>
          <w:szCs w:val="18"/>
          <w:bdr w:val="none" w:sz="0" w:space="0" w:color="auto" w:frame="1"/>
        </w:rPr>
      </w:pPr>
      <w:r w:rsidRPr="00750545">
        <w:rPr>
          <w:rStyle w:val="pln"/>
          <w:color w:val="000000"/>
          <w:sz w:val="18"/>
          <w:szCs w:val="18"/>
        </w:rPr>
        <w:t>{</w:t>
      </w:r>
      <w:r w:rsidRPr="00750545">
        <w:rPr>
          <w:rStyle w:val="pln"/>
          <w:rFonts w:ascii="Times New Roman" w:hAnsi="Times New Roman" w:cs="Times New Roman"/>
          <w:color w:val="000000"/>
          <w:sz w:val="18"/>
          <w:szCs w:val="18"/>
          <w:bdr w:val="none" w:sz="0" w:space="0" w:color="auto" w:frame="1"/>
        </w:rPr>
        <w:t>role</w:t>
      </w:r>
      <w:r w:rsidRPr="00750545">
        <w:rPr>
          <w:rStyle w:val="pln"/>
          <w:color w:val="000000"/>
          <w:sz w:val="18"/>
          <w:szCs w:val="18"/>
        </w:rPr>
        <w:t>:</w:t>
      </w:r>
      <w:r w:rsidRPr="00750545">
        <w:rPr>
          <w:rStyle w:val="pln"/>
          <w:rFonts w:ascii="Times New Roman" w:hAnsi="Times New Roman" w:cs="Times New Roman"/>
          <w:color w:val="000000"/>
          <w:sz w:val="18"/>
          <w:szCs w:val="18"/>
          <w:bdr w:val="none" w:sz="0" w:space="0" w:color="auto" w:frame="1"/>
        </w:rPr>
        <w:t xml:space="preserve"> </w:t>
      </w:r>
      <w:r w:rsidRPr="00750545">
        <w:rPr>
          <w:rStyle w:val="pln"/>
          <w:color w:val="000000"/>
          <w:sz w:val="18"/>
          <w:szCs w:val="18"/>
        </w:rPr>
        <w:t>'read',</w:t>
      </w:r>
      <w:r w:rsidRPr="00750545">
        <w:rPr>
          <w:rStyle w:val="pln"/>
          <w:rFonts w:ascii="Times New Roman" w:hAnsi="Times New Roman" w:cs="Times New Roman"/>
          <w:color w:val="000000"/>
          <w:sz w:val="18"/>
          <w:szCs w:val="18"/>
          <w:bdr w:val="none" w:sz="0" w:space="0" w:color="auto" w:frame="1"/>
        </w:rPr>
        <w:t xml:space="preserve"> </w:t>
      </w:r>
      <w:proofErr w:type="spellStart"/>
      <w:r w:rsidRPr="00750545">
        <w:rPr>
          <w:rStyle w:val="pln"/>
          <w:rFonts w:ascii="Times New Roman" w:hAnsi="Times New Roman" w:cs="Times New Roman"/>
          <w:color w:val="000000"/>
          <w:sz w:val="18"/>
          <w:szCs w:val="18"/>
          <w:bdr w:val="none" w:sz="0" w:space="0" w:color="auto" w:frame="1"/>
        </w:rPr>
        <w:t>db</w:t>
      </w:r>
      <w:proofErr w:type="spellEnd"/>
      <w:r w:rsidRPr="00750545">
        <w:rPr>
          <w:rStyle w:val="pln"/>
          <w:color w:val="000000"/>
          <w:sz w:val="18"/>
          <w:szCs w:val="18"/>
        </w:rPr>
        <w:t>:</w:t>
      </w:r>
      <w:r w:rsidRPr="00750545">
        <w:rPr>
          <w:rStyle w:val="pln"/>
          <w:rFonts w:ascii="Times New Roman" w:hAnsi="Times New Roman" w:cs="Times New Roman"/>
          <w:color w:val="000000"/>
          <w:sz w:val="18"/>
          <w:szCs w:val="18"/>
          <w:bdr w:val="none" w:sz="0" w:space="0" w:color="auto" w:frame="1"/>
        </w:rPr>
        <w:t xml:space="preserve"> </w:t>
      </w:r>
      <w:r w:rsidRPr="00750545">
        <w:rPr>
          <w:rStyle w:val="pln"/>
          <w:color w:val="000000"/>
          <w:sz w:val="18"/>
          <w:szCs w:val="18"/>
        </w:rPr>
        <w:t>"admin"}</w:t>
      </w:r>
    </w:p>
    <w:p w14:paraId="323A375E" w14:textId="77777777" w:rsidR="003A2BBA" w:rsidRPr="00750545" w:rsidRDefault="003A2BBA" w:rsidP="00750545">
      <w:pPr>
        <w:pStyle w:val="HTMLPreformatted"/>
        <w:shd w:val="clear" w:color="auto" w:fill="F6F6F6"/>
        <w:spacing w:line="276" w:lineRule="auto"/>
        <w:textAlignment w:val="baseline"/>
        <w:rPr>
          <w:rStyle w:val="pln"/>
          <w:rFonts w:ascii="Times New Roman" w:hAnsi="Times New Roman" w:cs="Times New Roman"/>
          <w:color w:val="000000"/>
          <w:sz w:val="18"/>
          <w:szCs w:val="18"/>
          <w:bdr w:val="none" w:sz="0" w:space="0" w:color="auto" w:frame="1"/>
        </w:rPr>
      </w:pPr>
      <w:r w:rsidRPr="00750545">
        <w:rPr>
          <w:rStyle w:val="pln"/>
          <w:color w:val="000000"/>
          <w:sz w:val="18"/>
          <w:szCs w:val="18"/>
        </w:rPr>
        <w:t>]</w:t>
      </w:r>
    </w:p>
    <w:p w14:paraId="7E6AE2D1" w14:textId="77777777" w:rsidR="003A2BBA" w:rsidRPr="00750545" w:rsidRDefault="003A2BBA" w:rsidP="00750545">
      <w:pPr>
        <w:pStyle w:val="HTMLPreformatted"/>
        <w:shd w:val="clear" w:color="auto" w:fill="F6F6F6"/>
        <w:spacing w:line="276" w:lineRule="auto"/>
        <w:textAlignment w:val="baseline"/>
        <w:rPr>
          <w:rStyle w:val="pln"/>
          <w:rFonts w:ascii="Times New Roman" w:hAnsi="Times New Roman" w:cs="Times New Roman"/>
          <w:color w:val="000000"/>
          <w:sz w:val="18"/>
          <w:szCs w:val="18"/>
          <w:bdr w:val="none" w:sz="0" w:space="0" w:color="auto" w:frame="1"/>
        </w:rPr>
      </w:pPr>
      <w:r w:rsidRPr="00750545">
        <w:rPr>
          <w:rStyle w:val="pln"/>
          <w:color w:val="000000"/>
          <w:sz w:val="18"/>
          <w:szCs w:val="18"/>
        </w:rPr>
        <w:t>}</w:t>
      </w:r>
    </w:p>
    <w:p w14:paraId="658C6BAD" w14:textId="77777777" w:rsidR="003A2BBA" w:rsidRPr="00750545" w:rsidRDefault="003A2BBA" w:rsidP="00750545">
      <w:pPr>
        <w:pStyle w:val="HTMLPreformatted"/>
        <w:shd w:val="clear" w:color="auto" w:fill="F6F6F6"/>
        <w:spacing w:line="276" w:lineRule="auto"/>
        <w:textAlignment w:val="baseline"/>
        <w:rPr>
          <w:rStyle w:val="pln"/>
          <w:color w:val="000000"/>
          <w:sz w:val="18"/>
          <w:szCs w:val="18"/>
          <w:bdr w:val="none" w:sz="0" w:space="0" w:color="auto" w:frame="1"/>
        </w:rPr>
      </w:pPr>
      <w:r w:rsidRPr="00750545">
        <w:rPr>
          <w:rStyle w:val="pln"/>
          <w:color w:val="000000"/>
          <w:sz w:val="18"/>
          <w:szCs w:val="18"/>
        </w:rPr>
        <w:t>)</w:t>
      </w:r>
    </w:p>
    <w:p w14:paraId="570BC083" w14:textId="77777777" w:rsidR="003A2BBA" w:rsidRPr="003A2BBA" w:rsidRDefault="003A2BBA" w:rsidP="003A2BBA">
      <w:pPr>
        <w:pStyle w:val="NormalWeb"/>
        <w:shd w:val="clear" w:color="auto" w:fill="FFFFFF"/>
        <w:spacing w:before="0" w:beforeAutospacing="0" w:after="450" w:afterAutospacing="0"/>
        <w:textAlignment w:val="baseline"/>
        <w:rPr>
          <w:color w:val="1D1D1D"/>
        </w:rPr>
      </w:pPr>
      <w:r w:rsidRPr="003A2BBA">
        <w:rPr>
          <w:color w:val="1D1D1D"/>
        </w:rPr>
        <w:t>Result:</w:t>
      </w:r>
    </w:p>
    <w:p w14:paraId="78E5344F" w14:textId="11FED726" w:rsidR="003A2BBA" w:rsidRPr="003A2BBA" w:rsidRDefault="003A2BBA" w:rsidP="003A2BBA">
      <w:pPr>
        <w:pStyle w:val="NormalWeb"/>
        <w:shd w:val="clear" w:color="auto" w:fill="FFFFFF"/>
        <w:spacing w:before="0" w:beforeAutospacing="0" w:after="450" w:afterAutospacing="0"/>
        <w:textAlignment w:val="baseline"/>
        <w:rPr>
          <w:color w:val="1D1D1D"/>
        </w:rPr>
      </w:pPr>
      <w:r w:rsidRPr="003A2BBA">
        <w:rPr>
          <w:noProof/>
          <w:color w:val="1D1D1D"/>
        </w:rPr>
        <w:drawing>
          <wp:inline distT="0" distB="0" distL="0" distR="0" wp14:anchorId="518F6BA8" wp14:editId="393EF571">
            <wp:extent cx="3691829" cy="3999822"/>
            <wp:effectExtent l="0" t="0" r="4445"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700030" cy="4008707"/>
                    </a:xfrm>
                    <a:prstGeom prst="rect">
                      <a:avLst/>
                    </a:prstGeom>
                    <a:noFill/>
                    <a:ln>
                      <a:noFill/>
                    </a:ln>
                  </pic:spPr>
                </pic:pic>
              </a:graphicData>
            </a:graphic>
          </wp:inline>
        </w:drawing>
      </w:r>
    </w:p>
    <w:p w14:paraId="0C14A8EC" w14:textId="77777777" w:rsidR="003A2BBA" w:rsidRPr="003A2BBA" w:rsidRDefault="003A2BBA" w:rsidP="003A2BBA">
      <w:pPr>
        <w:pStyle w:val="Heading3"/>
        <w:shd w:val="clear" w:color="auto" w:fill="FFFFFF"/>
        <w:spacing w:before="750" w:beforeAutospacing="0" w:after="150" w:afterAutospacing="0"/>
        <w:textAlignment w:val="baseline"/>
        <w:rPr>
          <w:b w:val="0"/>
          <w:bCs w:val="0"/>
          <w:color w:val="232323"/>
          <w:sz w:val="24"/>
          <w:szCs w:val="24"/>
        </w:rPr>
      </w:pPr>
      <w:r w:rsidRPr="003A2BBA">
        <w:rPr>
          <w:b w:val="0"/>
          <w:bCs w:val="0"/>
          <w:color w:val="232323"/>
          <w:sz w:val="24"/>
          <w:szCs w:val="24"/>
        </w:rPr>
        <w:lastRenderedPageBreak/>
        <w:t>Deleting a user</w:t>
      </w:r>
    </w:p>
    <w:p w14:paraId="0FA120B5" w14:textId="77777777" w:rsidR="003A2BBA" w:rsidRPr="003A2BBA" w:rsidRDefault="003A2BBA" w:rsidP="003A2BBA">
      <w:pPr>
        <w:pStyle w:val="NormalWeb"/>
        <w:shd w:val="clear" w:color="auto" w:fill="FFFFFF"/>
        <w:spacing w:before="0" w:beforeAutospacing="0" w:after="0" w:afterAutospacing="0"/>
        <w:textAlignment w:val="baseline"/>
        <w:rPr>
          <w:color w:val="1D1D1D"/>
        </w:rPr>
      </w:pPr>
      <w:r w:rsidRPr="003A2BBA">
        <w:rPr>
          <w:color w:val="1D1D1D"/>
        </w:rPr>
        <w:t>We can delete a user using the </w:t>
      </w:r>
      <w:proofErr w:type="spellStart"/>
      <w:r w:rsidRPr="003A2BBA">
        <w:rPr>
          <w:rStyle w:val="Strong"/>
          <w:color w:val="1D1D1D"/>
          <w:bdr w:val="none" w:sz="0" w:space="0" w:color="auto" w:frame="1"/>
        </w:rPr>
        <w:t>dropUser</w:t>
      </w:r>
      <w:proofErr w:type="spellEnd"/>
      <w:r w:rsidRPr="003A2BBA">
        <w:rPr>
          <w:rStyle w:val="Strong"/>
          <w:color w:val="1D1D1D"/>
          <w:bdr w:val="none" w:sz="0" w:space="0" w:color="auto" w:frame="1"/>
        </w:rPr>
        <w:t>()</w:t>
      </w:r>
      <w:r w:rsidRPr="003A2BBA">
        <w:rPr>
          <w:color w:val="1D1D1D"/>
        </w:rPr>
        <w:t> command. In the following example, we will delete the user “</w:t>
      </w:r>
      <w:proofErr w:type="spellStart"/>
      <w:r w:rsidRPr="003A2BBA">
        <w:rPr>
          <w:color w:val="1D1D1D"/>
        </w:rPr>
        <w:t>barryvehicles</w:t>
      </w:r>
      <w:proofErr w:type="spellEnd"/>
      <w:r w:rsidRPr="003A2BBA">
        <w:rPr>
          <w:color w:val="1D1D1D"/>
        </w:rPr>
        <w:t>”.</w:t>
      </w:r>
    </w:p>
    <w:p w14:paraId="3370715C" w14:textId="77777777" w:rsidR="003A2BBA" w:rsidRPr="003A2BBA" w:rsidRDefault="003A2BBA" w:rsidP="003A2BBA">
      <w:pPr>
        <w:pStyle w:val="NormalWeb"/>
        <w:shd w:val="clear" w:color="auto" w:fill="FFFFFF"/>
        <w:spacing w:before="0" w:beforeAutospacing="0" w:after="450" w:afterAutospacing="0"/>
        <w:textAlignment w:val="baseline"/>
        <w:rPr>
          <w:color w:val="1D1D1D"/>
        </w:rPr>
      </w:pPr>
      <w:r w:rsidRPr="003A2BBA">
        <w:rPr>
          <w:color w:val="1D1D1D"/>
        </w:rPr>
        <w:t>Syntax:</w:t>
      </w:r>
    </w:p>
    <w:p w14:paraId="7BB99356" w14:textId="5BA8EEC8" w:rsidR="003A2BBA" w:rsidRPr="003A2BBA" w:rsidRDefault="003A2BBA" w:rsidP="003A2BBA">
      <w:pPr>
        <w:shd w:val="clear" w:color="auto" w:fill="E1E3E8"/>
        <w:jc w:val="center"/>
        <w:textAlignment w:val="baseline"/>
        <w:rPr>
          <w:rFonts w:ascii="Times New Roman" w:hAnsi="Times New Roman" w:cs="Times New Roman"/>
          <w:color w:val="000000"/>
          <w:sz w:val="24"/>
          <w:szCs w:val="24"/>
        </w:rPr>
      </w:pPr>
    </w:p>
    <w:p w14:paraId="19563DEF" w14:textId="77777777" w:rsidR="003A2BBA" w:rsidRPr="003A2BBA" w:rsidRDefault="003A2BBA" w:rsidP="003A2BBA">
      <w:pPr>
        <w:pStyle w:val="HTMLPreformatted"/>
        <w:shd w:val="clear" w:color="auto" w:fill="F6F6F6"/>
        <w:spacing w:line="360" w:lineRule="atLeast"/>
        <w:textAlignment w:val="baseline"/>
        <w:rPr>
          <w:rFonts w:ascii="Times New Roman" w:hAnsi="Times New Roman" w:cs="Times New Roman"/>
          <w:color w:val="1D1D1D"/>
          <w:sz w:val="24"/>
          <w:szCs w:val="24"/>
        </w:rPr>
      </w:pPr>
      <w:proofErr w:type="spellStart"/>
      <w:r w:rsidRPr="003A2BBA">
        <w:rPr>
          <w:rStyle w:val="pln"/>
          <w:rFonts w:ascii="Times New Roman" w:hAnsi="Times New Roman" w:cs="Times New Roman"/>
          <w:color w:val="000000"/>
          <w:sz w:val="24"/>
          <w:szCs w:val="24"/>
          <w:bdr w:val="none" w:sz="0" w:space="0" w:color="auto" w:frame="1"/>
        </w:rPr>
        <w:t>db</w:t>
      </w:r>
      <w:r w:rsidRPr="003A2BBA">
        <w:rPr>
          <w:rStyle w:val="pun"/>
          <w:rFonts w:ascii="Times New Roman" w:hAnsi="Times New Roman" w:cs="Times New Roman"/>
          <w:color w:val="666600"/>
          <w:sz w:val="24"/>
          <w:szCs w:val="24"/>
          <w:bdr w:val="none" w:sz="0" w:space="0" w:color="auto" w:frame="1"/>
        </w:rPr>
        <w:t>.</w:t>
      </w:r>
      <w:r w:rsidRPr="003A2BBA">
        <w:rPr>
          <w:rStyle w:val="pln"/>
          <w:rFonts w:ascii="Times New Roman" w:hAnsi="Times New Roman" w:cs="Times New Roman"/>
          <w:color w:val="000000"/>
          <w:sz w:val="24"/>
          <w:szCs w:val="24"/>
          <w:bdr w:val="none" w:sz="0" w:space="0" w:color="auto" w:frame="1"/>
        </w:rPr>
        <w:t>dropUser</w:t>
      </w:r>
      <w:proofErr w:type="spellEnd"/>
      <w:r w:rsidRPr="003A2BBA">
        <w:rPr>
          <w:rStyle w:val="pun"/>
          <w:rFonts w:ascii="Times New Roman" w:hAnsi="Times New Roman" w:cs="Times New Roman"/>
          <w:color w:val="666600"/>
          <w:sz w:val="24"/>
          <w:szCs w:val="24"/>
          <w:bdr w:val="none" w:sz="0" w:space="0" w:color="auto" w:frame="1"/>
        </w:rPr>
        <w:t>(&lt;</w:t>
      </w:r>
      <w:r w:rsidRPr="003A2BBA">
        <w:rPr>
          <w:rStyle w:val="pln"/>
          <w:rFonts w:ascii="Times New Roman" w:hAnsi="Times New Roman" w:cs="Times New Roman"/>
          <w:color w:val="000000"/>
          <w:sz w:val="24"/>
          <w:szCs w:val="24"/>
          <w:bdr w:val="none" w:sz="0" w:space="0" w:color="auto" w:frame="1"/>
        </w:rPr>
        <w:t>username</w:t>
      </w:r>
      <w:r w:rsidRPr="003A2BBA">
        <w:rPr>
          <w:rStyle w:val="pun"/>
          <w:rFonts w:ascii="Times New Roman" w:hAnsi="Times New Roman" w:cs="Times New Roman"/>
          <w:color w:val="666600"/>
          <w:sz w:val="24"/>
          <w:szCs w:val="24"/>
          <w:bdr w:val="none" w:sz="0" w:space="0" w:color="auto" w:frame="1"/>
        </w:rPr>
        <w:t>&gt;)</w:t>
      </w:r>
    </w:p>
    <w:p w14:paraId="1C92BEB0" w14:textId="77777777" w:rsidR="003A2BBA" w:rsidRPr="003A2BBA" w:rsidRDefault="003A2BBA" w:rsidP="003A2BBA">
      <w:pPr>
        <w:pStyle w:val="NormalWeb"/>
        <w:shd w:val="clear" w:color="auto" w:fill="FFFFFF"/>
        <w:spacing w:before="0" w:beforeAutospacing="0" w:after="450" w:afterAutospacing="0"/>
        <w:textAlignment w:val="baseline"/>
        <w:rPr>
          <w:color w:val="1D1D1D"/>
        </w:rPr>
      </w:pPr>
      <w:r w:rsidRPr="003A2BBA">
        <w:rPr>
          <w:color w:val="1D1D1D"/>
        </w:rPr>
        <w:t>Example:</w:t>
      </w:r>
    </w:p>
    <w:p w14:paraId="44AA16A4" w14:textId="7ADD4B30" w:rsidR="003A2BBA" w:rsidRPr="003A2BBA" w:rsidRDefault="003A2BBA" w:rsidP="003A2BBA">
      <w:pPr>
        <w:shd w:val="clear" w:color="auto" w:fill="E1E3E8"/>
        <w:jc w:val="center"/>
        <w:textAlignment w:val="baseline"/>
        <w:rPr>
          <w:rFonts w:ascii="Times New Roman" w:hAnsi="Times New Roman" w:cs="Times New Roman"/>
          <w:color w:val="000000"/>
          <w:sz w:val="24"/>
          <w:szCs w:val="24"/>
        </w:rPr>
      </w:pPr>
    </w:p>
    <w:p w14:paraId="4C336DF7" w14:textId="77777777" w:rsidR="003A2BBA" w:rsidRPr="003A2BBA" w:rsidRDefault="003A2BBA" w:rsidP="003A2BBA">
      <w:pPr>
        <w:pStyle w:val="HTMLPreformatted"/>
        <w:shd w:val="clear" w:color="auto" w:fill="F6F6F6"/>
        <w:spacing w:line="360" w:lineRule="atLeast"/>
        <w:textAlignment w:val="baseline"/>
        <w:rPr>
          <w:rFonts w:ascii="Times New Roman" w:hAnsi="Times New Roman" w:cs="Times New Roman"/>
          <w:color w:val="1D1D1D"/>
          <w:sz w:val="24"/>
          <w:szCs w:val="24"/>
        </w:rPr>
      </w:pPr>
      <w:r w:rsidRPr="003A2BBA">
        <w:rPr>
          <w:rStyle w:val="pun"/>
          <w:rFonts w:ascii="Times New Roman" w:hAnsi="Times New Roman" w:cs="Times New Roman"/>
          <w:color w:val="666600"/>
          <w:sz w:val="24"/>
          <w:szCs w:val="24"/>
          <w:bdr w:val="none" w:sz="0" w:space="0" w:color="auto" w:frame="1"/>
        </w:rPr>
        <w:t>&gt;</w:t>
      </w:r>
      <w:proofErr w:type="spellStart"/>
      <w:r w:rsidRPr="003A2BBA">
        <w:rPr>
          <w:rStyle w:val="pln"/>
          <w:rFonts w:ascii="Times New Roman" w:hAnsi="Times New Roman" w:cs="Times New Roman"/>
          <w:color w:val="000000"/>
          <w:sz w:val="24"/>
          <w:szCs w:val="24"/>
          <w:bdr w:val="none" w:sz="0" w:space="0" w:color="auto" w:frame="1"/>
        </w:rPr>
        <w:t>db</w:t>
      </w:r>
      <w:r w:rsidRPr="003A2BBA">
        <w:rPr>
          <w:rStyle w:val="pun"/>
          <w:rFonts w:ascii="Times New Roman" w:hAnsi="Times New Roman" w:cs="Times New Roman"/>
          <w:color w:val="666600"/>
          <w:sz w:val="24"/>
          <w:szCs w:val="24"/>
          <w:bdr w:val="none" w:sz="0" w:space="0" w:color="auto" w:frame="1"/>
        </w:rPr>
        <w:t>.</w:t>
      </w:r>
      <w:r w:rsidRPr="003A2BBA">
        <w:rPr>
          <w:rStyle w:val="pln"/>
          <w:rFonts w:ascii="Times New Roman" w:hAnsi="Times New Roman" w:cs="Times New Roman"/>
          <w:color w:val="000000"/>
          <w:sz w:val="24"/>
          <w:szCs w:val="24"/>
          <w:bdr w:val="none" w:sz="0" w:space="0" w:color="auto" w:frame="1"/>
        </w:rPr>
        <w:t>dropUser</w:t>
      </w:r>
      <w:proofErr w:type="spellEnd"/>
      <w:r w:rsidRPr="003A2BBA">
        <w:rPr>
          <w:rStyle w:val="pun"/>
          <w:rFonts w:ascii="Times New Roman" w:hAnsi="Times New Roman" w:cs="Times New Roman"/>
          <w:color w:val="666600"/>
          <w:sz w:val="24"/>
          <w:szCs w:val="24"/>
          <w:bdr w:val="none" w:sz="0" w:space="0" w:color="auto" w:frame="1"/>
        </w:rPr>
        <w:t>(</w:t>
      </w:r>
      <w:r w:rsidRPr="003A2BBA">
        <w:rPr>
          <w:rStyle w:val="str"/>
          <w:rFonts w:ascii="Times New Roman" w:hAnsi="Times New Roman" w:cs="Times New Roman"/>
          <w:color w:val="008800"/>
          <w:sz w:val="24"/>
          <w:szCs w:val="24"/>
          <w:bdr w:val="none" w:sz="0" w:space="0" w:color="auto" w:frame="1"/>
        </w:rPr>
        <w:t>"</w:t>
      </w:r>
      <w:proofErr w:type="spellStart"/>
      <w:r w:rsidRPr="003A2BBA">
        <w:rPr>
          <w:rStyle w:val="str"/>
          <w:rFonts w:ascii="Times New Roman" w:hAnsi="Times New Roman" w:cs="Times New Roman"/>
          <w:color w:val="008800"/>
          <w:sz w:val="24"/>
          <w:szCs w:val="24"/>
          <w:bdr w:val="none" w:sz="0" w:space="0" w:color="auto" w:frame="1"/>
        </w:rPr>
        <w:t>barryvehicles</w:t>
      </w:r>
      <w:proofErr w:type="spellEnd"/>
      <w:r w:rsidRPr="003A2BBA">
        <w:rPr>
          <w:rStyle w:val="str"/>
          <w:rFonts w:ascii="Times New Roman" w:hAnsi="Times New Roman" w:cs="Times New Roman"/>
          <w:color w:val="008800"/>
          <w:sz w:val="24"/>
          <w:szCs w:val="24"/>
          <w:bdr w:val="none" w:sz="0" w:space="0" w:color="auto" w:frame="1"/>
        </w:rPr>
        <w:t>"</w:t>
      </w:r>
      <w:r w:rsidRPr="003A2BBA">
        <w:rPr>
          <w:rStyle w:val="pun"/>
          <w:rFonts w:ascii="Times New Roman" w:hAnsi="Times New Roman" w:cs="Times New Roman"/>
          <w:color w:val="666600"/>
          <w:sz w:val="24"/>
          <w:szCs w:val="24"/>
          <w:bdr w:val="none" w:sz="0" w:space="0" w:color="auto" w:frame="1"/>
        </w:rPr>
        <w:t>)</w:t>
      </w:r>
    </w:p>
    <w:p w14:paraId="6C0E7525" w14:textId="77777777" w:rsidR="003A2BBA" w:rsidRPr="003A2BBA" w:rsidRDefault="003A2BBA" w:rsidP="003A2BBA">
      <w:pPr>
        <w:pStyle w:val="NormalWeb"/>
        <w:shd w:val="clear" w:color="auto" w:fill="FFFFFF"/>
        <w:spacing w:before="0" w:beforeAutospacing="0" w:after="0" w:afterAutospacing="0"/>
        <w:textAlignment w:val="baseline"/>
        <w:rPr>
          <w:color w:val="1D1D1D"/>
        </w:rPr>
      </w:pPr>
      <w:r w:rsidRPr="003A2BBA">
        <w:rPr>
          <w:color w:val="1D1D1D"/>
          <w:bdr w:val="none" w:sz="0" w:space="0" w:color="auto" w:frame="1"/>
        </w:rPr>
        <w:t>Result:</w:t>
      </w:r>
    </w:p>
    <w:p w14:paraId="7C4B1BCD" w14:textId="77777777" w:rsidR="00750545" w:rsidRDefault="003A2BBA" w:rsidP="00750545">
      <w:pPr>
        <w:pStyle w:val="NormalWeb"/>
        <w:shd w:val="clear" w:color="auto" w:fill="FFFFFF"/>
        <w:spacing w:before="0" w:beforeAutospacing="0" w:after="450" w:afterAutospacing="0"/>
        <w:textAlignment w:val="baseline"/>
        <w:rPr>
          <w:b/>
          <w:bCs/>
          <w:color w:val="232323"/>
        </w:rPr>
      </w:pPr>
      <w:r w:rsidRPr="003A2BBA">
        <w:rPr>
          <w:noProof/>
          <w:color w:val="1D1D1D"/>
        </w:rPr>
        <w:drawing>
          <wp:inline distT="0" distB="0" distL="0" distR="0" wp14:anchorId="0621F443" wp14:editId="21806335">
            <wp:extent cx="2219609" cy="665019"/>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230987" cy="668428"/>
                    </a:xfrm>
                    <a:prstGeom prst="rect">
                      <a:avLst/>
                    </a:prstGeom>
                    <a:noFill/>
                    <a:ln>
                      <a:noFill/>
                    </a:ln>
                  </pic:spPr>
                </pic:pic>
              </a:graphicData>
            </a:graphic>
          </wp:inline>
        </w:drawing>
      </w:r>
    </w:p>
    <w:p w14:paraId="7C6D93A8" w14:textId="79603E83" w:rsidR="003A2BBA" w:rsidRPr="00750545" w:rsidRDefault="003A2BBA" w:rsidP="00750545">
      <w:pPr>
        <w:pStyle w:val="NormalWeb"/>
        <w:shd w:val="clear" w:color="auto" w:fill="FFFFFF"/>
        <w:spacing w:before="0" w:beforeAutospacing="0" w:after="450" w:afterAutospacing="0"/>
        <w:textAlignment w:val="baseline"/>
        <w:rPr>
          <w:color w:val="1D1D1D"/>
        </w:rPr>
      </w:pPr>
      <w:r w:rsidRPr="003A2BBA">
        <w:rPr>
          <w:b/>
          <w:bCs/>
          <w:color w:val="232323"/>
        </w:rPr>
        <w:t>Checking logs</w:t>
      </w:r>
    </w:p>
    <w:p w14:paraId="12C6887A" w14:textId="77777777" w:rsidR="003A2BBA" w:rsidRPr="003A2BBA" w:rsidRDefault="003A2BBA" w:rsidP="003A2BBA">
      <w:pPr>
        <w:pStyle w:val="NormalWeb"/>
        <w:shd w:val="clear" w:color="auto" w:fill="FFFFFF"/>
        <w:spacing w:before="0" w:beforeAutospacing="0" w:after="450" w:afterAutospacing="0"/>
        <w:textAlignment w:val="baseline"/>
        <w:rPr>
          <w:color w:val="1D1D1D"/>
        </w:rPr>
      </w:pPr>
      <w:r w:rsidRPr="003A2BBA">
        <w:rPr>
          <w:color w:val="1D1D1D"/>
        </w:rPr>
        <w:t>We have two methods for checking logs in MongoDB. We can:</w:t>
      </w:r>
    </w:p>
    <w:p w14:paraId="656E5ED9" w14:textId="77777777" w:rsidR="003A2BBA" w:rsidRPr="003A2BBA" w:rsidRDefault="003A2BBA" w:rsidP="003A2BBA">
      <w:pPr>
        <w:numPr>
          <w:ilvl w:val="0"/>
          <w:numId w:val="1"/>
        </w:numPr>
        <w:shd w:val="clear" w:color="auto" w:fill="FFFFFF"/>
        <w:spacing w:before="100" w:beforeAutospacing="1" w:after="100" w:afterAutospacing="1" w:line="240" w:lineRule="auto"/>
        <w:ind w:left="1170" w:hanging="240"/>
        <w:textAlignment w:val="baseline"/>
        <w:rPr>
          <w:rFonts w:ascii="Times New Roman" w:hAnsi="Times New Roman" w:cs="Times New Roman"/>
          <w:color w:val="1D1D1D"/>
          <w:sz w:val="24"/>
          <w:szCs w:val="24"/>
        </w:rPr>
      </w:pPr>
      <w:r w:rsidRPr="003A2BBA">
        <w:rPr>
          <w:rFonts w:ascii="Times New Roman" w:hAnsi="Times New Roman" w:cs="Times New Roman"/>
          <w:color w:val="1D1D1D"/>
          <w:sz w:val="24"/>
          <w:szCs w:val="24"/>
        </w:rPr>
        <w:t xml:space="preserve">Check the </w:t>
      </w:r>
      <w:proofErr w:type="spellStart"/>
      <w:r w:rsidRPr="003A2BBA">
        <w:rPr>
          <w:rFonts w:ascii="Times New Roman" w:hAnsi="Times New Roman" w:cs="Times New Roman"/>
          <w:color w:val="1D1D1D"/>
          <w:sz w:val="24"/>
          <w:szCs w:val="24"/>
        </w:rPr>
        <w:t>mongod</w:t>
      </w:r>
      <w:proofErr w:type="spellEnd"/>
      <w:r w:rsidRPr="003A2BBA">
        <w:rPr>
          <w:rFonts w:ascii="Times New Roman" w:hAnsi="Times New Roman" w:cs="Times New Roman"/>
          <w:color w:val="1D1D1D"/>
          <w:sz w:val="24"/>
          <w:szCs w:val="24"/>
        </w:rPr>
        <w:t xml:space="preserve"> log file</w:t>
      </w:r>
    </w:p>
    <w:p w14:paraId="5639A351" w14:textId="77777777" w:rsidR="003A2BBA" w:rsidRPr="003A2BBA" w:rsidRDefault="003A2BBA" w:rsidP="003A2BBA">
      <w:pPr>
        <w:numPr>
          <w:ilvl w:val="0"/>
          <w:numId w:val="1"/>
        </w:numPr>
        <w:shd w:val="clear" w:color="auto" w:fill="FFFFFF"/>
        <w:spacing w:beforeAutospacing="1" w:after="0" w:afterAutospacing="1" w:line="240" w:lineRule="auto"/>
        <w:ind w:left="1170" w:hanging="240"/>
        <w:textAlignment w:val="baseline"/>
        <w:rPr>
          <w:rFonts w:ascii="Times New Roman" w:hAnsi="Times New Roman" w:cs="Times New Roman"/>
          <w:color w:val="1D1D1D"/>
          <w:sz w:val="24"/>
          <w:szCs w:val="24"/>
        </w:rPr>
      </w:pPr>
      <w:r w:rsidRPr="003A2BBA">
        <w:rPr>
          <w:rFonts w:ascii="Times New Roman" w:hAnsi="Times New Roman" w:cs="Times New Roman"/>
          <w:color w:val="1D1D1D"/>
          <w:sz w:val="24"/>
          <w:szCs w:val="24"/>
        </w:rPr>
        <w:t>Use the </w:t>
      </w:r>
      <w:proofErr w:type="spellStart"/>
      <w:r w:rsidRPr="003A2BBA">
        <w:rPr>
          <w:rStyle w:val="Strong"/>
          <w:rFonts w:ascii="Times New Roman" w:hAnsi="Times New Roman" w:cs="Times New Roman"/>
          <w:color w:val="1D1D1D"/>
          <w:sz w:val="24"/>
          <w:szCs w:val="24"/>
          <w:bdr w:val="none" w:sz="0" w:space="0" w:color="auto" w:frame="1"/>
        </w:rPr>
        <w:t>getLog</w:t>
      </w:r>
      <w:proofErr w:type="spellEnd"/>
      <w:r w:rsidRPr="003A2BBA">
        <w:rPr>
          <w:rStyle w:val="Strong"/>
          <w:rFonts w:ascii="Times New Roman" w:hAnsi="Times New Roman" w:cs="Times New Roman"/>
          <w:color w:val="1D1D1D"/>
          <w:sz w:val="24"/>
          <w:szCs w:val="24"/>
          <w:bdr w:val="none" w:sz="0" w:space="0" w:color="auto" w:frame="1"/>
        </w:rPr>
        <w:t>()</w:t>
      </w:r>
      <w:r w:rsidRPr="003A2BBA">
        <w:rPr>
          <w:rFonts w:ascii="Times New Roman" w:hAnsi="Times New Roman" w:cs="Times New Roman"/>
          <w:color w:val="1D1D1D"/>
          <w:sz w:val="24"/>
          <w:szCs w:val="24"/>
        </w:rPr>
        <w:t> command</w:t>
      </w:r>
    </w:p>
    <w:p w14:paraId="7C3B3742" w14:textId="77777777" w:rsidR="003A2BBA" w:rsidRPr="003A2BBA" w:rsidRDefault="003A2BBA" w:rsidP="003A2BBA">
      <w:pPr>
        <w:pStyle w:val="NormalWeb"/>
        <w:shd w:val="clear" w:color="auto" w:fill="FFFFFF"/>
        <w:spacing w:before="0" w:beforeAutospacing="0" w:after="0" w:afterAutospacing="0"/>
        <w:textAlignment w:val="baseline"/>
        <w:rPr>
          <w:color w:val="1D1D1D"/>
        </w:rPr>
      </w:pPr>
      <w:proofErr w:type="spellStart"/>
      <w:r w:rsidRPr="003A2BBA">
        <w:rPr>
          <w:rStyle w:val="Strong"/>
          <w:color w:val="1D1D1D"/>
          <w:bdr w:val="none" w:sz="0" w:space="0" w:color="auto" w:frame="1"/>
        </w:rPr>
        <w:t>getLog</w:t>
      </w:r>
      <w:proofErr w:type="spellEnd"/>
      <w:r w:rsidRPr="003A2BBA">
        <w:rPr>
          <w:rStyle w:val="Strong"/>
          <w:color w:val="1D1D1D"/>
          <w:bdr w:val="none" w:sz="0" w:space="0" w:color="auto" w:frame="1"/>
        </w:rPr>
        <w:t>()</w:t>
      </w:r>
      <w:r w:rsidRPr="003A2BBA">
        <w:rPr>
          <w:color w:val="1D1D1D"/>
        </w:rPr>
        <w:t> returns the most recent logged events. This command will read the recent 1024 MongoDB log events in the RAM cache. In earlier versions of MongoDB, logs were returned in plaintext format. However, in MongoDB 4.4, the logs are formatted in </w:t>
      </w:r>
      <w:hyperlink r:id="rId24" w:tgtFrame="_blank" w:history="1">
        <w:r w:rsidRPr="003A2BBA">
          <w:rPr>
            <w:rStyle w:val="Hyperlink"/>
            <w:color w:val="29A5D6"/>
            <w:bdr w:val="none" w:sz="0" w:space="0" w:color="auto" w:frame="1"/>
          </w:rPr>
          <w:t>Extended JSON v2.0</w:t>
        </w:r>
      </w:hyperlink>
      <w:r w:rsidRPr="003A2BBA">
        <w:rPr>
          <w:color w:val="1D1D1D"/>
        </w:rPr>
        <w:t>.</w:t>
      </w:r>
    </w:p>
    <w:p w14:paraId="06C3E135" w14:textId="77777777" w:rsidR="003A2BBA" w:rsidRPr="003A2BBA" w:rsidRDefault="003A2BBA" w:rsidP="003A2BBA">
      <w:pPr>
        <w:pStyle w:val="NormalWeb"/>
        <w:shd w:val="clear" w:color="auto" w:fill="FFFFFF"/>
        <w:spacing w:before="0" w:beforeAutospacing="0" w:after="450" w:afterAutospacing="0"/>
        <w:textAlignment w:val="baseline"/>
        <w:rPr>
          <w:color w:val="1D1D1D"/>
        </w:rPr>
      </w:pPr>
      <w:r w:rsidRPr="003A2BBA">
        <w:rPr>
          <w:color w:val="1D1D1D"/>
        </w:rPr>
        <w:t>Syntax:</w:t>
      </w:r>
    </w:p>
    <w:p w14:paraId="23A3560B" w14:textId="169A7D28" w:rsidR="003A2BBA" w:rsidRPr="003A2BBA" w:rsidRDefault="003A2BBA" w:rsidP="003A2BBA">
      <w:pPr>
        <w:shd w:val="clear" w:color="auto" w:fill="E1E3E8"/>
        <w:jc w:val="center"/>
        <w:textAlignment w:val="baseline"/>
        <w:rPr>
          <w:rFonts w:ascii="Times New Roman" w:hAnsi="Times New Roman" w:cs="Times New Roman"/>
          <w:color w:val="000000"/>
          <w:sz w:val="24"/>
          <w:szCs w:val="24"/>
        </w:rPr>
      </w:pPr>
    </w:p>
    <w:p w14:paraId="4C28A8C8" w14:textId="77777777" w:rsidR="003A2BBA" w:rsidRPr="003A2BBA" w:rsidRDefault="003A2BBA" w:rsidP="003A2BBA">
      <w:pPr>
        <w:pStyle w:val="HTMLPreformatted"/>
        <w:shd w:val="clear" w:color="auto" w:fill="F6F6F6"/>
        <w:spacing w:line="360" w:lineRule="atLeast"/>
        <w:textAlignment w:val="baseline"/>
        <w:rPr>
          <w:rFonts w:ascii="Times New Roman" w:hAnsi="Times New Roman" w:cs="Times New Roman"/>
          <w:color w:val="1D1D1D"/>
          <w:sz w:val="24"/>
          <w:szCs w:val="24"/>
        </w:rPr>
      </w:pPr>
      <w:proofErr w:type="spellStart"/>
      <w:r w:rsidRPr="003A2BBA">
        <w:rPr>
          <w:rStyle w:val="pln"/>
          <w:rFonts w:ascii="Times New Roman" w:hAnsi="Times New Roman" w:cs="Times New Roman"/>
          <w:color w:val="000000"/>
          <w:sz w:val="24"/>
          <w:szCs w:val="24"/>
          <w:bdr w:val="none" w:sz="0" w:space="0" w:color="auto" w:frame="1"/>
        </w:rPr>
        <w:t>db</w:t>
      </w:r>
      <w:r w:rsidRPr="003A2BBA">
        <w:rPr>
          <w:rStyle w:val="pun"/>
          <w:rFonts w:ascii="Times New Roman" w:hAnsi="Times New Roman" w:cs="Times New Roman"/>
          <w:color w:val="666600"/>
          <w:sz w:val="24"/>
          <w:szCs w:val="24"/>
          <w:bdr w:val="none" w:sz="0" w:space="0" w:color="auto" w:frame="1"/>
        </w:rPr>
        <w:t>.</w:t>
      </w:r>
      <w:r w:rsidRPr="003A2BBA">
        <w:rPr>
          <w:rStyle w:val="pln"/>
          <w:rFonts w:ascii="Times New Roman" w:hAnsi="Times New Roman" w:cs="Times New Roman"/>
          <w:color w:val="000000"/>
          <w:sz w:val="24"/>
          <w:szCs w:val="24"/>
          <w:bdr w:val="none" w:sz="0" w:space="0" w:color="auto" w:frame="1"/>
        </w:rPr>
        <w:t>adminCommand</w:t>
      </w:r>
      <w:proofErr w:type="spellEnd"/>
      <w:r w:rsidRPr="003A2BBA">
        <w:rPr>
          <w:rStyle w:val="pun"/>
          <w:rFonts w:ascii="Times New Roman" w:hAnsi="Times New Roman" w:cs="Times New Roman"/>
          <w:color w:val="666600"/>
          <w:sz w:val="24"/>
          <w:szCs w:val="24"/>
          <w:bdr w:val="none" w:sz="0" w:space="0" w:color="auto" w:frame="1"/>
        </w:rPr>
        <w:t>(</w:t>
      </w:r>
      <w:r w:rsidRPr="003A2BBA">
        <w:rPr>
          <w:rStyle w:val="pln"/>
          <w:rFonts w:ascii="Times New Roman" w:hAnsi="Times New Roman" w:cs="Times New Roman"/>
          <w:color w:val="000000"/>
          <w:sz w:val="24"/>
          <w:szCs w:val="24"/>
          <w:bdr w:val="none" w:sz="0" w:space="0" w:color="auto" w:frame="1"/>
        </w:rPr>
        <w:t xml:space="preserve"> </w:t>
      </w:r>
      <w:r w:rsidRPr="003A2BBA">
        <w:rPr>
          <w:rStyle w:val="pun"/>
          <w:rFonts w:ascii="Times New Roman" w:hAnsi="Times New Roman" w:cs="Times New Roman"/>
          <w:color w:val="666600"/>
          <w:sz w:val="24"/>
          <w:szCs w:val="24"/>
          <w:bdr w:val="none" w:sz="0" w:space="0" w:color="auto" w:frame="1"/>
        </w:rPr>
        <w:t>{</w:t>
      </w:r>
      <w:r w:rsidRPr="003A2BBA">
        <w:rPr>
          <w:rStyle w:val="pln"/>
          <w:rFonts w:ascii="Times New Roman" w:hAnsi="Times New Roman" w:cs="Times New Roman"/>
          <w:color w:val="000000"/>
          <w:sz w:val="24"/>
          <w:szCs w:val="24"/>
          <w:bdr w:val="none" w:sz="0" w:space="0" w:color="auto" w:frame="1"/>
        </w:rPr>
        <w:t xml:space="preserve"> </w:t>
      </w:r>
      <w:proofErr w:type="spellStart"/>
      <w:r w:rsidRPr="003A2BBA">
        <w:rPr>
          <w:rStyle w:val="pln"/>
          <w:rFonts w:ascii="Times New Roman" w:hAnsi="Times New Roman" w:cs="Times New Roman"/>
          <w:color w:val="000000"/>
          <w:sz w:val="24"/>
          <w:szCs w:val="24"/>
          <w:bdr w:val="none" w:sz="0" w:space="0" w:color="auto" w:frame="1"/>
        </w:rPr>
        <w:t>getLog</w:t>
      </w:r>
      <w:proofErr w:type="spellEnd"/>
      <w:r w:rsidRPr="003A2BBA">
        <w:rPr>
          <w:rStyle w:val="pun"/>
          <w:rFonts w:ascii="Times New Roman" w:hAnsi="Times New Roman" w:cs="Times New Roman"/>
          <w:color w:val="666600"/>
          <w:sz w:val="24"/>
          <w:szCs w:val="24"/>
          <w:bdr w:val="none" w:sz="0" w:space="0" w:color="auto" w:frame="1"/>
        </w:rPr>
        <w:t>:</w:t>
      </w:r>
      <w:r w:rsidRPr="003A2BBA">
        <w:rPr>
          <w:rStyle w:val="pln"/>
          <w:rFonts w:ascii="Times New Roman" w:hAnsi="Times New Roman" w:cs="Times New Roman"/>
          <w:color w:val="000000"/>
          <w:sz w:val="24"/>
          <w:szCs w:val="24"/>
          <w:bdr w:val="none" w:sz="0" w:space="0" w:color="auto" w:frame="1"/>
        </w:rPr>
        <w:t xml:space="preserve"> </w:t>
      </w:r>
      <w:r w:rsidRPr="003A2BBA">
        <w:rPr>
          <w:rStyle w:val="str"/>
          <w:rFonts w:ascii="Times New Roman" w:hAnsi="Times New Roman" w:cs="Times New Roman"/>
          <w:color w:val="008800"/>
          <w:sz w:val="24"/>
          <w:szCs w:val="24"/>
          <w:bdr w:val="none" w:sz="0" w:space="0" w:color="auto" w:frame="1"/>
        </w:rPr>
        <w:t>&lt;value&gt;</w:t>
      </w:r>
      <w:r w:rsidRPr="003A2BBA">
        <w:rPr>
          <w:rStyle w:val="pln"/>
          <w:rFonts w:ascii="Times New Roman" w:hAnsi="Times New Roman" w:cs="Times New Roman"/>
          <w:color w:val="000000"/>
          <w:sz w:val="24"/>
          <w:szCs w:val="24"/>
          <w:bdr w:val="none" w:sz="0" w:space="0" w:color="auto" w:frame="1"/>
        </w:rPr>
        <w:t xml:space="preserve"> </w:t>
      </w:r>
      <w:r w:rsidRPr="003A2BBA">
        <w:rPr>
          <w:rStyle w:val="pun"/>
          <w:rFonts w:ascii="Times New Roman" w:hAnsi="Times New Roman" w:cs="Times New Roman"/>
          <w:color w:val="666600"/>
          <w:sz w:val="24"/>
          <w:szCs w:val="24"/>
          <w:bdr w:val="none" w:sz="0" w:space="0" w:color="auto" w:frame="1"/>
        </w:rPr>
        <w:t>}</w:t>
      </w:r>
      <w:r w:rsidRPr="003A2BBA">
        <w:rPr>
          <w:rStyle w:val="pln"/>
          <w:rFonts w:ascii="Times New Roman" w:hAnsi="Times New Roman" w:cs="Times New Roman"/>
          <w:color w:val="000000"/>
          <w:sz w:val="24"/>
          <w:szCs w:val="24"/>
          <w:bdr w:val="none" w:sz="0" w:space="0" w:color="auto" w:frame="1"/>
        </w:rPr>
        <w:t xml:space="preserve"> </w:t>
      </w:r>
      <w:r w:rsidRPr="003A2BBA">
        <w:rPr>
          <w:rStyle w:val="pun"/>
          <w:rFonts w:ascii="Times New Roman" w:hAnsi="Times New Roman" w:cs="Times New Roman"/>
          <w:color w:val="666600"/>
          <w:sz w:val="24"/>
          <w:szCs w:val="24"/>
          <w:bdr w:val="none" w:sz="0" w:space="0" w:color="auto" w:frame="1"/>
        </w:rPr>
        <w:t>)</w:t>
      </w:r>
    </w:p>
    <w:p w14:paraId="4EDFD0C1" w14:textId="77777777" w:rsidR="003A2BBA" w:rsidRPr="003A2BBA" w:rsidRDefault="003A2BBA" w:rsidP="003A2BBA">
      <w:pPr>
        <w:pStyle w:val="NormalWeb"/>
        <w:shd w:val="clear" w:color="auto" w:fill="FFFFFF"/>
        <w:spacing w:before="0" w:beforeAutospacing="0" w:after="0" w:afterAutospacing="0"/>
        <w:textAlignment w:val="baseline"/>
        <w:rPr>
          <w:color w:val="1D1D1D"/>
        </w:rPr>
      </w:pPr>
      <w:r w:rsidRPr="003A2BBA">
        <w:rPr>
          <w:color w:val="1D1D1D"/>
        </w:rPr>
        <w:t>There are three possible values for the </w:t>
      </w:r>
      <w:proofErr w:type="spellStart"/>
      <w:r w:rsidRPr="003A2BBA">
        <w:rPr>
          <w:rStyle w:val="Strong"/>
          <w:color w:val="1D1D1D"/>
          <w:bdr w:val="none" w:sz="0" w:space="0" w:color="auto" w:frame="1"/>
        </w:rPr>
        <w:t>getLog</w:t>
      </w:r>
      <w:proofErr w:type="spellEnd"/>
      <w:r w:rsidRPr="003A2BBA">
        <w:rPr>
          <w:rStyle w:val="Strong"/>
          <w:color w:val="1D1D1D"/>
          <w:bdr w:val="none" w:sz="0" w:space="0" w:color="auto" w:frame="1"/>
        </w:rPr>
        <w:t>()</w:t>
      </w:r>
      <w:r w:rsidRPr="003A2BBA">
        <w:rPr>
          <w:color w:val="1D1D1D"/>
        </w:rPr>
        <w:t> command. Those are</w:t>
      </w:r>
    </w:p>
    <w:p w14:paraId="7B585C9E" w14:textId="77777777" w:rsidR="003A2BBA" w:rsidRPr="003A2BBA" w:rsidRDefault="003A2BBA" w:rsidP="003A2BBA">
      <w:pPr>
        <w:numPr>
          <w:ilvl w:val="0"/>
          <w:numId w:val="2"/>
        </w:numPr>
        <w:shd w:val="clear" w:color="auto" w:fill="FFFFFF"/>
        <w:spacing w:beforeAutospacing="1" w:after="0" w:afterAutospacing="1" w:line="240" w:lineRule="auto"/>
        <w:ind w:left="1170" w:hanging="240"/>
        <w:textAlignment w:val="baseline"/>
        <w:rPr>
          <w:rFonts w:ascii="Times New Roman" w:hAnsi="Times New Roman" w:cs="Times New Roman"/>
          <w:color w:val="1D1D1D"/>
          <w:sz w:val="24"/>
          <w:szCs w:val="24"/>
        </w:rPr>
      </w:pPr>
      <w:r w:rsidRPr="003A2BBA">
        <w:rPr>
          <w:rStyle w:val="Strong"/>
          <w:rFonts w:ascii="Times New Roman" w:hAnsi="Times New Roman" w:cs="Times New Roman"/>
          <w:color w:val="1D1D1D"/>
          <w:sz w:val="24"/>
          <w:szCs w:val="24"/>
          <w:bdr w:val="none" w:sz="0" w:space="0" w:color="auto" w:frame="1"/>
        </w:rPr>
        <w:t>*</w:t>
      </w:r>
      <w:r w:rsidRPr="003A2BBA">
        <w:rPr>
          <w:rFonts w:ascii="Times New Roman" w:hAnsi="Times New Roman" w:cs="Times New Roman"/>
          <w:color w:val="1D1D1D"/>
          <w:sz w:val="24"/>
          <w:szCs w:val="24"/>
        </w:rPr>
        <w:t xml:space="preserve"> returns the list of available values for </w:t>
      </w:r>
      <w:proofErr w:type="spellStart"/>
      <w:r w:rsidRPr="003A2BBA">
        <w:rPr>
          <w:rFonts w:ascii="Times New Roman" w:hAnsi="Times New Roman" w:cs="Times New Roman"/>
          <w:color w:val="1D1D1D"/>
          <w:sz w:val="24"/>
          <w:szCs w:val="24"/>
        </w:rPr>
        <w:t>getLog</w:t>
      </w:r>
      <w:proofErr w:type="spellEnd"/>
      <w:r w:rsidRPr="003A2BBA">
        <w:rPr>
          <w:rFonts w:ascii="Times New Roman" w:hAnsi="Times New Roman" w:cs="Times New Roman"/>
          <w:color w:val="1D1D1D"/>
          <w:sz w:val="24"/>
          <w:szCs w:val="24"/>
        </w:rPr>
        <w:t>() command.</w:t>
      </w:r>
    </w:p>
    <w:p w14:paraId="07E617CE" w14:textId="77777777" w:rsidR="003A2BBA" w:rsidRPr="003A2BBA" w:rsidRDefault="003A2BBA" w:rsidP="003A2BBA">
      <w:pPr>
        <w:numPr>
          <w:ilvl w:val="0"/>
          <w:numId w:val="2"/>
        </w:numPr>
        <w:shd w:val="clear" w:color="auto" w:fill="FFFFFF"/>
        <w:spacing w:beforeAutospacing="1" w:after="0" w:afterAutospacing="1" w:line="240" w:lineRule="auto"/>
        <w:ind w:left="1170" w:hanging="240"/>
        <w:textAlignment w:val="baseline"/>
        <w:rPr>
          <w:rFonts w:ascii="Times New Roman" w:hAnsi="Times New Roman" w:cs="Times New Roman"/>
          <w:color w:val="1D1D1D"/>
          <w:sz w:val="24"/>
          <w:szCs w:val="24"/>
        </w:rPr>
      </w:pPr>
      <w:r w:rsidRPr="003A2BBA">
        <w:rPr>
          <w:rStyle w:val="Strong"/>
          <w:rFonts w:ascii="Times New Roman" w:hAnsi="Times New Roman" w:cs="Times New Roman"/>
          <w:color w:val="1D1D1D"/>
          <w:sz w:val="24"/>
          <w:szCs w:val="24"/>
          <w:bdr w:val="none" w:sz="0" w:space="0" w:color="auto" w:frame="1"/>
        </w:rPr>
        <w:t>global</w:t>
      </w:r>
      <w:r w:rsidRPr="003A2BBA">
        <w:rPr>
          <w:rFonts w:ascii="Times New Roman" w:hAnsi="Times New Roman" w:cs="Times New Roman"/>
          <w:color w:val="1D1D1D"/>
          <w:sz w:val="24"/>
          <w:szCs w:val="24"/>
        </w:rPr>
        <w:t> returns all the recent log entries.</w:t>
      </w:r>
    </w:p>
    <w:p w14:paraId="212BFDCC" w14:textId="77777777" w:rsidR="003A2BBA" w:rsidRPr="003A2BBA" w:rsidRDefault="003A2BBA" w:rsidP="003A2BBA">
      <w:pPr>
        <w:numPr>
          <w:ilvl w:val="0"/>
          <w:numId w:val="2"/>
        </w:numPr>
        <w:shd w:val="clear" w:color="auto" w:fill="FFFFFF"/>
        <w:spacing w:beforeAutospacing="1" w:after="0" w:afterAutospacing="1" w:line="240" w:lineRule="auto"/>
        <w:ind w:left="1170" w:hanging="240"/>
        <w:textAlignment w:val="baseline"/>
        <w:rPr>
          <w:rFonts w:ascii="Times New Roman" w:hAnsi="Times New Roman" w:cs="Times New Roman"/>
          <w:color w:val="1D1D1D"/>
          <w:sz w:val="24"/>
          <w:szCs w:val="24"/>
        </w:rPr>
      </w:pPr>
      <w:proofErr w:type="spellStart"/>
      <w:r w:rsidRPr="003A2BBA">
        <w:rPr>
          <w:rStyle w:val="Strong"/>
          <w:rFonts w:ascii="Times New Roman" w:hAnsi="Times New Roman" w:cs="Times New Roman"/>
          <w:color w:val="1D1D1D"/>
          <w:sz w:val="24"/>
          <w:szCs w:val="24"/>
          <w:bdr w:val="none" w:sz="0" w:space="0" w:color="auto" w:frame="1"/>
        </w:rPr>
        <w:t>startupWarnings</w:t>
      </w:r>
      <w:proofErr w:type="spellEnd"/>
      <w:r w:rsidRPr="003A2BBA">
        <w:rPr>
          <w:rFonts w:ascii="Times New Roman" w:hAnsi="Times New Roman" w:cs="Times New Roman"/>
          <w:color w:val="1D1D1D"/>
          <w:sz w:val="24"/>
          <w:szCs w:val="24"/>
        </w:rPr>
        <w:t> returns log entries that may contain errors or warnings since the start of the current process.</w:t>
      </w:r>
    </w:p>
    <w:p w14:paraId="2FB44B49" w14:textId="77777777" w:rsidR="003A2BBA" w:rsidRPr="003A2BBA" w:rsidRDefault="003A2BBA" w:rsidP="003A2BBA">
      <w:pPr>
        <w:pStyle w:val="NormalWeb"/>
        <w:shd w:val="clear" w:color="auto" w:fill="FFFFFF"/>
        <w:spacing w:before="0" w:beforeAutospacing="0" w:after="450" w:afterAutospacing="0"/>
        <w:textAlignment w:val="baseline"/>
        <w:rPr>
          <w:color w:val="1D1D1D"/>
        </w:rPr>
      </w:pPr>
      <w:r w:rsidRPr="003A2BBA">
        <w:rPr>
          <w:color w:val="1D1D1D"/>
        </w:rPr>
        <w:t>Example:</w:t>
      </w:r>
    </w:p>
    <w:p w14:paraId="32B8F0A2" w14:textId="3FC01FCE" w:rsidR="003A2BBA" w:rsidRPr="003A2BBA" w:rsidRDefault="003A2BBA" w:rsidP="003A2BBA">
      <w:pPr>
        <w:shd w:val="clear" w:color="auto" w:fill="E1E3E8"/>
        <w:jc w:val="center"/>
        <w:textAlignment w:val="baseline"/>
        <w:rPr>
          <w:rFonts w:ascii="Times New Roman" w:hAnsi="Times New Roman" w:cs="Times New Roman"/>
          <w:color w:val="000000"/>
          <w:sz w:val="24"/>
          <w:szCs w:val="24"/>
        </w:rPr>
      </w:pPr>
    </w:p>
    <w:p w14:paraId="7BF44AC5" w14:textId="77777777" w:rsidR="003A2BBA" w:rsidRPr="003A2BBA" w:rsidRDefault="003A2BBA" w:rsidP="003A2BBA">
      <w:pPr>
        <w:pStyle w:val="HTMLPreformatted"/>
        <w:shd w:val="clear" w:color="auto" w:fill="F6F6F6"/>
        <w:spacing w:line="360" w:lineRule="atLeast"/>
        <w:textAlignment w:val="baseline"/>
        <w:rPr>
          <w:rStyle w:val="pln"/>
          <w:rFonts w:ascii="Times New Roman" w:hAnsi="Times New Roman" w:cs="Times New Roman"/>
          <w:color w:val="000000"/>
          <w:sz w:val="24"/>
          <w:szCs w:val="24"/>
          <w:bdr w:val="none" w:sz="0" w:space="0" w:color="auto" w:frame="1"/>
        </w:rPr>
      </w:pPr>
      <w:proofErr w:type="spellStart"/>
      <w:r w:rsidRPr="003A2BBA">
        <w:rPr>
          <w:rStyle w:val="pln"/>
          <w:rFonts w:ascii="Times New Roman" w:hAnsi="Times New Roman" w:cs="Times New Roman"/>
          <w:color w:val="000000"/>
          <w:sz w:val="24"/>
          <w:szCs w:val="24"/>
          <w:bdr w:val="none" w:sz="0" w:space="0" w:color="auto" w:frame="1"/>
        </w:rPr>
        <w:t>db</w:t>
      </w:r>
      <w:r w:rsidRPr="003A2BBA">
        <w:rPr>
          <w:rStyle w:val="pun"/>
          <w:rFonts w:ascii="Times New Roman" w:hAnsi="Times New Roman" w:cs="Times New Roman"/>
          <w:color w:val="666600"/>
          <w:sz w:val="24"/>
          <w:szCs w:val="24"/>
          <w:bdr w:val="none" w:sz="0" w:space="0" w:color="auto" w:frame="1"/>
        </w:rPr>
        <w:t>.</w:t>
      </w:r>
      <w:r w:rsidRPr="003A2BBA">
        <w:rPr>
          <w:rStyle w:val="pln"/>
          <w:rFonts w:ascii="Times New Roman" w:hAnsi="Times New Roman" w:cs="Times New Roman"/>
          <w:color w:val="000000"/>
          <w:sz w:val="24"/>
          <w:szCs w:val="24"/>
          <w:bdr w:val="none" w:sz="0" w:space="0" w:color="auto" w:frame="1"/>
        </w:rPr>
        <w:t>adminCommand</w:t>
      </w:r>
      <w:proofErr w:type="spellEnd"/>
      <w:r w:rsidRPr="003A2BBA">
        <w:rPr>
          <w:rStyle w:val="pun"/>
          <w:rFonts w:ascii="Times New Roman" w:hAnsi="Times New Roman" w:cs="Times New Roman"/>
          <w:color w:val="666600"/>
          <w:sz w:val="24"/>
          <w:szCs w:val="24"/>
          <w:bdr w:val="none" w:sz="0" w:space="0" w:color="auto" w:frame="1"/>
        </w:rPr>
        <w:t>(</w:t>
      </w:r>
      <w:r w:rsidRPr="003A2BBA">
        <w:rPr>
          <w:rStyle w:val="pln"/>
          <w:rFonts w:ascii="Times New Roman" w:hAnsi="Times New Roman" w:cs="Times New Roman"/>
          <w:color w:val="000000"/>
          <w:sz w:val="24"/>
          <w:szCs w:val="24"/>
          <w:bdr w:val="none" w:sz="0" w:space="0" w:color="auto" w:frame="1"/>
        </w:rPr>
        <w:t xml:space="preserve"> </w:t>
      </w:r>
      <w:r w:rsidRPr="003A2BBA">
        <w:rPr>
          <w:rStyle w:val="pun"/>
          <w:rFonts w:ascii="Times New Roman" w:hAnsi="Times New Roman" w:cs="Times New Roman"/>
          <w:color w:val="666600"/>
          <w:sz w:val="24"/>
          <w:szCs w:val="24"/>
          <w:bdr w:val="none" w:sz="0" w:space="0" w:color="auto" w:frame="1"/>
        </w:rPr>
        <w:t>{</w:t>
      </w:r>
      <w:r w:rsidRPr="003A2BBA">
        <w:rPr>
          <w:rStyle w:val="pln"/>
          <w:rFonts w:ascii="Times New Roman" w:hAnsi="Times New Roman" w:cs="Times New Roman"/>
          <w:color w:val="000000"/>
          <w:sz w:val="24"/>
          <w:szCs w:val="24"/>
          <w:bdr w:val="none" w:sz="0" w:space="0" w:color="auto" w:frame="1"/>
        </w:rPr>
        <w:t xml:space="preserve"> </w:t>
      </w:r>
      <w:proofErr w:type="spellStart"/>
      <w:r w:rsidRPr="003A2BBA">
        <w:rPr>
          <w:rStyle w:val="pln"/>
          <w:rFonts w:ascii="Times New Roman" w:hAnsi="Times New Roman" w:cs="Times New Roman"/>
          <w:color w:val="000000"/>
          <w:sz w:val="24"/>
          <w:szCs w:val="24"/>
          <w:bdr w:val="none" w:sz="0" w:space="0" w:color="auto" w:frame="1"/>
        </w:rPr>
        <w:t>getLog</w:t>
      </w:r>
      <w:proofErr w:type="spellEnd"/>
      <w:r w:rsidRPr="003A2BBA">
        <w:rPr>
          <w:rStyle w:val="pun"/>
          <w:rFonts w:ascii="Times New Roman" w:hAnsi="Times New Roman" w:cs="Times New Roman"/>
          <w:color w:val="666600"/>
          <w:sz w:val="24"/>
          <w:szCs w:val="24"/>
          <w:bdr w:val="none" w:sz="0" w:space="0" w:color="auto" w:frame="1"/>
        </w:rPr>
        <w:t>:</w:t>
      </w:r>
      <w:r w:rsidRPr="003A2BBA">
        <w:rPr>
          <w:rStyle w:val="pln"/>
          <w:rFonts w:ascii="Times New Roman" w:hAnsi="Times New Roman" w:cs="Times New Roman"/>
          <w:color w:val="000000"/>
          <w:sz w:val="24"/>
          <w:szCs w:val="24"/>
          <w:bdr w:val="none" w:sz="0" w:space="0" w:color="auto" w:frame="1"/>
        </w:rPr>
        <w:t xml:space="preserve"> </w:t>
      </w:r>
      <w:r w:rsidRPr="003A2BBA">
        <w:rPr>
          <w:rStyle w:val="str"/>
          <w:rFonts w:ascii="Times New Roman" w:hAnsi="Times New Roman" w:cs="Times New Roman"/>
          <w:color w:val="008800"/>
          <w:sz w:val="24"/>
          <w:szCs w:val="24"/>
          <w:bdr w:val="none" w:sz="0" w:space="0" w:color="auto" w:frame="1"/>
        </w:rPr>
        <w:t>"*"</w:t>
      </w:r>
      <w:r w:rsidRPr="003A2BBA">
        <w:rPr>
          <w:rStyle w:val="pln"/>
          <w:rFonts w:ascii="Times New Roman" w:hAnsi="Times New Roman" w:cs="Times New Roman"/>
          <w:color w:val="000000"/>
          <w:sz w:val="24"/>
          <w:szCs w:val="24"/>
          <w:bdr w:val="none" w:sz="0" w:space="0" w:color="auto" w:frame="1"/>
        </w:rPr>
        <w:t xml:space="preserve"> </w:t>
      </w:r>
      <w:r w:rsidRPr="003A2BBA">
        <w:rPr>
          <w:rStyle w:val="pun"/>
          <w:rFonts w:ascii="Times New Roman" w:hAnsi="Times New Roman" w:cs="Times New Roman"/>
          <w:color w:val="666600"/>
          <w:sz w:val="24"/>
          <w:szCs w:val="24"/>
          <w:bdr w:val="none" w:sz="0" w:space="0" w:color="auto" w:frame="1"/>
        </w:rPr>
        <w:t>}</w:t>
      </w:r>
      <w:r w:rsidRPr="003A2BBA">
        <w:rPr>
          <w:rStyle w:val="pln"/>
          <w:rFonts w:ascii="Times New Roman" w:hAnsi="Times New Roman" w:cs="Times New Roman"/>
          <w:color w:val="000000"/>
          <w:sz w:val="24"/>
          <w:szCs w:val="24"/>
          <w:bdr w:val="none" w:sz="0" w:space="0" w:color="auto" w:frame="1"/>
        </w:rPr>
        <w:t xml:space="preserve"> </w:t>
      </w:r>
      <w:r w:rsidRPr="003A2BBA">
        <w:rPr>
          <w:rStyle w:val="pun"/>
          <w:rFonts w:ascii="Times New Roman" w:hAnsi="Times New Roman" w:cs="Times New Roman"/>
          <w:color w:val="666600"/>
          <w:sz w:val="24"/>
          <w:szCs w:val="24"/>
          <w:bdr w:val="none" w:sz="0" w:space="0" w:color="auto" w:frame="1"/>
        </w:rPr>
        <w:t>)</w:t>
      </w:r>
    </w:p>
    <w:p w14:paraId="65E55230" w14:textId="77777777" w:rsidR="003A2BBA" w:rsidRPr="003A2BBA" w:rsidRDefault="003A2BBA" w:rsidP="003A2BBA">
      <w:pPr>
        <w:pStyle w:val="HTMLPreformatted"/>
        <w:shd w:val="clear" w:color="auto" w:fill="F6F6F6"/>
        <w:spacing w:line="360" w:lineRule="atLeast"/>
        <w:textAlignment w:val="baseline"/>
        <w:rPr>
          <w:rFonts w:ascii="Times New Roman" w:hAnsi="Times New Roman" w:cs="Times New Roman"/>
          <w:color w:val="1D1D1D"/>
          <w:sz w:val="24"/>
          <w:szCs w:val="24"/>
        </w:rPr>
      </w:pPr>
      <w:proofErr w:type="spellStart"/>
      <w:r w:rsidRPr="003A2BBA">
        <w:rPr>
          <w:rStyle w:val="pln"/>
          <w:rFonts w:ascii="Times New Roman" w:hAnsi="Times New Roman" w:cs="Times New Roman"/>
          <w:color w:val="000000"/>
          <w:sz w:val="24"/>
          <w:szCs w:val="24"/>
          <w:bdr w:val="none" w:sz="0" w:space="0" w:color="auto" w:frame="1"/>
        </w:rPr>
        <w:t>db</w:t>
      </w:r>
      <w:r w:rsidRPr="003A2BBA">
        <w:rPr>
          <w:rStyle w:val="pun"/>
          <w:rFonts w:ascii="Times New Roman" w:hAnsi="Times New Roman" w:cs="Times New Roman"/>
          <w:color w:val="666600"/>
          <w:sz w:val="24"/>
          <w:szCs w:val="24"/>
          <w:bdr w:val="none" w:sz="0" w:space="0" w:color="auto" w:frame="1"/>
        </w:rPr>
        <w:t>.</w:t>
      </w:r>
      <w:r w:rsidRPr="003A2BBA">
        <w:rPr>
          <w:rStyle w:val="pln"/>
          <w:rFonts w:ascii="Times New Roman" w:hAnsi="Times New Roman" w:cs="Times New Roman"/>
          <w:color w:val="000000"/>
          <w:sz w:val="24"/>
          <w:szCs w:val="24"/>
          <w:bdr w:val="none" w:sz="0" w:space="0" w:color="auto" w:frame="1"/>
        </w:rPr>
        <w:t>adminCommand</w:t>
      </w:r>
      <w:proofErr w:type="spellEnd"/>
      <w:r w:rsidRPr="003A2BBA">
        <w:rPr>
          <w:rStyle w:val="pun"/>
          <w:rFonts w:ascii="Times New Roman" w:hAnsi="Times New Roman" w:cs="Times New Roman"/>
          <w:color w:val="666600"/>
          <w:sz w:val="24"/>
          <w:szCs w:val="24"/>
          <w:bdr w:val="none" w:sz="0" w:space="0" w:color="auto" w:frame="1"/>
        </w:rPr>
        <w:t>(</w:t>
      </w:r>
      <w:r w:rsidRPr="003A2BBA">
        <w:rPr>
          <w:rStyle w:val="pln"/>
          <w:rFonts w:ascii="Times New Roman" w:hAnsi="Times New Roman" w:cs="Times New Roman"/>
          <w:color w:val="000000"/>
          <w:sz w:val="24"/>
          <w:szCs w:val="24"/>
          <w:bdr w:val="none" w:sz="0" w:space="0" w:color="auto" w:frame="1"/>
        </w:rPr>
        <w:t xml:space="preserve"> </w:t>
      </w:r>
      <w:r w:rsidRPr="003A2BBA">
        <w:rPr>
          <w:rStyle w:val="pun"/>
          <w:rFonts w:ascii="Times New Roman" w:hAnsi="Times New Roman" w:cs="Times New Roman"/>
          <w:color w:val="666600"/>
          <w:sz w:val="24"/>
          <w:szCs w:val="24"/>
          <w:bdr w:val="none" w:sz="0" w:space="0" w:color="auto" w:frame="1"/>
        </w:rPr>
        <w:t>{</w:t>
      </w:r>
      <w:r w:rsidRPr="003A2BBA">
        <w:rPr>
          <w:rStyle w:val="pln"/>
          <w:rFonts w:ascii="Times New Roman" w:hAnsi="Times New Roman" w:cs="Times New Roman"/>
          <w:color w:val="000000"/>
          <w:sz w:val="24"/>
          <w:szCs w:val="24"/>
          <w:bdr w:val="none" w:sz="0" w:space="0" w:color="auto" w:frame="1"/>
        </w:rPr>
        <w:t xml:space="preserve"> </w:t>
      </w:r>
      <w:proofErr w:type="spellStart"/>
      <w:r w:rsidRPr="003A2BBA">
        <w:rPr>
          <w:rStyle w:val="pln"/>
          <w:rFonts w:ascii="Times New Roman" w:hAnsi="Times New Roman" w:cs="Times New Roman"/>
          <w:color w:val="000000"/>
          <w:sz w:val="24"/>
          <w:szCs w:val="24"/>
          <w:bdr w:val="none" w:sz="0" w:space="0" w:color="auto" w:frame="1"/>
        </w:rPr>
        <w:t>getLog</w:t>
      </w:r>
      <w:proofErr w:type="spellEnd"/>
      <w:r w:rsidRPr="003A2BBA">
        <w:rPr>
          <w:rStyle w:val="pln"/>
          <w:rFonts w:ascii="Times New Roman" w:hAnsi="Times New Roman" w:cs="Times New Roman"/>
          <w:color w:val="000000"/>
          <w:sz w:val="24"/>
          <w:szCs w:val="24"/>
          <w:bdr w:val="none" w:sz="0" w:space="0" w:color="auto" w:frame="1"/>
        </w:rPr>
        <w:t xml:space="preserve"> </w:t>
      </w:r>
      <w:r w:rsidRPr="003A2BBA">
        <w:rPr>
          <w:rStyle w:val="pun"/>
          <w:rFonts w:ascii="Times New Roman" w:hAnsi="Times New Roman" w:cs="Times New Roman"/>
          <w:color w:val="666600"/>
          <w:sz w:val="24"/>
          <w:szCs w:val="24"/>
          <w:bdr w:val="none" w:sz="0" w:space="0" w:color="auto" w:frame="1"/>
        </w:rPr>
        <w:t>:</w:t>
      </w:r>
      <w:r w:rsidRPr="003A2BBA">
        <w:rPr>
          <w:rStyle w:val="pln"/>
          <w:rFonts w:ascii="Times New Roman" w:hAnsi="Times New Roman" w:cs="Times New Roman"/>
          <w:color w:val="000000"/>
          <w:sz w:val="24"/>
          <w:szCs w:val="24"/>
          <w:bdr w:val="none" w:sz="0" w:space="0" w:color="auto" w:frame="1"/>
        </w:rPr>
        <w:t xml:space="preserve"> </w:t>
      </w:r>
      <w:r w:rsidRPr="003A2BBA">
        <w:rPr>
          <w:rStyle w:val="str"/>
          <w:rFonts w:ascii="Times New Roman" w:hAnsi="Times New Roman" w:cs="Times New Roman"/>
          <w:color w:val="008800"/>
          <w:sz w:val="24"/>
          <w:szCs w:val="24"/>
          <w:bdr w:val="none" w:sz="0" w:space="0" w:color="auto" w:frame="1"/>
        </w:rPr>
        <w:t>"global"</w:t>
      </w:r>
      <w:r w:rsidRPr="003A2BBA">
        <w:rPr>
          <w:rStyle w:val="pln"/>
          <w:rFonts w:ascii="Times New Roman" w:hAnsi="Times New Roman" w:cs="Times New Roman"/>
          <w:color w:val="000000"/>
          <w:sz w:val="24"/>
          <w:szCs w:val="24"/>
          <w:bdr w:val="none" w:sz="0" w:space="0" w:color="auto" w:frame="1"/>
        </w:rPr>
        <w:t xml:space="preserve"> </w:t>
      </w:r>
      <w:r w:rsidRPr="003A2BBA">
        <w:rPr>
          <w:rStyle w:val="pun"/>
          <w:rFonts w:ascii="Times New Roman" w:hAnsi="Times New Roman" w:cs="Times New Roman"/>
          <w:color w:val="666600"/>
          <w:sz w:val="24"/>
          <w:szCs w:val="24"/>
          <w:bdr w:val="none" w:sz="0" w:space="0" w:color="auto" w:frame="1"/>
        </w:rPr>
        <w:t>}</w:t>
      </w:r>
      <w:r w:rsidRPr="003A2BBA">
        <w:rPr>
          <w:rStyle w:val="pln"/>
          <w:rFonts w:ascii="Times New Roman" w:hAnsi="Times New Roman" w:cs="Times New Roman"/>
          <w:color w:val="000000"/>
          <w:sz w:val="24"/>
          <w:szCs w:val="24"/>
          <w:bdr w:val="none" w:sz="0" w:space="0" w:color="auto" w:frame="1"/>
        </w:rPr>
        <w:t xml:space="preserve"> </w:t>
      </w:r>
      <w:r w:rsidRPr="003A2BBA">
        <w:rPr>
          <w:rStyle w:val="pun"/>
          <w:rFonts w:ascii="Times New Roman" w:hAnsi="Times New Roman" w:cs="Times New Roman"/>
          <w:color w:val="666600"/>
          <w:sz w:val="24"/>
          <w:szCs w:val="24"/>
          <w:bdr w:val="none" w:sz="0" w:space="0" w:color="auto" w:frame="1"/>
        </w:rPr>
        <w:t>)</w:t>
      </w:r>
    </w:p>
    <w:p w14:paraId="298EE790" w14:textId="77777777" w:rsidR="003A2BBA" w:rsidRPr="003A2BBA" w:rsidRDefault="003A2BBA" w:rsidP="003A2BBA">
      <w:pPr>
        <w:pStyle w:val="NormalWeb"/>
        <w:shd w:val="clear" w:color="auto" w:fill="FFFFFF"/>
        <w:spacing w:before="0" w:beforeAutospacing="0" w:after="0" w:afterAutospacing="0"/>
        <w:textAlignment w:val="baseline"/>
        <w:rPr>
          <w:color w:val="1D1D1D"/>
        </w:rPr>
      </w:pPr>
      <w:r w:rsidRPr="003A2BBA">
        <w:rPr>
          <w:color w:val="1D1D1D"/>
          <w:bdr w:val="none" w:sz="0" w:space="0" w:color="auto" w:frame="1"/>
        </w:rPr>
        <w:t>Result:</w:t>
      </w:r>
    </w:p>
    <w:p w14:paraId="29A3C3E3" w14:textId="77777777" w:rsidR="00750545" w:rsidRDefault="003A2BBA" w:rsidP="00750545">
      <w:pPr>
        <w:pStyle w:val="NormalWeb"/>
        <w:shd w:val="clear" w:color="auto" w:fill="FFFFFF"/>
        <w:spacing w:before="0" w:beforeAutospacing="0" w:after="450" w:afterAutospacing="0"/>
        <w:textAlignment w:val="baseline"/>
        <w:rPr>
          <w:b/>
          <w:bCs/>
          <w:color w:val="232323"/>
        </w:rPr>
      </w:pPr>
      <w:r w:rsidRPr="003A2BBA">
        <w:rPr>
          <w:noProof/>
          <w:color w:val="1D1D1D"/>
        </w:rPr>
        <w:lastRenderedPageBreak/>
        <w:drawing>
          <wp:inline distT="0" distB="0" distL="0" distR="0" wp14:anchorId="5FA454DA" wp14:editId="4C3E1B5D">
            <wp:extent cx="5731510" cy="2435225"/>
            <wp:effectExtent l="0" t="0" r="254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1510" cy="2435225"/>
                    </a:xfrm>
                    <a:prstGeom prst="rect">
                      <a:avLst/>
                    </a:prstGeom>
                    <a:noFill/>
                    <a:ln>
                      <a:noFill/>
                    </a:ln>
                  </pic:spPr>
                </pic:pic>
              </a:graphicData>
            </a:graphic>
          </wp:inline>
        </w:drawing>
      </w:r>
    </w:p>
    <w:p w14:paraId="088559F2" w14:textId="24AD5BB4" w:rsidR="003A2BBA" w:rsidRPr="00750545" w:rsidRDefault="003A2BBA" w:rsidP="00750545">
      <w:pPr>
        <w:pStyle w:val="NormalWeb"/>
        <w:shd w:val="clear" w:color="auto" w:fill="FFFFFF"/>
        <w:spacing w:before="0" w:beforeAutospacing="0" w:after="450" w:afterAutospacing="0"/>
        <w:textAlignment w:val="baseline"/>
        <w:rPr>
          <w:color w:val="1D1D1D"/>
          <w:sz w:val="32"/>
          <w:szCs w:val="32"/>
        </w:rPr>
      </w:pPr>
      <w:r w:rsidRPr="00750545">
        <w:rPr>
          <w:b/>
          <w:bCs/>
          <w:color w:val="232323"/>
          <w:sz w:val="32"/>
          <w:szCs w:val="32"/>
        </w:rPr>
        <w:t>Database management commands</w:t>
      </w:r>
    </w:p>
    <w:p w14:paraId="3204DCA2" w14:textId="77777777" w:rsidR="00750545" w:rsidRDefault="003A2BBA" w:rsidP="00750545">
      <w:pPr>
        <w:pStyle w:val="NormalWeb"/>
        <w:shd w:val="clear" w:color="auto" w:fill="FFFFFF"/>
        <w:spacing w:before="0" w:beforeAutospacing="0" w:after="450" w:afterAutospacing="0"/>
        <w:textAlignment w:val="baseline"/>
        <w:rPr>
          <w:color w:val="1D1D1D"/>
        </w:rPr>
      </w:pPr>
      <w:r w:rsidRPr="003A2BBA">
        <w:rPr>
          <w:color w:val="1D1D1D"/>
        </w:rPr>
        <w:t>In this section, we will cover basic database management commands. These can help determine the server stats, collection stats, collection size, etc.</w:t>
      </w:r>
    </w:p>
    <w:p w14:paraId="4B6D44B2" w14:textId="0126367C" w:rsidR="003A2BBA" w:rsidRPr="00750545" w:rsidRDefault="003A2BBA" w:rsidP="00750545">
      <w:pPr>
        <w:pStyle w:val="NormalWeb"/>
        <w:shd w:val="clear" w:color="auto" w:fill="FFFFFF"/>
        <w:spacing w:before="240" w:beforeAutospacing="0" w:after="450" w:afterAutospacing="0"/>
        <w:textAlignment w:val="baseline"/>
        <w:rPr>
          <w:color w:val="1D1D1D"/>
        </w:rPr>
      </w:pPr>
      <w:r w:rsidRPr="003A2BBA">
        <w:rPr>
          <w:b/>
          <w:bCs/>
          <w:color w:val="232323"/>
        </w:rPr>
        <w:t>Help</w:t>
      </w:r>
    </w:p>
    <w:p w14:paraId="39F150FB" w14:textId="77777777" w:rsidR="003A2BBA" w:rsidRPr="003A2BBA" w:rsidRDefault="003A2BBA" w:rsidP="00750545">
      <w:pPr>
        <w:pStyle w:val="NormalWeb"/>
        <w:shd w:val="clear" w:color="auto" w:fill="FFFFFF"/>
        <w:spacing w:before="240" w:beforeAutospacing="0" w:after="0" w:afterAutospacing="0"/>
        <w:textAlignment w:val="baseline"/>
        <w:rPr>
          <w:color w:val="1D1D1D"/>
        </w:rPr>
      </w:pPr>
      <w:r w:rsidRPr="003A2BBA">
        <w:rPr>
          <w:rStyle w:val="Strong"/>
          <w:color w:val="1D1D1D"/>
          <w:bdr w:val="none" w:sz="0" w:space="0" w:color="auto" w:frame="1"/>
        </w:rPr>
        <w:t>help</w:t>
      </w:r>
      <w:r w:rsidRPr="003A2BBA">
        <w:rPr>
          <w:color w:val="1D1D1D"/>
        </w:rPr>
        <w:t> is an essential command in any administrator’s toolbox. The help command will give you a list of help options available in MongoDB.</w:t>
      </w:r>
    </w:p>
    <w:p w14:paraId="22DC8435" w14:textId="77777777" w:rsidR="00750545" w:rsidRDefault="003A2BBA" w:rsidP="00750545">
      <w:pPr>
        <w:pStyle w:val="NormalWeb"/>
        <w:shd w:val="clear" w:color="auto" w:fill="FFFFFF"/>
        <w:spacing w:before="0" w:beforeAutospacing="0" w:after="0" w:afterAutospacing="0"/>
        <w:textAlignment w:val="baseline"/>
        <w:rPr>
          <w:color w:val="1D1D1D"/>
        </w:rPr>
      </w:pPr>
      <w:r w:rsidRPr="003A2BBA">
        <w:rPr>
          <w:color w:val="1D1D1D"/>
        </w:rPr>
        <w:t>Normal help:</w:t>
      </w:r>
    </w:p>
    <w:p w14:paraId="69EE3B95" w14:textId="3E1E1370" w:rsidR="003A2BBA" w:rsidRPr="003A2BBA" w:rsidRDefault="003A2BBA" w:rsidP="00750545">
      <w:pPr>
        <w:pStyle w:val="NormalWeb"/>
        <w:shd w:val="clear" w:color="auto" w:fill="FFFFFF"/>
        <w:spacing w:before="0" w:beforeAutospacing="0" w:after="0" w:afterAutospacing="0"/>
        <w:textAlignment w:val="baseline"/>
        <w:rPr>
          <w:color w:val="1D1D1D"/>
        </w:rPr>
      </w:pPr>
      <w:r w:rsidRPr="003A2BBA">
        <w:rPr>
          <w:color w:val="1D1D1D"/>
        </w:rPr>
        <w:t>Result:</w:t>
      </w:r>
    </w:p>
    <w:p w14:paraId="7370AC40" w14:textId="4DBCBD91" w:rsidR="003A2BBA" w:rsidRPr="003A2BBA" w:rsidRDefault="003A2BBA" w:rsidP="003A2BBA">
      <w:pPr>
        <w:pStyle w:val="NormalWeb"/>
        <w:shd w:val="clear" w:color="auto" w:fill="FFFFFF"/>
        <w:spacing w:before="0" w:beforeAutospacing="0" w:after="450" w:afterAutospacing="0"/>
        <w:textAlignment w:val="baseline"/>
        <w:rPr>
          <w:color w:val="1D1D1D"/>
        </w:rPr>
      </w:pPr>
      <w:r w:rsidRPr="003A2BBA">
        <w:rPr>
          <w:noProof/>
          <w:color w:val="1D1D1D"/>
        </w:rPr>
        <w:drawing>
          <wp:inline distT="0" distB="0" distL="0" distR="0" wp14:anchorId="3E5816F9" wp14:editId="5F07EA84">
            <wp:extent cx="5731510" cy="128333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1510" cy="1283335"/>
                    </a:xfrm>
                    <a:prstGeom prst="rect">
                      <a:avLst/>
                    </a:prstGeom>
                    <a:noFill/>
                    <a:ln>
                      <a:noFill/>
                    </a:ln>
                  </pic:spPr>
                </pic:pic>
              </a:graphicData>
            </a:graphic>
          </wp:inline>
        </w:drawing>
      </w:r>
    </w:p>
    <w:p w14:paraId="448D0D62" w14:textId="77777777" w:rsidR="003A2BBA" w:rsidRPr="003A2BBA" w:rsidRDefault="003A2BBA" w:rsidP="003A2BBA">
      <w:pPr>
        <w:pStyle w:val="NormalWeb"/>
        <w:shd w:val="clear" w:color="auto" w:fill="FFFFFF"/>
        <w:spacing w:before="0" w:beforeAutospacing="0" w:after="0" w:afterAutospacing="0"/>
        <w:textAlignment w:val="baseline"/>
        <w:rPr>
          <w:color w:val="1D1D1D"/>
        </w:rPr>
      </w:pPr>
      <w:r w:rsidRPr="003A2BBA">
        <w:rPr>
          <w:color w:val="1D1D1D"/>
        </w:rPr>
        <w:t>Here, you can see all the help options available in MongoDB. If you want to get all the help commands needed to work with databases, execute the </w:t>
      </w:r>
      <w:proofErr w:type="spellStart"/>
      <w:r w:rsidRPr="003A2BBA">
        <w:rPr>
          <w:rStyle w:val="Strong"/>
          <w:color w:val="1D1D1D"/>
          <w:bdr w:val="none" w:sz="0" w:space="0" w:color="auto" w:frame="1"/>
        </w:rPr>
        <w:t>db.help</w:t>
      </w:r>
      <w:proofErr w:type="spellEnd"/>
      <w:r w:rsidRPr="003A2BBA">
        <w:rPr>
          <w:rStyle w:val="Strong"/>
          <w:color w:val="1D1D1D"/>
          <w:bdr w:val="none" w:sz="0" w:space="0" w:color="auto" w:frame="1"/>
        </w:rPr>
        <w:t>()</w:t>
      </w:r>
      <w:r w:rsidRPr="003A2BBA">
        <w:rPr>
          <w:color w:val="1D1D1D"/>
        </w:rPr>
        <w:t> command.</w:t>
      </w:r>
    </w:p>
    <w:p w14:paraId="7247456F" w14:textId="79B2B472" w:rsidR="003A2BBA" w:rsidRPr="003A2BBA" w:rsidRDefault="003A2BBA" w:rsidP="003A2BBA">
      <w:pPr>
        <w:shd w:val="clear" w:color="auto" w:fill="E1E3E8"/>
        <w:jc w:val="center"/>
        <w:textAlignment w:val="baseline"/>
        <w:rPr>
          <w:rFonts w:ascii="Times New Roman" w:hAnsi="Times New Roman" w:cs="Times New Roman"/>
          <w:color w:val="000000"/>
          <w:sz w:val="24"/>
          <w:szCs w:val="24"/>
        </w:rPr>
      </w:pPr>
    </w:p>
    <w:p w14:paraId="333FB58D" w14:textId="77777777" w:rsidR="003A2BBA" w:rsidRPr="003A2BBA" w:rsidRDefault="003A2BBA" w:rsidP="003A2BBA">
      <w:pPr>
        <w:pStyle w:val="HTMLPreformatted"/>
        <w:shd w:val="clear" w:color="auto" w:fill="F6F6F6"/>
        <w:spacing w:line="360" w:lineRule="atLeast"/>
        <w:textAlignment w:val="baseline"/>
        <w:rPr>
          <w:rFonts w:ascii="Times New Roman" w:hAnsi="Times New Roman" w:cs="Times New Roman"/>
          <w:color w:val="1D1D1D"/>
          <w:sz w:val="24"/>
          <w:szCs w:val="24"/>
        </w:rPr>
      </w:pPr>
      <w:proofErr w:type="spellStart"/>
      <w:r w:rsidRPr="003A2BBA">
        <w:rPr>
          <w:rStyle w:val="pln"/>
          <w:rFonts w:ascii="Times New Roman" w:hAnsi="Times New Roman" w:cs="Times New Roman"/>
          <w:color w:val="000000"/>
          <w:sz w:val="24"/>
          <w:szCs w:val="24"/>
          <w:bdr w:val="none" w:sz="0" w:space="0" w:color="auto" w:frame="1"/>
        </w:rPr>
        <w:t>db</w:t>
      </w:r>
      <w:r w:rsidRPr="003A2BBA">
        <w:rPr>
          <w:rStyle w:val="pun"/>
          <w:rFonts w:ascii="Times New Roman" w:hAnsi="Times New Roman" w:cs="Times New Roman"/>
          <w:color w:val="666600"/>
          <w:sz w:val="24"/>
          <w:szCs w:val="24"/>
          <w:bdr w:val="none" w:sz="0" w:space="0" w:color="auto" w:frame="1"/>
        </w:rPr>
        <w:t>.</w:t>
      </w:r>
      <w:r w:rsidRPr="003A2BBA">
        <w:rPr>
          <w:rStyle w:val="pln"/>
          <w:rFonts w:ascii="Times New Roman" w:hAnsi="Times New Roman" w:cs="Times New Roman"/>
          <w:color w:val="000000"/>
          <w:sz w:val="24"/>
          <w:szCs w:val="24"/>
          <w:bdr w:val="none" w:sz="0" w:space="0" w:color="auto" w:frame="1"/>
        </w:rPr>
        <w:t>help</w:t>
      </w:r>
      <w:proofErr w:type="spellEnd"/>
      <w:r w:rsidRPr="003A2BBA">
        <w:rPr>
          <w:rStyle w:val="pun"/>
          <w:rFonts w:ascii="Times New Roman" w:hAnsi="Times New Roman" w:cs="Times New Roman"/>
          <w:color w:val="666600"/>
          <w:sz w:val="24"/>
          <w:szCs w:val="24"/>
          <w:bdr w:val="none" w:sz="0" w:space="0" w:color="auto" w:frame="1"/>
        </w:rPr>
        <w:t>()</w:t>
      </w:r>
    </w:p>
    <w:p w14:paraId="2E24B060" w14:textId="77777777" w:rsidR="003A2BBA" w:rsidRPr="003A2BBA" w:rsidRDefault="003A2BBA" w:rsidP="003A2BBA">
      <w:pPr>
        <w:pStyle w:val="NormalWeb"/>
        <w:shd w:val="clear" w:color="auto" w:fill="FFFFFF"/>
        <w:spacing w:before="0" w:beforeAutospacing="0" w:after="450" w:afterAutospacing="0"/>
        <w:textAlignment w:val="baseline"/>
        <w:rPr>
          <w:color w:val="1D1D1D"/>
        </w:rPr>
      </w:pPr>
      <w:r w:rsidRPr="003A2BBA">
        <w:rPr>
          <w:color w:val="1D1D1D"/>
        </w:rPr>
        <w:t>Result:</w:t>
      </w:r>
    </w:p>
    <w:p w14:paraId="508F17A9" w14:textId="24E4C327" w:rsidR="003A2BBA" w:rsidRPr="003A2BBA" w:rsidRDefault="003A2BBA" w:rsidP="003A2BBA">
      <w:pPr>
        <w:pStyle w:val="NormalWeb"/>
        <w:shd w:val="clear" w:color="auto" w:fill="FFFFFF"/>
        <w:spacing w:before="0" w:beforeAutospacing="0" w:after="450" w:afterAutospacing="0"/>
        <w:textAlignment w:val="baseline"/>
        <w:rPr>
          <w:color w:val="1D1D1D"/>
        </w:rPr>
      </w:pPr>
      <w:r w:rsidRPr="003A2BBA">
        <w:rPr>
          <w:noProof/>
          <w:color w:val="1D1D1D"/>
        </w:rPr>
        <w:drawing>
          <wp:inline distT="0" distB="0" distL="0" distR="0" wp14:anchorId="547617E3" wp14:editId="094E88DA">
            <wp:extent cx="5731510" cy="137668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1510" cy="1376680"/>
                    </a:xfrm>
                    <a:prstGeom prst="rect">
                      <a:avLst/>
                    </a:prstGeom>
                    <a:noFill/>
                    <a:ln>
                      <a:noFill/>
                    </a:ln>
                  </pic:spPr>
                </pic:pic>
              </a:graphicData>
            </a:graphic>
          </wp:inline>
        </w:drawing>
      </w:r>
    </w:p>
    <w:p w14:paraId="1C8B7E7F" w14:textId="77777777" w:rsidR="003A2BBA" w:rsidRPr="003A2BBA" w:rsidRDefault="003A2BBA" w:rsidP="003A2BBA">
      <w:pPr>
        <w:pStyle w:val="Heading3"/>
        <w:shd w:val="clear" w:color="auto" w:fill="FFFFFF"/>
        <w:spacing w:before="750" w:beforeAutospacing="0" w:after="150" w:afterAutospacing="0"/>
        <w:textAlignment w:val="baseline"/>
        <w:rPr>
          <w:b w:val="0"/>
          <w:bCs w:val="0"/>
          <w:color w:val="232323"/>
          <w:sz w:val="24"/>
          <w:szCs w:val="24"/>
        </w:rPr>
      </w:pPr>
      <w:r w:rsidRPr="003A2BBA">
        <w:rPr>
          <w:b w:val="0"/>
          <w:bCs w:val="0"/>
          <w:color w:val="232323"/>
          <w:sz w:val="24"/>
          <w:szCs w:val="24"/>
        </w:rPr>
        <w:lastRenderedPageBreak/>
        <w:t>Get database details</w:t>
      </w:r>
    </w:p>
    <w:p w14:paraId="2E808848" w14:textId="77777777" w:rsidR="003A2BBA" w:rsidRPr="003A2BBA" w:rsidRDefault="003A2BBA" w:rsidP="003A2BBA">
      <w:pPr>
        <w:pStyle w:val="NormalWeb"/>
        <w:shd w:val="clear" w:color="auto" w:fill="FFFFFF"/>
        <w:spacing w:before="0" w:beforeAutospacing="0" w:after="0" w:afterAutospacing="0"/>
        <w:textAlignment w:val="baseline"/>
        <w:rPr>
          <w:color w:val="1D1D1D"/>
        </w:rPr>
      </w:pPr>
      <w:r w:rsidRPr="003A2BBA">
        <w:rPr>
          <w:color w:val="1D1D1D"/>
        </w:rPr>
        <w:t>The </w:t>
      </w:r>
      <w:r w:rsidRPr="003A2BBA">
        <w:rPr>
          <w:rStyle w:val="Strong"/>
          <w:color w:val="1D1D1D"/>
          <w:bdr w:val="none" w:sz="0" w:space="0" w:color="auto" w:frame="1"/>
        </w:rPr>
        <w:t>stats()</w:t>
      </w:r>
      <w:r w:rsidRPr="003A2BBA">
        <w:rPr>
          <w:color w:val="1D1D1D"/>
        </w:rPr>
        <w:t> command provides statistics of the database. The information provided ranges from the number of collections and objects (documents), database sizes to indexes.</w:t>
      </w:r>
    </w:p>
    <w:p w14:paraId="13F90A33" w14:textId="77777777" w:rsidR="003A2BBA" w:rsidRPr="003A2BBA" w:rsidRDefault="003A2BBA" w:rsidP="003A2BBA">
      <w:pPr>
        <w:pStyle w:val="NormalWeb"/>
        <w:shd w:val="clear" w:color="auto" w:fill="FFFFFF"/>
        <w:spacing w:before="0" w:beforeAutospacing="0" w:after="0" w:afterAutospacing="0"/>
        <w:textAlignment w:val="baseline"/>
        <w:rPr>
          <w:color w:val="1D1D1D"/>
        </w:rPr>
      </w:pPr>
      <w:r w:rsidRPr="003A2BBA">
        <w:rPr>
          <w:color w:val="1D1D1D"/>
        </w:rPr>
        <w:t>The </w:t>
      </w:r>
      <w:proofErr w:type="spellStart"/>
      <w:r w:rsidRPr="003A2BBA">
        <w:rPr>
          <w:rStyle w:val="Strong"/>
          <w:color w:val="1D1D1D"/>
          <w:bdr w:val="none" w:sz="0" w:space="0" w:color="auto" w:frame="1"/>
        </w:rPr>
        <w:t>scaleFactor</w:t>
      </w:r>
      <w:proofErr w:type="spellEnd"/>
      <w:r w:rsidRPr="003A2BBA">
        <w:rPr>
          <w:color w:val="1D1D1D"/>
        </w:rPr>
        <w:t xml:space="preserve"> reflects how data sizes are represented. The default </w:t>
      </w:r>
      <w:proofErr w:type="spellStart"/>
      <w:r w:rsidRPr="003A2BBA">
        <w:rPr>
          <w:color w:val="1D1D1D"/>
        </w:rPr>
        <w:t>scaleFactor</w:t>
      </w:r>
      <w:proofErr w:type="spellEnd"/>
      <w:r w:rsidRPr="003A2BBA">
        <w:rPr>
          <w:color w:val="1D1D1D"/>
        </w:rPr>
        <w:t xml:space="preserve"> is set to 1, which shows data in bytes. For example, we can change the </w:t>
      </w:r>
      <w:proofErr w:type="spellStart"/>
      <w:r w:rsidRPr="003A2BBA">
        <w:rPr>
          <w:color w:val="1D1D1D"/>
        </w:rPr>
        <w:t>scaleFactor</w:t>
      </w:r>
      <w:proofErr w:type="spellEnd"/>
      <w:r w:rsidRPr="003A2BBA">
        <w:rPr>
          <w:color w:val="1D1D1D"/>
        </w:rPr>
        <w:t xml:space="preserve"> to 1024 to show the sizes in kilobytes.</w:t>
      </w:r>
    </w:p>
    <w:p w14:paraId="54090A69" w14:textId="57C15F9D" w:rsidR="003A2BBA" w:rsidRPr="003A2BBA" w:rsidRDefault="003A2BBA" w:rsidP="003A2BBA">
      <w:pPr>
        <w:shd w:val="clear" w:color="auto" w:fill="E1E3E8"/>
        <w:jc w:val="center"/>
        <w:textAlignment w:val="baseline"/>
        <w:rPr>
          <w:rFonts w:ascii="Times New Roman" w:hAnsi="Times New Roman" w:cs="Times New Roman"/>
          <w:color w:val="000000"/>
          <w:sz w:val="24"/>
          <w:szCs w:val="24"/>
        </w:rPr>
      </w:pPr>
    </w:p>
    <w:p w14:paraId="79E14DB6" w14:textId="77777777" w:rsidR="003A2BBA" w:rsidRPr="003A2BBA" w:rsidRDefault="003A2BBA" w:rsidP="003A2BBA">
      <w:pPr>
        <w:pStyle w:val="HTMLPreformatted"/>
        <w:shd w:val="clear" w:color="auto" w:fill="F6F6F6"/>
        <w:spacing w:line="360" w:lineRule="atLeast"/>
        <w:textAlignment w:val="baseline"/>
        <w:rPr>
          <w:rFonts w:ascii="Times New Roman" w:hAnsi="Times New Roman" w:cs="Times New Roman"/>
          <w:color w:val="1D1D1D"/>
          <w:sz w:val="24"/>
          <w:szCs w:val="24"/>
        </w:rPr>
      </w:pPr>
      <w:proofErr w:type="spellStart"/>
      <w:r w:rsidRPr="003A2BBA">
        <w:rPr>
          <w:rStyle w:val="pln"/>
          <w:rFonts w:ascii="Times New Roman" w:hAnsi="Times New Roman" w:cs="Times New Roman"/>
          <w:color w:val="000000"/>
          <w:sz w:val="24"/>
          <w:szCs w:val="24"/>
          <w:bdr w:val="none" w:sz="0" w:space="0" w:color="auto" w:frame="1"/>
        </w:rPr>
        <w:t>db</w:t>
      </w:r>
      <w:r w:rsidRPr="003A2BBA">
        <w:rPr>
          <w:rStyle w:val="pun"/>
          <w:rFonts w:ascii="Times New Roman" w:hAnsi="Times New Roman" w:cs="Times New Roman"/>
          <w:color w:val="666600"/>
          <w:sz w:val="24"/>
          <w:szCs w:val="24"/>
          <w:bdr w:val="none" w:sz="0" w:space="0" w:color="auto" w:frame="1"/>
        </w:rPr>
        <w:t>.</w:t>
      </w:r>
      <w:r w:rsidRPr="003A2BBA">
        <w:rPr>
          <w:rStyle w:val="pln"/>
          <w:rFonts w:ascii="Times New Roman" w:hAnsi="Times New Roman" w:cs="Times New Roman"/>
          <w:color w:val="000000"/>
          <w:sz w:val="24"/>
          <w:szCs w:val="24"/>
          <w:bdr w:val="none" w:sz="0" w:space="0" w:color="auto" w:frame="1"/>
        </w:rPr>
        <w:t>stats</w:t>
      </w:r>
      <w:proofErr w:type="spellEnd"/>
      <w:r w:rsidRPr="003A2BBA">
        <w:rPr>
          <w:rStyle w:val="pun"/>
          <w:rFonts w:ascii="Times New Roman" w:hAnsi="Times New Roman" w:cs="Times New Roman"/>
          <w:color w:val="666600"/>
          <w:sz w:val="24"/>
          <w:szCs w:val="24"/>
          <w:bdr w:val="none" w:sz="0" w:space="0" w:color="auto" w:frame="1"/>
        </w:rPr>
        <w:t>()</w:t>
      </w:r>
    </w:p>
    <w:p w14:paraId="536F2AB7" w14:textId="77777777" w:rsidR="003A2BBA" w:rsidRPr="003A2BBA" w:rsidRDefault="003A2BBA" w:rsidP="003A2BBA">
      <w:pPr>
        <w:pStyle w:val="NormalWeb"/>
        <w:shd w:val="clear" w:color="auto" w:fill="FFFFFF"/>
        <w:spacing w:before="0" w:beforeAutospacing="0" w:after="450" w:afterAutospacing="0"/>
        <w:textAlignment w:val="baseline"/>
        <w:rPr>
          <w:color w:val="1D1D1D"/>
        </w:rPr>
      </w:pPr>
      <w:r w:rsidRPr="003A2BBA">
        <w:rPr>
          <w:color w:val="1D1D1D"/>
        </w:rPr>
        <w:t>Result:</w:t>
      </w:r>
    </w:p>
    <w:p w14:paraId="6AC68206" w14:textId="16030C29" w:rsidR="003A2BBA" w:rsidRPr="003A2BBA" w:rsidRDefault="003A2BBA" w:rsidP="003A2BBA">
      <w:pPr>
        <w:pStyle w:val="NormalWeb"/>
        <w:shd w:val="clear" w:color="auto" w:fill="FFFFFF"/>
        <w:spacing w:before="0" w:beforeAutospacing="0" w:after="450" w:afterAutospacing="0"/>
        <w:textAlignment w:val="baseline"/>
        <w:rPr>
          <w:color w:val="1D1D1D"/>
        </w:rPr>
      </w:pPr>
      <w:r w:rsidRPr="003A2BBA">
        <w:rPr>
          <w:noProof/>
          <w:color w:val="1D1D1D"/>
        </w:rPr>
        <w:drawing>
          <wp:inline distT="0" distB="0" distL="0" distR="0" wp14:anchorId="517F399A" wp14:editId="429CD779">
            <wp:extent cx="5731510" cy="297307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31510" cy="2973070"/>
                    </a:xfrm>
                    <a:prstGeom prst="rect">
                      <a:avLst/>
                    </a:prstGeom>
                    <a:noFill/>
                    <a:ln>
                      <a:noFill/>
                    </a:ln>
                  </pic:spPr>
                </pic:pic>
              </a:graphicData>
            </a:graphic>
          </wp:inline>
        </w:drawing>
      </w:r>
    </w:p>
    <w:p w14:paraId="5C770E53" w14:textId="77777777" w:rsidR="003A2BBA" w:rsidRPr="003A2BBA" w:rsidRDefault="003A2BBA" w:rsidP="003A2BBA">
      <w:pPr>
        <w:pStyle w:val="NormalWeb"/>
        <w:shd w:val="clear" w:color="auto" w:fill="FFFFFF"/>
        <w:spacing w:before="0" w:beforeAutospacing="0" w:after="0" w:afterAutospacing="0"/>
        <w:textAlignment w:val="baseline"/>
        <w:rPr>
          <w:color w:val="1D1D1D"/>
        </w:rPr>
      </w:pPr>
      <w:r w:rsidRPr="003A2BBA">
        <w:rPr>
          <w:color w:val="1D1D1D"/>
        </w:rPr>
        <w:t>If you want to get the server details, use the </w:t>
      </w:r>
      <w:proofErr w:type="spellStart"/>
      <w:r w:rsidRPr="003A2BBA">
        <w:rPr>
          <w:rStyle w:val="Strong"/>
          <w:color w:val="1D1D1D"/>
          <w:bdr w:val="none" w:sz="0" w:space="0" w:color="auto" w:frame="1"/>
        </w:rPr>
        <w:t>db.serverStats</w:t>
      </w:r>
      <w:proofErr w:type="spellEnd"/>
      <w:r w:rsidRPr="003A2BBA">
        <w:rPr>
          <w:rStyle w:val="Strong"/>
          <w:color w:val="1D1D1D"/>
          <w:bdr w:val="none" w:sz="0" w:space="0" w:color="auto" w:frame="1"/>
        </w:rPr>
        <w:t>()</w:t>
      </w:r>
      <w:r w:rsidRPr="003A2BBA">
        <w:rPr>
          <w:color w:val="1D1D1D"/>
        </w:rPr>
        <w:t> command.</w:t>
      </w:r>
    </w:p>
    <w:p w14:paraId="5E6D6097" w14:textId="307E00F3" w:rsidR="003A2BBA" w:rsidRPr="003A2BBA" w:rsidRDefault="003A2BBA" w:rsidP="003A2BBA">
      <w:pPr>
        <w:shd w:val="clear" w:color="auto" w:fill="E1E3E8"/>
        <w:jc w:val="center"/>
        <w:textAlignment w:val="baseline"/>
        <w:rPr>
          <w:rFonts w:ascii="Times New Roman" w:hAnsi="Times New Roman" w:cs="Times New Roman"/>
          <w:color w:val="000000"/>
          <w:sz w:val="24"/>
          <w:szCs w:val="24"/>
        </w:rPr>
      </w:pPr>
    </w:p>
    <w:p w14:paraId="251F63EA" w14:textId="77777777" w:rsidR="003A2BBA" w:rsidRPr="003A2BBA" w:rsidRDefault="003A2BBA" w:rsidP="003A2BBA">
      <w:pPr>
        <w:pStyle w:val="HTMLPreformatted"/>
        <w:shd w:val="clear" w:color="auto" w:fill="F6F6F6"/>
        <w:spacing w:line="360" w:lineRule="atLeast"/>
        <w:textAlignment w:val="baseline"/>
        <w:rPr>
          <w:rFonts w:ascii="Times New Roman" w:hAnsi="Times New Roman" w:cs="Times New Roman"/>
          <w:color w:val="1D1D1D"/>
          <w:sz w:val="24"/>
          <w:szCs w:val="24"/>
        </w:rPr>
      </w:pPr>
      <w:proofErr w:type="spellStart"/>
      <w:r w:rsidRPr="003A2BBA">
        <w:rPr>
          <w:rStyle w:val="pln"/>
          <w:rFonts w:ascii="Times New Roman" w:hAnsi="Times New Roman" w:cs="Times New Roman"/>
          <w:color w:val="000000"/>
          <w:sz w:val="24"/>
          <w:szCs w:val="24"/>
          <w:bdr w:val="none" w:sz="0" w:space="0" w:color="auto" w:frame="1"/>
        </w:rPr>
        <w:t>db</w:t>
      </w:r>
      <w:r w:rsidRPr="003A2BBA">
        <w:rPr>
          <w:rStyle w:val="pun"/>
          <w:rFonts w:ascii="Times New Roman" w:hAnsi="Times New Roman" w:cs="Times New Roman"/>
          <w:color w:val="666600"/>
          <w:sz w:val="24"/>
          <w:szCs w:val="24"/>
          <w:bdr w:val="none" w:sz="0" w:space="0" w:color="auto" w:frame="1"/>
        </w:rPr>
        <w:t>.</w:t>
      </w:r>
      <w:r w:rsidRPr="003A2BBA">
        <w:rPr>
          <w:rStyle w:val="pln"/>
          <w:rFonts w:ascii="Times New Roman" w:hAnsi="Times New Roman" w:cs="Times New Roman"/>
          <w:color w:val="000000"/>
          <w:sz w:val="24"/>
          <w:szCs w:val="24"/>
          <w:bdr w:val="none" w:sz="0" w:space="0" w:color="auto" w:frame="1"/>
        </w:rPr>
        <w:t>serverStats</w:t>
      </w:r>
      <w:proofErr w:type="spellEnd"/>
      <w:r w:rsidRPr="003A2BBA">
        <w:rPr>
          <w:rStyle w:val="pun"/>
          <w:rFonts w:ascii="Times New Roman" w:hAnsi="Times New Roman" w:cs="Times New Roman"/>
          <w:color w:val="666600"/>
          <w:sz w:val="24"/>
          <w:szCs w:val="24"/>
          <w:bdr w:val="none" w:sz="0" w:space="0" w:color="auto" w:frame="1"/>
        </w:rPr>
        <w:t>()</w:t>
      </w:r>
    </w:p>
    <w:p w14:paraId="4048C06E" w14:textId="77777777" w:rsidR="003A2BBA" w:rsidRPr="003A2BBA" w:rsidRDefault="003A2BBA" w:rsidP="003A2BBA">
      <w:pPr>
        <w:pStyle w:val="NormalWeb"/>
        <w:shd w:val="clear" w:color="auto" w:fill="FFFFFF"/>
        <w:spacing w:before="0" w:beforeAutospacing="0" w:after="450" w:afterAutospacing="0"/>
        <w:textAlignment w:val="baseline"/>
        <w:rPr>
          <w:color w:val="1D1D1D"/>
        </w:rPr>
      </w:pPr>
      <w:r w:rsidRPr="003A2BBA">
        <w:rPr>
          <w:color w:val="1D1D1D"/>
        </w:rPr>
        <w:t>Result:</w:t>
      </w:r>
    </w:p>
    <w:p w14:paraId="420B0D2F" w14:textId="04AD0DC2" w:rsidR="003A2BBA" w:rsidRPr="003A2BBA" w:rsidRDefault="003A2BBA" w:rsidP="003A2BBA">
      <w:pPr>
        <w:pStyle w:val="NormalWeb"/>
        <w:shd w:val="clear" w:color="auto" w:fill="FFFFFF"/>
        <w:spacing w:before="0" w:beforeAutospacing="0" w:after="450" w:afterAutospacing="0"/>
        <w:textAlignment w:val="baseline"/>
        <w:rPr>
          <w:color w:val="1D1D1D"/>
        </w:rPr>
      </w:pPr>
      <w:r w:rsidRPr="003A2BBA">
        <w:rPr>
          <w:noProof/>
          <w:color w:val="1D1D1D"/>
        </w:rPr>
        <w:drawing>
          <wp:inline distT="0" distB="0" distL="0" distR="0" wp14:anchorId="18D1B67E" wp14:editId="39076026">
            <wp:extent cx="3828744" cy="2070898"/>
            <wp:effectExtent l="0" t="0" r="635"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834120" cy="2073806"/>
                    </a:xfrm>
                    <a:prstGeom prst="rect">
                      <a:avLst/>
                    </a:prstGeom>
                    <a:noFill/>
                    <a:ln>
                      <a:noFill/>
                    </a:ln>
                  </pic:spPr>
                </pic:pic>
              </a:graphicData>
            </a:graphic>
          </wp:inline>
        </w:drawing>
      </w:r>
    </w:p>
    <w:p w14:paraId="3D059A04" w14:textId="77777777" w:rsidR="003A2BBA" w:rsidRPr="003A2BBA" w:rsidRDefault="003A2BBA" w:rsidP="003A2BBA">
      <w:pPr>
        <w:pStyle w:val="NormalWeb"/>
        <w:shd w:val="clear" w:color="auto" w:fill="FFFFFF"/>
        <w:spacing w:before="0" w:beforeAutospacing="0" w:after="0" w:afterAutospacing="0"/>
        <w:textAlignment w:val="baseline"/>
        <w:rPr>
          <w:color w:val="1D1D1D"/>
        </w:rPr>
      </w:pPr>
      <w:r w:rsidRPr="003A2BBA">
        <w:rPr>
          <w:color w:val="1D1D1D"/>
        </w:rPr>
        <w:t>To get a list of connection names, use </w:t>
      </w:r>
      <w:proofErr w:type="spellStart"/>
      <w:r w:rsidRPr="003A2BBA">
        <w:rPr>
          <w:rStyle w:val="Strong"/>
          <w:color w:val="1D1D1D"/>
          <w:bdr w:val="none" w:sz="0" w:space="0" w:color="auto" w:frame="1"/>
        </w:rPr>
        <w:t>getCollectionNames</w:t>
      </w:r>
      <w:proofErr w:type="spellEnd"/>
      <w:r w:rsidRPr="003A2BBA">
        <w:rPr>
          <w:rStyle w:val="Strong"/>
          <w:color w:val="1D1D1D"/>
          <w:bdr w:val="none" w:sz="0" w:space="0" w:color="auto" w:frame="1"/>
        </w:rPr>
        <w:t>() </w:t>
      </w:r>
      <w:r w:rsidRPr="003A2BBA">
        <w:rPr>
          <w:color w:val="1D1D1D"/>
        </w:rPr>
        <w:t>command.</w:t>
      </w:r>
    </w:p>
    <w:p w14:paraId="1AF27268" w14:textId="6CF727DE" w:rsidR="003A2BBA" w:rsidRPr="003A2BBA" w:rsidRDefault="003A2BBA" w:rsidP="003A2BBA">
      <w:pPr>
        <w:shd w:val="clear" w:color="auto" w:fill="E1E3E8"/>
        <w:jc w:val="center"/>
        <w:textAlignment w:val="baseline"/>
        <w:rPr>
          <w:rFonts w:ascii="Times New Roman" w:hAnsi="Times New Roman" w:cs="Times New Roman"/>
          <w:color w:val="000000"/>
          <w:sz w:val="24"/>
          <w:szCs w:val="24"/>
        </w:rPr>
      </w:pPr>
    </w:p>
    <w:p w14:paraId="621BC949" w14:textId="77777777" w:rsidR="003A2BBA" w:rsidRPr="003A2BBA" w:rsidRDefault="003A2BBA" w:rsidP="003A2BBA">
      <w:pPr>
        <w:pStyle w:val="HTMLPreformatted"/>
        <w:shd w:val="clear" w:color="auto" w:fill="F6F6F6"/>
        <w:spacing w:line="360" w:lineRule="atLeast"/>
        <w:textAlignment w:val="baseline"/>
        <w:rPr>
          <w:rFonts w:ascii="Times New Roman" w:hAnsi="Times New Roman" w:cs="Times New Roman"/>
          <w:color w:val="1D1D1D"/>
          <w:sz w:val="24"/>
          <w:szCs w:val="24"/>
        </w:rPr>
      </w:pPr>
      <w:proofErr w:type="spellStart"/>
      <w:r w:rsidRPr="003A2BBA">
        <w:rPr>
          <w:rStyle w:val="pln"/>
          <w:rFonts w:ascii="Times New Roman" w:hAnsi="Times New Roman" w:cs="Times New Roman"/>
          <w:color w:val="000000"/>
          <w:sz w:val="24"/>
          <w:szCs w:val="24"/>
          <w:bdr w:val="none" w:sz="0" w:space="0" w:color="auto" w:frame="1"/>
        </w:rPr>
        <w:t>db</w:t>
      </w:r>
      <w:r w:rsidRPr="003A2BBA">
        <w:rPr>
          <w:rStyle w:val="pun"/>
          <w:rFonts w:ascii="Times New Roman" w:hAnsi="Times New Roman" w:cs="Times New Roman"/>
          <w:color w:val="666600"/>
          <w:sz w:val="24"/>
          <w:szCs w:val="24"/>
          <w:bdr w:val="none" w:sz="0" w:space="0" w:color="auto" w:frame="1"/>
        </w:rPr>
        <w:t>.</w:t>
      </w:r>
      <w:r w:rsidRPr="003A2BBA">
        <w:rPr>
          <w:rStyle w:val="pln"/>
          <w:rFonts w:ascii="Times New Roman" w:hAnsi="Times New Roman" w:cs="Times New Roman"/>
          <w:color w:val="000000"/>
          <w:sz w:val="24"/>
          <w:szCs w:val="24"/>
          <w:bdr w:val="none" w:sz="0" w:space="0" w:color="auto" w:frame="1"/>
        </w:rPr>
        <w:t>getCollectionNames</w:t>
      </w:r>
      <w:proofErr w:type="spellEnd"/>
      <w:r w:rsidRPr="003A2BBA">
        <w:rPr>
          <w:rStyle w:val="pun"/>
          <w:rFonts w:ascii="Times New Roman" w:hAnsi="Times New Roman" w:cs="Times New Roman"/>
          <w:color w:val="666600"/>
          <w:sz w:val="24"/>
          <w:szCs w:val="24"/>
          <w:bdr w:val="none" w:sz="0" w:space="0" w:color="auto" w:frame="1"/>
        </w:rPr>
        <w:t>()</w:t>
      </w:r>
    </w:p>
    <w:p w14:paraId="5F05D6A0" w14:textId="77777777" w:rsidR="003A2BBA" w:rsidRPr="003A2BBA" w:rsidRDefault="003A2BBA" w:rsidP="003A2BBA">
      <w:pPr>
        <w:pStyle w:val="NormalWeb"/>
        <w:shd w:val="clear" w:color="auto" w:fill="FFFFFF"/>
        <w:spacing w:before="0" w:beforeAutospacing="0" w:after="0" w:afterAutospacing="0"/>
        <w:textAlignment w:val="baseline"/>
        <w:rPr>
          <w:color w:val="1D1D1D"/>
        </w:rPr>
      </w:pPr>
      <w:r w:rsidRPr="003A2BBA">
        <w:rPr>
          <w:color w:val="1D1D1D"/>
          <w:bdr w:val="none" w:sz="0" w:space="0" w:color="auto" w:frame="1"/>
        </w:rPr>
        <w:lastRenderedPageBreak/>
        <w:t>Result:</w:t>
      </w:r>
    </w:p>
    <w:p w14:paraId="00DA5CBB" w14:textId="77777777" w:rsidR="00750545" w:rsidRDefault="003A2BBA" w:rsidP="00750545">
      <w:pPr>
        <w:pStyle w:val="NormalWeb"/>
        <w:shd w:val="clear" w:color="auto" w:fill="FFFFFF"/>
        <w:spacing w:before="0" w:beforeAutospacing="0" w:after="450" w:afterAutospacing="0"/>
        <w:textAlignment w:val="baseline"/>
        <w:rPr>
          <w:b/>
          <w:bCs/>
          <w:color w:val="232323"/>
        </w:rPr>
      </w:pPr>
      <w:r w:rsidRPr="003A2BBA">
        <w:rPr>
          <w:noProof/>
          <w:color w:val="1D1D1D"/>
        </w:rPr>
        <w:drawing>
          <wp:inline distT="0" distB="0" distL="0" distR="0" wp14:anchorId="4052C8AE" wp14:editId="303C7206">
            <wp:extent cx="4302760" cy="601345"/>
            <wp:effectExtent l="0" t="0" r="254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302760" cy="601345"/>
                    </a:xfrm>
                    <a:prstGeom prst="rect">
                      <a:avLst/>
                    </a:prstGeom>
                    <a:noFill/>
                    <a:ln>
                      <a:noFill/>
                    </a:ln>
                  </pic:spPr>
                </pic:pic>
              </a:graphicData>
            </a:graphic>
          </wp:inline>
        </w:drawing>
      </w:r>
    </w:p>
    <w:p w14:paraId="7C58CABB" w14:textId="77777777" w:rsidR="00750545" w:rsidRDefault="003A2BBA" w:rsidP="00750545">
      <w:pPr>
        <w:pStyle w:val="NormalWeb"/>
        <w:shd w:val="clear" w:color="auto" w:fill="FFFFFF"/>
        <w:spacing w:before="0" w:beforeAutospacing="0" w:after="120" w:afterAutospacing="0"/>
        <w:textAlignment w:val="baseline"/>
        <w:rPr>
          <w:b/>
          <w:bCs/>
          <w:color w:val="232323"/>
        </w:rPr>
      </w:pPr>
      <w:r w:rsidRPr="003A2BBA">
        <w:rPr>
          <w:b/>
          <w:bCs/>
          <w:color w:val="232323"/>
        </w:rPr>
        <w:t>Obtaining and returning collection details</w:t>
      </w:r>
    </w:p>
    <w:p w14:paraId="34088C37" w14:textId="0A265A09" w:rsidR="003A2BBA" w:rsidRPr="00750545" w:rsidRDefault="003A2BBA" w:rsidP="00750545">
      <w:pPr>
        <w:pStyle w:val="NormalWeb"/>
        <w:shd w:val="clear" w:color="auto" w:fill="FFFFFF"/>
        <w:spacing w:before="0" w:beforeAutospacing="0" w:after="120" w:afterAutospacing="0"/>
        <w:textAlignment w:val="baseline"/>
        <w:rPr>
          <w:color w:val="1D1D1D"/>
        </w:rPr>
      </w:pPr>
      <w:r w:rsidRPr="003A2BBA">
        <w:rPr>
          <w:b/>
          <w:bCs/>
          <w:color w:val="232323"/>
        </w:rPr>
        <w:t>Get collection statistics</w:t>
      </w:r>
    </w:p>
    <w:p w14:paraId="46F7F757" w14:textId="77777777" w:rsidR="003A2BBA" w:rsidRPr="003A2BBA" w:rsidRDefault="003A2BBA" w:rsidP="003A2BBA">
      <w:pPr>
        <w:pStyle w:val="NormalWeb"/>
        <w:shd w:val="clear" w:color="auto" w:fill="FFFFFF"/>
        <w:spacing w:before="0" w:beforeAutospacing="0" w:after="0" w:afterAutospacing="0"/>
        <w:textAlignment w:val="baseline"/>
        <w:rPr>
          <w:color w:val="1D1D1D"/>
        </w:rPr>
      </w:pPr>
      <w:r w:rsidRPr="003A2BBA">
        <w:rPr>
          <w:color w:val="1D1D1D"/>
        </w:rPr>
        <w:t>The </w:t>
      </w:r>
      <w:r w:rsidRPr="003A2BBA">
        <w:rPr>
          <w:rStyle w:val="Strong"/>
          <w:color w:val="1D1D1D"/>
          <w:bdr w:val="none" w:sz="0" w:space="0" w:color="auto" w:frame="1"/>
        </w:rPr>
        <w:t>status()</w:t>
      </w:r>
      <w:r w:rsidRPr="003A2BBA">
        <w:rPr>
          <w:color w:val="1D1D1D"/>
        </w:rPr>
        <w:t> function will provide a comprehensive overview of the collection.</w:t>
      </w:r>
    </w:p>
    <w:p w14:paraId="31D8AAE2" w14:textId="1FB3380E" w:rsidR="003A2BBA" w:rsidRPr="003A2BBA" w:rsidRDefault="003A2BBA" w:rsidP="003A2BBA">
      <w:pPr>
        <w:shd w:val="clear" w:color="auto" w:fill="E1E3E8"/>
        <w:jc w:val="center"/>
        <w:textAlignment w:val="baseline"/>
        <w:rPr>
          <w:rFonts w:ascii="Times New Roman" w:hAnsi="Times New Roman" w:cs="Times New Roman"/>
          <w:color w:val="000000"/>
          <w:sz w:val="24"/>
          <w:szCs w:val="24"/>
        </w:rPr>
      </w:pPr>
    </w:p>
    <w:p w14:paraId="6020779E" w14:textId="77777777" w:rsidR="003A2BBA" w:rsidRPr="003A2BBA" w:rsidRDefault="003A2BBA" w:rsidP="003A2BBA">
      <w:pPr>
        <w:pStyle w:val="HTMLPreformatted"/>
        <w:shd w:val="clear" w:color="auto" w:fill="F6F6F6"/>
        <w:spacing w:line="360" w:lineRule="atLeast"/>
        <w:textAlignment w:val="baseline"/>
        <w:rPr>
          <w:rFonts w:ascii="Times New Roman" w:hAnsi="Times New Roman" w:cs="Times New Roman"/>
          <w:color w:val="1D1D1D"/>
          <w:sz w:val="24"/>
          <w:szCs w:val="24"/>
        </w:rPr>
      </w:pPr>
      <w:proofErr w:type="spellStart"/>
      <w:r w:rsidRPr="003A2BBA">
        <w:rPr>
          <w:rStyle w:val="pln"/>
          <w:rFonts w:ascii="Times New Roman" w:hAnsi="Times New Roman" w:cs="Times New Roman"/>
          <w:color w:val="000000"/>
          <w:sz w:val="24"/>
          <w:szCs w:val="24"/>
          <w:bdr w:val="none" w:sz="0" w:space="0" w:color="auto" w:frame="1"/>
        </w:rPr>
        <w:t>db</w:t>
      </w:r>
      <w:r w:rsidRPr="003A2BBA">
        <w:rPr>
          <w:rStyle w:val="pun"/>
          <w:rFonts w:ascii="Times New Roman" w:hAnsi="Times New Roman" w:cs="Times New Roman"/>
          <w:color w:val="666600"/>
          <w:sz w:val="24"/>
          <w:szCs w:val="24"/>
          <w:bdr w:val="none" w:sz="0" w:space="0" w:color="auto" w:frame="1"/>
        </w:rPr>
        <w:t>.</w:t>
      </w:r>
      <w:r w:rsidRPr="003A2BBA">
        <w:rPr>
          <w:rStyle w:val="pln"/>
          <w:rFonts w:ascii="Times New Roman" w:hAnsi="Times New Roman" w:cs="Times New Roman"/>
          <w:color w:val="000000"/>
          <w:sz w:val="24"/>
          <w:szCs w:val="24"/>
          <w:bdr w:val="none" w:sz="0" w:space="0" w:color="auto" w:frame="1"/>
        </w:rPr>
        <w:t>vehicledetails</w:t>
      </w:r>
      <w:r w:rsidRPr="003A2BBA">
        <w:rPr>
          <w:rStyle w:val="pun"/>
          <w:rFonts w:ascii="Times New Roman" w:hAnsi="Times New Roman" w:cs="Times New Roman"/>
          <w:color w:val="666600"/>
          <w:sz w:val="24"/>
          <w:szCs w:val="24"/>
          <w:bdr w:val="none" w:sz="0" w:space="0" w:color="auto" w:frame="1"/>
        </w:rPr>
        <w:t>.</w:t>
      </w:r>
      <w:r w:rsidRPr="003A2BBA">
        <w:rPr>
          <w:rStyle w:val="pln"/>
          <w:rFonts w:ascii="Times New Roman" w:hAnsi="Times New Roman" w:cs="Times New Roman"/>
          <w:color w:val="000000"/>
          <w:sz w:val="24"/>
          <w:szCs w:val="24"/>
          <w:bdr w:val="none" w:sz="0" w:space="0" w:color="auto" w:frame="1"/>
        </w:rPr>
        <w:t>stats</w:t>
      </w:r>
      <w:proofErr w:type="spellEnd"/>
      <w:r w:rsidRPr="003A2BBA">
        <w:rPr>
          <w:rStyle w:val="pun"/>
          <w:rFonts w:ascii="Times New Roman" w:hAnsi="Times New Roman" w:cs="Times New Roman"/>
          <w:color w:val="666600"/>
          <w:sz w:val="24"/>
          <w:szCs w:val="24"/>
          <w:bdr w:val="none" w:sz="0" w:space="0" w:color="auto" w:frame="1"/>
        </w:rPr>
        <w:t>()</w:t>
      </w:r>
    </w:p>
    <w:p w14:paraId="5899C83B" w14:textId="77777777" w:rsidR="003A2BBA" w:rsidRPr="003A2BBA" w:rsidRDefault="003A2BBA" w:rsidP="003A2BBA">
      <w:pPr>
        <w:pStyle w:val="NormalWeb"/>
        <w:shd w:val="clear" w:color="auto" w:fill="FFFFFF"/>
        <w:spacing w:before="0" w:beforeAutospacing="0" w:after="450" w:afterAutospacing="0"/>
        <w:textAlignment w:val="baseline"/>
        <w:rPr>
          <w:color w:val="1D1D1D"/>
        </w:rPr>
      </w:pPr>
      <w:r w:rsidRPr="003A2BBA">
        <w:rPr>
          <w:color w:val="1D1D1D"/>
        </w:rPr>
        <w:t>Result:</w:t>
      </w:r>
    </w:p>
    <w:p w14:paraId="1EA3657D" w14:textId="75B9ABB0" w:rsidR="003A2BBA" w:rsidRPr="003A2BBA" w:rsidRDefault="003A2BBA" w:rsidP="003A2BBA">
      <w:pPr>
        <w:pStyle w:val="NormalWeb"/>
        <w:shd w:val="clear" w:color="auto" w:fill="FFFFFF"/>
        <w:spacing w:before="0" w:beforeAutospacing="0" w:after="450" w:afterAutospacing="0"/>
        <w:textAlignment w:val="baseline"/>
        <w:rPr>
          <w:color w:val="1D1D1D"/>
        </w:rPr>
      </w:pPr>
      <w:r w:rsidRPr="003A2BBA">
        <w:rPr>
          <w:noProof/>
          <w:color w:val="1D1D1D"/>
        </w:rPr>
        <w:drawing>
          <wp:inline distT="0" distB="0" distL="0" distR="0" wp14:anchorId="42E98AEF" wp14:editId="6BAD62F1">
            <wp:extent cx="5731510" cy="1980565"/>
            <wp:effectExtent l="0" t="0" r="254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31510" cy="1980565"/>
                    </a:xfrm>
                    <a:prstGeom prst="rect">
                      <a:avLst/>
                    </a:prstGeom>
                    <a:noFill/>
                    <a:ln>
                      <a:noFill/>
                    </a:ln>
                  </pic:spPr>
                </pic:pic>
              </a:graphicData>
            </a:graphic>
          </wp:inline>
        </w:drawing>
      </w:r>
    </w:p>
    <w:p w14:paraId="7D792F05" w14:textId="77777777" w:rsidR="003A2BBA" w:rsidRPr="003A2BBA" w:rsidRDefault="003A2BBA" w:rsidP="003A2BBA">
      <w:pPr>
        <w:pStyle w:val="Heading3"/>
        <w:shd w:val="clear" w:color="auto" w:fill="FFFFFF"/>
        <w:spacing w:before="750" w:beforeAutospacing="0" w:after="150" w:afterAutospacing="0"/>
        <w:textAlignment w:val="baseline"/>
        <w:rPr>
          <w:b w:val="0"/>
          <w:bCs w:val="0"/>
          <w:color w:val="232323"/>
          <w:sz w:val="24"/>
          <w:szCs w:val="24"/>
        </w:rPr>
      </w:pPr>
      <w:r w:rsidRPr="003A2BBA">
        <w:rPr>
          <w:b w:val="0"/>
          <w:bCs w:val="0"/>
          <w:color w:val="232323"/>
          <w:sz w:val="24"/>
          <w:szCs w:val="24"/>
        </w:rPr>
        <w:t>Get collection latency</w:t>
      </w:r>
    </w:p>
    <w:p w14:paraId="2D0DBF04" w14:textId="77777777" w:rsidR="003A2BBA" w:rsidRPr="003A2BBA" w:rsidRDefault="003A2BBA" w:rsidP="003A2BBA">
      <w:pPr>
        <w:pStyle w:val="NormalWeb"/>
        <w:shd w:val="clear" w:color="auto" w:fill="FFFFFF"/>
        <w:spacing w:before="0" w:beforeAutospacing="0" w:after="0" w:afterAutospacing="0"/>
        <w:textAlignment w:val="baseline"/>
        <w:rPr>
          <w:color w:val="1D1D1D"/>
        </w:rPr>
      </w:pPr>
      <w:r w:rsidRPr="003A2BBA">
        <w:rPr>
          <w:color w:val="1D1D1D"/>
        </w:rPr>
        <w:t>Use the </w:t>
      </w:r>
      <w:proofErr w:type="spellStart"/>
      <w:r w:rsidRPr="003A2BBA">
        <w:rPr>
          <w:rStyle w:val="Strong"/>
          <w:color w:val="1D1D1D"/>
          <w:bdr w:val="none" w:sz="0" w:space="0" w:color="auto" w:frame="1"/>
        </w:rPr>
        <w:t>latencyStatus</w:t>
      </w:r>
      <w:proofErr w:type="spellEnd"/>
      <w:r w:rsidRPr="003A2BBA">
        <w:rPr>
          <w:rStyle w:val="Strong"/>
          <w:color w:val="1D1D1D"/>
          <w:bdr w:val="none" w:sz="0" w:space="0" w:color="auto" w:frame="1"/>
        </w:rPr>
        <w:t>()</w:t>
      </w:r>
      <w:r w:rsidRPr="003A2BBA">
        <w:rPr>
          <w:color w:val="1D1D1D"/>
        </w:rPr>
        <w:t> command to obtain the average latency of the read, write operations and the number of read and write operations.</w:t>
      </w:r>
    </w:p>
    <w:p w14:paraId="0365BB06" w14:textId="26D17EBC" w:rsidR="003A2BBA" w:rsidRPr="003A2BBA" w:rsidRDefault="003A2BBA" w:rsidP="003A2BBA">
      <w:pPr>
        <w:shd w:val="clear" w:color="auto" w:fill="E1E3E8"/>
        <w:jc w:val="center"/>
        <w:textAlignment w:val="baseline"/>
        <w:rPr>
          <w:rFonts w:ascii="Times New Roman" w:hAnsi="Times New Roman" w:cs="Times New Roman"/>
          <w:color w:val="000000"/>
          <w:sz w:val="24"/>
          <w:szCs w:val="24"/>
        </w:rPr>
      </w:pPr>
    </w:p>
    <w:p w14:paraId="70C47BFD" w14:textId="77777777" w:rsidR="003A2BBA" w:rsidRPr="003A2BBA" w:rsidRDefault="003A2BBA" w:rsidP="003A2BBA">
      <w:pPr>
        <w:pStyle w:val="HTMLPreformatted"/>
        <w:shd w:val="clear" w:color="auto" w:fill="F6F6F6"/>
        <w:spacing w:line="360" w:lineRule="atLeast"/>
        <w:textAlignment w:val="baseline"/>
        <w:rPr>
          <w:rFonts w:ascii="Times New Roman" w:hAnsi="Times New Roman" w:cs="Times New Roman"/>
          <w:color w:val="1D1D1D"/>
          <w:sz w:val="24"/>
          <w:szCs w:val="24"/>
        </w:rPr>
      </w:pPr>
      <w:proofErr w:type="spellStart"/>
      <w:r w:rsidRPr="003A2BBA">
        <w:rPr>
          <w:rStyle w:val="pln"/>
          <w:rFonts w:ascii="Times New Roman" w:hAnsi="Times New Roman" w:cs="Times New Roman"/>
          <w:color w:val="000000"/>
          <w:sz w:val="24"/>
          <w:szCs w:val="24"/>
          <w:bdr w:val="none" w:sz="0" w:space="0" w:color="auto" w:frame="1"/>
        </w:rPr>
        <w:t>db</w:t>
      </w:r>
      <w:r w:rsidRPr="003A2BBA">
        <w:rPr>
          <w:rStyle w:val="pun"/>
          <w:rFonts w:ascii="Times New Roman" w:hAnsi="Times New Roman" w:cs="Times New Roman"/>
          <w:color w:val="666600"/>
          <w:sz w:val="24"/>
          <w:szCs w:val="24"/>
          <w:bdr w:val="none" w:sz="0" w:space="0" w:color="auto" w:frame="1"/>
        </w:rPr>
        <w:t>.</w:t>
      </w:r>
      <w:r w:rsidRPr="003A2BBA">
        <w:rPr>
          <w:rStyle w:val="pln"/>
          <w:rFonts w:ascii="Times New Roman" w:hAnsi="Times New Roman" w:cs="Times New Roman"/>
          <w:color w:val="000000"/>
          <w:sz w:val="24"/>
          <w:szCs w:val="24"/>
          <w:bdr w:val="none" w:sz="0" w:space="0" w:color="auto" w:frame="1"/>
        </w:rPr>
        <w:t>vehicledetails</w:t>
      </w:r>
      <w:r w:rsidRPr="003A2BBA">
        <w:rPr>
          <w:rStyle w:val="pun"/>
          <w:rFonts w:ascii="Times New Roman" w:hAnsi="Times New Roman" w:cs="Times New Roman"/>
          <w:color w:val="666600"/>
          <w:sz w:val="24"/>
          <w:szCs w:val="24"/>
          <w:bdr w:val="none" w:sz="0" w:space="0" w:color="auto" w:frame="1"/>
        </w:rPr>
        <w:t>.</w:t>
      </w:r>
      <w:r w:rsidRPr="003A2BBA">
        <w:rPr>
          <w:rStyle w:val="pln"/>
          <w:rFonts w:ascii="Times New Roman" w:hAnsi="Times New Roman" w:cs="Times New Roman"/>
          <w:color w:val="000000"/>
          <w:sz w:val="24"/>
          <w:szCs w:val="24"/>
          <w:bdr w:val="none" w:sz="0" w:space="0" w:color="auto" w:frame="1"/>
        </w:rPr>
        <w:t>latencyStats</w:t>
      </w:r>
      <w:proofErr w:type="spellEnd"/>
      <w:r w:rsidRPr="003A2BBA">
        <w:rPr>
          <w:rStyle w:val="pun"/>
          <w:rFonts w:ascii="Times New Roman" w:hAnsi="Times New Roman" w:cs="Times New Roman"/>
          <w:color w:val="666600"/>
          <w:sz w:val="24"/>
          <w:szCs w:val="24"/>
          <w:bdr w:val="none" w:sz="0" w:space="0" w:color="auto" w:frame="1"/>
        </w:rPr>
        <w:t>()</w:t>
      </w:r>
    </w:p>
    <w:p w14:paraId="3CD59C8F" w14:textId="77777777" w:rsidR="003A2BBA" w:rsidRPr="003A2BBA" w:rsidRDefault="003A2BBA" w:rsidP="003A2BBA">
      <w:pPr>
        <w:pStyle w:val="NormalWeb"/>
        <w:shd w:val="clear" w:color="auto" w:fill="FFFFFF"/>
        <w:spacing w:before="0" w:beforeAutospacing="0" w:after="450" w:afterAutospacing="0"/>
        <w:textAlignment w:val="baseline"/>
        <w:rPr>
          <w:color w:val="1D1D1D"/>
        </w:rPr>
      </w:pPr>
      <w:r w:rsidRPr="003A2BBA">
        <w:rPr>
          <w:color w:val="1D1D1D"/>
        </w:rPr>
        <w:t>Result:</w:t>
      </w:r>
    </w:p>
    <w:p w14:paraId="69E3F955" w14:textId="433DF6DD" w:rsidR="003A2BBA" w:rsidRPr="003A2BBA" w:rsidRDefault="003A2BBA" w:rsidP="003A2BBA">
      <w:pPr>
        <w:pStyle w:val="NormalWeb"/>
        <w:shd w:val="clear" w:color="auto" w:fill="FFFFFF"/>
        <w:spacing w:before="0" w:beforeAutospacing="0" w:after="450" w:afterAutospacing="0"/>
        <w:textAlignment w:val="baseline"/>
        <w:rPr>
          <w:color w:val="1D1D1D"/>
        </w:rPr>
      </w:pPr>
      <w:r w:rsidRPr="003A2BBA">
        <w:rPr>
          <w:noProof/>
          <w:color w:val="1D1D1D"/>
        </w:rPr>
        <w:drawing>
          <wp:inline distT="0" distB="0" distL="0" distR="0" wp14:anchorId="1483D6DB" wp14:editId="323C02A3">
            <wp:extent cx="5731510" cy="661670"/>
            <wp:effectExtent l="0" t="0" r="254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31510" cy="661670"/>
                    </a:xfrm>
                    <a:prstGeom prst="rect">
                      <a:avLst/>
                    </a:prstGeom>
                    <a:noFill/>
                    <a:ln>
                      <a:noFill/>
                    </a:ln>
                  </pic:spPr>
                </pic:pic>
              </a:graphicData>
            </a:graphic>
          </wp:inline>
        </w:drawing>
      </w:r>
    </w:p>
    <w:p w14:paraId="69E1147B" w14:textId="77777777" w:rsidR="003A2BBA" w:rsidRPr="003A2BBA" w:rsidRDefault="003A2BBA" w:rsidP="003A2BBA">
      <w:pPr>
        <w:pStyle w:val="Heading3"/>
        <w:shd w:val="clear" w:color="auto" w:fill="FFFFFF"/>
        <w:spacing w:before="750" w:beforeAutospacing="0" w:after="150" w:afterAutospacing="0"/>
        <w:textAlignment w:val="baseline"/>
        <w:rPr>
          <w:b w:val="0"/>
          <w:bCs w:val="0"/>
          <w:color w:val="232323"/>
          <w:sz w:val="24"/>
          <w:szCs w:val="24"/>
        </w:rPr>
      </w:pPr>
      <w:r w:rsidRPr="003A2BBA">
        <w:rPr>
          <w:b w:val="0"/>
          <w:bCs w:val="0"/>
          <w:color w:val="232323"/>
          <w:sz w:val="24"/>
          <w:szCs w:val="24"/>
        </w:rPr>
        <w:t>Get collection sizes</w:t>
      </w:r>
    </w:p>
    <w:p w14:paraId="7ADBB462" w14:textId="77777777" w:rsidR="003A2BBA" w:rsidRPr="003A2BBA" w:rsidRDefault="003A2BBA" w:rsidP="003A2BBA">
      <w:pPr>
        <w:pStyle w:val="NormalWeb"/>
        <w:shd w:val="clear" w:color="auto" w:fill="FFFFFF"/>
        <w:spacing w:before="0" w:beforeAutospacing="0" w:after="450" w:afterAutospacing="0"/>
        <w:textAlignment w:val="baseline"/>
        <w:rPr>
          <w:color w:val="1D1D1D"/>
        </w:rPr>
      </w:pPr>
      <w:r w:rsidRPr="003A2BBA">
        <w:rPr>
          <w:color w:val="1D1D1D"/>
        </w:rPr>
        <w:t>The following commands are used to find out the sizes of Collections in various ways:</w:t>
      </w:r>
    </w:p>
    <w:p w14:paraId="59A3FD8D" w14:textId="77777777" w:rsidR="003A2BBA" w:rsidRPr="003A2BBA" w:rsidRDefault="003A2BBA" w:rsidP="003A2BBA">
      <w:pPr>
        <w:numPr>
          <w:ilvl w:val="0"/>
          <w:numId w:val="3"/>
        </w:numPr>
        <w:shd w:val="clear" w:color="auto" w:fill="FFFFFF"/>
        <w:spacing w:beforeAutospacing="1" w:after="0" w:afterAutospacing="1" w:line="240" w:lineRule="auto"/>
        <w:ind w:left="1170" w:hanging="240"/>
        <w:textAlignment w:val="baseline"/>
        <w:rPr>
          <w:rFonts w:ascii="Times New Roman" w:hAnsi="Times New Roman" w:cs="Times New Roman"/>
          <w:color w:val="1D1D1D"/>
          <w:sz w:val="24"/>
          <w:szCs w:val="24"/>
        </w:rPr>
      </w:pPr>
      <w:proofErr w:type="spellStart"/>
      <w:r w:rsidRPr="003A2BBA">
        <w:rPr>
          <w:rStyle w:val="Strong"/>
          <w:rFonts w:ascii="Times New Roman" w:hAnsi="Times New Roman" w:cs="Times New Roman"/>
          <w:color w:val="1D1D1D"/>
          <w:sz w:val="24"/>
          <w:szCs w:val="24"/>
          <w:bdr w:val="none" w:sz="0" w:space="0" w:color="auto" w:frame="1"/>
        </w:rPr>
        <w:t>dataSize</w:t>
      </w:r>
      <w:proofErr w:type="spellEnd"/>
      <w:r w:rsidRPr="003A2BBA">
        <w:rPr>
          <w:rStyle w:val="Strong"/>
          <w:rFonts w:ascii="Times New Roman" w:hAnsi="Times New Roman" w:cs="Times New Roman"/>
          <w:color w:val="1D1D1D"/>
          <w:sz w:val="24"/>
          <w:szCs w:val="24"/>
          <w:bdr w:val="none" w:sz="0" w:space="0" w:color="auto" w:frame="1"/>
        </w:rPr>
        <w:t>()</w:t>
      </w:r>
      <w:r w:rsidRPr="003A2BBA">
        <w:rPr>
          <w:rFonts w:ascii="Times New Roman" w:hAnsi="Times New Roman" w:cs="Times New Roman"/>
          <w:color w:val="1D1D1D"/>
          <w:sz w:val="24"/>
          <w:szCs w:val="24"/>
        </w:rPr>
        <w:t> shows the size of data within the collection.</w:t>
      </w:r>
    </w:p>
    <w:p w14:paraId="0342DE12" w14:textId="77777777" w:rsidR="003A2BBA" w:rsidRPr="003A2BBA" w:rsidRDefault="003A2BBA" w:rsidP="003A2BBA">
      <w:pPr>
        <w:numPr>
          <w:ilvl w:val="0"/>
          <w:numId w:val="3"/>
        </w:numPr>
        <w:shd w:val="clear" w:color="auto" w:fill="FFFFFF"/>
        <w:spacing w:beforeAutospacing="1" w:after="0" w:afterAutospacing="1" w:line="240" w:lineRule="auto"/>
        <w:ind w:left="1170" w:hanging="240"/>
        <w:textAlignment w:val="baseline"/>
        <w:rPr>
          <w:rFonts w:ascii="Times New Roman" w:hAnsi="Times New Roman" w:cs="Times New Roman"/>
          <w:color w:val="1D1D1D"/>
          <w:sz w:val="24"/>
          <w:szCs w:val="24"/>
        </w:rPr>
      </w:pPr>
      <w:proofErr w:type="spellStart"/>
      <w:r w:rsidRPr="003A2BBA">
        <w:rPr>
          <w:rStyle w:val="Strong"/>
          <w:rFonts w:ascii="Times New Roman" w:hAnsi="Times New Roman" w:cs="Times New Roman"/>
          <w:color w:val="1D1D1D"/>
          <w:sz w:val="24"/>
          <w:szCs w:val="24"/>
          <w:bdr w:val="none" w:sz="0" w:space="0" w:color="auto" w:frame="1"/>
        </w:rPr>
        <w:t>storageSize</w:t>
      </w:r>
      <w:proofErr w:type="spellEnd"/>
      <w:r w:rsidRPr="003A2BBA">
        <w:rPr>
          <w:rStyle w:val="Strong"/>
          <w:rFonts w:ascii="Times New Roman" w:hAnsi="Times New Roman" w:cs="Times New Roman"/>
          <w:color w:val="1D1D1D"/>
          <w:sz w:val="24"/>
          <w:szCs w:val="24"/>
          <w:bdr w:val="none" w:sz="0" w:space="0" w:color="auto" w:frame="1"/>
        </w:rPr>
        <w:t>() </w:t>
      </w:r>
      <w:r w:rsidRPr="003A2BBA">
        <w:rPr>
          <w:rFonts w:ascii="Times New Roman" w:hAnsi="Times New Roman" w:cs="Times New Roman"/>
          <w:color w:val="1D1D1D"/>
          <w:sz w:val="24"/>
          <w:szCs w:val="24"/>
        </w:rPr>
        <w:t>indicates the total amount of storage allocated to the documents in the collection.</w:t>
      </w:r>
    </w:p>
    <w:p w14:paraId="374E15D5" w14:textId="77777777" w:rsidR="003A2BBA" w:rsidRPr="003A2BBA" w:rsidRDefault="003A2BBA" w:rsidP="003A2BBA">
      <w:pPr>
        <w:numPr>
          <w:ilvl w:val="0"/>
          <w:numId w:val="3"/>
        </w:numPr>
        <w:shd w:val="clear" w:color="auto" w:fill="FFFFFF"/>
        <w:spacing w:beforeAutospacing="1" w:after="0" w:afterAutospacing="1" w:line="240" w:lineRule="auto"/>
        <w:ind w:left="1170" w:hanging="240"/>
        <w:textAlignment w:val="baseline"/>
        <w:rPr>
          <w:rFonts w:ascii="Times New Roman" w:hAnsi="Times New Roman" w:cs="Times New Roman"/>
          <w:color w:val="1D1D1D"/>
          <w:sz w:val="24"/>
          <w:szCs w:val="24"/>
        </w:rPr>
      </w:pPr>
      <w:proofErr w:type="spellStart"/>
      <w:r w:rsidRPr="003A2BBA">
        <w:rPr>
          <w:rStyle w:val="Strong"/>
          <w:rFonts w:ascii="Times New Roman" w:hAnsi="Times New Roman" w:cs="Times New Roman"/>
          <w:color w:val="1D1D1D"/>
          <w:sz w:val="24"/>
          <w:szCs w:val="24"/>
          <w:bdr w:val="none" w:sz="0" w:space="0" w:color="auto" w:frame="1"/>
        </w:rPr>
        <w:t>totalSize</w:t>
      </w:r>
      <w:proofErr w:type="spellEnd"/>
      <w:r w:rsidRPr="003A2BBA">
        <w:rPr>
          <w:rStyle w:val="Strong"/>
          <w:rFonts w:ascii="Times New Roman" w:hAnsi="Times New Roman" w:cs="Times New Roman"/>
          <w:color w:val="1D1D1D"/>
          <w:sz w:val="24"/>
          <w:szCs w:val="24"/>
          <w:bdr w:val="none" w:sz="0" w:space="0" w:color="auto" w:frame="1"/>
        </w:rPr>
        <w:t>()</w:t>
      </w:r>
      <w:r w:rsidRPr="003A2BBA">
        <w:rPr>
          <w:rFonts w:ascii="Times New Roman" w:hAnsi="Times New Roman" w:cs="Times New Roman"/>
          <w:color w:val="1D1D1D"/>
          <w:sz w:val="24"/>
          <w:szCs w:val="24"/>
        </w:rPr>
        <w:t> indicates the total size of the collection, including documents and the indexes.</w:t>
      </w:r>
    </w:p>
    <w:p w14:paraId="49A8562F" w14:textId="77777777" w:rsidR="003A2BBA" w:rsidRPr="003A2BBA" w:rsidRDefault="003A2BBA" w:rsidP="003A2BBA">
      <w:pPr>
        <w:numPr>
          <w:ilvl w:val="0"/>
          <w:numId w:val="3"/>
        </w:numPr>
        <w:shd w:val="clear" w:color="auto" w:fill="FFFFFF"/>
        <w:spacing w:beforeAutospacing="1" w:after="0" w:afterAutospacing="1" w:line="240" w:lineRule="auto"/>
        <w:ind w:left="1170" w:hanging="240"/>
        <w:textAlignment w:val="baseline"/>
        <w:rPr>
          <w:rFonts w:ascii="Times New Roman" w:hAnsi="Times New Roman" w:cs="Times New Roman"/>
          <w:color w:val="1D1D1D"/>
          <w:sz w:val="24"/>
          <w:szCs w:val="24"/>
        </w:rPr>
      </w:pPr>
      <w:proofErr w:type="spellStart"/>
      <w:r w:rsidRPr="003A2BBA">
        <w:rPr>
          <w:rStyle w:val="Strong"/>
          <w:rFonts w:ascii="Times New Roman" w:hAnsi="Times New Roman" w:cs="Times New Roman"/>
          <w:color w:val="1D1D1D"/>
          <w:sz w:val="24"/>
          <w:szCs w:val="24"/>
          <w:bdr w:val="none" w:sz="0" w:space="0" w:color="auto" w:frame="1"/>
        </w:rPr>
        <w:t>totalIndexSize</w:t>
      </w:r>
      <w:proofErr w:type="spellEnd"/>
      <w:r w:rsidRPr="003A2BBA">
        <w:rPr>
          <w:rStyle w:val="Strong"/>
          <w:rFonts w:ascii="Times New Roman" w:hAnsi="Times New Roman" w:cs="Times New Roman"/>
          <w:color w:val="1D1D1D"/>
          <w:sz w:val="24"/>
          <w:szCs w:val="24"/>
          <w:bdr w:val="none" w:sz="0" w:space="0" w:color="auto" w:frame="1"/>
        </w:rPr>
        <w:t>()</w:t>
      </w:r>
      <w:r w:rsidRPr="003A2BBA">
        <w:rPr>
          <w:rFonts w:ascii="Times New Roman" w:hAnsi="Times New Roman" w:cs="Times New Roman"/>
          <w:color w:val="1D1D1D"/>
          <w:sz w:val="24"/>
          <w:szCs w:val="24"/>
        </w:rPr>
        <w:t> provides the indexed size of the collection.</w:t>
      </w:r>
    </w:p>
    <w:p w14:paraId="59FF36B1" w14:textId="4DF7CB29" w:rsidR="003A2BBA" w:rsidRPr="003A2BBA" w:rsidRDefault="003A2BBA" w:rsidP="003A2BBA">
      <w:pPr>
        <w:shd w:val="clear" w:color="auto" w:fill="E1E3E8"/>
        <w:jc w:val="center"/>
        <w:textAlignment w:val="baseline"/>
        <w:rPr>
          <w:rFonts w:ascii="Times New Roman" w:hAnsi="Times New Roman" w:cs="Times New Roman"/>
          <w:color w:val="000000"/>
          <w:sz w:val="24"/>
          <w:szCs w:val="24"/>
        </w:rPr>
      </w:pPr>
    </w:p>
    <w:p w14:paraId="2EE21A8A" w14:textId="77777777" w:rsidR="003A2BBA" w:rsidRPr="003A2BBA" w:rsidRDefault="003A2BBA" w:rsidP="003A2BBA">
      <w:pPr>
        <w:pStyle w:val="HTMLPreformatted"/>
        <w:shd w:val="clear" w:color="auto" w:fill="F6F6F6"/>
        <w:spacing w:line="360" w:lineRule="atLeast"/>
        <w:textAlignment w:val="baseline"/>
        <w:rPr>
          <w:rStyle w:val="pln"/>
          <w:rFonts w:ascii="Times New Roman" w:hAnsi="Times New Roman" w:cs="Times New Roman"/>
          <w:color w:val="000000"/>
          <w:sz w:val="24"/>
          <w:szCs w:val="24"/>
          <w:bdr w:val="none" w:sz="0" w:space="0" w:color="auto" w:frame="1"/>
        </w:rPr>
      </w:pPr>
      <w:proofErr w:type="spellStart"/>
      <w:r w:rsidRPr="003A2BBA">
        <w:rPr>
          <w:rStyle w:val="pln"/>
          <w:rFonts w:ascii="Times New Roman" w:hAnsi="Times New Roman" w:cs="Times New Roman"/>
          <w:color w:val="000000"/>
          <w:sz w:val="24"/>
          <w:szCs w:val="24"/>
          <w:bdr w:val="none" w:sz="0" w:space="0" w:color="auto" w:frame="1"/>
        </w:rPr>
        <w:t>db</w:t>
      </w:r>
      <w:r w:rsidRPr="003A2BBA">
        <w:rPr>
          <w:rStyle w:val="pun"/>
          <w:rFonts w:ascii="Times New Roman" w:hAnsi="Times New Roman" w:cs="Times New Roman"/>
          <w:color w:val="666600"/>
          <w:sz w:val="24"/>
          <w:szCs w:val="24"/>
          <w:bdr w:val="none" w:sz="0" w:space="0" w:color="auto" w:frame="1"/>
        </w:rPr>
        <w:t>.</w:t>
      </w:r>
      <w:r w:rsidRPr="003A2BBA">
        <w:rPr>
          <w:rStyle w:val="pln"/>
          <w:rFonts w:ascii="Times New Roman" w:hAnsi="Times New Roman" w:cs="Times New Roman"/>
          <w:color w:val="000000"/>
          <w:sz w:val="24"/>
          <w:szCs w:val="24"/>
          <w:bdr w:val="none" w:sz="0" w:space="0" w:color="auto" w:frame="1"/>
        </w:rPr>
        <w:t>vehicledetails</w:t>
      </w:r>
      <w:r w:rsidRPr="003A2BBA">
        <w:rPr>
          <w:rStyle w:val="pun"/>
          <w:rFonts w:ascii="Times New Roman" w:hAnsi="Times New Roman" w:cs="Times New Roman"/>
          <w:color w:val="666600"/>
          <w:sz w:val="24"/>
          <w:szCs w:val="24"/>
          <w:bdr w:val="none" w:sz="0" w:space="0" w:color="auto" w:frame="1"/>
        </w:rPr>
        <w:t>.</w:t>
      </w:r>
      <w:r w:rsidRPr="003A2BBA">
        <w:rPr>
          <w:rStyle w:val="pln"/>
          <w:rFonts w:ascii="Times New Roman" w:hAnsi="Times New Roman" w:cs="Times New Roman"/>
          <w:color w:val="000000"/>
          <w:sz w:val="24"/>
          <w:szCs w:val="24"/>
          <w:bdr w:val="none" w:sz="0" w:space="0" w:color="auto" w:frame="1"/>
        </w:rPr>
        <w:t>dataSize</w:t>
      </w:r>
      <w:proofErr w:type="spellEnd"/>
      <w:r w:rsidRPr="003A2BBA">
        <w:rPr>
          <w:rStyle w:val="pun"/>
          <w:rFonts w:ascii="Times New Roman" w:hAnsi="Times New Roman" w:cs="Times New Roman"/>
          <w:color w:val="666600"/>
          <w:sz w:val="24"/>
          <w:szCs w:val="24"/>
          <w:bdr w:val="none" w:sz="0" w:space="0" w:color="auto" w:frame="1"/>
        </w:rPr>
        <w:t>()</w:t>
      </w:r>
    </w:p>
    <w:p w14:paraId="3320EBBD" w14:textId="77777777" w:rsidR="003A2BBA" w:rsidRPr="003A2BBA" w:rsidRDefault="003A2BBA" w:rsidP="003A2BBA">
      <w:pPr>
        <w:pStyle w:val="HTMLPreformatted"/>
        <w:shd w:val="clear" w:color="auto" w:fill="F6F6F6"/>
        <w:spacing w:line="360" w:lineRule="atLeast"/>
        <w:textAlignment w:val="baseline"/>
        <w:rPr>
          <w:rStyle w:val="pln"/>
          <w:rFonts w:ascii="Times New Roman" w:hAnsi="Times New Roman" w:cs="Times New Roman"/>
          <w:color w:val="000000"/>
          <w:sz w:val="24"/>
          <w:szCs w:val="24"/>
          <w:bdr w:val="none" w:sz="0" w:space="0" w:color="auto" w:frame="1"/>
        </w:rPr>
      </w:pPr>
      <w:proofErr w:type="spellStart"/>
      <w:r w:rsidRPr="003A2BBA">
        <w:rPr>
          <w:rStyle w:val="pln"/>
          <w:rFonts w:ascii="Times New Roman" w:hAnsi="Times New Roman" w:cs="Times New Roman"/>
          <w:color w:val="000000"/>
          <w:sz w:val="24"/>
          <w:szCs w:val="24"/>
          <w:bdr w:val="none" w:sz="0" w:space="0" w:color="auto" w:frame="1"/>
        </w:rPr>
        <w:t>db</w:t>
      </w:r>
      <w:r w:rsidRPr="003A2BBA">
        <w:rPr>
          <w:rStyle w:val="pun"/>
          <w:rFonts w:ascii="Times New Roman" w:hAnsi="Times New Roman" w:cs="Times New Roman"/>
          <w:color w:val="666600"/>
          <w:sz w:val="24"/>
          <w:szCs w:val="24"/>
          <w:bdr w:val="none" w:sz="0" w:space="0" w:color="auto" w:frame="1"/>
        </w:rPr>
        <w:t>.</w:t>
      </w:r>
      <w:r w:rsidRPr="003A2BBA">
        <w:rPr>
          <w:rStyle w:val="pln"/>
          <w:rFonts w:ascii="Times New Roman" w:hAnsi="Times New Roman" w:cs="Times New Roman"/>
          <w:color w:val="000000"/>
          <w:sz w:val="24"/>
          <w:szCs w:val="24"/>
          <w:bdr w:val="none" w:sz="0" w:space="0" w:color="auto" w:frame="1"/>
        </w:rPr>
        <w:t>vehicledetails</w:t>
      </w:r>
      <w:r w:rsidRPr="003A2BBA">
        <w:rPr>
          <w:rStyle w:val="pun"/>
          <w:rFonts w:ascii="Times New Roman" w:hAnsi="Times New Roman" w:cs="Times New Roman"/>
          <w:color w:val="666600"/>
          <w:sz w:val="24"/>
          <w:szCs w:val="24"/>
          <w:bdr w:val="none" w:sz="0" w:space="0" w:color="auto" w:frame="1"/>
        </w:rPr>
        <w:t>.</w:t>
      </w:r>
      <w:r w:rsidRPr="003A2BBA">
        <w:rPr>
          <w:rStyle w:val="pln"/>
          <w:rFonts w:ascii="Times New Roman" w:hAnsi="Times New Roman" w:cs="Times New Roman"/>
          <w:color w:val="000000"/>
          <w:sz w:val="24"/>
          <w:szCs w:val="24"/>
          <w:bdr w:val="none" w:sz="0" w:space="0" w:color="auto" w:frame="1"/>
        </w:rPr>
        <w:t>storageSize</w:t>
      </w:r>
      <w:proofErr w:type="spellEnd"/>
      <w:r w:rsidRPr="003A2BBA">
        <w:rPr>
          <w:rStyle w:val="pun"/>
          <w:rFonts w:ascii="Times New Roman" w:hAnsi="Times New Roman" w:cs="Times New Roman"/>
          <w:color w:val="666600"/>
          <w:sz w:val="24"/>
          <w:szCs w:val="24"/>
          <w:bdr w:val="none" w:sz="0" w:space="0" w:color="auto" w:frame="1"/>
        </w:rPr>
        <w:t>()</w:t>
      </w:r>
    </w:p>
    <w:p w14:paraId="11006FB4" w14:textId="77777777" w:rsidR="003A2BBA" w:rsidRPr="003A2BBA" w:rsidRDefault="003A2BBA" w:rsidP="003A2BBA">
      <w:pPr>
        <w:pStyle w:val="HTMLPreformatted"/>
        <w:shd w:val="clear" w:color="auto" w:fill="F6F6F6"/>
        <w:spacing w:line="360" w:lineRule="atLeast"/>
        <w:textAlignment w:val="baseline"/>
        <w:rPr>
          <w:rStyle w:val="pln"/>
          <w:rFonts w:ascii="Times New Roman" w:hAnsi="Times New Roman" w:cs="Times New Roman"/>
          <w:color w:val="000000"/>
          <w:sz w:val="24"/>
          <w:szCs w:val="24"/>
          <w:bdr w:val="none" w:sz="0" w:space="0" w:color="auto" w:frame="1"/>
        </w:rPr>
      </w:pPr>
      <w:proofErr w:type="spellStart"/>
      <w:r w:rsidRPr="003A2BBA">
        <w:rPr>
          <w:rStyle w:val="pln"/>
          <w:rFonts w:ascii="Times New Roman" w:hAnsi="Times New Roman" w:cs="Times New Roman"/>
          <w:color w:val="000000"/>
          <w:sz w:val="24"/>
          <w:szCs w:val="24"/>
          <w:bdr w:val="none" w:sz="0" w:space="0" w:color="auto" w:frame="1"/>
        </w:rPr>
        <w:t>db</w:t>
      </w:r>
      <w:r w:rsidRPr="003A2BBA">
        <w:rPr>
          <w:rStyle w:val="pun"/>
          <w:rFonts w:ascii="Times New Roman" w:hAnsi="Times New Roman" w:cs="Times New Roman"/>
          <w:color w:val="666600"/>
          <w:sz w:val="24"/>
          <w:szCs w:val="24"/>
          <w:bdr w:val="none" w:sz="0" w:space="0" w:color="auto" w:frame="1"/>
        </w:rPr>
        <w:t>.</w:t>
      </w:r>
      <w:r w:rsidRPr="003A2BBA">
        <w:rPr>
          <w:rStyle w:val="pln"/>
          <w:rFonts w:ascii="Times New Roman" w:hAnsi="Times New Roman" w:cs="Times New Roman"/>
          <w:color w:val="000000"/>
          <w:sz w:val="24"/>
          <w:szCs w:val="24"/>
          <w:bdr w:val="none" w:sz="0" w:space="0" w:color="auto" w:frame="1"/>
        </w:rPr>
        <w:t>vehicledetails</w:t>
      </w:r>
      <w:r w:rsidRPr="003A2BBA">
        <w:rPr>
          <w:rStyle w:val="pun"/>
          <w:rFonts w:ascii="Times New Roman" w:hAnsi="Times New Roman" w:cs="Times New Roman"/>
          <w:color w:val="666600"/>
          <w:sz w:val="24"/>
          <w:szCs w:val="24"/>
          <w:bdr w:val="none" w:sz="0" w:space="0" w:color="auto" w:frame="1"/>
        </w:rPr>
        <w:t>.</w:t>
      </w:r>
      <w:r w:rsidRPr="003A2BBA">
        <w:rPr>
          <w:rStyle w:val="pln"/>
          <w:rFonts w:ascii="Times New Roman" w:hAnsi="Times New Roman" w:cs="Times New Roman"/>
          <w:color w:val="000000"/>
          <w:sz w:val="24"/>
          <w:szCs w:val="24"/>
          <w:bdr w:val="none" w:sz="0" w:space="0" w:color="auto" w:frame="1"/>
        </w:rPr>
        <w:t>totalSize</w:t>
      </w:r>
      <w:proofErr w:type="spellEnd"/>
      <w:r w:rsidRPr="003A2BBA">
        <w:rPr>
          <w:rStyle w:val="pun"/>
          <w:rFonts w:ascii="Times New Roman" w:hAnsi="Times New Roman" w:cs="Times New Roman"/>
          <w:color w:val="666600"/>
          <w:sz w:val="24"/>
          <w:szCs w:val="24"/>
          <w:bdr w:val="none" w:sz="0" w:space="0" w:color="auto" w:frame="1"/>
        </w:rPr>
        <w:t>()</w:t>
      </w:r>
    </w:p>
    <w:p w14:paraId="58CA0F27" w14:textId="77777777" w:rsidR="003A2BBA" w:rsidRPr="003A2BBA" w:rsidRDefault="003A2BBA" w:rsidP="003A2BBA">
      <w:pPr>
        <w:pStyle w:val="HTMLPreformatted"/>
        <w:shd w:val="clear" w:color="auto" w:fill="F6F6F6"/>
        <w:spacing w:line="360" w:lineRule="atLeast"/>
        <w:textAlignment w:val="baseline"/>
        <w:rPr>
          <w:rFonts w:ascii="Times New Roman" w:hAnsi="Times New Roman" w:cs="Times New Roman"/>
          <w:color w:val="1D1D1D"/>
          <w:sz w:val="24"/>
          <w:szCs w:val="24"/>
        </w:rPr>
      </w:pPr>
      <w:proofErr w:type="spellStart"/>
      <w:r w:rsidRPr="003A2BBA">
        <w:rPr>
          <w:rStyle w:val="pln"/>
          <w:rFonts w:ascii="Times New Roman" w:hAnsi="Times New Roman" w:cs="Times New Roman"/>
          <w:color w:val="000000"/>
          <w:sz w:val="24"/>
          <w:szCs w:val="24"/>
          <w:bdr w:val="none" w:sz="0" w:space="0" w:color="auto" w:frame="1"/>
        </w:rPr>
        <w:t>db</w:t>
      </w:r>
      <w:r w:rsidRPr="003A2BBA">
        <w:rPr>
          <w:rStyle w:val="pun"/>
          <w:rFonts w:ascii="Times New Roman" w:hAnsi="Times New Roman" w:cs="Times New Roman"/>
          <w:color w:val="666600"/>
          <w:sz w:val="24"/>
          <w:szCs w:val="24"/>
          <w:bdr w:val="none" w:sz="0" w:space="0" w:color="auto" w:frame="1"/>
        </w:rPr>
        <w:t>.</w:t>
      </w:r>
      <w:r w:rsidRPr="003A2BBA">
        <w:rPr>
          <w:rStyle w:val="pln"/>
          <w:rFonts w:ascii="Times New Roman" w:hAnsi="Times New Roman" w:cs="Times New Roman"/>
          <w:color w:val="000000"/>
          <w:sz w:val="24"/>
          <w:szCs w:val="24"/>
          <w:bdr w:val="none" w:sz="0" w:space="0" w:color="auto" w:frame="1"/>
        </w:rPr>
        <w:t>vehicledetails</w:t>
      </w:r>
      <w:r w:rsidRPr="003A2BBA">
        <w:rPr>
          <w:rStyle w:val="pun"/>
          <w:rFonts w:ascii="Times New Roman" w:hAnsi="Times New Roman" w:cs="Times New Roman"/>
          <w:color w:val="666600"/>
          <w:sz w:val="24"/>
          <w:szCs w:val="24"/>
          <w:bdr w:val="none" w:sz="0" w:space="0" w:color="auto" w:frame="1"/>
        </w:rPr>
        <w:t>.</w:t>
      </w:r>
      <w:r w:rsidRPr="003A2BBA">
        <w:rPr>
          <w:rStyle w:val="pln"/>
          <w:rFonts w:ascii="Times New Roman" w:hAnsi="Times New Roman" w:cs="Times New Roman"/>
          <w:color w:val="000000"/>
          <w:sz w:val="24"/>
          <w:szCs w:val="24"/>
          <w:bdr w:val="none" w:sz="0" w:space="0" w:color="auto" w:frame="1"/>
        </w:rPr>
        <w:t>totalIndexSize</w:t>
      </w:r>
      <w:proofErr w:type="spellEnd"/>
      <w:r w:rsidRPr="003A2BBA">
        <w:rPr>
          <w:rStyle w:val="pun"/>
          <w:rFonts w:ascii="Times New Roman" w:hAnsi="Times New Roman" w:cs="Times New Roman"/>
          <w:color w:val="666600"/>
          <w:sz w:val="24"/>
          <w:szCs w:val="24"/>
          <w:bdr w:val="none" w:sz="0" w:space="0" w:color="auto" w:frame="1"/>
        </w:rPr>
        <w:t>()</w:t>
      </w:r>
    </w:p>
    <w:p w14:paraId="5AB41EF0" w14:textId="77777777" w:rsidR="003A2BBA" w:rsidRPr="003A2BBA" w:rsidRDefault="003A2BBA" w:rsidP="003A2BBA">
      <w:pPr>
        <w:pStyle w:val="NormalWeb"/>
        <w:shd w:val="clear" w:color="auto" w:fill="FFFFFF"/>
        <w:spacing w:before="0" w:beforeAutospacing="0" w:after="0" w:afterAutospacing="0"/>
        <w:textAlignment w:val="baseline"/>
        <w:rPr>
          <w:color w:val="1D1D1D"/>
        </w:rPr>
      </w:pPr>
      <w:r w:rsidRPr="003A2BBA">
        <w:rPr>
          <w:color w:val="1D1D1D"/>
          <w:bdr w:val="none" w:sz="0" w:space="0" w:color="auto" w:frame="1"/>
        </w:rPr>
        <w:t>Result:</w:t>
      </w:r>
    </w:p>
    <w:p w14:paraId="4B13B9E0" w14:textId="0DB13236" w:rsidR="003A2BBA" w:rsidRPr="003A2BBA" w:rsidRDefault="003A2BBA" w:rsidP="003A2BBA">
      <w:pPr>
        <w:pStyle w:val="NormalWeb"/>
        <w:shd w:val="clear" w:color="auto" w:fill="FFFFFF"/>
        <w:spacing w:before="0" w:beforeAutospacing="0" w:after="450" w:afterAutospacing="0"/>
        <w:textAlignment w:val="baseline"/>
        <w:rPr>
          <w:color w:val="1D1D1D"/>
        </w:rPr>
      </w:pPr>
      <w:r w:rsidRPr="003A2BBA">
        <w:rPr>
          <w:noProof/>
          <w:color w:val="1D1D1D"/>
        </w:rPr>
        <w:drawing>
          <wp:inline distT="0" distB="0" distL="0" distR="0" wp14:anchorId="20D655D8" wp14:editId="6BEA1193">
            <wp:extent cx="5731510" cy="230886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31510" cy="2308860"/>
                    </a:xfrm>
                    <a:prstGeom prst="rect">
                      <a:avLst/>
                    </a:prstGeom>
                    <a:noFill/>
                    <a:ln>
                      <a:noFill/>
                    </a:ln>
                  </pic:spPr>
                </pic:pic>
              </a:graphicData>
            </a:graphic>
          </wp:inline>
        </w:drawing>
      </w:r>
    </w:p>
    <w:p w14:paraId="636FDC2A" w14:textId="77777777" w:rsidR="00750545" w:rsidRDefault="003A2BBA" w:rsidP="00750545">
      <w:pPr>
        <w:pStyle w:val="NormalWeb"/>
        <w:shd w:val="clear" w:color="auto" w:fill="FFFFFF"/>
        <w:spacing w:before="0" w:beforeAutospacing="0" w:after="0" w:afterAutospacing="0"/>
        <w:textAlignment w:val="baseline"/>
        <w:rPr>
          <w:color w:val="1D1D1D"/>
        </w:rPr>
      </w:pPr>
      <w:r w:rsidRPr="003A2BBA">
        <w:rPr>
          <w:color w:val="1D1D1D"/>
        </w:rPr>
        <w:t>Because the “</w:t>
      </w:r>
      <w:proofErr w:type="spellStart"/>
      <w:r w:rsidRPr="003A2BBA">
        <w:rPr>
          <w:color w:val="1D1D1D"/>
        </w:rPr>
        <w:t>vehicledetails</w:t>
      </w:r>
      <w:proofErr w:type="spellEnd"/>
      <w:r w:rsidRPr="003A2BBA">
        <w:rPr>
          <w:color w:val="1D1D1D"/>
        </w:rPr>
        <w:t>” is a small collection, the </w:t>
      </w:r>
      <w:proofErr w:type="spellStart"/>
      <w:r w:rsidRPr="003A2BBA">
        <w:rPr>
          <w:rStyle w:val="Strong"/>
          <w:color w:val="1D1D1D"/>
          <w:bdr w:val="none" w:sz="0" w:space="0" w:color="auto" w:frame="1"/>
        </w:rPr>
        <w:t>storageSize</w:t>
      </w:r>
      <w:proofErr w:type="spellEnd"/>
      <w:r w:rsidRPr="003A2BBA">
        <w:rPr>
          <w:color w:val="1D1D1D"/>
        </w:rPr>
        <w:t> is equal to </w:t>
      </w:r>
      <w:proofErr w:type="spellStart"/>
      <w:r w:rsidRPr="003A2BBA">
        <w:rPr>
          <w:rStyle w:val="Strong"/>
          <w:color w:val="1D1D1D"/>
          <w:bdr w:val="none" w:sz="0" w:space="0" w:color="auto" w:frame="1"/>
        </w:rPr>
        <w:t>totalIndexSize</w:t>
      </w:r>
      <w:proofErr w:type="spellEnd"/>
      <w:r w:rsidRPr="003A2BBA">
        <w:rPr>
          <w:color w:val="1D1D1D"/>
        </w:rPr>
        <w:t> as the indexed data is equal to the raw data in the collection, and further compression is unfeasible.</w:t>
      </w:r>
    </w:p>
    <w:p w14:paraId="1532D8B7" w14:textId="77777777" w:rsidR="00750545" w:rsidRDefault="00750545" w:rsidP="00750545">
      <w:pPr>
        <w:pStyle w:val="NormalWeb"/>
        <w:shd w:val="clear" w:color="auto" w:fill="FFFFFF"/>
        <w:spacing w:before="0" w:beforeAutospacing="0" w:after="0" w:afterAutospacing="0"/>
        <w:textAlignment w:val="baseline"/>
        <w:rPr>
          <w:color w:val="1D1D1D"/>
        </w:rPr>
      </w:pPr>
    </w:p>
    <w:p w14:paraId="661C2437" w14:textId="555E1405" w:rsidR="003A2BBA" w:rsidRPr="00750545" w:rsidRDefault="003A2BBA" w:rsidP="00750545">
      <w:pPr>
        <w:pStyle w:val="NormalWeb"/>
        <w:shd w:val="clear" w:color="auto" w:fill="FFFFFF"/>
        <w:spacing w:before="0" w:beforeAutospacing="0" w:after="0" w:afterAutospacing="0"/>
        <w:textAlignment w:val="baseline"/>
        <w:rPr>
          <w:color w:val="1D1D1D"/>
        </w:rPr>
      </w:pPr>
      <w:r w:rsidRPr="003A2BBA">
        <w:rPr>
          <w:b/>
          <w:bCs/>
          <w:color w:val="232323"/>
        </w:rPr>
        <w:t>Renaming collections</w:t>
      </w:r>
    </w:p>
    <w:p w14:paraId="60A62E71" w14:textId="77777777" w:rsidR="003A2BBA" w:rsidRPr="003A2BBA" w:rsidRDefault="003A2BBA" w:rsidP="003A2BBA">
      <w:pPr>
        <w:pStyle w:val="NormalWeb"/>
        <w:shd w:val="clear" w:color="auto" w:fill="FFFFFF"/>
        <w:spacing w:before="0" w:beforeAutospacing="0" w:after="0" w:afterAutospacing="0"/>
        <w:textAlignment w:val="baseline"/>
        <w:rPr>
          <w:color w:val="1D1D1D"/>
        </w:rPr>
      </w:pPr>
      <w:r w:rsidRPr="003A2BBA">
        <w:rPr>
          <w:color w:val="1D1D1D"/>
        </w:rPr>
        <w:t>We can rename an existing collection with the </w:t>
      </w:r>
      <w:proofErr w:type="spellStart"/>
      <w:r w:rsidRPr="003A2BBA">
        <w:rPr>
          <w:rStyle w:val="Strong"/>
          <w:color w:val="1D1D1D"/>
          <w:bdr w:val="none" w:sz="0" w:space="0" w:color="auto" w:frame="1"/>
        </w:rPr>
        <w:t>renameCollection</w:t>
      </w:r>
      <w:proofErr w:type="spellEnd"/>
      <w:r w:rsidRPr="003A2BBA">
        <w:rPr>
          <w:color w:val="1D1D1D"/>
        </w:rPr>
        <w:t> function. (This function is not compatible with </w:t>
      </w:r>
      <w:hyperlink r:id="rId34" w:tgtFrame="_self" w:history="1">
        <w:r w:rsidRPr="003A2BBA">
          <w:rPr>
            <w:rStyle w:val="Hyperlink"/>
            <w:color w:val="29A5D6"/>
            <w:bdr w:val="none" w:sz="0" w:space="0" w:color="auto" w:frame="1"/>
          </w:rPr>
          <w:t>sharded collections</w:t>
        </w:r>
      </w:hyperlink>
      <w:r w:rsidRPr="003A2BBA">
        <w:rPr>
          <w:color w:val="1D1D1D"/>
        </w:rPr>
        <w:t>.)</w:t>
      </w:r>
    </w:p>
    <w:p w14:paraId="6250846F" w14:textId="77777777" w:rsidR="003A2BBA" w:rsidRPr="003A2BBA" w:rsidRDefault="003A2BBA" w:rsidP="003A2BBA">
      <w:pPr>
        <w:pStyle w:val="NormalWeb"/>
        <w:shd w:val="clear" w:color="auto" w:fill="FFFFFF"/>
        <w:spacing w:before="0" w:beforeAutospacing="0" w:after="450" w:afterAutospacing="0"/>
        <w:textAlignment w:val="baseline"/>
        <w:rPr>
          <w:color w:val="1D1D1D"/>
        </w:rPr>
      </w:pPr>
      <w:r w:rsidRPr="003A2BBA">
        <w:rPr>
          <w:color w:val="1D1D1D"/>
        </w:rPr>
        <w:t>When renaming a collection, we need to specify the source namespace and the destination namespace correctly. In MongoDB, namespace relates to the unique name in which we can identify database objects.</w:t>
      </w:r>
    </w:p>
    <w:p w14:paraId="45F578EE" w14:textId="77777777" w:rsidR="003A2BBA" w:rsidRPr="003A2BBA" w:rsidRDefault="003A2BBA" w:rsidP="003A2BBA">
      <w:pPr>
        <w:pStyle w:val="NormalWeb"/>
        <w:shd w:val="clear" w:color="auto" w:fill="FFFFFF"/>
        <w:spacing w:before="0" w:beforeAutospacing="0" w:after="450" w:afterAutospacing="0"/>
        <w:textAlignment w:val="baseline"/>
        <w:rPr>
          <w:color w:val="1D1D1D"/>
        </w:rPr>
      </w:pPr>
      <w:r w:rsidRPr="003A2BBA">
        <w:rPr>
          <w:color w:val="1D1D1D"/>
        </w:rPr>
        <w:t>In the below example, we are renaming the “</w:t>
      </w:r>
      <w:proofErr w:type="spellStart"/>
      <w:r w:rsidRPr="003A2BBA">
        <w:rPr>
          <w:color w:val="1D1D1D"/>
        </w:rPr>
        <w:t>vehicledetails</w:t>
      </w:r>
      <w:proofErr w:type="spellEnd"/>
      <w:r w:rsidRPr="003A2BBA">
        <w:rPr>
          <w:color w:val="1D1D1D"/>
        </w:rPr>
        <w:t>” collection in the vehicle database. We have defined the namespaces as &lt;database&gt;.&lt;</w:t>
      </w:r>
      <w:proofErr w:type="spellStart"/>
      <w:r w:rsidRPr="003A2BBA">
        <w:rPr>
          <w:color w:val="1D1D1D"/>
        </w:rPr>
        <w:t>collectionname</w:t>
      </w:r>
      <w:proofErr w:type="spellEnd"/>
      <w:r w:rsidRPr="003A2BBA">
        <w:rPr>
          <w:color w:val="1D1D1D"/>
        </w:rPr>
        <w:t>&gt; to differentiate between the old and new collections.</w:t>
      </w:r>
    </w:p>
    <w:p w14:paraId="752D1DCC" w14:textId="3639CE12" w:rsidR="003A2BBA" w:rsidRPr="003A2BBA" w:rsidRDefault="003A2BBA" w:rsidP="003A2BBA">
      <w:pPr>
        <w:shd w:val="clear" w:color="auto" w:fill="E1E3E8"/>
        <w:jc w:val="center"/>
        <w:textAlignment w:val="baseline"/>
        <w:rPr>
          <w:rFonts w:ascii="Times New Roman" w:hAnsi="Times New Roman" w:cs="Times New Roman"/>
          <w:color w:val="000000"/>
          <w:sz w:val="24"/>
          <w:szCs w:val="24"/>
        </w:rPr>
      </w:pPr>
    </w:p>
    <w:p w14:paraId="5EDD050E" w14:textId="77777777" w:rsidR="003A2BBA" w:rsidRPr="003A2BBA" w:rsidRDefault="003A2BBA" w:rsidP="003A2BBA">
      <w:pPr>
        <w:pStyle w:val="HTMLPreformatted"/>
        <w:shd w:val="clear" w:color="auto" w:fill="F6F6F6"/>
        <w:spacing w:line="360" w:lineRule="atLeast"/>
        <w:textAlignment w:val="baseline"/>
        <w:rPr>
          <w:rFonts w:ascii="Times New Roman" w:hAnsi="Times New Roman" w:cs="Times New Roman"/>
          <w:color w:val="1D1D1D"/>
          <w:sz w:val="24"/>
          <w:szCs w:val="24"/>
        </w:rPr>
      </w:pPr>
      <w:proofErr w:type="spellStart"/>
      <w:r w:rsidRPr="003A2BBA">
        <w:rPr>
          <w:rStyle w:val="pln"/>
          <w:rFonts w:ascii="Times New Roman" w:hAnsi="Times New Roman" w:cs="Times New Roman"/>
          <w:color w:val="000000"/>
          <w:sz w:val="24"/>
          <w:szCs w:val="24"/>
          <w:bdr w:val="none" w:sz="0" w:space="0" w:color="auto" w:frame="1"/>
        </w:rPr>
        <w:t>db</w:t>
      </w:r>
      <w:r w:rsidRPr="003A2BBA">
        <w:rPr>
          <w:rStyle w:val="pun"/>
          <w:rFonts w:ascii="Times New Roman" w:hAnsi="Times New Roman" w:cs="Times New Roman"/>
          <w:color w:val="666600"/>
          <w:sz w:val="24"/>
          <w:szCs w:val="24"/>
          <w:bdr w:val="none" w:sz="0" w:space="0" w:color="auto" w:frame="1"/>
        </w:rPr>
        <w:t>.</w:t>
      </w:r>
      <w:r w:rsidRPr="003A2BBA">
        <w:rPr>
          <w:rStyle w:val="pln"/>
          <w:rFonts w:ascii="Times New Roman" w:hAnsi="Times New Roman" w:cs="Times New Roman"/>
          <w:color w:val="000000"/>
          <w:sz w:val="24"/>
          <w:szCs w:val="24"/>
          <w:bdr w:val="none" w:sz="0" w:space="0" w:color="auto" w:frame="1"/>
        </w:rPr>
        <w:t>adminCommand</w:t>
      </w:r>
      <w:proofErr w:type="spellEnd"/>
      <w:r w:rsidRPr="003A2BBA">
        <w:rPr>
          <w:rStyle w:val="pun"/>
          <w:rFonts w:ascii="Times New Roman" w:hAnsi="Times New Roman" w:cs="Times New Roman"/>
          <w:color w:val="666600"/>
          <w:sz w:val="24"/>
          <w:szCs w:val="24"/>
          <w:bdr w:val="none" w:sz="0" w:space="0" w:color="auto" w:frame="1"/>
        </w:rPr>
        <w:t>(</w:t>
      </w:r>
      <w:r w:rsidRPr="003A2BBA">
        <w:rPr>
          <w:rStyle w:val="pln"/>
          <w:rFonts w:ascii="Times New Roman" w:hAnsi="Times New Roman" w:cs="Times New Roman"/>
          <w:color w:val="000000"/>
          <w:sz w:val="24"/>
          <w:szCs w:val="24"/>
          <w:bdr w:val="none" w:sz="0" w:space="0" w:color="auto" w:frame="1"/>
        </w:rPr>
        <w:t xml:space="preserve"> </w:t>
      </w:r>
      <w:r w:rsidRPr="003A2BBA">
        <w:rPr>
          <w:rStyle w:val="pun"/>
          <w:rFonts w:ascii="Times New Roman" w:hAnsi="Times New Roman" w:cs="Times New Roman"/>
          <w:color w:val="666600"/>
          <w:sz w:val="24"/>
          <w:szCs w:val="24"/>
          <w:bdr w:val="none" w:sz="0" w:space="0" w:color="auto" w:frame="1"/>
        </w:rPr>
        <w:t>{</w:t>
      </w:r>
      <w:r w:rsidRPr="003A2BBA">
        <w:rPr>
          <w:rStyle w:val="pln"/>
          <w:rFonts w:ascii="Times New Roman" w:hAnsi="Times New Roman" w:cs="Times New Roman"/>
          <w:color w:val="000000"/>
          <w:sz w:val="24"/>
          <w:szCs w:val="24"/>
          <w:bdr w:val="none" w:sz="0" w:space="0" w:color="auto" w:frame="1"/>
        </w:rPr>
        <w:t xml:space="preserve"> </w:t>
      </w:r>
      <w:proofErr w:type="spellStart"/>
      <w:r w:rsidRPr="003A2BBA">
        <w:rPr>
          <w:rStyle w:val="pln"/>
          <w:rFonts w:ascii="Times New Roman" w:hAnsi="Times New Roman" w:cs="Times New Roman"/>
          <w:color w:val="000000"/>
          <w:sz w:val="24"/>
          <w:szCs w:val="24"/>
          <w:bdr w:val="none" w:sz="0" w:space="0" w:color="auto" w:frame="1"/>
        </w:rPr>
        <w:t>renameCollection</w:t>
      </w:r>
      <w:proofErr w:type="spellEnd"/>
      <w:r w:rsidRPr="003A2BBA">
        <w:rPr>
          <w:rStyle w:val="pun"/>
          <w:rFonts w:ascii="Times New Roman" w:hAnsi="Times New Roman" w:cs="Times New Roman"/>
          <w:color w:val="666600"/>
          <w:sz w:val="24"/>
          <w:szCs w:val="24"/>
          <w:bdr w:val="none" w:sz="0" w:space="0" w:color="auto" w:frame="1"/>
        </w:rPr>
        <w:t>:</w:t>
      </w:r>
      <w:r w:rsidRPr="003A2BBA">
        <w:rPr>
          <w:rStyle w:val="pln"/>
          <w:rFonts w:ascii="Times New Roman" w:hAnsi="Times New Roman" w:cs="Times New Roman"/>
          <w:color w:val="000000"/>
          <w:sz w:val="24"/>
          <w:szCs w:val="24"/>
          <w:bdr w:val="none" w:sz="0" w:space="0" w:color="auto" w:frame="1"/>
        </w:rPr>
        <w:t xml:space="preserve"> </w:t>
      </w:r>
      <w:r w:rsidRPr="003A2BBA">
        <w:rPr>
          <w:rStyle w:val="str"/>
          <w:rFonts w:ascii="Times New Roman" w:hAnsi="Times New Roman" w:cs="Times New Roman"/>
          <w:color w:val="008800"/>
          <w:sz w:val="24"/>
          <w:szCs w:val="24"/>
          <w:bdr w:val="none" w:sz="0" w:space="0" w:color="auto" w:frame="1"/>
        </w:rPr>
        <w:t>"</w:t>
      </w:r>
      <w:proofErr w:type="spellStart"/>
      <w:r w:rsidRPr="003A2BBA">
        <w:rPr>
          <w:rStyle w:val="str"/>
          <w:rFonts w:ascii="Times New Roman" w:hAnsi="Times New Roman" w:cs="Times New Roman"/>
          <w:color w:val="008800"/>
          <w:sz w:val="24"/>
          <w:szCs w:val="24"/>
          <w:bdr w:val="none" w:sz="0" w:space="0" w:color="auto" w:frame="1"/>
        </w:rPr>
        <w:t>vehicles.vehicledetails</w:t>
      </w:r>
      <w:proofErr w:type="spellEnd"/>
      <w:r w:rsidRPr="003A2BBA">
        <w:rPr>
          <w:rStyle w:val="str"/>
          <w:rFonts w:ascii="Times New Roman" w:hAnsi="Times New Roman" w:cs="Times New Roman"/>
          <w:color w:val="008800"/>
          <w:sz w:val="24"/>
          <w:szCs w:val="24"/>
          <w:bdr w:val="none" w:sz="0" w:space="0" w:color="auto" w:frame="1"/>
        </w:rPr>
        <w:t>"</w:t>
      </w:r>
      <w:r w:rsidRPr="003A2BBA">
        <w:rPr>
          <w:rStyle w:val="pun"/>
          <w:rFonts w:ascii="Times New Roman" w:hAnsi="Times New Roman" w:cs="Times New Roman"/>
          <w:color w:val="666600"/>
          <w:sz w:val="24"/>
          <w:szCs w:val="24"/>
          <w:bdr w:val="none" w:sz="0" w:space="0" w:color="auto" w:frame="1"/>
        </w:rPr>
        <w:t>,</w:t>
      </w:r>
      <w:r w:rsidRPr="003A2BBA">
        <w:rPr>
          <w:rStyle w:val="pln"/>
          <w:rFonts w:ascii="Times New Roman" w:hAnsi="Times New Roman" w:cs="Times New Roman"/>
          <w:color w:val="000000"/>
          <w:sz w:val="24"/>
          <w:szCs w:val="24"/>
          <w:bdr w:val="none" w:sz="0" w:space="0" w:color="auto" w:frame="1"/>
        </w:rPr>
        <w:t xml:space="preserve"> to</w:t>
      </w:r>
      <w:r w:rsidRPr="003A2BBA">
        <w:rPr>
          <w:rStyle w:val="pun"/>
          <w:rFonts w:ascii="Times New Roman" w:hAnsi="Times New Roman" w:cs="Times New Roman"/>
          <w:color w:val="666600"/>
          <w:sz w:val="24"/>
          <w:szCs w:val="24"/>
          <w:bdr w:val="none" w:sz="0" w:space="0" w:color="auto" w:frame="1"/>
        </w:rPr>
        <w:t>:</w:t>
      </w:r>
      <w:r w:rsidRPr="003A2BBA">
        <w:rPr>
          <w:rStyle w:val="pln"/>
          <w:rFonts w:ascii="Times New Roman" w:hAnsi="Times New Roman" w:cs="Times New Roman"/>
          <w:color w:val="000000"/>
          <w:sz w:val="24"/>
          <w:szCs w:val="24"/>
          <w:bdr w:val="none" w:sz="0" w:space="0" w:color="auto" w:frame="1"/>
        </w:rPr>
        <w:t xml:space="preserve"> </w:t>
      </w:r>
      <w:r w:rsidRPr="003A2BBA">
        <w:rPr>
          <w:rStyle w:val="str"/>
          <w:rFonts w:ascii="Times New Roman" w:hAnsi="Times New Roman" w:cs="Times New Roman"/>
          <w:color w:val="008800"/>
          <w:sz w:val="24"/>
          <w:szCs w:val="24"/>
          <w:bdr w:val="none" w:sz="0" w:space="0" w:color="auto" w:frame="1"/>
        </w:rPr>
        <w:t>"</w:t>
      </w:r>
      <w:proofErr w:type="spellStart"/>
      <w:r w:rsidRPr="003A2BBA">
        <w:rPr>
          <w:rStyle w:val="str"/>
          <w:rFonts w:ascii="Times New Roman" w:hAnsi="Times New Roman" w:cs="Times New Roman"/>
          <w:color w:val="008800"/>
          <w:sz w:val="24"/>
          <w:szCs w:val="24"/>
          <w:bdr w:val="none" w:sz="0" w:space="0" w:color="auto" w:frame="1"/>
        </w:rPr>
        <w:t>vehicles.vehicleinformation</w:t>
      </w:r>
      <w:proofErr w:type="spellEnd"/>
      <w:r w:rsidRPr="003A2BBA">
        <w:rPr>
          <w:rStyle w:val="str"/>
          <w:rFonts w:ascii="Times New Roman" w:hAnsi="Times New Roman" w:cs="Times New Roman"/>
          <w:color w:val="008800"/>
          <w:sz w:val="24"/>
          <w:szCs w:val="24"/>
          <w:bdr w:val="none" w:sz="0" w:space="0" w:color="auto" w:frame="1"/>
        </w:rPr>
        <w:t>"</w:t>
      </w:r>
      <w:r w:rsidRPr="003A2BBA">
        <w:rPr>
          <w:rStyle w:val="pln"/>
          <w:rFonts w:ascii="Times New Roman" w:hAnsi="Times New Roman" w:cs="Times New Roman"/>
          <w:color w:val="000000"/>
          <w:sz w:val="24"/>
          <w:szCs w:val="24"/>
          <w:bdr w:val="none" w:sz="0" w:space="0" w:color="auto" w:frame="1"/>
        </w:rPr>
        <w:t xml:space="preserve"> </w:t>
      </w:r>
      <w:r w:rsidRPr="003A2BBA">
        <w:rPr>
          <w:rStyle w:val="pun"/>
          <w:rFonts w:ascii="Times New Roman" w:hAnsi="Times New Roman" w:cs="Times New Roman"/>
          <w:color w:val="666600"/>
          <w:sz w:val="24"/>
          <w:szCs w:val="24"/>
          <w:bdr w:val="none" w:sz="0" w:space="0" w:color="auto" w:frame="1"/>
        </w:rPr>
        <w:t>}</w:t>
      </w:r>
      <w:r w:rsidRPr="003A2BBA">
        <w:rPr>
          <w:rStyle w:val="pln"/>
          <w:rFonts w:ascii="Times New Roman" w:hAnsi="Times New Roman" w:cs="Times New Roman"/>
          <w:color w:val="000000"/>
          <w:sz w:val="24"/>
          <w:szCs w:val="24"/>
          <w:bdr w:val="none" w:sz="0" w:space="0" w:color="auto" w:frame="1"/>
        </w:rPr>
        <w:t xml:space="preserve"> </w:t>
      </w:r>
      <w:r w:rsidRPr="003A2BBA">
        <w:rPr>
          <w:rStyle w:val="pun"/>
          <w:rFonts w:ascii="Times New Roman" w:hAnsi="Times New Roman" w:cs="Times New Roman"/>
          <w:color w:val="666600"/>
          <w:sz w:val="24"/>
          <w:szCs w:val="24"/>
          <w:bdr w:val="none" w:sz="0" w:space="0" w:color="auto" w:frame="1"/>
        </w:rPr>
        <w:t>)</w:t>
      </w:r>
    </w:p>
    <w:p w14:paraId="6017E44B" w14:textId="77777777" w:rsidR="003A2BBA" w:rsidRPr="003A2BBA" w:rsidRDefault="003A2BBA" w:rsidP="003A2BBA">
      <w:pPr>
        <w:pStyle w:val="NormalWeb"/>
        <w:shd w:val="clear" w:color="auto" w:fill="FFFFFF"/>
        <w:spacing w:before="0" w:beforeAutospacing="0" w:after="0" w:afterAutospacing="0"/>
        <w:textAlignment w:val="baseline"/>
        <w:rPr>
          <w:color w:val="1D1D1D"/>
        </w:rPr>
      </w:pPr>
      <w:r w:rsidRPr="003A2BBA">
        <w:rPr>
          <w:color w:val="1D1D1D"/>
          <w:bdr w:val="none" w:sz="0" w:space="0" w:color="auto" w:frame="1"/>
        </w:rPr>
        <w:t>Result:</w:t>
      </w:r>
    </w:p>
    <w:p w14:paraId="35222280" w14:textId="77777777" w:rsidR="00750545" w:rsidRDefault="003A2BBA" w:rsidP="00750545">
      <w:pPr>
        <w:pStyle w:val="NormalWeb"/>
        <w:shd w:val="clear" w:color="auto" w:fill="FFFFFF"/>
        <w:spacing w:before="0" w:beforeAutospacing="0" w:after="450" w:afterAutospacing="0"/>
        <w:textAlignment w:val="baseline"/>
        <w:rPr>
          <w:b/>
          <w:bCs/>
          <w:color w:val="232323"/>
        </w:rPr>
      </w:pPr>
      <w:r w:rsidRPr="003A2BBA">
        <w:rPr>
          <w:noProof/>
          <w:color w:val="1D1D1D"/>
        </w:rPr>
        <w:drawing>
          <wp:inline distT="0" distB="0" distL="0" distR="0" wp14:anchorId="59A8017B" wp14:editId="69EDA446">
            <wp:extent cx="5731510" cy="109283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31510" cy="1092835"/>
                    </a:xfrm>
                    <a:prstGeom prst="rect">
                      <a:avLst/>
                    </a:prstGeom>
                    <a:noFill/>
                    <a:ln>
                      <a:noFill/>
                    </a:ln>
                  </pic:spPr>
                </pic:pic>
              </a:graphicData>
            </a:graphic>
          </wp:inline>
        </w:drawing>
      </w:r>
    </w:p>
    <w:p w14:paraId="70D38ED2" w14:textId="2B789F57" w:rsidR="003A2BBA" w:rsidRPr="003A2BBA" w:rsidRDefault="003A2BBA" w:rsidP="00750545">
      <w:pPr>
        <w:pStyle w:val="NormalWeb"/>
        <w:shd w:val="clear" w:color="auto" w:fill="FFFFFF"/>
        <w:spacing w:before="0" w:beforeAutospacing="0" w:after="450" w:afterAutospacing="0"/>
        <w:textAlignment w:val="baseline"/>
        <w:rPr>
          <w:color w:val="1D1D1D"/>
        </w:rPr>
      </w:pPr>
      <w:r w:rsidRPr="003A2BBA">
        <w:rPr>
          <w:b/>
          <w:bCs/>
          <w:color w:val="232323"/>
        </w:rPr>
        <w:t>Terminating the server</w:t>
      </w:r>
      <w:r w:rsidR="00750545">
        <w:rPr>
          <w:color w:val="1D1D1D"/>
          <w:lang w:val="en-GB"/>
        </w:rPr>
        <w:t>-</w:t>
      </w:r>
      <w:r w:rsidRPr="003A2BBA">
        <w:rPr>
          <w:color w:val="1D1D1D"/>
        </w:rPr>
        <w:t>If we want to completely terminate the MongoDB instance, we can use the built-in </w:t>
      </w:r>
      <w:proofErr w:type="spellStart"/>
      <w:r w:rsidRPr="003A2BBA">
        <w:rPr>
          <w:rStyle w:val="Strong"/>
          <w:color w:val="1D1D1D"/>
          <w:bdr w:val="none" w:sz="0" w:space="0" w:color="auto" w:frame="1"/>
        </w:rPr>
        <w:t>shutdownServer</w:t>
      </w:r>
      <w:proofErr w:type="spellEnd"/>
      <w:r w:rsidRPr="003A2BBA">
        <w:rPr>
          <w:rStyle w:val="Strong"/>
          <w:color w:val="1D1D1D"/>
          <w:bdr w:val="none" w:sz="0" w:space="0" w:color="auto" w:frame="1"/>
        </w:rPr>
        <w:t>()</w:t>
      </w:r>
      <w:r w:rsidRPr="003A2BBA">
        <w:rPr>
          <w:color w:val="1D1D1D"/>
        </w:rPr>
        <w:t> command. </w:t>
      </w:r>
      <w:proofErr w:type="spellStart"/>
      <w:r w:rsidRPr="003A2BBA">
        <w:rPr>
          <w:rStyle w:val="Strong"/>
          <w:color w:val="1D1D1D"/>
          <w:bdr w:val="none" w:sz="0" w:space="0" w:color="auto" w:frame="1"/>
        </w:rPr>
        <w:t>shutdownServer</w:t>
      </w:r>
      <w:proofErr w:type="spellEnd"/>
      <w:r w:rsidRPr="003A2BBA">
        <w:rPr>
          <w:rStyle w:val="Strong"/>
          <w:color w:val="1D1D1D"/>
          <w:bdr w:val="none" w:sz="0" w:space="0" w:color="auto" w:frame="1"/>
        </w:rPr>
        <w:t>()</w:t>
      </w:r>
      <w:r w:rsidRPr="003A2BBA">
        <w:rPr>
          <w:color w:val="1D1D1D"/>
        </w:rPr>
        <w:t> will clean up all the resources used by databases before terminating the MongoDB process.</w:t>
      </w:r>
    </w:p>
    <w:p w14:paraId="7F1B0D97" w14:textId="77777777" w:rsidR="003A2BBA" w:rsidRPr="003A2BBA" w:rsidRDefault="003A2BBA" w:rsidP="003A2BBA">
      <w:pPr>
        <w:pStyle w:val="NormalWeb"/>
        <w:shd w:val="clear" w:color="auto" w:fill="FFFFFF"/>
        <w:spacing w:before="0" w:beforeAutospacing="0" w:after="0" w:afterAutospacing="0"/>
        <w:textAlignment w:val="baseline"/>
        <w:rPr>
          <w:color w:val="1D1D1D"/>
        </w:rPr>
      </w:pPr>
      <w:r w:rsidRPr="003A2BBA">
        <w:rPr>
          <w:color w:val="1D1D1D"/>
        </w:rPr>
        <w:lastRenderedPageBreak/>
        <w:t>The command must be issued against the admin database to be executed. We can achieve this by using the </w:t>
      </w:r>
      <w:proofErr w:type="spellStart"/>
      <w:r w:rsidRPr="003A2BBA">
        <w:rPr>
          <w:rStyle w:val="Strong"/>
          <w:color w:val="1D1D1D"/>
          <w:bdr w:val="none" w:sz="0" w:space="0" w:color="auto" w:frame="1"/>
        </w:rPr>
        <w:t>getSiblingDB</w:t>
      </w:r>
      <w:proofErr w:type="spellEnd"/>
      <w:r w:rsidRPr="003A2BBA">
        <w:rPr>
          <w:color w:val="1D1D1D"/>
        </w:rPr>
        <w:t> function to indicate the admin database.</w:t>
      </w:r>
    </w:p>
    <w:p w14:paraId="4BE54B12" w14:textId="77777777" w:rsidR="003A2BBA" w:rsidRPr="003A2BBA" w:rsidRDefault="003A2BBA" w:rsidP="003A2BBA">
      <w:pPr>
        <w:pStyle w:val="NormalWeb"/>
        <w:shd w:val="clear" w:color="auto" w:fill="FFFFFF"/>
        <w:spacing w:before="0" w:beforeAutospacing="0" w:after="450" w:afterAutospacing="0"/>
        <w:textAlignment w:val="baseline"/>
        <w:rPr>
          <w:color w:val="1D1D1D"/>
        </w:rPr>
      </w:pPr>
      <w:r w:rsidRPr="003A2BBA">
        <w:rPr>
          <w:color w:val="1D1D1D"/>
        </w:rPr>
        <w:t>Syntax:</w:t>
      </w:r>
    </w:p>
    <w:p w14:paraId="367DDD10" w14:textId="62A34AC6" w:rsidR="003A2BBA" w:rsidRPr="003A2BBA" w:rsidRDefault="003A2BBA" w:rsidP="003A2BBA">
      <w:pPr>
        <w:shd w:val="clear" w:color="auto" w:fill="E1E3E8"/>
        <w:jc w:val="center"/>
        <w:textAlignment w:val="baseline"/>
        <w:rPr>
          <w:rFonts w:ascii="Times New Roman" w:hAnsi="Times New Roman" w:cs="Times New Roman"/>
          <w:color w:val="000000"/>
          <w:sz w:val="24"/>
          <w:szCs w:val="24"/>
        </w:rPr>
      </w:pPr>
    </w:p>
    <w:p w14:paraId="15967B64" w14:textId="77777777" w:rsidR="003A2BBA" w:rsidRPr="003A2BBA" w:rsidRDefault="003A2BBA" w:rsidP="003A2BBA">
      <w:pPr>
        <w:pStyle w:val="HTMLPreformatted"/>
        <w:shd w:val="clear" w:color="auto" w:fill="F6F6F6"/>
        <w:spacing w:line="360" w:lineRule="atLeast"/>
        <w:textAlignment w:val="baseline"/>
        <w:rPr>
          <w:rStyle w:val="pln"/>
          <w:rFonts w:ascii="Times New Roman" w:hAnsi="Times New Roman" w:cs="Times New Roman"/>
          <w:color w:val="000000"/>
          <w:sz w:val="24"/>
          <w:szCs w:val="24"/>
          <w:bdr w:val="none" w:sz="0" w:space="0" w:color="auto" w:frame="1"/>
        </w:rPr>
      </w:pPr>
      <w:proofErr w:type="spellStart"/>
      <w:r w:rsidRPr="003A2BBA">
        <w:rPr>
          <w:rStyle w:val="pln"/>
          <w:rFonts w:ascii="Times New Roman" w:hAnsi="Times New Roman" w:cs="Times New Roman"/>
          <w:color w:val="000000"/>
          <w:sz w:val="24"/>
          <w:szCs w:val="24"/>
          <w:bdr w:val="none" w:sz="0" w:space="0" w:color="auto" w:frame="1"/>
        </w:rPr>
        <w:t>db</w:t>
      </w:r>
      <w:r w:rsidRPr="003A2BBA">
        <w:rPr>
          <w:rStyle w:val="pun"/>
          <w:rFonts w:ascii="Times New Roman" w:hAnsi="Times New Roman" w:cs="Times New Roman"/>
          <w:color w:val="666600"/>
          <w:sz w:val="24"/>
          <w:szCs w:val="24"/>
          <w:bdr w:val="none" w:sz="0" w:space="0" w:color="auto" w:frame="1"/>
        </w:rPr>
        <w:t>.</w:t>
      </w:r>
      <w:r w:rsidRPr="003A2BBA">
        <w:rPr>
          <w:rStyle w:val="pln"/>
          <w:rFonts w:ascii="Times New Roman" w:hAnsi="Times New Roman" w:cs="Times New Roman"/>
          <w:color w:val="000000"/>
          <w:sz w:val="24"/>
          <w:szCs w:val="24"/>
          <w:bdr w:val="none" w:sz="0" w:space="0" w:color="auto" w:frame="1"/>
        </w:rPr>
        <w:t>shutdownServer</w:t>
      </w:r>
      <w:proofErr w:type="spellEnd"/>
      <w:r w:rsidRPr="003A2BBA">
        <w:rPr>
          <w:rStyle w:val="pun"/>
          <w:rFonts w:ascii="Times New Roman" w:hAnsi="Times New Roman" w:cs="Times New Roman"/>
          <w:color w:val="666600"/>
          <w:sz w:val="24"/>
          <w:szCs w:val="24"/>
          <w:bdr w:val="none" w:sz="0" w:space="0" w:color="auto" w:frame="1"/>
        </w:rPr>
        <w:t>({</w:t>
      </w:r>
    </w:p>
    <w:p w14:paraId="4908773B" w14:textId="77777777" w:rsidR="003A2BBA" w:rsidRPr="003A2BBA" w:rsidRDefault="003A2BBA" w:rsidP="003A2BBA">
      <w:pPr>
        <w:pStyle w:val="HTMLPreformatted"/>
        <w:shd w:val="clear" w:color="auto" w:fill="F6F6F6"/>
        <w:spacing w:line="360" w:lineRule="atLeast"/>
        <w:textAlignment w:val="baseline"/>
        <w:rPr>
          <w:rStyle w:val="pln"/>
          <w:rFonts w:ascii="Times New Roman" w:hAnsi="Times New Roman" w:cs="Times New Roman"/>
          <w:color w:val="000000"/>
          <w:sz w:val="24"/>
          <w:szCs w:val="24"/>
          <w:bdr w:val="none" w:sz="0" w:space="0" w:color="auto" w:frame="1"/>
        </w:rPr>
      </w:pPr>
      <w:r w:rsidRPr="003A2BBA">
        <w:rPr>
          <w:rStyle w:val="pln"/>
          <w:rFonts w:ascii="Times New Roman" w:hAnsi="Times New Roman" w:cs="Times New Roman"/>
          <w:color w:val="000000"/>
          <w:sz w:val="24"/>
          <w:szCs w:val="24"/>
          <w:bdr w:val="none" w:sz="0" w:space="0" w:color="auto" w:frame="1"/>
        </w:rPr>
        <w:t>force</w:t>
      </w:r>
      <w:r w:rsidRPr="003A2BBA">
        <w:rPr>
          <w:rStyle w:val="pun"/>
          <w:rFonts w:ascii="Times New Roman" w:hAnsi="Times New Roman" w:cs="Times New Roman"/>
          <w:color w:val="666600"/>
          <w:sz w:val="24"/>
          <w:szCs w:val="24"/>
          <w:bdr w:val="none" w:sz="0" w:space="0" w:color="auto" w:frame="1"/>
        </w:rPr>
        <w:t>:</w:t>
      </w:r>
      <w:r w:rsidRPr="003A2BBA">
        <w:rPr>
          <w:rStyle w:val="pln"/>
          <w:rFonts w:ascii="Times New Roman" w:hAnsi="Times New Roman" w:cs="Times New Roman"/>
          <w:color w:val="000000"/>
          <w:sz w:val="24"/>
          <w:szCs w:val="24"/>
          <w:bdr w:val="none" w:sz="0" w:space="0" w:color="auto" w:frame="1"/>
        </w:rPr>
        <w:t xml:space="preserve"> </w:t>
      </w:r>
      <w:r w:rsidRPr="003A2BBA">
        <w:rPr>
          <w:rStyle w:val="str"/>
          <w:rFonts w:ascii="Times New Roman" w:hAnsi="Times New Roman" w:cs="Times New Roman"/>
          <w:color w:val="008800"/>
          <w:sz w:val="24"/>
          <w:szCs w:val="24"/>
          <w:bdr w:val="none" w:sz="0" w:space="0" w:color="auto" w:frame="1"/>
        </w:rPr>
        <w:t>&lt;</w:t>
      </w:r>
      <w:proofErr w:type="spellStart"/>
      <w:r w:rsidRPr="003A2BBA">
        <w:rPr>
          <w:rStyle w:val="str"/>
          <w:rFonts w:ascii="Times New Roman" w:hAnsi="Times New Roman" w:cs="Times New Roman"/>
          <w:color w:val="008800"/>
          <w:sz w:val="24"/>
          <w:szCs w:val="24"/>
          <w:bdr w:val="none" w:sz="0" w:space="0" w:color="auto" w:frame="1"/>
        </w:rPr>
        <w:t>boolean</w:t>
      </w:r>
      <w:proofErr w:type="spellEnd"/>
      <w:r w:rsidRPr="003A2BBA">
        <w:rPr>
          <w:rStyle w:val="str"/>
          <w:rFonts w:ascii="Times New Roman" w:hAnsi="Times New Roman" w:cs="Times New Roman"/>
          <w:color w:val="008800"/>
          <w:sz w:val="24"/>
          <w:szCs w:val="24"/>
          <w:bdr w:val="none" w:sz="0" w:space="0" w:color="auto" w:frame="1"/>
        </w:rPr>
        <w:t>&gt;</w:t>
      </w:r>
      <w:r w:rsidRPr="003A2BBA">
        <w:rPr>
          <w:rStyle w:val="pun"/>
          <w:rFonts w:ascii="Times New Roman" w:hAnsi="Times New Roman" w:cs="Times New Roman"/>
          <w:color w:val="666600"/>
          <w:sz w:val="24"/>
          <w:szCs w:val="24"/>
          <w:bdr w:val="none" w:sz="0" w:space="0" w:color="auto" w:frame="1"/>
        </w:rPr>
        <w:t>,</w:t>
      </w:r>
    </w:p>
    <w:p w14:paraId="64D2EC58" w14:textId="77777777" w:rsidR="003A2BBA" w:rsidRPr="003A2BBA" w:rsidRDefault="003A2BBA" w:rsidP="003A2BBA">
      <w:pPr>
        <w:pStyle w:val="HTMLPreformatted"/>
        <w:shd w:val="clear" w:color="auto" w:fill="F6F6F6"/>
        <w:spacing w:line="360" w:lineRule="atLeast"/>
        <w:textAlignment w:val="baseline"/>
        <w:rPr>
          <w:rStyle w:val="pln"/>
          <w:rFonts w:ascii="Times New Roman" w:hAnsi="Times New Roman" w:cs="Times New Roman"/>
          <w:color w:val="000000"/>
          <w:sz w:val="24"/>
          <w:szCs w:val="24"/>
          <w:bdr w:val="none" w:sz="0" w:space="0" w:color="auto" w:frame="1"/>
        </w:rPr>
      </w:pPr>
      <w:proofErr w:type="spellStart"/>
      <w:r w:rsidRPr="003A2BBA">
        <w:rPr>
          <w:rStyle w:val="pln"/>
          <w:rFonts w:ascii="Times New Roman" w:hAnsi="Times New Roman" w:cs="Times New Roman"/>
          <w:color w:val="000000"/>
          <w:sz w:val="24"/>
          <w:szCs w:val="24"/>
          <w:bdr w:val="none" w:sz="0" w:space="0" w:color="auto" w:frame="1"/>
        </w:rPr>
        <w:t>timeoutSecs</w:t>
      </w:r>
      <w:proofErr w:type="spellEnd"/>
      <w:r w:rsidRPr="003A2BBA">
        <w:rPr>
          <w:rStyle w:val="pun"/>
          <w:rFonts w:ascii="Times New Roman" w:hAnsi="Times New Roman" w:cs="Times New Roman"/>
          <w:color w:val="666600"/>
          <w:sz w:val="24"/>
          <w:szCs w:val="24"/>
          <w:bdr w:val="none" w:sz="0" w:space="0" w:color="auto" w:frame="1"/>
        </w:rPr>
        <w:t>:</w:t>
      </w:r>
      <w:r w:rsidRPr="003A2BBA">
        <w:rPr>
          <w:rStyle w:val="pln"/>
          <w:rFonts w:ascii="Times New Roman" w:hAnsi="Times New Roman" w:cs="Times New Roman"/>
          <w:color w:val="000000"/>
          <w:sz w:val="24"/>
          <w:szCs w:val="24"/>
          <w:bdr w:val="none" w:sz="0" w:space="0" w:color="auto" w:frame="1"/>
        </w:rPr>
        <w:t xml:space="preserve"> </w:t>
      </w:r>
      <w:r w:rsidRPr="003A2BBA">
        <w:rPr>
          <w:rStyle w:val="str"/>
          <w:rFonts w:ascii="Times New Roman" w:hAnsi="Times New Roman" w:cs="Times New Roman"/>
          <w:color w:val="008800"/>
          <w:sz w:val="24"/>
          <w:szCs w:val="24"/>
          <w:bdr w:val="none" w:sz="0" w:space="0" w:color="auto" w:frame="1"/>
        </w:rPr>
        <w:t>&lt;int&gt;</w:t>
      </w:r>
    </w:p>
    <w:p w14:paraId="0AC1EAFA" w14:textId="77777777" w:rsidR="003A2BBA" w:rsidRPr="003A2BBA" w:rsidRDefault="003A2BBA" w:rsidP="003A2BBA">
      <w:pPr>
        <w:pStyle w:val="HTMLPreformatted"/>
        <w:shd w:val="clear" w:color="auto" w:fill="F6F6F6"/>
        <w:spacing w:line="360" w:lineRule="atLeast"/>
        <w:textAlignment w:val="baseline"/>
        <w:rPr>
          <w:rFonts w:ascii="Times New Roman" w:hAnsi="Times New Roman" w:cs="Times New Roman"/>
          <w:color w:val="1D1D1D"/>
          <w:sz w:val="24"/>
          <w:szCs w:val="24"/>
        </w:rPr>
      </w:pPr>
      <w:r w:rsidRPr="003A2BBA">
        <w:rPr>
          <w:rStyle w:val="pun"/>
          <w:rFonts w:ascii="Times New Roman" w:hAnsi="Times New Roman" w:cs="Times New Roman"/>
          <w:color w:val="666600"/>
          <w:sz w:val="24"/>
          <w:szCs w:val="24"/>
          <w:bdr w:val="none" w:sz="0" w:space="0" w:color="auto" w:frame="1"/>
        </w:rPr>
        <w:t>})</w:t>
      </w:r>
    </w:p>
    <w:p w14:paraId="4C6027BA" w14:textId="77777777" w:rsidR="003A2BBA" w:rsidRPr="003A2BBA" w:rsidRDefault="003A2BBA" w:rsidP="003A2BBA">
      <w:pPr>
        <w:pStyle w:val="NormalWeb"/>
        <w:shd w:val="clear" w:color="auto" w:fill="FFFFFF"/>
        <w:spacing w:before="0" w:beforeAutospacing="0" w:after="0" w:afterAutospacing="0"/>
        <w:textAlignment w:val="baseline"/>
        <w:rPr>
          <w:color w:val="1D1D1D"/>
        </w:rPr>
      </w:pPr>
      <w:r w:rsidRPr="003A2BBA">
        <w:rPr>
          <w:color w:val="1D1D1D"/>
        </w:rPr>
        <w:t>The </w:t>
      </w:r>
      <w:r w:rsidRPr="003A2BBA">
        <w:rPr>
          <w:rStyle w:val="Strong"/>
          <w:color w:val="1D1D1D"/>
          <w:bdr w:val="none" w:sz="0" w:space="0" w:color="auto" w:frame="1"/>
        </w:rPr>
        <w:t>force</w:t>
      </w:r>
      <w:r w:rsidRPr="003A2BBA">
        <w:rPr>
          <w:color w:val="1D1D1D"/>
        </w:rPr>
        <w:t> option forces a shutdown operation and interrupts any ongoing operations to terminate the MongoDB instance. The </w:t>
      </w:r>
      <w:proofErr w:type="spellStart"/>
      <w:r w:rsidRPr="003A2BBA">
        <w:rPr>
          <w:rStyle w:val="Strong"/>
          <w:color w:val="1D1D1D"/>
          <w:bdr w:val="none" w:sz="0" w:space="0" w:color="auto" w:frame="1"/>
        </w:rPr>
        <w:t>timeoutSec</w:t>
      </w:r>
      <w:proofErr w:type="spellEnd"/>
      <w:r w:rsidRPr="003A2BBA">
        <w:rPr>
          <w:color w:val="1D1D1D"/>
        </w:rPr>
        <w:t> option can be used to set the time in seconds before a shutdown occurs. In an authenticated environment, the user must have the shutdown privilege to run this command.</w:t>
      </w:r>
    </w:p>
    <w:p w14:paraId="1FE0D92C" w14:textId="77777777" w:rsidR="003A2BBA" w:rsidRPr="003A2BBA" w:rsidRDefault="003A2BBA" w:rsidP="003A2BBA">
      <w:pPr>
        <w:pStyle w:val="NormalWeb"/>
        <w:shd w:val="clear" w:color="auto" w:fill="FFFFFF"/>
        <w:spacing w:before="0" w:beforeAutospacing="0" w:after="0" w:afterAutospacing="0"/>
        <w:textAlignment w:val="baseline"/>
        <w:rPr>
          <w:color w:val="1D1D1D"/>
        </w:rPr>
      </w:pPr>
      <w:r w:rsidRPr="003A2BBA">
        <w:rPr>
          <w:color w:val="1D1D1D"/>
        </w:rPr>
        <w:t>In the following example, we will force a shutdown of the MongoDB instance in 10 seconds. The </w:t>
      </w:r>
      <w:proofErr w:type="spellStart"/>
      <w:r w:rsidRPr="003A2BBA">
        <w:rPr>
          <w:rStyle w:val="Strong"/>
          <w:color w:val="1D1D1D"/>
          <w:bdr w:val="none" w:sz="0" w:space="0" w:color="auto" w:frame="1"/>
        </w:rPr>
        <w:t>getSiblingDB</w:t>
      </w:r>
      <w:proofErr w:type="spellEnd"/>
      <w:r w:rsidRPr="003A2BBA">
        <w:rPr>
          <w:color w:val="1D1D1D"/>
        </w:rPr>
        <w:t> function allows us to point the shutdown function to the admin database.</w:t>
      </w:r>
    </w:p>
    <w:p w14:paraId="0FF83538" w14:textId="2D787DA6" w:rsidR="003A2BBA" w:rsidRPr="003A2BBA" w:rsidRDefault="003A2BBA" w:rsidP="003A2BBA">
      <w:pPr>
        <w:shd w:val="clear" w:color="auto" w:fill="E1E3E8"/>
        <w:jc w:val="center"/>
        <w:textAlignment w:val="baseline"/>
        <w:rPr>
          <w:rFonts w:ascii="Times New Roman" w:hAnsi="Times New Roman" w:cs="Times New Roman"/>
          <w:color w:val="000000"/>
          <w:sz w:val="24"/>
          <w:szCs w:val="24"/>
        </w:rPr>
      </w:pPr>
    </w:p>
    <w:p w14:paraId="401E5CB7" w14:textId="77777777" w:rsidR="003A2BBA" w:rsidRPr="003A2BBA" w:rsidRDefault="003A2BBA" w:rsidP="003A2BBA">
      <w:pPr>
        <w:pStyle w:val="HTMLPreformatted"/>
        <w:shd w:val="clear" w:color="auto" w:fill="F6F6F6"/>
        <w:spacing w:line="360" w:lineRule="atLeast"/>
        <w:textAlignment w:val="baseline"/>
        <w:rPr>
          <w:rFonts w:ascii="Times New Roman" w:hAnsi="Times New Roman" w:cs="Times New Roman"/>
          <w:color w:val="1D1D1D"/>
          <w:sz w:val="24"/>
          <w:szCs w:val="24"/>
        </w:rPr>
      </w:pPr>
      <w:proofErr w:type="spellStart"/>
      <w:r w:rsidRPr="003A2BBA">
        <w:rPr>
          <w:rStyle w:val="pln"/>
          <w:rFonts w:ascii="Times New Roman" w:hAnsi="Times New Roman" w:cs="Times New Roman"/>
          <w:color w:val="000000"/>
          <w:sz w:val="24"/>
          <w:szCs w:val="24"/>
          <w:bdr w:val="none" w:sz="0" w:space="0" w:color="auto" w:frame="1"/>
        </w:rPr>
        <w:t>db</w:t>
      </w:r>
      <w:r w:rsidRPr="003A2BBA">
        <w:rPr>
          <w:rStyle w:val="pun"/>
          <w:rFonts w:ascii="Times New Roman" w:hAnsi="Times New Roman" w:cs="Times New Roman"/>
          <w:color w:val="666600"/>
          <w:sz w:val="24"/>
          <w:szCs w:val="24"/>
          <w:bdr w:val="none" w:sz="0" w:space="0" w:color="auto" w:frame="1"/>
        </w:rPr>
        <w:t>.</w:t>
      </w:r>
      <w:r w:rsidRPr="003A2BBA">
        <w:rPr>
          <w:rStyle w:val="pln"/>
          <w:rFonts w:ascii="Times New Roman" w:hAnsi="Times New Roman" w:cs="Times New Roman"/>
          <w:color w:val="000000"/>
          <w:sz w:val="24"/>
          <w:szCs w:val="24"/>
          <w:bdr w:val="none" w:sz="0" w:space="0" w:color="auto" w:frame="1"/>
        </w:rPr>
        <w:t>getSiblingDB</w:t>
      </w:r>
      <w:proofErr w:type="spellEnd"/>
      <w:r w:rsidRPr="003A2BBA">
        <w:rPr>
          <w:rStyle w:val="pun"/>
          <w:rFonts w:ascii="Times New Roman" w:hAnsi="Times New Roman" w:cs="Times New Roman"/>
          <w:color w:val="666600"/>
          <w:sz w:val="24"/>
          <w:szCs w:val="24"/>
          <w:bdr w:val="none" w:sz="0" w:space="0" w:color="auto" w:frame="1"/>
        </w:rPr>
        <w:t>(</w:t>
      </w:r>
      <w:r w:rsidRPr="003A2BBA">
        <w:rPr>
          <w:rStyle w:val="str"/>
          <w:rFonts w:ascii="Times New Roman" w:hAnsi="Times New Roman" w:cs="Times New Roman"/>
          <w:color w:val="008800"/>
          <w:sz w:val="24"/>
          <w:szCs w:val="24"/>
          <w:bdr w:val="none" w:sz="0" w:space="0" w:color="auto" w:frame="1"/>
        </w:rPr>
        <w:t>"admin"</w:t>
      </w:r>
      <w:r w:rsidRPr="003A2BBA">
        <w:rPr>
          <w:rStyle w:val="pun"/>
          <w:rFonts w:ascii="Times New Roman" w:hAnsi="Times New Roman" w:cs="Times New Roman"/>
          <w:color w:val="666600"/>
          <w:sz w:val="24"/>
          <w:szCs w:val="24"/>
          <w:bdr w:val="none" w:sz="0" w:space="0" w:color="auto" w:frame="1"/>
        </w:rPr>
        <w:t>).</w:t>
      </w:r>
      <w:proofErr w:type="spellStart"/>
      <w:r w:rsidRPr="003A2BBA">
        <w:rPr>
          <w:rStyle w:val="pln"/>
          <w:rFonts w:ascii="Times New Roman" w:hAnsi="Times New Roman" w:cs="Times New Roman"/>
          <w:color w:val="000000"/>
          <w:sz w:val="24"/>
          <w:szCs w:val="24"/>
          <w:bdr w:val="none" w:sz="0" w:space="0" w:color="auto" w:frame="1"/>
        </w:rPr>
        <w:t>shutdownServer</w:t>
      </w:r>
      <w:proofErr w:type="spellEnd"/>
      <w:r w:rsidRPr="003A2BBA">
        <w:rPr>
          <w:rStyle w:val="pun"/>
          <w:rFonts w:ascii="Times New Roman" w:hAnsi="Times New Roman" w:cs="Times New Roman"/>
          <w:color w:val="666600"/>
          <w:sz w:val="24"/>
          <w:szCs w:val="24"/>
          <w:bdr w:val="none" w:sz="0" w:space="0" w:color="auto" w:frame="1"/>
        </w:rPr>
        <w:t>({</w:t>
      </w:r>
      <w:r w:rsidRPr="003A2BBA">
        <w:rPr>
          <w:rStyle w:val="pln"/>
          <w:rFonts w:ascii="Times New Roman" w:hAnsi="Times New Roman" w:cs="Times New Roman"/>
          <w:color w:val="000000"/>
          <w:sz w:val="24"/>
          <w:szCs w:val="24"/>
          <w:bdr w:val="none" w:sz="0" w:space="0" w:color="auto" w:frame="1"/>
        </w:rPr>
        <w:t xml:space="preserve"> </w:t>
      </w:r>
      <w:r w:rsidRPr="003A2BBA">
        <w:rPr>
          <w:rStyle w:val="str"/>
          <w:rFonts w:ascii="Times New Roman" w:hAnsi="Times New Roman" w:cs="Times New Roman"/>
          <w:color w:val="008800"/>
          <w:sz w:val="24"/>
          <w:szCs w:val="24"/>
          <w:bdr w:val="none" w:sz="0" w:space="0" w:color="auto" w:frame="1"/>
        </w:rPr>
        <w:t>"force"</w:t>
      </w:r>
      <w:r w:rsidRPr="003A2BBA">
        <w:rPr>
          <w:rStyle w:val="pun"/>
          <w:rFonts w:ascii="Times New Roman" w:hAnsi="Times New Roman" w:cs="Times New Roman"/>
          <w:color w:val="666600"/>
          <w:sz w:val="24"/>
          <w:szCs w:val="24"/>
          <w:bdr w:val="none" w:sz="0" w:space="0" w:color="auto" w:frame="1"/>
        </w:rPr>
        <w:t>:</w:t>
      </w:r>
      <w:r w:rsidRPr="003A2BBA">
        <w:rPr>
          <w:rStyle w:val="pln"/>
          <w:rFonts w:ascii="Times New Roman" w:hAnsi="Times New Roman" w:cs="Times New Roman"/>
          <w:color w:val="000000"/>
          <w:sz w:val="24"/>
          <w:szCs w:val="24"/>
          <w:bdr w:val="none" w:sz="0" w:space="0" w:color="auto" w:frame="1"/>
        </w:rPr>
        <w:t xml:space="preserve"> </w:t>
      </w:r>
      <w:r w:rsidRPr="003A2BBA">
        <w:rPr>
          <w:rStyle w:val="kwd"/>
          <w:rFonts w:ascii="Times New Roman" w:hAnsi="Times New Roman" w:cs="Times New Roman"/>
          <w:color w:val="000088"/>
          <w:sz w:val="24"/>
          <w:szCs w:val="24"/>
          <w:bdr w:val="none" w:sz="0" w:space="0" w:color="auto" w:frame="1"/>
        </w:rPr>
        <w:t>true</w:t>
      </w:r>
      <w:r w:rsidRPr="003A2BBA">
        <w:rPr>
          <w:rStyle w:val="pun"/>
          <w:rFonts w:ascii="Times New Roman" w:hAnsi="Times New Roman" w:cs="Times New Roman"/>
          <w:color w:val="666600"/>
          <w:sz w:val="24"/>
          <w:szCs w:val="24"/>
          <w:bdr w:val="none" w:sz="0" w:space="0" w:color="auto" w:frame="1"/>
        </w:rPr>
        <w:t>,</w:t>
      </w:r>
      <w:r w:rsidRPr="003A2BBA">
        <w:rPr>
          <w:rStyle w:val="pln"/>
          <w:rFonts w:ascii="Times New Roman" w:hAnsi="Times New Roman" w:cs="Times New Roman"/>
          <w:color w:val="000000"/>
          <w:sz w:val="24"/>
          <w:szCs w:val="24"/>
          <w:bdr w:val="none" w:sz="0" w:space="0" w:color="auto" w:frame="1"/>
        </w:rPr>
        <w:t xml:space="preserve"> </w:t>
      </w:r>
      <w:r w:rsidRPr="003A2BBA">
        <w:rPr>
          <w:rStyle w:val="str"/>
          <w:rFonts w:ascii="Times New Roman" w:hAnsi="Times New Roman" w:cs="Times New Roman"/>
          <w:color w:val="008800"/>
          <w:sz w:val="24"/>
          <w:szCs w:val="24"/>
          <w:bdr w:val="none" w:sz="0" w:space="0" w:color="auto" w:frame="1"/>
        </w:rPr>
        <w:t>"</w:t>
      </w:r>
      <w:proofErr w:type="spellStart"/>
      <w:r w:rsidRPr="003A2BBA">
        <w:rPr>
          <w:rStyle w:val="str"/>
          <w:rFonts w:ascii="Times New Roman" w:hAnsi="Times New Roman" w:cs="Times New Roman"/>
          <w:color w:val="008800"/>
          <w:sz w:val="24"/>
          <w:szCs w:val="24"/>
          <w:bdr w:val="none" w:sz="0" w:space="0" w:color="auto" w:frame="1"/>
        </w:rPr>
        <w:t>timeoutSecs</w:t>
      </w:r>
      <w:proofErr w:type="spellEnd"/>
      <w:r w:rsidRPr="003A2BBA">
        <w:rPr>
          <w:rStyle w:val="str"/>
          <w:rFonts w:ascii="Times New Roman" w:hAnsi="Times New Roman" w:cs="Times New Roman"/>
          <w:color w:val="008800"/>
          <w:sz w:val="24"/>
          <w:szCs w:val="24"/>
          <w:bdr w:val="none" w:sz="0" w:space="0" w:color="auto" w:frame="1"/>
        </w:rPr>
        <w:t>"</w:t>
      </w:r>
      <w:r w:rsidRPr="003A2BBA">
        <w:rPr>
          <w:rStyle w:val="pun"/>
          <w:rFonts w:ascii="Times New Roman" w:hAnsi="Times New Roman" w:cs="Times New Roman"/>
          <w:color w:val="666600"/>
          <w:sz w:val="24"/>
          <w:szCs w:val="24"/>
          <w:bdr w:val="none" w:sz="0" w:space="0" w:color="auto" w:frame="1"/>
        </w:rPr>
        <w:t>:</w:t>
      </w:r>
      <w:r w:rsidRPr="003A2BBA">
        <w:rPr>
          <w:rStyle w:val="pln"/>
          <w:rFonts w:ascii="Times New Roman" w:hAnsi="Times New Roman" w:cs="Times New Roman"/>
          <w:color w:val="000000"/>
          <w:sz w:val="24"/>
          <w:szCs w:val="24"/>
          <w:bdr w:val="none" w:sz="0" w:space="0" w:color="auto" w:frame="1"/>
        </w:rPr>
        <w:t xml:space="preserve"> </w:t>
      </w:r>
      <w:r w:rsidRPr="003A2BBA">
        <w:rPr>
          <w:rStyle w:val="lit"/>
          <w:rFonts w:ascii="Times New Roman" w:hAnsi="Times New Roman" w:cs="Times New Roman"/>
          <w:color w:val="006666"/>
          <w:sz w:val="24"/>
          <w:szCs w:val="24"/>
          <w:bdr w:val="none" w:sz="0" w:space="0" w:color="auto" w:frame="1"/>
        </w:rPr>
        <w:t>10</w:t>
      </w:r>
      <w:r w:rsidRPr="003A2BBA">
        <w:rPr>
          <w:rStyle w:val="pln"/>
          <w:rFonts w:ascii="Times New Roman" w:hAnsi="Times New Roman" w:cs="Times New Roman"/>
          <w:color w:val="000000"/>
          <w:sz w:val="24"/>
          <w:szCs w:val="24"/>
          <w:bdr w:val="none" w:sz="0" w:space="0" w:color="auto" w:frame="1"/>
        </w:rPr>
        <w:t xml:space="preserve"> </w:t>
      </w:r>
      <w:r w:rsidRPr="003A2BBA">
        <w:rPr>
          <w:rStyle w:val="pun"/>
          <w:rFonts w:ascii="Times New Roman" w:hAnsi="Times New Roman" w:cs="Times New Roman"/>
          <w:color w:val="666600"/>
          <w:sz w:val="24"/>
          <w:szCs w:val="24"/>
          <w:bdr w:val="none" w:sz="0" w:space="0" w:color="auto" w:frame="1"/>
        </w:rPr>
        <w:t>})</w:t>
      </w:r>
    </w:p>
    <w:p w14:paraId="67D7BB3C" w14:textId="77777777" w:rsidR="003A2BBA" w:rsidRPr="003A2BBA" w:rsidRDefault="003A2BBA" w:rsidP="003A2BBA">
      <w:pPr>
        <w:pStyle w:val="NormalWeb"/>
        <w:shd w:val="clear" w:color="auto" w:fill="FFFFFF"/>
        <w:spacing w:before="0" w:beforeAutospacing="0" w:after="450" w:afterAutospacing="0"/>
        <w:textAlignment w:val="baseline"/>
        <w:rPr>
          <w:color w:val="1D1D1D"/>
        </w:rPr>
      </w:pPr>
      <w:r w:rsidRPr="003A2BBA">
        <w:rPr>
          <w:color w:val="1D1D1D"/>
        </w:rPr>
        <w:t>Result:</w:t>
      </w:r>
    </w:p>
    <w:p w14:paraId="5A36D612" w14:textId="440564A2" w:rsidR="003A2BBA" w:rsidRPr="003A2BBA" w:rsidRDefault="003A2BBA" w:rsidP="003A2BBA">
      <w:pPr>
        <w:pStyle w:val="NormalWeb"/>
        <w:shd w:val="clear" w:color="auto" w:fill="FFFFFF"/>
        <w:spacing w:before="0" w:beforeAutospacing="0" w:after="450" w:afterAutospacing="0"/>
        <w:textAlignment w:val="baseline"/>
        <w:rPr>
          <w:color w:val="1D1D1D"/>
        </w:rPr>
      </w:pPr>
      <w:r w:rsidRPr="003A2BBA">
        <w:rPr>
          <w:noProof/>
          <w:color w:val="1D1D1D"/>
        </w:rPr>
        <w:drawing>
          <wp:inline distT="0" distB="0" distL="0" distR="0" wp14:anchorId="1D4DA680" wp14:editId="14455CCA">
            <wp:extent cx="5731510" cy="703580"/>
            <wp:effectExtent l="0" t="0" r="254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31510" cy="703580"/>
                    </a:xfrm>
                    <a:prstGeom prst="rect">
                      <a:avLst/>
                    </a:prstGeom>
                    <a:noFill/>
                    <a:ln>
                      <a:noFill/>
                    </a:ln>
                  </pic:spPr>
                </pic:pic>
              </a:graphicData>
            </a:graphic>
          </wp:inline>
        </w:drawing>
      </w:r>
    </w:p>
    <w:p w14:paraId="4C6BE2ED" w14:textId="77777777" w:rsidR="00DE1E48" w:rsidRDefault="00DE1E48" w:rsidP="00DE1E48">
      <w:pPr>
        <w:pStyle w:val="Heading1"/>
        <w:shd w:val="clear" w:color="auto" w:fill="FFFFFF"/>
        <w:spacing w:before="0" w:after="360" w:line="720" w:lineRule="atLeast"/>
        <w:rPr>
          <w:rFonts w:ascii="Helvetica" w:hAnsi="Helvetica" w:cs="Helvetica"/>
          <w:color w:val="313030"/>
          <w:sz w:val="54"/>
          <w:szCs w:val="54"/>
        </w:rPr>
      </w:pPr>
      <w:r>
        <w:rPr>
          <w:rFonts w:ascii="Helvetica" w:hAnsi="Helvetica" w:cs="Helvetica"/>
          <w:b/>
          <w:bCs/>
          <w:color w:val="313030"/>
          <w:sz w:val="54"/>
          <w:szCs w:val="54"/>
        </w:rPr>
        <w:t>Delete Documents</w:t>
      </w:r>
    </w:p>
    <w:p w14:paraId="61ED71F1" w14:textId="77777777" w:rsidR="00DE1E48" w:rsidRDefault="00DE1E48" w:rsidP="00DE1E48">
      <w:pPr>
        <w:spacing w:before="300" w:after="300"/>
        <w:rPr>
          <w:rFonts w:ascii="Times New Roman" w:hAnsi="Times New Roman" w:cs="Times New Roman"/>
          <w:sz w:val="24"/>
          <w:szCs w:val="24"/>
        </w:rPr>
      </w:pPr>
      <w:r>
        <w:pict w14:anchorId="0E5819C9">
          <v:rect id="_x0000_i1069" style="width:0;height:0" o:hralign="center" o:hrstd="t" o:hrnoshade="t" o:hr="t" fillcolor="#494747" stroked="f"/>
        </w:pict>
      </w:r>
    </w:p>
    <w:p w14:paraId="6D390E34" w14:textId="77777777" w:rsidR="00DE1E48" w:rsidRDefault="00DE1E48" w:rsidP="00DE1E48">
      <w:pPr>
        <w:pStyle w:val="NormalWeb"/>
        <w:shd w:val="clear" w:color="auto" w:fill="FFFFFF"/>
        <w:spacing w:before="360" w:beforeAutospacing="0" w:after="360" w:afterAutospacing="0"/>
        <w:rPr>
          <w:rFonts w:ascii="Helvetica" w:hAnsi="Helvetica" w:cs="Helvetica"/>
          <w:color w:val="494747"/>
        </w:rPr>
      </w:pPr>
      <w:r>
        <w:rPr>
          <w:rFonts w:ascii="Segoe UI Symbol" w:hAnsi="Segoe UI Symbol" w:cs="Segoe UI Symbol"/>
          <w:color w:val="494747"/>
        </w:rPr>
        <w:t>➤</w:t>
      </w:r>
      <w:r>
        <w:rPr>
          <w:rFonts w:ascii="Helvetica" w:hAnsi="Helvetica" w:cs="Helvetica"/>
          <w:color w:val="494747"/>
        </w:rPr>
        <w:t> Use the </w:t>
      </w:r>
      <w:r>
        <w:rPr>
          <w:rStyle w:val="Strong"/>
          <w:rFonts w:ascii="Helvetica" w:hAnsi="Helvetica" w:cs="Helvetica"/>
          <w:color w:val="494747"/>
        </w:rPr>
        <w:t>Select your language</w:t>
      </w:r>
      <w:r>
        <w:rPr>
          <w:rFonts w:ascii="Helvetica" w:hAnsi="Helvetica" w:cs="Helvetica"/>
          <w:color w:val="494747"/>
        </w:rPr>
        <w:t> drop-down menu in the upper-right to set the language of the following examples.</w:t>
      </w:r>
    </w:p>
    <w:p w14:paraId="40E2D10F" w14:textId="77777777" w:rsidR="00DE1E48" w:rsidRDefault="00DE1E48" w:rsidP="00DE1E48">
      <w:pPr>
        <w:spacing w:before="300" w:after="300"/>
        <w:rPr>
          <w:rFonts w:ascii="Times New Roman" w:hAnsi="Times New Roman" w:cs="Times New Roman"/>
        </w:rPr>
      </w:pPr>
      <w:r>
        <w:pict w14:anchorId="64E1FB20">
          <v:rect id="_x0000_i1070" style="width:0;height:0" o:hralign="center" o:hrstd="t" o:hrnoshade="t" o:hr="t" fillcolor="#494747" stroked="f"/>
        </w:pict>
      </w:r>
    </w:p>
    <w:p w14:paraId="587B0324" w14:textId="77777777" w:rsidR="00DE1E48" w:rsidRDefault="00DE1E48" w:rsidP="00DE1E48">
      <w:pPr>
        <w:pStyle w:val="NormalWeb"/>
        <w:shd w:val="clear" w:color="auto" w:fill="FFFFFF"/>
        <w:spacing w:before="360" w:beforeAutospacing="0" w:after="360" w:afterAutospacing="0"/>
        <w:rPr>
          <w:rFonts w:ascii="Helvetica" w:hAnsi="Helvetica" w:cs="Helvetica"/>
          <w:color w:val="494747"/>
        </w:rPr>
      </w:pPr>
      <w:r>
        <w:rPr>
          <w:rFonts w:ascii="Helvetica" w:hAnsi="Helvetica" w:cs="Helvetica"/>
          <w:color w:val="494747"/>
        </w:rPr>
        <w:t>This page uses the following </w:t>
      </w:r>
      <w:hyperlink r:id="rId37" w:anchor="mongodb-binary-bin.mongo" w:history="1">
        <w:r>
          <w:rPr>
            <w:rStyle w:val="HTMLCode"/>
            <w:color w:val="006CBC"/>
          </w:rPr>
          <w:t>mongo</w:t>
        </w:r>
      </w:hyperlink>
      <w:r>
        <w:rPr>
          <w:rFonts w:ascii="Helvetica" w:hAnsi="Helvetica" w:cs="Helvetica"/>
          <w:color w:val="494747"/>
        </w:rPr>
        <w:t> shell methods:</w:t>
      </w:r>
    </w:p>
    <w:p w14:paraId="02345BFE" w14:textId="77777777" w:rsidR="00DE1E48" w:rsidRDefault="00DE1E48" w:rsidP="00DE1E48">
      <w:pPr>
        <w:numPr>
          <w:ilvl w:val="0"/>
          <w:numId w:val="4"/>
        </w:numPr>
        <w:shd w:val="clear" w:color="auto" w:fill="FFFFFF"/>
        <w:spacing w:before="100" w:beforeAutospacing="1" w:after="100" w:afterAutospacing="1" w:line="240" w:lineRule="auto"/>
        <w:rPr>
          <w:rFonts w:ascii="Helvetica" w:hAnsi="Helvetica" w:cs="Helvetica"/>
          <w:color w:val="494747"/>
        </w:rPr>
      </w:pPr>
      <w:hyperlink r:id="rId38" w:anchor="mongodb-method-db.collection.deleteMany" w:history="1">
        <w:proofErr w:type="spellStart"/>
        <w:r>
          <w:rPr>
            <w:rStyle w:val="HTMLCode"/>
            <w:rFonts w:eastAsiaTheme="minorHAnsi"/>
            <w:color w:val="006CBC"/>
          </w:rPr>
          <w:t>db.collection.deleteMany</w:t>
        </w:r>
        <w:proofErr w:type="spellEnd"/>
        <w:r>
          <w:rPr>
            <w:rStyle w:val="HTMLCode"/>
            <w:rFonts w:eastAsiaTheme="minorHAnsi"/>
            <w:color w:val="006CBC"/>
          </w:rPr>
          <w:t>()</w:t>
        </w:r>
      </w:hyperlink>
    </w:p>
    <w:p w14:paraId="2DB9BF92" w14:textId="77777777" w:rsidR="00DE1E48" w:rsidRDefault="00DE1E48" w:rsidP="00DE1E48">
      <w:pPr>
        <w:numPr>
          <w:ilvl w:val="0"/>
          <w:numId w:val="4"/>
        </w:numPr>
        <w:shd w:val="clear" w:color="auto" w:fill="FFFFFF"/>
        <w:spacing w:before="100" w:beforeAutospacing="1" w:after="100" w:afterAutospacing="1" w:line="240" w:lineRule="auto"/>
        <w:rPr>
          <w:rFonts w:ascii="Helvetica" w:hAnsi="Helvetica" w:cs="Helvetica"/>
          <w:color w:val="494747"/>
        </w:rPr>
      </w:pPr>
      <w:hyperlink r:id="rId39" w:anchor="mongodb-method-db.collection.deleteOne" w:history="1">
        <w:proofErr w:type="spellStart"/>
        <w:r>
          <w:rPr>
            <w:rStyle w:val="HTMLCode"/>
            <w:rFonts w:eastAsiaTheme="minorHAnsi"/>
            <w:color w:val="006CBC"/>
          </w:rPr>
          <w:t>db.collection.deleteOne</w:t>
        </w:r>
        <w:proofErr w:type="spellEnd"/>
        <w:r>
          <w:rPr>
            <w:rStyle w:val="HTMLCode"/>
            <w:rFonts w:eastAsiaTheme="minorHAnsi"/>
            <w:color w:val="006CBC"/>
          </w:rPr>
          <w:t>()</w:t>
        </w:r>
      </w:hyperlink>
    </w:p>
    <w:p w14:paraId="49F70288" w14:textId="77777777" w:rsidR="00DE1E48" w:rsidRDefault="00DE1E48" w:rsidP="00DE1E48">
      <w:pPr>
        <w:pStyle w:val="NormalWeb"/>
        <w:shd w:val="clear" w:color="auto" w:fill="FFFFFF"/>
        <w:spacing w:before="360" w:beforeAutospacing="0" w:after="360" w:afterAutospacing="0"/>
        <w:rPr>
          <w:rFonts w:ascii="Helvetica" w:hAnsi="Helvetica" w:cs="Helvetica"/>
          <w:color w:val="494747"/>
        </w:rPr>
      </w:pPr>
      <w:r>
        <w:rPr>
          <w:rFonts w:ascii="Helvetica" w:hAnsi="Helvetica" w:cs="Helvetica"/>
          <w:color w:val="494747"/>
        </w:rPr>
        <w:t>The examples on this page use the </w:t>
      </w:r>
      <w:r>
        <w:rPr>
          <w:rStyle w:val="HTMLCode"/>
          <w:color w:val="000000"/>
        </w:rPr>
        <w:t>inventory</w:t>
      </w:r>
      <w:r>
        <w:rPr>
          <w:rFonts w:ascii="Helvetica" w:hAnsi="Helvetica" w:cs="Helvetica"/>
          <w:color w:val="494747"/>
        </w:rPr>
        <w:t> collection. To populate the </w:t>
      </w:r>
      <w:r>
        <w:rPr>
          <w:rStyle w:val="HTMLCode"/>
          <w:color w:val="000000"/>
        </w:rPr>
        <w:t>inventory</w:t>
      </w:r>
      <w:r>
        <w:rPr>
          <w:rFonts w:ascii="Helvetica" w:hAnsi="Helvetica" w:cs="Helvetica"/>
          <w:color w:val="494747"/>
        </w:rPr>
        <w:t> collection, run the following:</w:t>
      </w:r>
    </w:p>
    <w:tbl>
      <w:tblPr>
        <w:tblW w:w="10190" w:type="dxa"/>
        <w:tblCellMar>
          <w:top w:w="15" w:type="dxa"/>
          <w:left w:w="15" w:type="dxa"/>
          <w:bottom w:w="15" w:type="dxa"/>
          <w:right w:w="15" w:type="dxa"/>
        </w:tblCellMar>
        <w:tblLook w:val="04A0" w:firstRow="1" w:lastRow="0" w:firstColumn="1" w:lastColumn="0" w:noHBand="0" w:noVBand="1"/>
      </w:tblPr>
      <w:tblGrid>
        <w:gridCol w:w="10190"/>
      </w:tblGrid>
      <w:tr w:rsidR="00DE1E48" w14:paraId="52D69DBD" w14:textId="77777777" w:rsidTr="00DE1E48">
        <w:tc>
          <w:tcPr>
            <w:tcW w:w="0" w:type="auto"/>
            <w:tcBorders>
              <w:top w:val="nil"/>
              <w:left w:val="nil"/>
              <w:bottom w:val="nil"/>
              <w:right w:val="nil"/>
            </w:tcBorders>
            <w:shd w:val="clear" w:color="auto" w:fill="auto"/>
            <w:tcMar>
              <w:top w:w="0" w:type="dxa"/>
              <w:left w:w="180" w:type="dxa"/>
              <w:bottom w:w="0" w:type="dxa"/>
              <w:right w:w="180" w:type="dxa"/>
            </w:tcMar>
            <w:hideMark/>
          </w:tcPr>
          <w:p w14:paraId="2428F89E" w14:textId="77777777" w:rsidR="00DE1E48" w:rsidRDefault="00DE1E48">
            <w:pPr>
              <w:rPr>
                <w:rFonts w:ascii="Times New Roman" w:hAnsi="Times New Roman" w:cs="Times New Roman"/>
              </w:rPr>
            </w:pPr>
            <w:proofErr w:type="spellStart"/>
            <w:r>
              <w:rPr>
                <w:rFonts w:ascii="Times New Roman" w:hAnsi="Times New Roman" w:cs="Times New Roman"/>
                <w:sz w:val="24"/>
                <w:szCs w:val="24"/>
              </w:rPr>
              <w:t>db.inventory.insertMany</w:t>
            </w:r>
            <w:proofErr w:type="spellEnd"/>
            <w:r>
              <w:rPr>
                <w:rFonts w:ascii="Times New Roman" w:hAnsi="Times New Roman" w:cs="Times New Roman"/>
                <w:sz w:val="24"/>
                <w:szCs w:val="24"/>
              </w:rPr>
              <w:t>( [</w:t>
            </w:r>
          </w:p>
        </w:tc>
      </w:tr>
      <w:tr w:rsidR="00DE1E48" w14:paraId="35EA56F5" w14:textId="77777777" w:rsidTr="00DE1E48">
        <w:tc>
          <w:tcPr>
            <w:tcW w:w="0" w:type="auto"/>
            <w:tcBorders>
              <w:top w:val="nil"/>
              <w:left w:val="nil"/>
              <w:bottom w:val="nil"/>
              <w:right w:val="nil"/>
            </w:tcBorders>
            <w:shd w:val="clear" w:color="auto" w:fill="auto"/>
            <w:tcMar>
              <w:top w:w="0" w:type="dxa"/>
              <w:left w:w="180" w:type="dxa"/>
              <w:bottom w:w="0" w:type="dxa"/>
              <w:right w:w="180" w:type="dxa"/>
            </w:tcMar>
            <w:hideMark/>
          </w:tcPr>
          <w:p w14:paraId="0E6E3B6C" w14:textId="77777777" w:rsidR="00DE1E48" w:rsidRDefault="00DE1E48">
            <w:r>
              <w:t xml:space="preserve">   { </w:t>
            </w:r>
            <w:r>
              <w:rPr>
                <w:rStyle w:val="lg-highlight-attr"/>
                <w:color w:val="CA4821"/>
              </w:rPr>
              <w:t>item</w:t>
            </w:r>
            <w:r>
              <w:t xml:space="preserve">: </w:t>
            </w:r>
            <w:r>
              <w:rPr>
                <w:rStyle w:val="lg-highlight-string"/>
                <w:color w:val="12824D"/>
              </w:rPr>
              <w:t>"journal"</w:t>
            </w:r>
            <w:r>
              <w:t xml:space="preserve">, </w:t>
            </w:r>
            <w:r>
              <w:rPr>
                <w:rStyle w:val="lg-highlight-attr"/>
                <w:color w:val="CA4821"/>
              </w:rPr>
              <w:t>qty</w:t>
            </w:r>
            <w:r>
              <w:t xml:space="preserve">: </w:t>
            </w:r>
            <w:r>
              <w:rPr>
                <w:rStyle w:val="lg-highlight-number"/>
                <w:color w:val="CA4821"/>
              </w:rPr>
              <w:t>25</w:t>
            </w:r>
            <w:r>
              <w:t xml:space="preserve">, </w:t>
            </w:r>
            <w:r>
              <w:rPr>
                <w:rStyle w:val="lg-highlight-attr"/>
                <w:color w:val="CA4821"/>
              </w:rPr>
              <w:t>size</w:t>
            </w:r>
            <w:r>
              <w:t xml:space="preserve">: { </w:t>
            </w:r>
            <w:r>
              <w:rPr>
                <w:rStyle w:val="lg-highlight-attr"/>
                <w:color w:val="CA4821"/>
              </w:rPr>
              <w:t>h</w:t>
            </w:r>
            <w:r>
              <w:t xml:space="preserve">: </w:t>
            </w:r>
            <w:r>
              <w:rPr>
                <w:rStyle w:val="lg-highlight-number"/>
                <w:color w:val="CA4821"/>
              </w:rPr>
              <w:t>14</w:t>
            </w:r>
            <w:r>
              <w:t xml:space="preserve">, </w:t>
            </w:r>
            <w:r>
              <w:rPr>
                <w:rStyle w:val="lg-highlight-attr"/>
                <w:color w:val="CA4821"/>
              </w:rPr>
              <w:t>w</w:t>
            </w:r>
            <w:r>
              <w:t xml:space="preserve">: </w:t>
            </w:r>
            <w:r>
              <w:rPr>
                <w:rStyle w:val="lg-highlight-number"/>
                <w:color w:val="CA4821"/>
              </w:rPr>
              <w:t>21</w:t>
            </w:r>
            <w:r>
              <w:t xml:space="preserve">, </w:t>
            </w:r>
            <w:proofErr w:type="spellStart"/>
            <w:r>
              <w:rPr>
                <w:rStyle w:val="lg-highlight-attr"/>
                <w:color w:val="CA4821"/>
              </w:rPr>
              <w:t>uom</w:t>
            </w:r>
            <w:proofErr w:type="spellEnd"/>
            <w:r>
              <w:t xml:space="preserve">: </w:t>
            </w:r>
            <w:r>
              <w:rPr>
                <w:rStyle w:val="lg-highlight-string"/>
                <w:color w:val="12824D"/>
              </w:rPr>
              <w:t>"cm"</w:t>
            </w:r>
            <w:r>
              <w:t xml:space="preserve"> }, </w:t>
            </w:r>
            <w:r>
              <w:rPr>
                <w:rStyle w:val="lg-highlight-attr"/>
                <w:color w:val="CA4821"/>
              </w:rPr>
              <w:t>status</w:t>
            </w:r>
            <w:r>
              <w:t xml:space="preserve">: </w:t>
            </w:r>
            <w:r>
              <w:rPr>
                <w:rStyle w:val="lg-highlight-string"/>
                <w:color w:val="12824D"/>
              </w:rPr>
              <w:t>"A"</w:t>
            </w:r>
            <w:r>
              <w:t xml:space="preserve"> },</w:t>
            </w:r>
          </w:p>
        </w:tc>
      </w:tr>
      <w:tr w:rsidR="00DE1E48" w14:paraId="552D071E" w14:textId="77777777" w:rsidTr="00DE1E48">
        <w:tc>
          <w:tcPr>
            <w:tcW w:w="0" w:type="auto"/>
            <w:tcBorders>
              <w:top w:val="nil"/>
              <w:left w:val="nil"/>
              <w:bottom w:val="nil"/>
              <w:right w:val="nil"/>
            </w:tcBorders>
            <w:shd w:val="clear" w:color="auto" w:fill="auto"/>
            <w:tcMar>
              <w:top w:w="0" w:type="dxa"/>
              <w:left w:w="180" w:type="dxa"/>
              <w:bottom w:w="0" w:type="dxa"/>
              <w:right w:w="180" w:type="dxa"/>
            </w:tcMar>
            <w:hideMark/>
          </w:tcPr>
          <w:p w14:paraId="7A16BBBC" w14:textId="77777777" w:rsidR="00DE1E48" w:rsidRDefault="00DE1E48">
            <w:r>
              <w:t xml:space="preserve">   { </w:t>
            </w:r>
            <w:r>
              <w:rPr>
                <w:rStyle w:val="lg-highlight-attr"/>
                <w:color w:val="CA4821"/>
              </w:rPr>
              <w:t>item</w:t>
            </w:r>
            <w:r>
              <w:t xml:space="preserve">: </w:t>
            </w:r>
            <w:r>
              <w:rPr>
                <w:rStyle w:val="lg-highlight-string"/>
                <w:color w:val="12824D"/>
              </w:rPr>
              <w:t>"notebook"</w:t>
            </w:r>
            <w:r>
              <w:t xml:space="preserve">, </w:t>
            </w:r>
            <w:r>
              <w:rPr>
                <w:rStyle w:val="lg-highlight-attr"/>
                <w:color w:val="CA4821"/>
              </w:rPr>
              <w:t>qty</w:t>
            </w:r>
            <w:r>
              <w:t xml:space="preserve">: </w:t>
            </w:r>
            <w:r>
              <w:rPr>
                <w:rStyle w:val="lg-highlight-number"/>
                <w:color w:val="CA4821"/>
              </w:rPr>
              <w:t>50</w:t>
            </w:r>
            <w:r>
              <w:t xml:space="preserve">, </w:t>
            </w:r>
            <w:r>
              <w:rPr>
                <w:rStyle w:val="lg-highlight-attr"/>
                <w:color w:val="CA4821"/>
              </w:rPr>
              <w:t>size</w:t>
            </w:r>
            <w:r>
              <w:t xml:space="preserve">: { </w:t>
            </w:r>
            <w:r>
              <w:rPr>
                <w:rStyle w:val="lg-highlight-attr"/>
                <w:color w:val="CA4821"/>
              </w:rPr>
              <w:t>h</w:t>
            </w:r>
            <w:r>
              <w:t xml:space="preserve">: </w:t>
            </w:r>
            <w:r>
              <w:rPr>
                <w:rStyle w:val="lg-highlight-number"/>
                <w:color w:val="CA4821"/>
              </w:rPr>
              <w:t>8.5</w:t>
            </w:r>
            <w:r>
              <w:t xml:space="preserve">, </w:t>
            </w:r>
            <w:r>
              <w:rPr>
                <w:rStyle w:val="lg-highlight-attr"/>
                <w:color w:val="CA4821"/>
              </w:rPr>
              <w:t>w</w:t>
            </w:r>
            <w:r>
              <w:t xml:space="preserve">: </w:t>
            </w:r>
            <w:r>
              <w:rPr>
                <w:rStyle w:val="lg-highlight-number"/>
                <w:color w:val="CA4821"/>
              </w:rPr>
              <w:t>11</w:t>
            </w:r>
            <w:r>
              <w:t xml:space="preserve">, </w:t>
            </w:r>
            <w:proofErr w:type="spellStart"/>
            <w:r>
              <w:rPr>
                <w:rStyle w:val="lg-highlight-attr"/>
                <w:color w:val="CA4821"/>
              </w:rPr>
              <w:t>uom</w:t>
            </w:r>
            <w:proofErr w:type="spellEnd"/>
            <w:r>
              <w:t xml:space="preserve">: </w:t>
            </w:r>
            <w:r>
              <w:rPr>
                <w:rStyle w:val="lg-highlight-string"/>
                <w:color w:val="12824D"/>
              </w:rPr>
              <w:t>"in"</w:t>
            </w:r>
            <w:r>
              <w:t xml:space="preserve"> }, </w:t>
            </w:r>
            <w:r>
              <w:rPr>
                <w:rStyle w:val="lg-highlight-attr"/>
                <w:color w:val="CA4821"/>
              </w:rPr>
              <w:t>status</w:t>
            </w:r>
            <w:r>
              <w:t xml:space="preserve">: </w:t>
            </w:r>
            <w:r>
              <w:rPr>
                <w:rStyle w:val="lg-highlight-string"/>
                <w:color w:val="12824D"/>
              </w:rPr>
              <w:t>"P"</w:t>
            </w:r>
            <w:r>
              <w:t xml:space="preserve"> },</w:t>
            </w:r>
          </w:p>
        </w:tc>
      </w:tr>
      <w:tr w:rsidR="00DE1E48" w14:paraId="5D3F01FC" w14:textId="77777777" w:rsidTr="00DE1E48">
        <w:tc>
          <w:tcPr>
            <w:tcW w:w="0" w:type="auto"/>
            <w:tcBorders>
              <w:top w:val="nil"/>
              <w:left w:val="nil"/>
              <w:bottom w:val="nil"/>
              <w:right w:val="nil"/>
            </w:tcBorders>
            <w:shd w:val="clear" w:color="auto" w:fill="auto"/>
            <w:tcMar>
              <w:top w:w="0" w:type="dxa"/>
              <w:left w:w="180" w:type="dxa"/>
              <w:bottom w:w="0" w:type="dxa"/>
              <w:right w:w="180" w:type="dxa"/>
            </w:tcMar>
            <w:hideMark/>
          </w:tcPr>
          <w:p w14:paraId="3B76F26D" w14:textId="77777777" w:rsidR="00DE1E48" w:rsidRDefault="00DE1E48">
            <w:r>
              <w:lastRenderedPageBreak/>
              <w:t xml:space="preserve">   { </w:t>
            </w:r>
            <w:r>
              <w:rPr>
                <w:rStyle w:val="lg-highlight-attr"/>
                <w:color w:val="CA4821"/>
              </w:rPr>
              <w:t>item</w:t>
            </w:r>
            <w:r>
              <w:t xml:space="preserve">: </w:t>
            </w:r>
            <w:r>
              <w:rPr>
                <w:rStyle w:val="lg-highlight-string"/>
                <w:color w:val="12824D"/>
              </w:rPr>
              <w:t>"paper"</w:t>
            </w:r>
            <w:r>
              <w:t xml:space="preserve">, </w:t>
            </w:r>
            <w:r>
              <w:rPr>
                <w:rStyle w:val="lg-highlight-attr"/>
                <w:color w:val="CA4821"/>
              </w:rPr>
              <w:t>qty</w:t>
            </w:r>
            <w:r>
              <w:t xml:space="preserve">: </w:t>
            </w:r>
            <w:r>
              <w:rPr>
                <w:rStyle w:val="lg-highlight-number"/>
                <w:color w:val="CA4821"/>
              </w:rPr>
              <w:t>100</w:t>
            </w:r>
            <w:r>
              <w:t xml:space="preserve">, </w:t>
            </w:r>
            <w:r>
              <w:rPr>
                <w:rStyle w:val="lg-highlight-attr"/>
                <w:color w:val="CA4821"/>
              </w:rPr>
              <w:t>size</w:t>
            </w:r>
            <w:r>
              <w:t xml:space="preserve">: { </w:t>
            </w:r>
            <w:r>
              <w:rPr>
                <w:rStyle w:val="lg-highlight-attr"/>
                <w:color w:val="CA4821"/>
              </w:rPr>
              <w:t>h</w:t>
            </w:r>
            <w:r>
              <w:t xml:space="preserve">: </w:t>
            </w:r>
            <w:r>
              <w:rPr>
                <w:rStyle w:val="lg-highlight-number"/>
                <w:color w:val="CA4821"/>
              </w:rPr>
              <w:t>8.5</w:t>
            </w:r>
            <w:r>
              <w:t xml:space="preserve">, </w:t>
            </w:r>
            <w:r>
              <w:rPr>
                <w:rStyle w:val="lg-highlight-attr"/>
                <w:color w:val="CA4821"/>
              </w:rPr>
              <w:t>w</w:t>
            </w:r>
            <w:r>
              <w:t xml:space="preserve">: </w:t>
            </w:r>
            <w:r>
              <w:rPr>
                <w:rStyle w:val="lg-highlight-number"/>
                <w:color w:val="CA4821"/>
              </w:rPr>
              <w:t>11</w:t>
            </w:r>
            <w:r>
              <w:t xml:space="preserve">, </w:t>
            </w:r>
            <w:proofErr w:type="spellStart"/>
            <w:r>
              <w:rPr>
                <w:rStyle w:val="lg-highlight-attr"/>
                <w:color w:val="CA4821"/>
              </w:rPr>
              <w:t>uom</w:t>
            </w:r>
            <w:proofErr w:type="spellEnd"/>
            <w:r>
              <w:t xml:space="preserve">: </w:t>
            </w:r>
            <w:r>
              <w:rPr>
                <w:rStyle w:val="lg-highlight-string"/>
                <w:color w:val="12824D"/>
              </w:rPr>
              <w:t>"in"</w:t>
            </w:r>
            <w:r>
              <w:t xml:space="preserve"> }, </w:t>
            </w:r>
            <w:r>
              <w:rPr>
                <w:rStyle w:val="lg-highlight-attr"/>
                <w:color w:val="CA4821"/>
              </w:rPr>
              <w:t>status</w:t>
            </w:r>
            <w:r>
              <w:t xml:space="preserve">: </w:t>
            </w:r>
            <w:r>
              <w:rPr>
                <w:rStyle w:val="lg-highlight-string"/>
                <w:color w:val="12824D"/>
              </w:rPr>
              <w:t>"D"</w:t>
            </w:r>
            <w:r>
              <w:t xml:space="preserve"> },</w:t>
            </w:r>
          </w:p>
        </w:tc>
      </w:tr>
      <w:tr w:rsidR="00DE1E48" w14:paraId="789FBE08" w14:textId="77777777" w:rsidTr="00DE1E48">
        <w:tc>
          <w:tcPr>
            <w:tcW w:w="0" w:type="auto"/>
            <w:tcBorders>
              <w:top w:val="nil"/>
              <w:left w:val="nil"/>
              <w:bottom w:val="nil"/>
              <w:right w:val="nil"/>
            </w:tcBorders>
            <w:shd w:val="clear" w:color="auto" w:fill="auto"/>
            <w:tcMar>
              <w:top w:w="0" w:type="dxa"/>
              <w:left w:w="180" w:type="dxa"/>
              <w:bottom w:w="0" w:type="dxa"/>
              <w:right w:w="180" w:type="dxa"/>
            </w:tcMar>
            <w:hideMark/>
          </w:tcPr>
          <w:p w14:paraId="553BF7D6" w14:textId="77777777" w:rsidR="00DE1E48" w:rsidRDefault="00DE1E48">
            <w:r>
              <w:t xml:space="preserve">   { </w:t>
            </w:r>
            <w:r>
              <w:rPr>
                <w:rStyle w:val="lg-highlight-attr"/>
                <w:color w:val="CA4821"/>
              </w:rPr>
              <w:t>item</w:t>
            </w:r>
            <w:r>
              <w:t xml:space="preserve">: </w:t>
            </w:r>
            <w:r>
              <w:rPr>
                <w:rStyle w:val="lg-highlight-string"/>
                <w:color w:val="12824D"/>
              </w:rPr>
              <w:t>"planner"</w:t>
            </w:r>
            <w:r>
              <w:t xml:space="preserve">, </w:t>
            </w:r>
            <w:r>
              <w:rPr>
                <w:rStyle w:val="lg-highlight-attr"/>
                <w:color w:val="CA4821"/>
              </w:rPr>
              <w:t>qty</w:t>
            </w:r>
            <w:r>
              <w:t xml:space="preserve">: </w:t>
            </w:r>
            <w:r>
              <w:rPr>
                <w:rStyle w:val="lg-highlight-number"/>
                <w:color w:val="CA4821"/>
              </w:rPr>
              <w:t>75</w:t>
            </w:r>
            <w:r>
              <w:t xml:space="preserve">, </w:t>
            </w:r>
            <w:r>
              <w:rPr>
                <w:rStyle w:val="lg-highlight-attr"/>
                <w:color w:val="CA4821"/>
              </w:rPr>
              <w:t>size</w:t>
            </w:r>
            <w:r>
              <w:t xml:space="preserve">: { </w:t>
            </w:r>
            <w:r>
              <w:rPr>
                <w:rStyle w:val="lg-highlight-attr"/>
                <w:color w:val="CA4821"/>
              </w:rPr>
              <w:t>h</w:t>
            </w:r>
            <w:r>
              <w:t xml:space="preserve">: </w:t>
            </w:r>
            <w:r>
              <w:rPr>
                <w:rStyle w:val="lg-highlight-number"/>
                <w:color w:val="CA4821"/>
              </w:rPr>
              <w:t>22.85</w:t>
            </w:r>
            <w:r>
              <w:t xml:space="preserve">, </w:t>
            </w:r>
            <w:r>
              <w:rPr>
                <w:rStyle w:val="lg-highlight-attr"/>
                <w:color w:val="CA4821"/>
              </w:rPr>
              <w:t>w</w:t>
            </w:r>
            <w:r>
              <w:t xml:space="preserve">: </w:t>
            </w:r>
            <w:r>
              <w:rPr>
                <w:rStyle w:val="lg-highlight-number"/>
                <w:color w:val="CA4821"/>
              </w:rPr>
              <w:t>30</w:t>
            </w:r>
            <w:r>
              <w:t xml:space="preserve">, </w:t>
            </w:r>
            <w:proofErr w:type="spellStart"/>
            <w:r>
              <w:rPr>
                <w:rStyle w:val="lg-highlight-attr"/>
                <w:color w:val="CA4821"/>
              </w:rPr>
              <w:t>uom</w:t>
            </w:r>
            <w:proofErr w:type="spellEnd"/>
            <w:r>
              <w:t xml:space="preserve">: </w:t>
            </w:r>
            <w:r>
              <w:rPr>
                <w:rStyle w:val="lg-highlight-string"/>
                <w:color w:val="12824D"/>
              </w:rPr>
              <w:t>"cm"</w:t>
            </w:r>
            <w:r>
              <w:t xml:space="preserve"> }, </w:t>
            </w:r>
            <w:r>
              <w:rPr>
                <w:rStyle w:val="lg-highlight-attr"/>
                <w:color w:val="CA4821"/>
              </w:rPr>
              <w:t>status</w:t>
            </w:r>
            <w:r>
              <w:t xml:space="preserve">: </w:t>
            </w:r>
            <w:r>
              <w:rPr>
                <w:rStyle w:val="lg-highlight-string"/>
                <w:color w:val="12824D"/>
              </w:rPr>
              <w:t>"D"</w:t>
            </w:r>
            <w:r>
              <w:t xml:space="preserve"> },</w:t>
            </w:r>
          </w:p>
        </w:tc>
      </w:tr>
      <w:tr w:rsidR="00DE1E48" w14:paraId="6F6CD0B6" w14:textId="77777777" w:rsidTr="00DE1E48">
        <w:tc>
          <w:tcPr>
            <w:tcW w:w="0" w:type="auto"/>
            <w:tcBorders>
              <w:top w:val="nil"/>
              <w:left w:val="nil"/>
              <w:bottom w:val="nil"/>
              <w:right w:val="nil"/>
            </w:tcBorders>
            <w:shd w:val="clear" w:color="auto" w:fill="auto"/>
            <w:tcMar>
              <w:top w:w="0" w:type="dxa"/>
              <w:left w:w="180" w:type="dxa"/>
              <w:bottom w:w="0" w:type="dxa"/>
              <w:right w:w="180" w:type="dxa"/>
            </w:tcMar>
            <w:hideMark/>
          </w:tcPr>
          <w:p w14:paraId="234A2B53" w14:textId="77777777" w:rsidR="00DE1E48" w:rsidRDefault="00DE1E48">
            <w:r>
              <w:t xml:space="preserve">   { </w:t>
            </w:r>
            <w:r>
              <w:rPr>
                <w:rStyle w:val="lg-highlight-attr"/>
                <w:color w:val="CA4821"/>
              </w:rPr>
              <w:t>item</w:t>
            </w:r>
            <w:r>
              <w:t xml:space="preserve">: </w:t>
            </w:r>
            <w:r>
              <w:rPr>
                <w:rStyle w:val="lg-highlight-string"/>
                <w:color w:val="12824D"/>
              </w:rPr>
              <w:t>"postcard"</w:t>
            </w:r>
            <w:r>
              <w:t xml:space="preserve">, </w:t>
            </w:r>
            <w:r>
              <w:rPr>
                <w:rStyle w:val="lg-highlight-attr"/>
                <w:color w:val="CA4821"/>
              </w:rPr>
              <w:t>qty</w:t>
            </w:r>
            <w:r>
              <w:t xml:space="preserve">: </w:t>
            </w:r>
            <w:r>
              <w:rPr>
                <w:rStyle w:val="lg-highlight-number"/>
                <w:color w:val="CA4821"/>
              </w:rPr>
              <w:t>45</w:t>
            </w:r>
            <w:r>
              <w:t xml:space="preserve">, </w:t>
            </w:r>
            <w:r>
              <w:rPr>
                <w:rStyle w:val="lg-highlight-attr"/>
                <w:color w:val="CA4821"/>
              </w:rPr>
              <w:t>size</w:t>
            </w:r>
            <w:r>
              <w:t xml:space="preserve">: { </w:t>
            </w:r>
            <w:r>
              <w:rPr>
                <w:rStyle w:val="lg-highlight-attr"/>
                <w:color w:val="CA4821"/>
              </w:rPr>
              <w:t>h</w:t>
            </w:r>
            <w:r>
              <w:t xml:space="preserve">: </w:t>
            </w:r>
            <w:r>
              <w:rPr>
                <w:rStyle w:val="lg-highlight-number"/>
                <w:color w:val="CA4821"/>
              </w:rPr>
              <w:t>10</w:t>
            </w:r>
            <w:r>
              <w:t xml:space="preserve">, </w:t>
            </w:r>
            <w:r>
              <w:rPr>
                <w:rStyle w:val="lg-highlight-attr"/>
                <w:color w:val="CA4821"/>
              </w:rPr>
              <w:t>w</w:t>
            </w:r>
            <w:r>
              <w:t xml:space="preserve">: </w:t>
            </w:r>
            <w:r>
              <w:rPr>
                <w:rStyle w:val="lg-highlight-number"/>
                <w:color w:val="CA4821"/>
              </w:rPr>
              <w:t>15.25</w:t>
            </w:r>
            <w:r>
              <w:t xml:space="preserve">, </w:t>
            </w:r>
            <w:proofErr w:type="spellStart"/>
            <w:r>
              <w:rPr>
                <w:rStyle w:val="lg-highlight-attr"/>
                <w:color w:val="CA4821"/>
              </w:rPr>
              <w:t>uom</w:t>
            </w:r>
            <w:proofErr w:type="spellEnd"/>
            <w:r>
              <w:t xml:space="preserve">: </w:t>
            </w:r>
            <w:r>
              <w:rPr>
                <w:rStyle w:val="lg-highlight-string"/>
                <w:color w:val="12824D"/>
              </w:rPr>
              <w:t>"cm"</w:t>
            </w:r>
            <w:r>
              <w:t xml:space="preserve"> }, </w:t>
            </w:r>
            <w:r>
              <w:rPr>
                <w:rStyle w:val="lg-highlight-attr"/>
                <w:color w:val="CA4821"/>
              </w:rPr>
              <w:t>status</w:t>
            </w:r>
            <w:r>
              <w:t xml:space="preserve">: </w:t>
            </w:r>
            <w:r>
              <w:rPr>
                <w:rStyle w:val="lg-highlight-string"/>
                <w:color w:val="12824D"/>
              </w:rPr>
              <w:t>"A"</w:t>
            </w:r>
            <w:r>
              <w:t xml:space="preserve"> },</w:t>
            </w:r>
          </w:p>
        </w:tc>
      </w:tr>
      <w:tr w:rsidR="00DE1E48" w14:paraId="74BEFDE0" w14:textId="77777777" w:rsidTr="00DE1E48">
        <w:tc>
          <w:tcPr>
            <w:tcW w:w="0" w:type="auto"/>
            <w:tcBorders>
              <w:top w:val="nil"/>
              <w:left w:val="nil"/>
              <w:bottom w:val="nil"/>
              <w:right w:val="nil"/>
            </w:tcBorders>
            <w:shd w:val="clear" w:color="auto" w:fill="auto"/>
            <w:tcMar>
              <w:top w:w="0" w:type="dxa"/>
              <w:left w:w="180" w:type="dxa"/>
              <w:bottom w:w="0" w:type="dxa"/>
              <w:right w:w="180" w:type="dxa"/>
            </w:tcMar>
            <w:hideMark/>
          </w:tcPr>
          <w:p w14:paraId="3C8FD3D9" w14:textId="77777777" w:rsidR="00DE1E48" w:rsidRDefault="00DE1E48">
            <w:r>
              <w:t>] );</w:t>
            </w:r>
          </w:p>
        </w:tc>
      </w:tr>
    </w:tbl>
    <w:p w14:paraId="5E1E769B" w14:textId="77777777" w:rsidR="00DE1E48" w:rsidRDefault="00DE1E48" w:rsidP="00DE1E48">
      <w:pPr>
        <w:pStyle w:val="NormalWeb"/>
        <w:shd w:val="clear" w:color="auto" w:fill="FFFFFF"/>
        <w:spacing w:before="360" w:beforeAutospacing="0" w:after="360" w:afterAutospacing="0"/>
        <w:rPr>
          <w:rFonts w:ascii="Helvetica" w:hAnsi="Helvetica" w:cs="Helvetica"/>
          <w:color w:val="494747"/>
        </w:rPr>
      </w:pPr>
      <w:r>
        <w:rPr>
          <w:rFonts w:ascii="Helvetica" w:hAnsi="Helvetica" w:cs="Helvetica"/>
          <w:color w:val="494747"/>
        </w:rPr>
        <w:t>You can run the operation in the web shell below:</w:t>
      </w:r>
    </w:p>
    <w:p w14:paraId="51B8F871" w14:textId="77777777" w:rsidR="00DE1E48" w:rsidRDefault="00DE1E48" w:rsidP="00DE1E48">
      <w:pPr>
        <w:pStyle w:val="Heading2"/>
        <w:shd w:val="clear" w:color="auto" w:fill="FFFFFF"/>
        <w:spacing w:before="360" w:beforeAutospacing="0" w:after="360" w:afterAutospacing="0" w:line="360" w:lineRule="atLeast"/>
        <w:rPr>
          <w:rFonts w:ascii="Helvetica" w:hAnsi="Helvetica" w:cs="Helvetica"/>
          <w:b w:val="0"/>
          <w:bCs w:val="0"/>
          <w:color w:val="313030"/>
        </w:rPr>
      </w:pPr>
      <w:r>
        <w:rPr>
          <w:rFonts w:ascii="Helvetica" w:hAnsi="Helvetica" w:cs="Helvetica"/>
          <w:b w:val="0"/>
          <w:bCs w:val="0"/>
          <w:color w:val="313030"/>
        </w:rPr>
        <w:t>Delete All Documents</w:t>
      </w:r>
    </w:p>
    <w:p w14:paraId="401FE29D" w14:textId="77777777" w:rsidR="00DE1E48" w:rsidRDefault="00DE1E48" w:rsidP="00DE1E48">
      <w:pPr>
        <w:pStyle w:val="NormalWeb"/>
        <w:shd w:val="clear" w:color="auto" w:fill="FFFFFF"/>
        <w:spacing w:before="360" w:beforeAutospacing="0" w:after="360" w:afterAutospacing="0"/>
        <w:rPr>
          <w:rFonts w:ascii="Helvetica" w:hAnsi="Helvetica" w:cs="Helvetica"/>
          <w:color w:val="494747"/>
        </w:rPr>
      </w:pPr>
      <w:r>
        <w:rPr>
          <w:rFonts w:ascii="Helvetica" w:hAnsi="Helvetica" w:cs="Helvetica"/>
          <w:color w:val="494747"/>
        </w:rPr>
        <w:t>To delete all documents from a collection, pass an empty </w:t>
      </w:r>
      <w:hyperlink r:id="rId40" w:anchor="std-label-document-query-filter" w:history="1">
        <w:r>
          <w:rPr>
            <w:rStyle w:val="Hyperlink"/>
            <w:rFonts w:ascii="Helvetica" w:hAnsi="Helvetica" w:cs="Helvetica"/>
            <w:color w:val="006CBC"/>
          </w:rPr>
          <w:t>filter</w:t>
        </w:r>
      </w:hyperlink>
      <w:r>
        <w:rPr>
          <w:rFonts w:ascii="Helvetica" w:hAnsi="Helvetica" w:cs="Helvetica"/>
          <w:color w:val="494747"/>
        </w:rPr>
        <w:t> document </w:t>
      </w:r>
      <w:r>
        <w:rPr>
          <w:rStyle w:val="HTMLCode"/>
          <w:color w:val="000000"/>
        </w:rPr>
        <w:t>{}</w:t>
      </w:r>
      <w:r>
        <w:rPr>
          <w:rFonts w:ascii="Helvetica" w:hAnsi="Helvetica" w:cs="Helvetica"/>
          <w:color w:val="494747"/>
        </w:rPr>
        <w:t> to the </w:t>
      </w:r>
      <w:proofErr w:type="spellStart"/>
      <w:r>
        <w:rPr>
          <w:rFonts w:ascii="Helvetica" w:hAnsi="Helvetica" w:cs="Helvetica"/>
          <w:color w:val="494747"/>
        </w:rPr>
        <w:fldChar w:fldCharType="begin"/>
      </w:r>
      <w:r>
        <w:rPr>
          <w:rFonts w:ascii="Helvetica" w:hAnsi="Helvetica" w:cs="Helvetica"/>
          <w:color w:val="494747"/>
        </w:rPr>
        <w:instrText xml:space="preserve"> HYPERLINK "https://docs.mongodb.com/manual/reference/method/db.collection.deleteMany/" \l "mongodb-method-db.collection.deleteMany" </w:instrText>
      </w:r>
      <w:r>
        <w:rPr>
          <w:rFonts w:ascii="Helvetica" w:hAnsi="Helvetica" w:cs="Helvetica"/>
          <w:color w:val="494747"/>
        </w:rPr>
        <w:fldChar w:fldCharType="separate"/>
      </w:r>
      <w:r>
        <w:rPr>
          <w:rStyle w:val="HTMLCode"/>
          <w:color w:val="006CBC"/>
        </w:rPr>
        <w:t>db.collection.deleteMany</w:t>
      </w:r>
      <w:proofErr w:type="spellEnd"/>
      <w:r>
        <w:rPr>
          <w:rStyle w:val="HTMLCode"/>
          <w:color w:val="006CBC"/>
        </w:rPr>
        <w:t>()</w:t>
      </w:r>
      <w:r>
        <w:rPr>
          <w:rFonts w:ascii="Helvetica" w:hAnsi="Helvetica" w:cs="Helvetica"/>
          <w:color w:val="494747"/>
        </w:rPr>
        <w:fldChar w:fldCharType="end"/>
      </w:r>
      <w:r>
        <w:rPr>
          <w:rFonts w:ascii="Helvetica" w:hAnsi="Helvetica" w:cs="Helvetica"/>
          <w:color w:val="494747"/>
        </w:rPr>
        <w:t> method.</w:t>
      </w:r>
    </w:p>
    <w:p w14:paraId="22457987" w14:textId="77777777" w:rsidR="00DE1E48" w:rsidRDefault="00DE1E48" w:rsidP="00DE1E48">
      <w:pPr>
        <w:pStyle w:val="NormalWeb"/>
        <w:shd w:val="clear" w:color="auto" w:fill="FFFFFF"/>
        <w:spacing w:before="360" w:beforeAutospacing="0" w:after="360" w:afterAutospacing="0"/>
        <w:rPr>
          <w:rFonts w:ascii="Helvetica" w:hAnsi="Helvetica" w:cs="Helvetica"/>
          <w:color w:val="494747"/>
        </w:rPr>
      </w:pPr>
      <w:r>
        <w:rPr>
          <w:rFonts w:ascii="Helvetica" w:hAnsi="Helvetica" w:cs="Helvetica"/>
          <w:color w:val="494747"/>
        </w:rPr>
        <w:t>The following example deletes </w:t>
      </w:r>
      <w:r>
        <w:rPr>
          <w:rStyle w:val="Emphasis"/>
          <w:rFonts w:ascii="Helvetica" w:hAnsi="Helvetica" w:cs="Helvetica"/>
          <w:color w:val="494747"/>
        </w:rPr>
        <w:t>all</w:t>
      </w:r>
      <w:r>
        <w:rPr>
          <w:rFonts w:ascii="Helvetica" w:hAnsi="Helvetica" w:cs="Helvetica"/>
          <w:color w:val="494747"/>
        </w:rPr>
        <w:t> documents from the </w:t>
      </w:r>
      <w:r>
        <w:rPr>
          <w:rStyle w:val="HTMLCode"/>
          <w:color w:val="000000"/>
        </w:rPr>
        <w:t>inventory</w:t>
      </w:r>
      <w:r>
        <w:rPr>
          <w:rFonts w:ascii="Helvetica" w:hAnsi="Helvetica" w:cs="Helvetica"/>
          <w:color w:val="494747"/>
        </w:rPr>
        <w:t> collection:</w:t>
      </w:r>
    </w:p>
    <w:tbl>
      <w:tblPr>
        <w:tblW w:w="8290" w:type="dxa"/>
        <w:tblCellMar>
          <w:top w:w="15" w:type="dxa"/>
          <w:left w:w="15" w:type="dxa"/>
          <w:bottom w:w="15" w:type="dxa"/>
          <w:right w:w="15" w:type="dxa"/>
        </w:tblCellMar>
        <w:tblLook w:val="04A0" w:firstRow="1" w:lastRow="0" w:firstColumn="1" w:lastColumn="0" w:noHBand="0" w:noVBand="1"/>
      </w:tblPr>
      <w:tblGrid>
        <w:gridCol w:w="8290"/>
      </w:tblGrid>
      <w:tr w:rsidR="00DE1E48" w14:paraId="5645F4B7" w14:textId="77777777" w:rsidTr="00DE1E48">
        <w:tc>
          <w:tcPr>
            <w:tcW w:w="0" w:type="auto"/>
            <w:tcBorders>
              <w:top w:val="nil"/>
              <w:left w:val="nil"/>
              <w:bottom w:val="nil"/>
              <w:right w:val="nil"/>
            </w:tcBorders>
            <w:shd w:val="clear" w:color="auto" w:fill="auto"/>
            <w:tcMar>
              <w:top w:w="0" w:type="dxa"/>
              <w:left w:w="180" w:type="dxa"/>
              <w:bottom w:w="0" w:type="dxa"/>
              <w:right w:w="180" w:type="dxa"/>
            </w:tcMar>
            <w:hideMark/>
          </w:tcPr>
          <w:p w14:paraId="5E53F760" w14:textId="77777777" w:rsidR="00DE1E48" w:rsidRDefault="00DE1E48">
            <w:pPr>
              <w:rPr>
                <w:rFonts w:ascii="Times New Roman" w:hAnsi="Times New Roman" w:cs="Times New Roman"/>
              </w:rPr>
            </w:pPr>
            <w:proofErr w:type="spellStart"/>
            <w:r>
              <w:rPr>
                <w:rFonts w:ascii="Times New Roman" w:hAnsi="Times New Roman" w:cs="Times New Roman"/>
                <w:sz w:val="24"/>
                <w:szCs w:val="24"/>
              </w:rPr>
              <w:t>db.inventory.deleteMany</w:t>
            </w:r>
            <w:proofErr w:type="spellEnd"/>
            <w:r>
              <w:rPr>
                <w:rFonts w:ascii="Times New Roman" w:hAnsi="Times New Roman" w:cs="Times New Roman"/>
                <w:sz w:val="24"/>
                <w:szCs w:val="24"/>
              </w:rPr>
              <w:t>({})</w:t>
            </w:r>
          </w:p>
        </w:tc>
      </w:tr>
    </w:tbl>
    <w:p w14:paraId="54C9FE53" w14:textId="77777777" w:rsidR="00DE1E48" w:rsidRDefault="00DE1E48" w:rsidP="00DE1E48">
      <w:pPr>
        <w:pStyle w:val="NormalWeb"/>
        <w:shd w:val="clear" w:color="auto" w:fill="FFFFFF"/>
        <w:spacing w:before="360" w:beforeAutospacing="0" w:after="360" w:afterAutospacing="0"/>
        <w:rPr>
          <w:rFonts w:ascii="Helvetica" w:hAnsi="Helvetica" w:cs="Helvetica"/>
          <w:color w:val="494747"/>
        </w:rPr>
      </w:pPr>
      <w:r>
        <w:rPr>
          <w:rFonts w:ascii="Helvetica" w:hAnsi="Helvetica" w:cs="Helvetica"/>
          <w:color w:val="494747"/>
        </w:rPr>
        <w:t>The method returns a document with the status of the operation. For more information and examples, see </w:t>
      </w:r>
      <w:proofErr w:type="spellStart"/>
      <w:r>
        <w:rPr>
          <w:rFonts w:ascii="Helvetica" w:hAnsi="Helvetica" w:cs="Helvetica"/>
          <w:color w:val="494747"/>
        </w:rPr>
        <w:fldChar w:fldCharType="begin"/>
      </w:r>
      <w:r>
        <w:rPr>
          <w:rFonts w:ascii="Helvetica" w:hAnsi="Helvetica" w:cs="Helvetica"/>
          <w:color w:val="494747"/>
        </w:rPr>
        <w:instrText xml:space="preserve"> HYPERLINK "https://docs.mongodb.com/manual/reference/method/db.collection.deleteMany/" \l "mongodb-method-db.collection.deleteMany" </w:instrText>
      </w:r>
      <w:r>
        <w:rPr>
          <w:rFonts w:ascii="Helvetica" w:hAnsi="Helvetica" w:cs="Helvetica"/>
          <w:color w:val="494747"/>
        </w:rPr>
        <w:fldChar w:fldCharType="separate"/>
      </w:r>
      <w:r>
        <w:rPr>
          <w:rStyle w:val="HTMLCode"/>
          <w:color w:val="006CBC"/>
        </w:rPr>
        <w:t>deleteMany</w:t>
      </w:r>
      <w:proofErr w:type="spellEnd"/>
      <w:r>
        <w:rPr>
          <w:rStyle w:val="HTMLCode"/>
          <w:color w:val="006CBC"/>
        </w:rPr>
        <w:t>()</w:t>
      </w:r>
      <w:r>
        <w:rPr>
          <w:rFonts w:ascii="Helvetica" w:hAnsi="Helvetica" w:cs="Helvetica"/>
          <w:color w:val="494747"/>
        </w:rPr>
        <w:fldChar w:fldCharType="end"/>
      </w:r>
      <w:r>
        <w:rPr>
          <w:rFonts w:ascii="Helvetica" w:hAnsi="Helvetica" w:cs="Helvetica"/>
          <w:color w:val="494747"/>
        </w:rPr>
        <w:t>.</w:t>
      </w:r>
    </w:p>
    <w:p w14:paraId="642E9AEE" w14:textId="77777777" w:rsidR="00DE1E48" w:rsidRDefault="00DE1E48" w:rsidP="00DE1E48">
      <w:pPr>
        <w:pStyle w:val="Heading2"/>
        <w:shd w:val="clear" w:color="auto" w:fill="FFFFFF"/>
        <w:spacing w:before="360" w:beforeAutospacing="0" w:after="360" w:afterAutospacing="0" w:line="360" w:lineRule="atLeast"/>
        <w:rPr>
          <w:rFonts w:ascii="Helvetica" w:hAnsi="Helvetica" w:cs="Helvetica"/>
          <w:b w:val="0"/>
          <w:bCs w:val="0"/>
          <w:color w:val="313030"/>
        </w:rPr>
      </w:pPr>
      <w:r>
        <w:rPr>
          <w:rFonts w:ascii="Helvetica" w:hAnsi="Helvetica" w:cs="Helvetica"/>
          <w:b w:val="0"/>
          <w:bCs w:val="0"/>
          <w:color w:val="313030"/>
        </w:rPr>
        <w:t>Delete All Documents that Match a Condition</w:t>
      </w:r>
    </w:p>
    <w:p w14:paraId="6AFA8210" w14:textId="77777777" w:rsidR="00DE1E48" w:rsidRDefault="00DE1E48" w:rsidP="00DE1E48">
      <w:pPr>
        <w:pStyle w:val="NormalWeb"/>
        <w:shd w:val="clear" w:color="auto" w:fill="FFFFFF"/>
        <w:spacing w:before="360" w:beforeAutospacing="0" w:after="360" w:afterAutospacing="0"/>
        <w:rPr>
          <w:rFonts w:ascii="Helvetica" w:hAnsi="Helvetica" w:cs="Helvetica"/>
          <w:color w:val="494747"/>
        </w:rPr>
      </w:pPr>
      <w:r>
        <w:rPr>
          <w:rFonts w:ascii="Helvetica" w:hAnsi="Helvetica" w:cs="Helvetica"/>
          <w:color w:val="494747"/>
        </w:rPr>
        <w:t>You can specify criteria, or filters, that identify the documents to delete. The </w:t>
      </w:r>
      <w:hyperlink r:id="rId41" w:anchor="std-label-document-query-filter" w:history="1">
        <w:r>
          <w:rPr>
            <w:rStyle w:val="Hyperlink"/>
            <w:rFonts w:ascii="Helvetica" w:hAnsi="Helvetica" w:cs="Helvetica"/>
            <w:color w:val="006CBC"/>
          </w:rPr>
          <w:t>filters</w:t>
        </w:r>
      </w:hyperlink>
      <w:r>
        <w:rPr>
          <w:rFonts w:ascii="Helvetica" w:hAnsi="Helvetica" w:cs="Helvetica"/>
          <w:color w:val="494747"/>
        </w:rPr>
        <w:t> use the same syntax as read operations.</w:t>
      </w:r>
    </w:p>
    <w:p w14:paraId="275C8558" w14:textId="77777777" w:rsidR="00DE1E48" w:rsidRDefault="00DE1E48" w:rsidP="00DE1E48">
      <w:pPr>
        <w:pStyle w:val="NormalWeb"/>
        <w:shd w:val="clear" w:color="auto" w:fill="FFFFFF"/>
        <w:spacing w:before="360" w:beforeAutospacing="0" w:after="360" w:afterAutospacing="0"/>
        <w:rPr>
          <w:rFonts w:ascii="Helvetica" w:hAnsi="Helvetica" w:cs="Helvetica"/>
          <w:color w:val="494747"/>
        </w:rPr>
      </w:pPr>
      <w:r>
        <w:rPr>
          <w:rFonts w:ascii="Helvetica" w:hAnsi="Helvetica" w:cs="Helvetica"/>
          <w:color w:val="494747"/>
        </w:rPr>
        <w:t>To specify equality conditions, use </w:t>
      </w:r>
      <w:r>
        <w:rPr>
          <w:rStyle w:val="HTMLCode"/>
          <w:color w:val="000000"/>
        </w:rPr>
        <w:t>&lt;field&gt;:&lt;value&gt;</w:t>
      </w:r>
      <w:r>
        <w:rPr>
          <w:rFonts w:ascii="Helvetica" w:hAnsi="Helvetica" w:cs="Helvetica"/>
          <w:color w:val="494747"/>
        </w:rPr>
        <w:t> expressions in the </w:t>
      </w:r>
      <w:hyperlink r:id="rId42" w:anchor="std-label-document-query-filter" w:history="1">
        <w:r>
          <w:rPr>
            <w:rStyle w:val="Hyperlink"/>
            <w:rFonts w:ascii="Helvetica" w:hAnsi="Helvetica" w:cs="Helvetica"/>
            <w:color w:val="006CBC"/>
          </w:rPr>
          <w:t>query filter document</w:t>
        </w:r>
      </w:hyperlink>
      <w:r>
        <w:rPr>
          <w:rFonts w:ascii="Helvetica" w:hAnsi="Helvetica" w:cs="Helvetica"/>
          <w:color w:val="494747"/>
        </w:rPr>
        <w:t>:</w:t>
      </w:r>
    </w:p>
    <w:tbl>
      <w:tblPr>
        <w:tblW w:w="8290" w:type="dxa"/>
        <w:tblCellMar>
          <w:top w:w="15" w:type="dxa"/>
          <w:left w:w="15" w:type="dxa"/>
          <w:bottom w:w="15" w:type="dxa"/>
          <w:right w:w="15" w:type="dxa"/>
        </w:tblCellMar>
        <w:tblLook w:val="04A0" w:firstRow="1" w:lastRow="0" w:firstColumn="1" w:lastColumn="0" w:noHBand="0" w:noVBand="1"/>
      </w:tblPr>
      <w:tblGrid>
        <w:gridCol w:w="8290"/>
      </w:tblGrid>
      <w:tr w:rsidR="00DE1E48" w14:paraId="3CC4C2CF" w14:textId="77777777" w:rsidTr="00DE1E48">
        <w:tc>
          <w:tcPr>
            <w:tcW w:w="0" w:type="auto"/>
            <w:tcBorders>
              <w:top w:val="nil"/>
              <w:left w:val="nil"/>
              <w:bottom w:val="nil"/>
              <w:right w:val="nil"/>
            </w:tcBorders>
            <w:shd w:val="clear" w:color="auto" w:fill="auto"/>
            <w:tcMar>
              <w:top w:w="0" w:type="dxa"/>
              <w:left w:w="180" w:type="dxa"/>
              <w:bottom w:w="0" w:type="dxa"/>
              <w:right w:w="180" w:type="dxa"/>
            </w:tcMar>
            <w:hideMark/>
          </w:tcPr>
          <w:p w14:paraId="2374393E" w14:textId="77777777" w:rsidR="00DE1E48" w:rsidRDefault="00DE1E48">
            <w:pPr>
              <w:rPr>
                <w:rFonts w:ascii="Times New Roman" w:hAnsi="Times New Roman" w:cs="Times New Roman"/>
              </w:rPr>
            </w:pPr>
            <w:r>
              <w:rPr>
                <w:rFonts w:ascii="Times New Roman" w:hAnsi="Times New Roman" w:cs="Times New Roman"/>
                <w:sz w:val="24"/>
                <w:szCs w:val="24"/>
              </w:rPr>
              <w:t>{ &lt;field1&gt;: &lt;value1&gt;, ... }</w:t>
            </w:r>
          </w:p>
        </w:tc>
      </w:tr>
    </w:tbl>
    <w:p w14:paraId="63725D62" w14:textId="77777777" w:rsidR="00DE1E48" w:rsidRDefault="00DE1E48" w:rsidP="00DE1E48">
      <w:pPr>
        <w:pStyle w:val="NormalWeb"/>
        <w:shd w:val="clear" w:color="auto" w:fill="FFFFFF"/>
        <w:spacing w:before="360" w:beforeAutospacing="0" w:after="360" w:afterAutospacing="0"/>
        <w:rPr>
          <w:rFonts w:ascii="Helvetica" w:hAnsi="Helvetica" w:cs="Helvetica"/>
          <w:color w:val="494747"/>
        </w:rPr>
      </w:pPr>
      <w:r>
        <w:rPr>
          <w:rFonts w:ascii="Helvetica" w:hAnsi="Helvetica" w:cs="Helvetica"/>
          <w:color w:val="494747"/>
        </w:rPr>
        <w:t>A </w:t>
      </w:r>
      <w:hyperlink r:id="rId43" w:anchor="std-label-document-query-filter" w:history="1">
        <w:r>
          <w:rPr>
            <w:rStyle w:val="Hyperlink"/>
            <w:rFonts w:ascii="Helvetica" w:hAnsi="Helvetica" w:cs="Helvetica"/>
            <w:color w:val="006CBC"/>
          </w:rPr>
          <w:t>query filter document</w:t>
        </w:r>
      </w:hyperlink>
      <w:r>
        <w:rPr>
          <w:rFonts w:ascii="Helvetica" w:hAnsi="Helvetica" w:cs="Helvetica"/>
          <w:color w:val="494747"/>
        </w:rPr>
        <w:t> can use the </w:t>
      </w:r>
      <w:hyperlink r:id="rId44" w:anchor="std-label-query-selectors" w:history="1">
        <w:r>
          <w:rPr>
            <w:rStyle w:val="Hyperlink"/>
            <w:rFonts w:ascii="Helvetica" w:hAnsi="Helvetica" w:cs="Helvetica"/>
            <w:color w:val="006CBC"/>
          </w:rPr>
          <w:t>query operators</w:t>
        </w:r>
      </w:hyperlink>
      <w:r>
        <w:rPr>
          <w:rFonts w:ascii="Helvetica" w:hAnsi="Helvetica" w:cs="Helvetica"/>
          <w:color w:val="494747"/>
        </w:rPr>
        <w:t> to specify conditions in the following form:</w:t>
      </w:r>
    </w:p>
    <w:tbl>
      <w:tblPr>
        <w:tblW w:w="8290" w:type="dxa"/>
        <w:tblCellMar>
          <w:top w:w="15" w:type="dxa"/>
          <w:left w:w="15" w:type="dxa"/>
          <w:bottom w:w="15" w:type="dxa"/>
          <w:right w:w="15" w:type="dxa"/>
        </w:tblCellMar>
        <w:tblLook w:val="04A0" w:firstRow="1" w:lastRow="0" w:firstColumn="1" w:lastColumn="0" w:noHBand="0" w:noVBand="1"/>
      </w:tblPr>
      <w:tblGrid>
        <w:gridCol w:w="8290"/>
      </w:tblGrid>
      <w:tr w:rsidR="00DE1E48" w14:paraId="72C2D562" w14:textId="77777777" w:rsidTr="00DE1E48">
        <w:tc>
          <w:tcPr>
            <w:tcW w:w="0" w:type="auto"/>
            <w:tcBorders>
              <w:top w:val="nil"/>
              <w:left w:val="nil"/>
              <w:bottom w:val="nil"/>
              <w:right w:val="nil"/>
            </w:tcBorders>
            <w:shd w:val="clear" w:color="auto" w:fill="auto"/>
            <w:tcMar>
              <w:top w:w="0" w:type="dxa"/>
              <w:left w:w="180" w:type="dxa"/>
              <w:bottom w:w="0" w:type="dxa"/>
              <w:right w:w="180" w:type="dxa"/>
            </w:tcMar>
            <w:hideMark/>
          </w:tcPr>
          <w:p w14:paraId="35755ECE" w14:textId="77777777" w:rsidR="00DE1E48" w:rsidRDefault="00DE1E48">
            <w:pPr>
              <w:rPr>
                <w:rFonts w:ascii="Times New Roman" w:hAnsi="Times New Roman" w:cs="Times New Roman"/>
              </w:rPr>
            </w:pPr>
            <w:r>
              <w:rPr>
                <w:rFonts w:ascii="Times New Roman" w:hAnsi="Times New Roman" w:cs="Times New Roman"/>
                <w:sz w:val="24"/>
                <w:szCs w:val="24"/>
              </w:rPr>
              <w:t>{ &lt;field1&gt;: { &lt;operator1&gt;: &lt;value1&gt; }, ... }</w:t>
            </w:r>
          </w:p>
        </w:tc>
      </w:tr>
    </w:tbl>
    <w:p w14:paraId="3780F48F" w14:textId="77777777" w:rsidR="00DE1E48" w:rsidRDefault="00DE1E48" w:rsidP="00DE1E48">
      <w:pPr>
        <w:pStyle w:val="NormalWeb"/>
        <w:shd w:val="clear" w:color="auto" w:fill="FFFFFF"/>
        <w:spacing w:before="360" w:beforeAutospacing="0" w:after="360" w:afterAutospacing="0"/>
        <w:rPr>
          <w:rFonts w:ascii="Helvetica" w:hAnsi="Helvetica" w:cs="Helvetica"/>
          <w:color w:val="494747"/>
        </w:rPr>
      </w:pPr>
      <w:r>
        <w:rPr>
          <w:rFonts w:ascii="Helvetica" w:hAnsi="Helvetica" w:cs="Helvetica"/>
          <w:color w:val="494747"/>
        </w:rPr>
        <w:t>To delete all documents that match a deletion criteria, pass a </w:t>
      </w:r>
      <w:hyperlink r:id="rId45" w:anchor="std-label-document-query-filter" w:history="1">
        <w:r>
          <w:rPr>
            <w:rStyle w:val="Hyperlink"/>
            <w:rFonts w:ascii="Helvetica" w:hAnsi="Helvetica" w:cs="Helvetica"/>
            <w:color w:val="006CBC"/>
          </w:rPr>
          <w:t>filter</w:t>
        </w:r>
      </w:hyperlink>
      <w:r>
        <w:rPr>
          <w:rFonts w:ascii="Helvetica" w:hAnsi="Helvetica" w:cs="Helvetica"/>
          <w:color w:val="494747"/>
        </w:rPr>
        <w:t> parameter to the </w:t>
      </w:r>
      <w:proofErr w:type="spellStart"/>
      <w:r>
        <w:rPr>
          <w:rFonts w:ascii="Helvetica" w:hAnsi="Helvetica" w:cs="Helvetica"/>
          <w:color w:val="494747"/>
        </w:rPr>
        <w:fldChar w:fldCharType="begin"/>
      </w:r>
      <w:r>
        <w:rPr>
          <w:rFonts w:ascii="Helvetica" w:hAnsi="Helvetica" w:cs="Helvetica"/>
          <w:color w:val="494747"/>
        </w:rPr>
        <w:instrText xml:space="preserve"> HYPERLINK "https://docs.mongodb.com/manual/reference/method/db.collection.deleteMany/" \l "mongodb-method-db.collection.deleteMany" </w:instrText>
      </w:r>
      <w:r>
        <w:rPr>
          <w:rFonts w:ascii="Helvetica" w:hAnsi="Helvetica" w:cs="Helvetica"/>
          <w:color w:val="494747"/>
        </w:rPr>
        <w:fldChar w:fldCharType="separate"/>
      </w:r>
      <w:r>
        <w:rPr>
          <w:rStyle w:val="HTMLCode"/>
          <w:color w:val="006CBC"/>
        </w:rPr>
        <w:t>deleteMany</w:t>
      </w:r>
      <w:proofErr w:type="spellEnd"/>
      <w:r>
        <w:rPr>
          <w:rStyle w:val="HTMLCode"/>
          <w:color w:val="006CBC"/>
        </w:rPr>
        <w:t>()</w:t>
      </w:r>
      <w:r>
        <w:rPr>
          <w:rFonts w:ascii="Helvetica" w:hAnsi="Helvetica" w:cs="Helvetica"/>
          <w:color w:val="494747"/>
        </w:rPr>
        <w:fldChar w:fldCharType="end"/>
      </w:r>
      <w:r>
        <w:rPr>
          <w:rFonts w:ascii="Helvetica" w:hAnsi="Helvetica" w:cs="Helvetica"/>
          <w:color w:val="494747"/>
        </w:rPr>
        <w:t> method.</w:t>
      </w:r>
    </w:p>
    <w:p w14:paraId="6932D169" w14:textId="77777777" w:rsidR="00DE1E48" w:rsidRDefault="00DE1E48" w:rsidP="00DE1E48">
      <w:pPr>
        <w:pStyle w:val="NormalWeb"/>
        <w:shd w:val="clear" w:color="auto" w:fill="FFFFFF"/>
        <w:spacing w:before="360" w:beforeAutospacing="0" w:after="360" w:afterAutospacing="0"/>
        <w:rPr>
          <w:rFonts w:ascii="Helvetica" w:hAnsi="Helvetica" w:cs="Helvetica"/>
          <w:color w:val="494747"/>
        </w:rPr>
      </w:pPr>
      <w:r>
        <w:rPr>
          <w:rFonts w:ascii="Helvetica" w:hAnsi="Helvetica" w:cs="Helvetica"/>
          <w:color w:val="494747"/>
        </w:rPr>
        <w:t>The following example removes all documents from the </w:t>
      </w:r>
      <w:r>
        <w:rPr>
          <w:rStyle w:val="HTMLCode"/>
          <w:color w:val="000000"/>
        </w:rPr>
        <w:t>inventory</w:t>
      </w:r>
      <w:r>
        <w:rPr>
          <w:rFonts w:ascii="Helvetica" w:hAnsi="Helvetica" w:cs="Helvetica"/>
          <w:color w:val="494747"/>
        </w:rPr>
        <w:t> collection where the </w:t>
      </w:r>
      <w:r>
        <w:rPr>
          <w:rStyle w:val="HTMLCode"/>
          <w:color w:val="000000"/>
        </w:rPr>
        <w:t>status</w:t>
      </w:r>
      <w:r>
        <w:rPr>
          <w:rFonts w:ascii="Helvetica" w:hAnsi="Helvetica" w:cs="Helvetica"/>
          <w:color w:val="494747"/>
        </w:rPr>
        <w:t> field equals </w:t>
      </w:r>
      <w:r>
        <w:rPr>
          <w:rStyle w:val="HTMLCode"/>
          <w:color w:val="000000"/>
        </w:rPr>
        <w:t>"A"</w:t>
      </w:r>
      <w:r>
        <w:rPr>
          <w:rFonts w:ascii="Helvetica" w:hAnsi="Helvetica" w:cs="Helvetica"/>
          <w:color w:val="494747"/>
        </w:rPr>
        <w:t>:</w:t>
      </w:r>
    </w:p>
    <w:tbl>
      <w:tblPr>
        <w:tblW w:w="8290" w:type="dxa"/>
        <w:tblCellMar>
          <w:top w:w="15" w:type="dxa"/>
          <w:left w:w="15" w:type="dxa"/>
          <w:bottom w:w="15" w:type="dxa"/>
          <w:right w:w="15" w:type="dxa"/>
        </w:tblCellMar>
        <w:tblLook w:val="04A0" w:firstRow="1" w:lastRow="0" w:firstColumn="1" w:lastColumn="0" w:noHBand="0" w:noVBand="1"/>
      </w:tblPr>
      <w:tblGrid>
        <w:gridCol w:w="8290"/>
      </w:tblGrid>
      <w:tr w:rsidR="00DE1E48" w14:paraId="43C836F6" w14:textId="77777777" w:rsidTr="00DE1E48">
        <w:tc>
          <w:tcPr>
            <w:tcW w:w="0" w:type="auto"/>
            <w:tcBorders>
              <w:top w:val="nil"/>
              <w:left w:val="nil"/>
              <w:bottom w:val="nil"/>
              <w:right w:val="nil"/>
            </w:tcBorders>
            <w:shd w:val="clear" w:color="auto" w:fill="auto"/>
            <w:tcMar>
              <w:top w:w="0" w:type="dxa"/>
              <w:left w:w="180" w:type="dxa"/>
              <w:bottom w:w="0" w:type="dxa"/>
              <w:right w:w="180" w:type="dxa"/>
            </w:tcMar>
            <w:hideMark/>
          </w:tcPr>
          <w:p w14:paraId="5D98A393" w14:textId="77777777" w:rsidR="00DE1E48" w:rsidRDefault="00DE1E48">
            <w:pPr>
              <w:rPr>
                <w:rFonts w:ascii="Times New Roman" w:hAnsi="Times New Roman" w:cs="Times New Roman"/>
              </w:rPr>
            </w:pPr>
            <w:proofErr w:type="spellStart"/>
            <w:r>
              <w:rPr>
                <w:rFonts w:ascii="Times New Roman" w:hAnsi="Times New Roman" w:cs="Times New Roman"/>
                <w:sz w:val="24"/>
                <w:szCs w:val="24"/>
              </w:rPr>
              <w:t>db.inventory.deleteMany</w:t>
            </w:r>
            <w:proofErr w:type="spellEnd"/>
            <w:r>
              <w:rPr>
                <w:rFonts w:ascii="Times New Roman" w:hAnsi="Times New Roman" w:cs="Times New Roman"/>
                <w:sz w:val="24"/>
                <w:szCs w:val="24"/>
              </w:rPr>
              <w:t xml:space="preserve">({ </w:t>
            </w:r>
            <w:r>
              <w:rPr>
                <w:rStyle w:val="lg-highlight-attr"/>
                <w:rFonts w:ascii="Times New Roman" w:hAnsi="Times New Roman" w:cs="Times New Roman"/>
                <w:color w:val="CA4821"/>
                <w:sz w:val="24"/>
                <w:szCs w:val="24"/>
              </w:rPr>
              <w:t>status</w:t>
            </w:r>
            <w:r>
              <w:rPr>
                <w:rFonts w:ascii="Times New Roman" w:hAnsi="Times New Roman" w:cs="Times New Roman"/>
                <w:sz w:val="24"/>
                <w:szCs w:val="24"/>
              </w:rPr>
              <w:t xml:space="preserve"> : </w:t>
            </w:r>
            <w:r>
              <w:rPr>
                <w:rStyle w:val="lg-highlight-string"/>
                <w:rFonts w:ascii="Times New Roman" w:hAnsi="Times New Roman" w:cs="Times New Roman"/>
                <w:color w:val="12824D"/>
                <w:sz w:val="24"/>
                <w:szCs w:val="24"/>
              </w:rPr>
              <w:t>"A"</w:t>
            </w:r>
            <w:r>
              <w:rPr>
                <w:rFonts w:ascii="Times New Roman" w:hAnsi="Times New Roman" w:cs="Times New Roman"/>
                <w:sz w:val="24"/>
                <w:szCs w:val="24"/>
              </w:rPr>
              <w:t xml:space="preserve"> })</w:t>
            </w:r>
          </w:p>
        </w:tc>
      </w:tr>
    </w:tbl>
    <w:p w14:paraId="72F15F2B" w14:textId="77777777" w:rsidR="00DE1E48" w:rsidRDefault="00DE1E48" w:rsidP="00DE1E48">
      <w:pPr>
        <w:pStyle w:val="NormalWeb"/>
        <w:shd w:val="clear" w:color="auto" w:fill="FFFFFF"/>
        <w:spacing w:before="360" w:beforeAutospacing="0" w:after="360" w:afterAutospacing="0"/>
        <w:rPr>
          <w:rFonts w:ascii="Helvetica" w:hAnsi="Helvetica" w:cs="Helvetica"/>
          <w:color w:val="494747"/>
        </w:rPr>
      </w:pPr>
      <w:r>
        <w:rPr>
          <w:rFonts w:ascii="Helvetica" w:hAnsi="Helvetica" w:cs="Helvetica"/>
          <w:color w:val="494747"/>
        </w:rPr>
        <w:t>The method returns a document with the status of the operation. For more information and examples, see </w:t>
      </w:r>
      <w:proofErr w:type="spellStart"/>
      <w:r>
        <w:rPr>
          <w:rFonts w:ascii="Helvetica" w:hAnsi="Helvetica" w:cs="Helvetica"/>
          <w:color w:val="494747"/>
        </w:rPr>
        <w:fldChar w:fldCharType="begin"/>
      </w:r>
      <w:r>
        <w:rPr>
          <w:rFonts w:ascii="Helvetica" w:hAnsi="Helvetica" w:cs="Helvetica"/>
          <w:color w:val="494747"/>
        </w:rPr>
        <w:instrText xml:space="preserve"> HYPERLINK "https://docs.mongodb.com/manual/reference/method/db.collection.deleteMany/" \l "mongodb-method-db.collection.deleteMany" </w:instrText>
      </w:r>
      <w:r>
        <w:rPr>
          <w:rFonts w:ascii="Helvetica" w:hAnsi="Helvetica" w:cs="Helvetica"/>
          <w:color w:val="494747"/>
        </w:rPr>
        <w:fldChar w:fldCharType="separate"/>
      </w:r>
      <w:r>
        <w:rPr>
          <w:rStyle w:val="HTMLCode"/>
          <w:color w:val="006CBC"/>
        </w:rPr>
        <w:t>deleteMany</w:t>
      </w:r>
      <w:proofErr w:type="spellEnd"/>
      <w:r>
        <w:rPr>
          <w:rStyle w:val="HTMLCode"/>
          <w:color w:val="006CBC"/>
        </w:rPr>
        <w:t>()</w:t>
      </w:r>
      <w:r>
        <w:rPr>
          <w:rFonts w:ascii="Helvetica" w:hAnsi="Helvetica" w:cs="Helvetica"/>
          <w:color w:val="494747"/>
        </w:rPr>
        <w:fldChar w:fldCharType="end"/>
      </w:r>
      <w:r>
        <w:rPr>
          <w:rFonts w:ascii="Helvetica" w:hAnsi="Helvetica" w:cs="Helvetica"/>
          <w:color w:val="494747"/>
        </w:rPr>
        <w:t>.</w:t>
      </w:r>
    </w:p>
    <w:p w14:paraId="30DCF2BA" w14:textId="77777777" w:rsidR="00DE1E48" w:rsidRDefault="00DE1E48" w:rsidP="00DE1E48">
      <w:pPr>
        <w:pStyle w:val="Heading2"/>
        <w:shd w:val="clear" w:color="auto" w:fill="FFFFFF"/>
        <w:spacing w:before="360" w:beforeAutospacing="0" w:after="360" w:afterAutospacing="0" w:line="360" w:lineRule="atLeast"/>
        <w:rPr>
          <w:rFonts w:ascii="Helvetica" w:hAnsi="Helvetica" w:cs="Helvetica"/>
          <w:b w:val="0"/>
          <w:bCs w:val="0"/>
          <w:color w:val="313030"/>
        </w:rPr>
      </w:pPr>
      <w:r>
        <w:rPr>
          <w:rFonts w:ascii="Helvetica" w:hAnsi="Helvetica" w:cs="Helvetica"/>
          <w:b w:val="0"/>
          <w:bCs w:val="0"/>
          <w:color w:val="313030"/>
        </w:rPr>
        <w:lastRenderedPageBreak/>
        <w:t>Delete Only One Document that Matches a Condition</w:t>
      </w:r>
    </w:p>
    <w:p w14:paraId="27589806" w14:textId="77777777" w:rsidR="00DE1E48" w:rsidRDefault="00DE1E48" w:rsidP="00DE1E48">
      <w:pPr>
        <w:pStyle w:val="NormalWeb"/>
        <w:shd w:val="clear" w:color="auto" w:fill="FFFFFF"/>
        <w:spacing w:before="360" w:beforeAutospacing="0" w:after="360" w:afterAutospacing="0"/>
        <w:rPr>
          <w:rFonts w:ascii="Helvetica" w:hAnsi="Helvetica" w:cs="Helvetica"/>
          <w:color w:val="494747"/>
        </w:rPr>
      </w:pPr>
      <w:r>
        <w:rPr>
          <w:rFonts w:ascii="Helvetica" w:hAnsi="Helvetica" w:cs="Helvetica"/>
          <w:color w:val="494747"/>
        </w:rPr>
        <w:t>To delete at most a single document that matches a specified filter (even though multiple documents may match the specified filter) use the </w:t>
      </w:r>
      <w:proofErr w:type="spellStart"/>
      <w:r>
        <w:rPr>
          <w:rFonts w:ascii="Helvetica" w:hAnsi="Helvetica" w:cs="Helvetica"/>
          <w:color w:val="494747"/>
        </w:rPr>
        <w:fldChar w:fldCharType="begin"/>
      </w:r>
      <w:r>
        <w:rPr>
          <w:rFonts w:ascii="Helvetica" w:hAnsi="Helvetica" w:cs="Helvetica"/>
          <w:color w:val="494747"/>
        </w:rPr>
        <w:instrText xml:space="preserve"> HYPERLINK "https://docs.mongodb.com/manual/reference/method/db.collection.deleteOne/" \l "mongodb-method-db.collection.deleteOne" </w:instrText>
      </w:r>
      <w:r>
        <w:rPr>
          <w:rFonts w:ascii="Helvetica" w:hAnsi="Helvetica" w:cs="Helvetica"/>
          <w:color w:val="494747"/>
        </w:rPr>
        <w:fldChar w:fldCharType="separate"/>
      </w:r>
      <w:r>
        <w:rPr>
          <w:rStyle w:val="HTMLCode"/>
          <w:color w:val="006CBC"/>
        </w:rPr>
        <w:t>db.collection.deleteOne</w:t>
      </w:r>
      <w:proofErr w:type="spellEnd"/>
      <w:r>
        <w:rPr>
          <w:rStyle w:val="HTMLCode"/>
          <w:color w:val="006CBC"/>
        </w:rPr>
        <w:t>()</w:t>
      </w:r>
      <w:r>
        <w:rPr>
          <w:rFonts w:ascii="Helvetica" w:hAnsi="Helvetica" w:cs="Helvetica"/>
          <w:color w:val="494747"/>
        </w:rPr>
        <w:fldChar w:fldCharType="end"/>
      </w:r>
      <w:r>
        <w:rPr>
          <w:rFonts w:ascii="Helvetica" w:hAnsi="Helvetica" w:cs="Helvetica"/>
          <w:color w:val="494747"/>
        </w:rPr>
        <w:t> method.</w:t>
      </w:r>
    </w:p>
    <w:p w14:paraId="0CCCD87A" w14:textId="77777777" w:rsidR="00DE1E48" w:rsidRDefault="00DE1E48" w:rsidP="00DE1E48">
      <w:pPr>
        <w:pStyle w:val="NormalWeb"/>
        <w:shd w:val="clear" w:color="auto" w:fill="FFFFFF"/>
        <w:spacing w:before="360" w:beforeAutospacing="0" w:after="360" w:afterAutospacing="0"/>
        <w:rPr>
          <w:rFonts w:ascii="Helvetica" w:hAnsi="Helvetica" w:cs="Helvetica"/>
          <w:color w:val="494747"/>
        </w:rPr>
      </w:pPr>
      <w:r>
        <w:rPr>
          <w:rFonts w:ascii="Helvetica" w:hAnsi="Helvetica" w:cs="Helvetica"/>
          <w:color w:val="494747"/>
        </w:rPr>
        <w:t>The following example deletes the </w:t>
      </w:r>
      <w:r>
        <w:rPr>
          <w:rStyle w:val="Emphasis"/>
          <w:rFonts w:ascii="Helvetica" w:hAnsi="Helvetica" w:cs="Helvetica"/>
          <w:color w:val="494747"/>
        </w:rPr>
        <w:t>first</w:t>
      </w:r>
      <w:r>
        <w:rPr>
          <w:rFonts w:ascii="Helvetica" w:hAnsi="Helvetica" w:cs="Helvetica"/>
          <w:color w:val="494747"/>
        </w:rPr>
        <w:t> document where </w:t>
      </w:r>
      <w:r>
        <w:rPr>
          <w:rStyle w:val="HTMLCode"/>
          <w:color w:val="000000"/>
        </w:rPr>
        <w:t>status</w:t>
      </w:r>
      <w:r>
        <w:rPr>
          <w:rFonts w:ascii="Helvetica" w:hAnsi="Helvetica" w:cs="Helvetica"/>
          <w:color w:val="494747"/>
        </w:rPr>
        <w:t> is </w:t>
      </w:r>
      <w:r>
        <w:rPr>
          <w:rStyle w:val="HTMLCode"/>
          <w:color w:val="000000"/>
        </w:rPr>
        <w:t>"D"</w:t>
      </w:r>
      <w:r>
        <w:rPr>
          <w:rFonts w:ascii="Helvetica" w:hAnsi="Helvetica" w:cs="Helvetica"/>
          <w:color w:val="494747"/>
        </w:rPr>
        <w:t>:</w:t>
      </w:r>
    </w:p>
    <w:tbl>
      <w:tblPr>
        <w:tblW w:w="8290" w:type="dxa"/>
        <w:tblCellMar>
          <w:top w:w="15" w:type="dxa"/>
          <w:left w:w="15" w:type="dxa"/>
          <w:bottom w:w="15" w:type="dxa"/>
          <w:right w:w="15" w:type="dxa"/>
        </w:tblCellMar>
        <w:tblLook w:val="04A0" w:firstRow="1" w:lastRow="0" w:firstColumn="1" w:lastColumn="0" w:noHBand="0" w:noVBand="1"/>
      </w:tblPr>
      <w:tblGrid>
        <w:gridCol w:w="8290"/>
      </w:tblGrid>
      <w:tr w:rsidR="00DE1E48" w14:paraId="00CDD5D6" w14:textId="77777777" w:rsidTr="00DE1E48">
        <w:tc>
          <w:tcPr>
            <w:tcW w:w="0" w:type="auto"/>
            <w:tcBorders>
              <w:top w:val="nil"/>
              <w:left w:val="nil"/>
              <w:bottom w:val="nil"/>
              <w:right w:val="nil"/>
            </w:tcBorders>
            <w:shd w:val="clear" w:color="auto" w:fill="auto"/>
            <w:tcMar>
              <w:top w:w="0" w:type="dxa"/>
              <w:left w:w="180" w:type="dxa"/>
              <w:bottom w:w="0" w:type="dxa"/>
              <w:right w:w="180" w:type="dxa"/>
            </w:tcMar>
            <w:hideMark/>
          </w:tcPr>
          <w:p w14:paraId="29997FF0" w14:textId="77777777" w:rsidR="00DE1E48" w:rsidRDefault="00DE1E48">
            <w:pPr>
              <w:rPr>
                <w:rFonts w:ascii="Times New Roman" w:hAnsi="Times New Roman" w:cs="Times New Roman"/>
              </w:rPr>
            </w:pPr>
            <w:proofErr w:type="spellStart"/>
            <w:r>
              <w:rPr>
                <w:rFonts w:ascii="Times New Roman" w:hAnsi="Times New Roman" w:cs="Times New Roman"/>
                <w:sz w:val="24"/>
                <w:szCs w:val="24"/>
              </w:rPr>
              <w:t>db.inventory.deleteOne</w:t>
            </w:r>
            <w:proofErr w:type="spellEnd"/>
            <w:r>
              <w:rPr>
                <w:rFonts w:ascii="Times New Roman" w:hAnsi="Times New Roman" w:cs="Times New Roman"/>
                <w:sz w:val="24"/>
                <w:szCs w:val="24"/>
              </w:rPr>
              <w:t xml:space="preserve">( { </w:t>
            </w:r>
            <w:r>
              <w:rPr>
                <w:rStyle w:val="lg-highlight-attr"/>
                <w:rFonts w:ascii="Times New Roman" w:hAnsi="Times New Roman" w:cs="Times New Roman"/>
                <w:color w:val="CA4821"/>
                <w:sz w:val="24"/>
                <w:szCs w:val="24"/>
              </w:rPr>
              <w:t>status</w:t>
            </w:r>
            <w:r>
              <w:rPr>
                <w:rFonts w:ascii="Times New Roman" w:hAnsi="Times New Roman" w:cs="Times New Roman"/>
                <w:sz w:val="24"/>
                <w:szCs w:val="24"/>
              </w:rPr>
              <w:t xml:space="preserve">: </w:t>
            </w:r>
            <w:r>
              <w:rPr>
                <w:rStyle w:val="lg-highlight-string"/>
                <w:rFonts w:ascii="Times New Roman" w:hAnsi="Times New Roman" w:cs="Times New Roman"/>
                <w:color w:val="12824D"/>
                <w:sz w:val="24"/>
                <w:szCs w:val="24"/>
              </w:rPr>
              <w:t>"D"</w:t>
            </w:r>
            <w:r>
              <w:rPr>
                <w:rFonts w:ascii="Times New Roman" w:hAnsi="Times New Roman" w:cs="Times New Roman"/>
                <w:sz w:val="24"/>
                <w:szCs w:val="24"/>
              </w:rPr>
              <w:t xml:space="preserve"> } )</w:t>
            </w:r>
          </w:p>
        </w:tc>
      </w:tr>
    </w:tbl>
    <w:p w14:paraId="73911655" w14:textId="77777777" w:rsidR="00DE1E48" w:rsidRDefault="00DE1E48" w:rsidP="00DE1E48">
      <w:pPr>
        <w:pStyle w:val="Heading2"/>
        <w:spacing w:before="360" w:beforeAutospacing="0" w:after="360" w:afterAutospacing="0" w:line="360" w:lineRule="atLeast"/>
        <w:rPr>
          <w:rFonts w:ascii="Helvetica" w:hAnsi="Helvetica" w:cs="Helvetica"/>
          <w:b w:val="0"/>
          <w:bCs w:val="0"/>
          <w:color w:val="313030"/>
        </w:rPr>
      </w:pPr>
      <w:r>
        <w:rPr>
          <w:rFonts w:ascii="Helvetica" w:hAnsi="Helvetica" w:cs="Helvetica"/>
          <w:b w:val="0"/>
          <w:bCs w:val="0"/>
          <w:color w:val="313030"/>
        </w:rPr>
        <w:t xml:space="preserve">Delete </w:t>
      </w:r>
      <w:proofErr w:type="spellStart"/>
      <w:r>
        <w:rPr>
          <w:rFonts w:ascii="Helvetica" w:hAnsi="Helvetica" w:cs="Helvetica"/>
          <w:b w:val="0"/>
          <w:bCs w:val="0"/>
          <w:color w:val="313030"/>
        </w:rPr>
        <w:t>Behavior</w:t>
      </w:r>
      <w:proofErr w:type="spellEnd"/>
    </w:p>
    <w:p w14:paraId="20129F70" w14:textId="77777777" w:rsidR="00DE1E48" w:rsidRDefault="00DE1E48" w:rsidP="00DE1E48">
      <w:pPr>
        <w:pStyle w:val="Heading3"/>
        <w:spacing w:before="360" w:beforeAutospacing="0" w:after="360" w:afterAutospacing="0" w:line="360" w:lineRule="atLeast"/>
        <w:rPr>
          <w:rFonts w:ascii="Helvetica" w:hAnsi="Helvetica" w:cs="Helvetica"/>
          <w:color w:val="313030"/>
        </w:rPr>
      </w:pPr>
      <w:r>
        <w:rPr>
          <w:rFonts w:ascii="Helvetica" w:hAnsi="Helvetica" w:cs="Helvetica"/>
          <w:color w:val="313030"/>
        </w:rPr>
        <w:t>Indexes</w:t>
      </w:r>
    </w:p>
    <w:p w14:paraId="057B4191" w14:textId="77777777" w:rsidR="00DE1E48" w:rsidRDefault="00DE1E48" w:rsidP="00DE1E48">
      <w:pPr>
        <w:pStyle w:val="NormalWeb"/>
        <w:spacing w:before="0" w:beforeAutospacing="0" w:after="360" w:afterAutospacing="0"/>
      </w:pPr>
      <w:r>
        <w:t>Delete operations do not drop indexes, even if deleting all documents from a collection.</w:t>
      </w:r>
    </w:p>
    <w:p w14:paraId="648EFBCA" w14:textId="77777777" w:rsidR="00DE1E48" w:rsidRDefault="00DE1E48" w:rsidP="00DE1E48">
      <w:pPr>
        <w:pStyle w:val="Heading3"/>
        <w:spacing w:before="360" w:beforeAutospacing="0" w:after="360" w:afterAutospacing="0" w:line="360" w:lineRule="atLeast"/>
        <w:rPr>
          <w:rFonts w:ascii="Helvetica" w:hAnsi="Helvetica" w:cs="Helvetica"/>
          <w:color w:val="313030"/>
        </w:rPr>
      </w:pPr>
      <w:r>
        <w:rPr>
          <w:rFonts w:ascii="Helvetica" w:hAnsi="Helvetica" w:cs="Helvetica"/>
          <w:color w:val="313030"/>
        </w:rPr>
        <w:t>Atomicity</w:t>
      </w:r>
    </w:p>
    <w:p w14:paraId="5C5E635A" w14:textId="77777777" w:rsidR="00DE1E48" w:rsidRDefault="00DE1E48" w:rsidP="00DE1E48">
      <w:pPr>
        <w:pStyle w:val="NormalWeb"/>
        <w:spacing w:before="0" w:beforeAutospacing="0" w:after="360" w:afterAutospacing="0"/>
      </w:pPr>
      <w:r>
        <w:t>All write operations in MongoDB are atomic on the level of a single document. For more information on MongoDB and atomicity, see </w:t>
      </w:r>
      <w:hyperlink r:id="rId46" w:history="1">
        <w:r>
          <w:rPr>
            <w:rStyle w:val="Hyperlink"/>
            <w:color w:val="006CBC"/>
          </w:rPr>
          <w:t>Atomicity and Transactions</w:t>
        </w:r>
      </w:hyperlink>
      <w:r>
        <w:t>.</w:t>
      </w:r>
    </w:p>
    <w:p w14:paraId="2C164DE9" w14:textId="77777777" w:rsidR="00DE1E48" w:rsidRDefault="00DE1E48" w:rsidP="00DE1E48">
      <w:pPr>
        <w:pStyle w:val="Heading3"/>
        <w:spacing w:before="360" w:beforeAutospacing="0" w:after="360" w:afterAutospacing="0" w:line="360" w:lineRule="atLeast"/>
        <w:rPr>
          <w:rFonts w:ascii="Helvetica" w:hAnsi="Helvetica" w:cs="Helvetica"/>
          <w:color w:val="313030"/>
        </w:rPr>
      </w:pPr>
      <w:r>
        <w:rPr>
          <w:rFonts w:ascii="Helvetica" w:hAnsi="Helvetica" w:cs="Helvetica"/>
          <w:color w:val="313030"/>
        </w:rPr>
        <w:t>Write Acknowledgement</w:t>
      </w:r>
    </w:p>
    <w:p w14:paraId="6EB7B1CB" w14:textId="77777777" w:rsidR="00DE1E48" w:rsidRDefault="00DE1E48" w:rsidP="00DE1E48">
      <w:pPr>
        <w:pStyle w:val="NormalWeb"/>
        <w:spacing w:before="0" w:beforeAutospacing="0" w:after="360" w:afterAutospacing="0"/>
      </w:pPr>
      <w:r>
        <w:t>With write concerns, you can specify the level of acknowledgement requested from MongoDB for write operations. For details, see </w:t>
      </w:r>
      <w:hyperlink r:id="rId47" w:history="1">
        <w:r>
          <w:rPr>
            <w:rStyle w:val="Hyperlink"/>
            <w:color w:val="006CBC"/>
          </w:rPr>
          <w:t>Write Concern</w:t>
        </w:r>
      </w:hyperlink>
      <w:r>
        <w:t>.</w:t>
      </w:r>
    </w:p>
    <w:p w14:paraId="606017E1" w14:textId="77777777" w:rsidR="003A2BBA" w:rsidRPr="00210AE2" w:rsidRDefault="003A2BBA" w:rsidP="00210AE2">
      <w:pPr>
        <w:spacing w:before="360" w:after="360" w:line="240" w:lineRule="auto"/>
        <w:rPr>
          <w:rFonts w:ascii="Times New Roman" w:eastAsia="Times New Roman" w:hAnsi="Times New Roman" w:cs="Times New Roman"/>
          <w:sz w:val="24"/>
          <w:szCs w:val="24"/>
          <w:lang w:val="en-SE" w:eastAsia="en-SE"/>
        </w:rPr>
      </w:pPr>
    </w:p>
    <w:p w14:paraId="22EE846E" w14:textId="6BE188FF" w:rsidR="000B0768" w:rsidRDefault="000B0768">
      <w:pPr>
        <w:rPr>
          <w:rFonts w:ascii="Times New Roman" w:hAnsi="Times New Roman" w:cs="Times New Roman"/>
          <w:sz w:val="24"/>
          <w:szCs w:val="24"/>
          <w:lang w:val="en-SE"/>
        </w:rPr>
      </w:pPr>
    </w:p>
    <w:p w14:paraId="465196E6" w14:textId="4316BD90" w:rsidR="00DE1E48" w:rsidRDefault="00DE1E48">
      <w:pPr>
        <w:rPr>
          <w:rFonts w:ascii="Times New Roman" w:hAnsi="Times New Roman" w:cs="Times New Roman"/>
          <w:sz w:val="24"/>
          <w:szCs w:val="24"/>
          <w:lang w:val="en-SE"/>
        </w:rPr>
      </w:pPr>
    </w:p>
    <w:p w14:paraId="5A730624" w14:textId="09BF8233" w:rsidR="00DE1E48" w:rsidRDefault="00DE1E48">
      <w:pPr>
        <w:rPr>
          <w:rFonts w:ascii="Times New Roman" w:hAnsi="Times New Roman" w:cs="Times New Roman"/>
          <w:sz w:val="24"/>
          <w:szCs w:val="24"/>
          <w:lang w:val="en-SE"/>
        </w:rPr>
      </w:pPr>
    </w:p>
    <w:p w14:paraId="12F2A051" w14:textId="00FD0957" w:rsidR="00DE1E48" w:rsidRDefault="00DE1E48">
      <w:pPr>
        <w:rPr>
          <w:rFonts w:ascii="Times New Roman" w:hAnsi="Times New Roman" w:cs="Times New Roman"/>
          <w:sz w:val="24"/>
          <w:szCs w:val="24"/>
          <w:lang w:val="en-SE"/>
        </w:rPr>
      </w:pPr>
    </w:p>
    <w:p w14:paraId="065BEDC8" w14:textId="0FBDB45A" w:rsidR="00DE1E48" w:rsidRDefault="00DE1E48">
      <w:pPr>
        <w:rPr>
          <w:rFonts w:ascii="Times New Roman" w:hAnsi="Times New Roman" w:cs="Times New Roman"/>
          <w:sz w:val="24"/>
          <w:szCs w:val="24"/>
          <w:lang w:val="en-SE"/>
        </w:rPr>
      </w:pPr>
    </w:p>
    <w:p w14:paraId="7BBCA37C" w14:textId="0ED8D53A" w:rsidR="00DE1E48" w:rsidRDefault="00DE1E48">
      <w:pPr>
        <w:rPr>
          <w:rFonts w:ascii="Times New Roman" w:hAnsi="Times New Roman" w:cs="Times New Roman"/>
          <w:sz w:val="24"/>
          <w:szCs w:val="24"/>
          <w:lang w:val="en-SE"/>
        </w:rPr>
      </w:pPr>
    </w:p>
    <w:p w14:paraId="2F78BD75" w14:textId="4608EB80" w:rsidR="00DE1E48" w:rsidRDefault="00DE1E48">
      <w:pPr>
        <w:rPr>
          <w:rFonts w:ascii="Times New Roman" w:hAnsi="Times New Roman" w:cs="Times New Roman"/>
          <w:sz w:val="24"/>
          <w:szCs w:val="24"/>
          <w:lang w:val="en-SE"/>
        </w:rPr>
      </w:pPr>
    </w:p>
    <w:p w14:paraId="5F3F579A" w14:textId="1C10A170" w:rsidR="00DE1E48" w:rsidRDefault="00DE1E48">
      <w:pPr>
        <w:rPr>
          <w:rFonts w:ascii="Times New Roman" w:hAnsi="Times New Roman" w:cs="Times New Roman"/>
          <w:sz w:val="24"/>
          <w:szCs w:val="24"/>
          <w:lang w:val="en-SE"/>
        </w:rPr>
      </w:pPr>
    </w:p>
    <w:p w14:paraId="450E0E25" w14:textId="47416DB8" w:rsidR="00DE1E48" w:rsidRDefault="00DE1E48">
      <w:pPr>
        <w:rPr>
          <w:rFonts w:ascii="Times New Roman" w:hAnsi="Times New Roman" w:cs="Times New Roman"/>
          <w:sz w:val="24"/>
          <w:szCs w:val="24"/>
          <w:lang w:val="en-SE"/>
        </w:rPr>
      </w:pPr>
    </w:p>
    <w:p w14:paraId="341B023D" w14:textId="0B31A233" w:rsidR="00DE1E48" w:rsidRDefault="00DE1E48">
      <w:pPr>
        <w:rPr>
          <w:rFonts w:ascii="Times New Roman" w:hAnsi="Times New Roman" w:cs="Times New Roman"/>
          <w:sz w:val="24"/>
          <w:szCs w:val="24"/>
          <w:lang w:val="en-SE"/>
        </w:rPr>
      </w:pPr>
    </w:p>
    <w:p w14:paraId="0A282F4F" w14:textId="42ABA6B1" w:rsidR="00DE1E48" w:rsidRDefault="00DE1E48">
      <w:pPr>
        <w:rPr>
          <w:rFonts w:ascii="Times New Roman" w:hAnsi="Times New Roman" w:cs="Times New Roman"/>
          <w:sz w:val="24"/>
          <w:szCs w:val="24"/>
          <w:lang w:val="en-SE"/>
        </w:rPr>
      </w:pPr>
    </w:p>
    <w:p w14:paraId="4E26A898" w14:textId="3C1EB652" w:rsidR="00DE1E48" w:rsidRDefault="00DE1E48">
      <w:pPr>
        <w:rPr>
          <w:rFonts w:ascii="Times New Roman" w:hAnsi="Times New Roman" w:cs="Times New Roman"/>
          <w:sz w:val="24"/>
          <w:szCs w:val="24"/>
          <w:lang w:val="en-SE"/>
        </w:rPr>
      </w:pPr>
    </w:p>
    <w:p w14:paraId="01453F3C" w14:textId="5897934C" w:rsidR="00DE1E48" w:rsidRDefault="00DE1E48">
      <w:pPr>
        <w:rPr>
          <w:rFonts w:ascii="Times New Roman" w:hAnsi="Times New Roman" w:cs="Times New Roman"/>
          <w:sz w:val="24"/>
          <w:szCs w:val="24"/>
          <w:lang w:val="en-SE"/>
        </w:rPr>
      </w:pPr>
    </w:p>
    <w:p w14:paraId="49FAB4C9" w14:textId="31F650B9" w:rsidR="00DE1E48" w:rsidRDefault="00DE1E48">
      <w:pPr>
        <w:rPr>
          <w:rFonts w:ascii="Times New Roman" w:hAnsi="Times New Roman" w:cs="Times New Roman"/>
          <w:sz w:val="24"/>
          <w:szCs w:val="24"/>
          <w:lang w:val="en-SE"/>
        </w:rPr>
      </w:pPr>
    </w:p>
    <w:p w14:paraId="51838A8B" w14:textId="19BC9E65" w:rsidR="00DE1E48" w:rsidRDefault="00DE1E48">
      <w:pPr>
        <w:rPr>
          <w:rFonts w:ascii="Times New Roman" w:hAnsi="Times New Roman" w:cs="Times New Roman"/>
          <w:sz w:val="24"/>
          <w:szCs w:val="24"/>
          <w:lang w:val="en-SE"/>
        </w:rPr>
      </w:pPr>
    </w:p>
    <w:p w14:paraId="0B922B0D" w14:textId="5A24998C" w:rsidR="00DE1E48" w:rsidRDefault="00DE1E48">
      <w:pPr>
        <w:rPr>
          <w:rFonts w:ascii="Times New Roman" w:hAnsi="Times New Roman" w:cs="Times New Roman"/>
          <w:sz w:val="24"/>
          <w:szCs w:val="24"/>
          <w:lang w:val="en-SE"/>
        </w:rPr>
      </w:pPr>
      <w:r>
        <w:rPr>
          <w:rFonts w:ascii="Times New Roman" w:hAnsi="Times New Roman" w:cs="Times New Roman"/>
          <w:sz w:val="24"/>
          <w:szCs w:val="24"/>
          <w:lang w:val="en-SE"/>
        </w:rPr>
        <w:br w:type="textWrapping" w:clear="all"/>
      </w:r>
    </w:p>
    <w:p w14:paraId="6E39F9F1" w14:textId="36696217" w:rsidR="00DE1E48" w:rsidRDefault="00DE1E48">
      <w:pPr>
        <w:rPr>
          <w:rFonts w:ascii="Times New Roman" w:hAnsi="Times New Roman" w:cs="Times New Roman"/>
          <w:sz w:val="24"/>
          <w:szCs w:val="24"/>
          <w:lang w:val="en-SE"/>
        </w:rPr>
      </w:pPr>
    </w:p>
    <w:p w14:paraId="03E4D3FE" w14:textId="0268B3AB" w:rsidR="00DE1E48" w:rsidRPr="003A2BBA" w:rsidRDefault="00DE1E48">
      <w:pPr>
        <w:rPr>
          <w:rFonts w:ascii="Times New Roman" w:hAnsi="Times New Roman" w:cs="Times New Roman"/>
          <w:sz w:val="24"/>
          <w:szCs w:val="24"/>
          <w:lang w:val="en-SE"/>
        </w:rPr>
      </w:pPr>
      <w:r w:rsidRPr="00DE1E48">
        <w:t xml:space="preserve"> </w:t>
      </w:r>
    </w:p>
    <w:sectPr w:rsidR="00DE1E48" w:rsidRPr="003A2BBA" w:rsidSect="00447A32">
      <w:headerReference w:type="default" r:id="rId48"/>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CD8D1A" w14:textId="77777777" w:rsidR="002C13C1" w:rsidRDefault="002C13C1" w:rsidP="00210AE2">
      <w:pPr>
        <w:spacing w:after="0" w:line="240" w:lineRule="auto"/>
      </w:pPr>
      <w:r>
        <w:separator/>
      </w:r>
    </w:p>
  </w:endnote>
  <w:endnote w:type="continuationSeparator" w:id="0">
    <w:p w14:paraId="33832E0D" w14:textId="77777777" w:rsidR="002C13C1" w:rsidRDefault="002C13C1" w:rsidP="00210A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BB2277" w14:textId="77777777" w:rsidR="002C13C1" w:rsidRDefault="002C13C1" w:rsidP="00210AE2">
      <w:pPr>
        <w:spacing w:after="0" w:line="240" w:lineRule="auto"/>
      </w:pPr>
      <w:r>
        <w:separator/>
      </w:r>
    </w:p>
  </w:footnote>
  <w:footnote w:type="continuationSeparator" w:id="0">
    <w:p w14:paraId="5E20A3CB" w14:textId="77777777" w:rsidR="002C13C1" w:rsidRDefault="002C13C1" w:rsidP="00210A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3AF819" w14:textId="3E20B885" w:rsidR="00447A32" w:rsidRPr="00210AE2" w:rsidRDefault="00447A32" w:rsidP="00210AE2">
    <w:pPr>
      <w:shd w:val="clear" w:color="auto" w:fill="FFFFFF"/>
      <w:spacing w:after="0" w:line="240" w:lineRule="auto"/>
      <w:rPr>
        <w:rFonts w:ascii="Arial" w:eastAsia="Times New Roman" w:hAnsi="Arial" w:cs="Arial"/>
        <w:sz w:val="20"/>
        <w:szCs w:val="20"/>
        <w:lang w:val="en-SE" w:eastAsia="en-SE"/>
      </w:rPr>
    </w:pPr>
    <w:r>
      <w:rPr>
        <w:rFonts w:ascii="Arial" w:eastAsia="Times New Roman" w:hAnsi="Arial" w:cs="Arial"/>
        <w:sz w:val="20"/>
        <w:szCs w:val="20"/>
        <w:lang w:val="en-GB" w:eastAsia="en-SE"/>
      </w:rPr>
      <w:t xml:space="preserve">Assignment </w:t>
    </w:r>
    <w:r w:rsidRPr="00210AE2">
      <w:rPr>
        <w:rFonts w:ascii="Arial" w:eastAsia="Times New Roman" w:hAnsi="Arial" w:cs="Arial"/>
        <w:sz w:val="20"/>
        <w:szCs w:val="20"/>
        <w:lang w:val="en-SE" w:eastAsia="en-SE"/>
      </w:rPr>
      <w:t>Module</w:t>
    </w:r>
    <w:r>
      <w:rPr>
        <w:rFonts w:ascii="Arial" w:eastAsia="Times New Roman" w:hAnsi="Arial" w:cs="Arial"/>
        <w:sz w:val="20"/>
        <w:szCs w:val="20"/>
        <w:lang w:val="en-GB" w:eastAsia="en-SE"/>
      </w:rPr>
      <w:t xml:space="preserve"> </w:t>
    </w:r>
    <w:r w:rsidRPr="00210AE2">
      <w:rPr>
        <w:rFonts w:ascii="Arial" w:eastAsia="Times New Roman" w:hAnsi="Arial" w:cs="Arial"/>
        <w:sz w:val="20"/>
        <w:szCs w:val="20"/>
        <w:lang w:val="en-SE" w:eastAsia="en-SE"/>
      </w:rPr>
      <w:t>10–</w:t>
    </w:r>
    <w:r>
      <w:rPr>
        <w:rFonts w:ascii="Arial" w:eastAsia="Times New Roman" w:hAnsi="Arial" w:cs="Arial"/>
        <w:sz w:val="20"/>
        <w:szCs w:val="20"/>
        <w:lang w:val="en-GB" w:eastAsia="en-SE"/>
      </w:rPr>
      <w:t xml:space="preserve"> </w:t>
    </w:r>
    <w:r w:rsidRPr="00210AE2">
      <w:rPr>
        <w:rFonts w:ascii="Arial" w:eastAsia="Times New Roman" w:hAnsi="Arial" w:cs="Arial"/>
        <w:sz w:val="20"/>
        <w:szCs w:val="20"/>
        <w:lang w:val="en-SE" w:eastAsia="en-SE"/>
      </w:rPr>
      <w:t>Diagnostics and Fixes</w:t>
    </w:r>
  </w:p>
  <w:p w14:paraId="47903237" w14:textId="77777777" w:rsidR="00447A32" w:rsidRDefault="00447A3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AB49A9"/>
    <w:multiLevelType w:val="multilevel"/>
    <w:tmpl w:val="32820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48022A"/>
    <w:multiLevelType w:val="multilevel"/>
    <w:tmpl w:val="80BC4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F886B48"/>
    <w:multiLevelType w:val="multilevel"/>
    <w:tmpl w:val="F06E6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1B30739"/>
    <w:multiLevelType w:val="multilevel"/>
    <w:tmpl w:val="8258E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0AE2"/>
    <w:rsid w:val="000B0768"/>
    <w:rsid w:val="00210AE2"/>
    <w:rsid w:val="002C13C1"/>
    <w:rsid w:val="003A2BBA"/>
    <w:rsid w:val="00447A32"/>
    <w:rsid w:val="00750545"/>
    <w:rsid w:val="00DE1E48"/>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6BA23"/>
  <w15:chartTrackingRefBased/>
  <w15:docId w15:val="{49110D9F-48F3-4BB8-A8E0-A17CC72351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1E4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210AE2"/>
    <w:pPr>
      <w:spacing w:before="100" w:beforeAutospacing="1" w:after="100" w:afterAutospacing="1" w:line="240" w:lineRule="auto"/>
      <w:outlineLvl w:val="1"/>
    </w:pPr>
    <w:rPr>
      <w:rFonts w:ascii="Times New Roman" w:eastAsia="Times New Roman" w:hAnsi="Times New Roman" w:cs="Times New Roman"/>
      <w:b/>
      <w:bCs/>
      <w:sz w:val="36"/>
      <w:szCs w:val="36"/>
      <w:lang w:val="en-SE" w:eastAsia="en-SE"/>
    </w:rPr>
  </w:style>
  <w:style w:type="paragraph" w:styleId="Heading3">
    <w:name w:val="heading 3"/>
    <w:basedOn w:val="Normal"/>
    <w:link w:val="Heading3Char"/>
    <w:uiPriority w:val="9"/>
    <w:qFormat/>
    <w:rsid w:val="00210AE2"/>
    <w:pPr>
      <w:spacing w:before="100" w:beforeAutospacing="1" w:after="100" w:afterAutospacing="1" w:line="240" w:lineRule="auto"/>
      <w:outlineLvl w:val="2"/>
    </w:pPr>
    <w:rPr>
      <w:rFonts w:ascii="Times New Roman" w:eastAsia="Times New Roman" w:hAnsi="Times New Roman" w:cs="Times New Roman"/>
      <w:b/>
      <w:bCs/>
      <w:sz w:val="27"/>
      <w:szCs w:val="27"/>
      <w:lang w:val="en-SE" w:eastAsia="en-SE"/>
    </w:rPr>
  </w:style>
  <w:style w:type="paragraph" w:styleId="Heading4">
    <w:name w:val="heading 4"/>
    <w:basedOn w:val="Normal"/>
    <w:link w:val="Heading4Char"/>
    <w:uiPriority w:val="9"/>
    <w:qFormat/>
    <w:rsid w:val="00210AE2"/>
    <w:pPr>
      <w:spacing w:before="100" w:beforeAutospacing="1" w:after="100" w:afterAutospacing="1" w:line="240" w:lineRule="auto"/>
      <w:outlineLvl w:val="3"/>
    </w:pPr>
    <w:rPr>
      <w:rFonts w:ascii="Times New Roman" w:eastAsia="Times New Roman" w:hAnsi="Times New Roman" w:cs="Times New Roman"/>
      <w:b/>
      <w:bCs/>
      <w:sz w:val="24"/>
      <w:szCs w:val="24"/>
      <w:lang w:val="en-SE" w:eastAsia="en-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10AE2"/>
    <w:pPr>
      <w:tabs>
        <w:tab w:val="center" w:pos="4513"/>
        <w:tab w:val="right" w:pos="9026"/>
      </w:tabs>
      <w:spacing w:after="0" w:line="240" w:lineRule="auto"/>
    </w:pPr>
  </w:style>
  <w:style w:type="character" w:customStyle="1" w:styleId="HeaderChar">
    <w:name w:val="Header Char"/>
    <w:basedOn w:val="DefaultParagraphFont"/>
    <w:link w:val="Header"/>
    <w:uiPriority w:val="99"/>
    <w:rsid w:val="00210AE2"/>
  </w:style>
  <w:style w:type="paragraph" w:styleId="Footer">
    <w:name w:val="footer"/>
    <w:basedOn w:val="Normal"/>
    <w:link w:val="FooterChar"/>
    <w:uiPriority w:val="99"/>
    <w:unhideWhenUsed/>
    <w:rsid w:val="00210AE2"/>
    <w:pPr>
      <w:tabs>
        <w:tab w:val="center" w:pos="4513"/>
        <w:tab w:val="right" w:pos="9026"/>
      </w:tabs>
      <w:spacing w:after="0" w:line="240" w:lineRule="auto"/>
    </w:pPr>
  </w:style>
  <w:style w:type="character" w:customStyle="1" w:styleId="FooterChar">
    <w:name w:val="Footer Char"/>
    <w:basedOn w:val="DefaultParagraphFont"/>
    <w:link w:val="Footer"/>
    <w:uiPriority w:val="99"/>
    <w:rsid w:val="00210AE2"/>
  </w:style>
  <w:style w:type="character" w:customStyle="1" w:styleId="Heading2Char">
    <w:name w:val="Heading 2 Char"/>
    <w:basedOn w:val="DefaultParagraphFont"/>
    <w:link w:val="Heading2"/>
    <w:uiPriority w:val="9"/>
    <w:rsid w:val="00210AE2"/>
    <w:rPr>
      <w:rFonts w:ascii="Times New Roman" w:eastAsia="Times New Roman" w:hAnsi="Times New Roman" w:cs="Times New Roman"/>
      <w:b/>
      <w:bCs/>
      <w:sz w:val="36"/>
      <w:szCs w:val="36"/>
      <w:lang w:val="en-SE" w:eastAsia="en-SE"/>
    </w:rPr>
  </w:style>
  <w:style w:type="character" w:customStyle="1" w:styleId="Heading3Char">
    <w:name w:val="Heading 3 Char"/>
    <w:basedOn w:val="DefaultParagraphFont"/>
    <w:link w:val="Heading3"/>
    <w:uiPriority w:val="9"/>
    <w:rsid w:val="00210AE2"/>
    <w:rPr>
      <w:rFonts w:ascii="Times New Roman" w:eastAsia="Times New Roman" w:hAnsi="Times New Roman" w:cs="Times New Roman"/>
      <w:b/>
      <w:bCs/>
      <w:sz w:val="27"/>
      <w:szCs w:val="27"/>
      <w:lang w:val="en-SE" w:eastAsia="en-SE"/>
    </w:rPr>
  </w:style>
  <w:style w:type="character" w:customStyle="1" w:styleId="Heading4Char">
    <w:name w:val="Heading 4 Char"/>
    <w:basedOn w:val="DefaultParagraphFont"/>
    <w:link w:val="Heading4"/>
    <w:uiPriority w:val="9"/>
    <w:rsid w:val="00210AE2"/>
    <w:rPr>
      <w:rFonts w:ascii="Times New Roman" w:eastAsia="Times New Roman" w:hAnsi="Times New Roman" w:cs="Times New Roman"/>
      <w:b/>
      <w:bCs/>
      <w:sz w:val="24"/>
      <w:szCs w:val="24"/>
      <w:lang w:val="en-SE" w:eastAsia="en-SE"/>
    </w:rPr>
  </w:style>
  <w:style w:type="character" w:styleId="Hyperlink">
    <w:name w:val="Hyperlink"/>
    <w:basedOn w:val="DefaultParagraphFont"/>
    <w:uiPriority w:val="99"/>
    <w:semiHidden/>
    <w:unhideWhenUsed/>
    <w:rsid w:val="00210AE2"/>
    <w:rPr>
      <w:color w:val="0000FF"/>
      <w:u w:val="single"/>
    </w:rPr>
  </w:style>
  <w:style w:type="paragraph" w:styleId="NormalWeb">
    <w:name w:val="Normal (Web)"/>
    <w:basedOn w:val="Normal"/>
    <w:uiPriority w:val="99"/>
    <w:unhideWhenUsed/>
    <w:rsid w:val="00210AE2"/>
    <w:pPr>
      <w:spacing w:before="100" w:beforeAutospacing="1" w:after="100" w:afterAutospacing="1" w:line="240" w:lineRule="auto"/>
    </w:pPr>
    <w:rPr>
      <w:rFonts w:ascii="Times New Roman" w:eastAsia="Times New Roman" w:hAnsi="Times New Roman" w:cs="Times New Roman"/>
      <w:sz w:val="24"/>
      <w:szCs w:val="24"/>
      <w:lang w:val="en-SE" w:eastAsia="en-SE"/>
    </w:rPr>
  </w:style>
  <w:style w:type="character" w:styleId="Emphasis">
    <w:name w:val="Emphasis"/>
    <w:basedOn w:val="DefaultParagraphFont"/>
    <w:uiPriority w:val="20"/>
    <w:qFormat/>
    <w:rsid w:val="00210AE2"/>
    <w:rPr>
      <w:i/>
      <w:iCs/>
    </w:rPr>
  </w:style>
  <w:style w:type="character" w:styleId="HTMLCode">
    <w:name w:val="HTML Code"/>
    <w:basedOn w:val="DefaultParagraphFont"/>
    <w:uiPriority w:val="99"/>
    <w:semiHidden/>
    <w:unhideWhenUsed/>
    <w:rsid w:val="00210AE2"/>
    <w:rPr>
      <w:rFonts w:ascii="Courier New" w:eastAsia="Times New Roman" w:hAnsi="Courier New" w:cs="Courier New"/>
      <w:sz w:val="20"/>
      <w:szCs w:val="20"/>
    </w:rPr>
  </w:style>
  <w:style w:type="character" w:styleId="Strong">
    <w:name w:val="Strong"/>
    <w:basedOn w:val="DefaultParagraphFont"/>
    <w:uiPriority w:val="22"/>
    <w:qFormat/>
    <w:rsid w:val="003A2BBA"/>
    <w:rPr>
      <w:b/>
      <w:bCs/>
    </w:rPr>
  </w:style>
  <w:style w:type="paragraph" w:styleId="HTMLPreformatted">
    <w:name w:val="HTML Preformatted"/>
    <w:basedOn w:val="Normal"/>
    <w:link w:val="HTMLPreformattedChar"/>
    <w:uiPriority w:val="99"/>
    <w:semiHidden/>
    <w:unhideWhenUsed/>
    <w:rsid w:val="003A2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SE" w:eastAsia="en-SE"/>
    </w:rPr>
  </w:style>
  <w:style w:type="character" w:customStyle="1" w:styleId="HTMLPreformattedChar">
    <w:name w:val="HTML Preformatted Char"/>
    <w:basedOn w:val="DefaultParagraphFont"/>
    <w:link w:val="HTMLPreformatted"/>
    <w:uiPriority w:val="99"/>
    <w:semiHidden/>
    <w:rsid w:val="003A2BBA"/>
    <w:rPr>
      <w:rFonts w:ascii="Courier New" w:eastAsia="Times New Roman" w:hAnsi="Courier New" w:cs="Courier New"/>
      <w:sz w:val="20"/>
      <w:szCs w:val="20"/>
      <w:lang w:val="en-SE" w:eastAsia="en-SE"/>
    </w:rPr>
  </w:style>
  <w:style w:type="character" w:customStyle="1" w:styleId="pln">
    <w:name w:val="pln"/>
    <w:basedOn w:val="DefaultParagraphFont"/>
    <w:rsid w:val="003A2BBA"/>
  </w:style>
  <w:style w:type="character" w:customStyle="1" w:styleId="pun">
    <w:name w:val="pun"/>
    <w:basedOn w:val="DefaultParagraphFont"/>
    <w:rsid w:val="003A2BBA"/>
  </w:style>
  <w:style w:type="character" w:customStyle="1" w:styleId="str">
    <w:name w:val="str"/>
    <w:basedOn w:val="DefaultParagraphFont"/>
    <w:rsid w:val="003A2BBA"/>
  </w:style>
  <w:style w:type="character" w:customStyle="1" w:styleId="typ">
    <w:name w:val="typ"/>
    <w:basedOn w:val="DefaultParagraphFont"/>
    <w:rsid w:val="003A2BBA"/>
  </w:style>
  <w:style w:type="character" w:customStyle="1" w:styleId="kwd">
    <w:name w:val="kwd"/>
    <w:basedOn w:val="DefaultParagraphFont"/>
    <w:rsid w:val="003A2BBA"/>
  </w:style>
  <w:style w:type="character" w:customStyle="1" w:styleId="lit">
    <w:name w:val="lit"/>
    <w:basedOn w:val="DefaultParagraphFont"/>
    <w:rsid w:val="003A2BBA"/>
  </w:style>
  <w:style w:type="character" w:customStyle="1" w:styleId="Heading1Char">
    <w:name w:val="Heading 1 Char"/>
    <w:basedOn w:val="DefaultParagraphFont"/>
    <w:link w:val="Heading1"/>
    <w:uiPriority w:val="9"/>
    <w:rsid w:val="00DE1E48"/>
    <w:rPr>
      <w:rFonts w:asciiTheme="majorHAnsi" w:eastAsiaTheme="majorEastAsia" w:hAnsiTheme="majorHAnsi" w:cstheme="majorBidi"/>
      <w:color w:val="2F5496" w:themeColor="accent1" w:themeShade="BF"/>
      <w:sz w:val="32"/>
      <w:szCs w:val="32"/>
    </w:rPr>
  </w:style>
  <w:style w:type="character" w:customStyle="1" w:styleId="lg-highlight-attr">
    <w:name w:val="lg-highlight-attr"/>
    <w:basedOn w:val="DefaultParagraphFont"/>
    <w:rsid w:val="00DE1E48"/>
  </w:style>
  <w:style w:type="character" w:customStyle="1" w:styleId="lg-highlight-string">
    <w:name w:val="lg-highlight-string"/>
    <w:basedOn w:val="DefaultParagraphFont"/>
    <w:rsid w:val="00DE1E48"/>
  </w:style>
  <w:style w:type="character" w:customStyle="1" w:styleId="lg-highlight-number">
    <w:name w:val="lg-highlight-number"/>
    <w:basedOn w:val="DefaultParagraphFont"/>
    <w:rsid w:val="00DE1E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2128738">
      <w:bodyDiv w:val="1"/>
      <w:marLeft w:val="0"/>
      <w:marRight w:val="0"/>
      <w:marTop w:val="0"/>
      <w:marBottom w:val="0"/>
      <w:divBdr>
        <w:top w:val="none" w:sz="0" w:space="0" w:color="auto"/>
        <w:left w:val="none" w:sz="0" w:space="0" w:color="auto"/>
        <w:bottom w:val="none" w:sz="0" w:space="0" w:color="auto"/>
        <w:right w:val="none" w:sz="0" w:space="0" w:color="auto"/>
      </w:divBdr>
      <w:divsChild>
        <w:div w:id="1786534790">
          <w:marLeft w:val="0"/>
          <w:marRight w:val="0"/>
          <w:marTop w:val="0"/>
          <w:marBottom w:val="0"/>
          <w:divBdr>
            <w:top w:val="none" w:sz="0" w:space="0" w:color="auto"/>
            <w:left w:val="none" w:sz="0" w:space="0" w:color="auto"/>
            <w:bottom w:val="none" w:sz="0" w:space="0" w:color="auto"/>
            <w:right w:val="none" w:sz="0" w:space="0" w:color="auto"/>
          </w:divBdr>
        </w:div>
        <w:div w:id="1395204351">
          <w:marLeft w:val="0"/>
          <w:marRight w:val="0"/>
          <w:marTop w:val="0"/>
          <w:marBottom w:val="0"/>
          <w:divBdr>
            <w:top w:val="none" w:sz="0" w:space="0" w:color="auto"/>
            <w:left w:val="none" w:sz="0" w:space="0" w:color="auto"/>
            <w:bottom w:val="none" w:sz="0" w:space="0" w:color="auto"/>
            <w:right w:val="none" w:sz="0" w:space="0" w:color="auto"/>
          </w:divBdr>
        </w:div>
        <w:div w:id="1695375839">
          <w:marLeft w:val="0"/>
          <w:marRight w:val="0"/>
          <w:marTop w:val="0"/>
          <w:marBottom w:val="0"/>
          <w:divBdr>
            <w:top w:val="none" w:sz="0" w:space="0" w:color="auto"/>
            <w:left w:val="none" w:sz="0" w:space="0" w:color="auto"/>
            <w:bottom w:val="none" w:sz="0" w:space="0" w:color="auto"/>
            <w:right w:val="none" w:sz="0" w:space="0" w:color="auto"/>
          </w:divBdr>
        </w:div>
        <w:div w:id="1127431789">
          <w:marLeft w:val="0"/>
          <w:marRight w:val="0"/>
          <w:marTop w:val="0"/>
          <w:marBottom w:val="0"/>
          <w:divBdr>
            <w:top w:val="none" w:sz="0" w:space="0" w:color="auto"/>
            <w:left w:val="none" w:sz="0" w:space="0" w:color="auto"/>
            <w:bottom w:val="none" w:sz="0" w:space="0" w:color="auto"/>
            <w:right w:val="none" w:sz="0" w:space="0" w:color="auto"/>
          </w:divBdr>
        </w:div>
        <w:div w:id="1691420037">
          <w:marLeft w:val="0"/>
          <w:marRight w:val="0"/>
          <w:marTop w:val="0"/>
          <w:marBottom w:val="0"/>
          <w:divBdr>
            <w:top w:val="none" w:sz="0" w:space="0" w:color="auto"/>
            <w:left w:val="none" w:sz="0" w:space="0" w:color="auto"/>
            <w:bottom w:val="none" w:sz="0" w:space="0" w:color="auto"/>
            <w:right w:val="none" w:sz="0" w:space="0" w:color="auto"/>
          </w:divBdr>
        </w:div>
        <w:div w:id="1241064136">
          <w:marLeft w:val="0"/>
          <w:marRight w:val="0"/>
          <w:marTop w:val="0"/>
          <w:marBottom w:val="0"/>
          <w:divBdr>
            <w:top w:val="none" w:sz="0" w:space="0" w:color="auto"/>
            <w:left w:val="none" w:sz="0" w:space="0" w:color="auto"/>
            <w:bottom w:val="none" w:sz="0" w:space="0" w:color="auto"/>
            <w:right w:val="none" w:sz="0" w:space="0" w:color="auto"/>
          </w:divBdr>
        </w:div>
        <w:div w:id="1826556076">
          <w:marLeft w:val="0"/>
          <w:marRight w:val="0"/>
          <w:marTop w:val="0"/>
          <w:marBottom w:val="0"/>
          <w:divBdr>
            <w:top w:val="none" w:sz="0" w:space="0" w:color="auto"/>
            <w:left w:val="none" w:sz="0" w:space="0" w:color="auto"/>
            <w:bottom w:val="none" w:sz="0" w:space="0" w:color="auto"/>
            <w:right w:val="none" w:sz="0" w:space="0" w:color="auto"/>
          </w:divBdr>
        </w:div>
        <w:div w:id="702243522">
          <w:marLeft w:val="0"/>
          <w:marRight w:val="0"/>
          <w:marTop w:val="0"/>
          <w:marBottom w:val="0"/>
          <w:divBdr>
            <w:top w:val="none" w:sz="0" w:space="0" w:color="auto"/>
            <w:left w:val="none" w:sz="0" w:space="0" w:color="auto"/>
            <w:bottom w:val="none" w:sz="0" w:space="0" w:color="auto"/>
            <w:right w:val="none" w:sz="0" w:space="0" w:color="auto"/>
          </w:divBdr>
        </w:div>
        <w:div w:id="1626884735">
          <w:marLeft w:val="0"/>
          <w:marRight w:val="0"/>
          <w:marTop w:val="0"/>
          <w:marBottom w:val="0"/>
          <w:divBdr>
            <w:top w:val="none" w:sz="0" w:space="0" w:color="auto"/>
            <w:left w:val="none" w:sz="0" w:space="0" w:color="auto"/>
            <w:bottom w:val="none" w:sz="0" w:space="0" w:color="auto"/>
            <w:right w:val="none" w:sz="0" w:space="0" w:color="auto"/>
          </w:divBdr>
        </w:div>
        <w:div w:id="263923953">
          <w:marLeft w:val="0"/>
          <w:marRight w:val="0"/>
          <w:marTop w:val="0"/>
          <w:marBottom w:val="0"/>
          <w:divBdr>
            <w:top w:val="none" w:sz="0" w:space="0" w:color="auto"/>
            <w:left w:val="none" w:sz="0" w:space="0" w:color="auto"/>
            <w:bottom w:val="none" w:sz="0" w:space="0" w:color="auto"/>
            <w:right w:val="none" w:sz="0" w:space="0" w:color="auto"/>
          </w:divBdr>
        </w:div>
        <w:div w:id="896285754">
          <w:marLeft w:val="0"/>
          <w:marRight w:val="0"/>
          <w:marTop w:val="0"/>
          <w:marBottom w:val="0"/>
          <w:divBdr>
            <w:top w:val="none" w:sz="0" w:space="0" w:color="auto"/>
            <w:left w:val="none" w:sz="0" w:space="0" w:color="auto"/>
            <w:bottom w:val="none" w:sz="0" w:space="0" w:color="auto"/>
            <w:right w:val="none" w:sz="0" w:space="0" w:color="auto"/>
          </w:divBdr>
        </w:div>
        <w:div w:id="700398150">
          <w:marLeft w:val="0"/>
          <w:marRight w:val="0"/>
          <w:marTop w:val="0"/>
          <w:marBottom w:val="0"/>
          <w:divBdr>
            <w:top w:val="none" w:sz="0" w:space="0" w:color="auto"/>
            <w:left w:val="none" w:sz="0" w:space="0" w:color="auto"/>
            <w:bottom w:val="none" w:sz="0" w:space="0" w:color="auto"/>
            <w:right w:val="none" w:sz="0" w:space="0" w:color="auto"/>
          </w:divBdr>
        </w:div>
        <w:div w:id="179244940">
          <w:marLeft w:val="0"/>
          <w:marRight w:val="0"/>
          <w:marTop w:val="0"/>
          <w:marBottom w:val="0"/>
          <w:divBdr>
            <w:top w:val="none" w:sz="0" w:space="0" w:color="auto"/>
            <w:left w:val="none" w:sz="0" w:space="0" w:color="auto"/>
            <w:bottom w:val="none" w:sz="0" w:space="0" w:color="auto"/>
            <w:right w:val="none" w:sz="0" w:space="0" w:color="auto"/>
          </w:divBdr>
        </w:div>
        <w:div w:id="1895118893">
          <w:marLeft w:val="0"/>
          <w:marRight w:val="0"/>
          <w:marTop w:val="0"/>
          <w:marBottom w:val="0"/>
          <w:divBdr>
            <w:top w:val="none" w:sz="0" w:space="0" w:color="auto"/>
            <w:left w:val="none" w:sz="0" w:space="0" w:color="auto"/>
            <w:bottom w:val="none" w:sz="0" w:space="0" w:color="auto"/>
            <w:right w:val="none" w:sz="0" w:space="0" w:color="auto"/>
          </w:divBdr>
        </w:div>
        <w:div w:id="747534382">
          <w:marLeft w:val="0"/>
          <w:marRight w:val="0"/>
          <w:marTop w:val="0"/>
          <w:marBottom w:val="0"/>
          <w:divBdr>
            <w:top w:val="none" w:sz="0" w:space="0" w:color="auto"/>
            <w:left w:val="none" w:sz="0" w:space="0" w:color="auto"/>
            <w:bottom w:val="none" w:sz="0" w:space="0" w:color="auto"/>
            <w:right w:val="none" w:sz="0" w:space="0" w:color="auto"/>
          </w:divBdr>
        </w:div>
        <w:div w:id="847715552">
          <w:marLeft w:val="0"/>
          <w:marRight w:val="0"/>
          <w:marTop w:val="0"/>
          <w:marBottom w:val="0"/>
          <w:divBdr>
            <w:top w:val="none" w:sz="0" w:space="0" w:color="auto"/>
            <w:left w:val="none" w:sz="0" w:space="0" w:color="auto"/>
            <w:bottom w:val="none" w:sz="0" w:space="0" w:color="auto"/>
            <w:right w:val="none" w:sz="0" w:space="0" w:color="auto"/>
          </w:divBdr>
        </w:div>
        <w:div w:id="1192845059">
          <w:marLeft w:val="0"/>
          <w:marRight w:val="0"/>
          <w:marTop w:val="0"/>
          <w:marBottom w:val="0"/>
          <w:divBdr>
            <w:top w:val="none" w:sz="0" w:space="0" w:color="auto"/>
            <w:left w:val="none" w:sz="0" w:space="0" w:color="auto"/>
            <w:bottom w:val="none" w:sz="0" w:space="0" w:color="auto"/>
            <w:right w:val="none" w:sz="0" w:space="0" w:color="auto"/>
          </w:divBdr>
        </w:div>
        <w:div w:id="544370978">
          <w:marLeft w:val="0"/>
          <w:marRight w:val="0"/>
          <w:marTop w:val="0"/>
          <w:marBottom w:val="0"/>
          <w:divBdr>
            <w:top w:val="none" w:sz="0" w:space="0" w:color="auto"/>
            <w:left w:val="none" w:sz="0" w:space="0" w:color="auto"/>
            <w:bottom w:val="none" w:sz="0" w:space="0" w:color="auto"/>
            <w:right w:val="none" w:sz="0" w:space="0" w:color="auto"/>
          </w:divBdr>
        </w:div>
        <w:div w:id="1285386371">
          <w:marLeft w:val="0"/>
          <w:marRight w:val="0"/>
          <w:marTop w:val="0"/>
          <w:marBottom w:val="0"/>
          <w:divBdr>
            <w:top w:val="none" w:sz="0" w:space="0" w:color="auto"/>
            <w:left w:val="none" w:sz="0" w:space="0" w:color="auto"/>
            <w:bottom w:val="none" w:sz="0" w:space="0" w:color="auto"/>
            <w:right w:val="none" w:sz="0" w:space="0" w:color="auto"/>
          </w:divBdr>
        </w:div>
        <w:div w:id="1988514450">
          <w:marLeft w:val="0"/>
          <w:marRight w:val="0"/>
          <w:marTop w:val="0"/>
          <w:marBottom w:val="0"/>
          <w:divBdr>
            <w:top w:val="none" w:sz="0" w:space="0" w:color="auto"/>
            <w:left w:val="none" w:sz="0" w:space="0" w:color="auto"/>
            <w:bottom w:val="none" w:sz="0" w:space="0" w:color="auto"/>
            <w:right w:val="none" w:sz="0" w:space="0" w:color="auto"/>
          </w:divBdr>
        </w:div>
        <w:div w:id="1094277737">
          <w:marLeft w:val="0"/>
          <w:marRight w:val="0"/>
          <w:marTop w:val="0"/>
          <w:marBottom w:val="0"/>
          <w:divBdr>
            <w:top w:val="none" w:sz="0" w:space="0" w:color="auto"/>
            <w:left w:val="none" w:sz="0" w:space="0" w:color="auto"/>
            <w:bottom w:val="none" w:sz="0" w:space="0" w:color="auto"/>
            <w:right w:val="none" w:sz="0" w:space="0" w:color="auto"/>
          </w:divBdr>
        </w:div>
        <w:div w:id="321205882">
          <w:marLeft w:val="0"/>
          <w:marRight w:val="0"/>
          <w:marTop w:val="0"/>
          <w:marBottom w:val="0"/>
          <w:divBdr>
            <w:top w:val="none" w:sz="0" w:space="0" w:color="auto"/>
            <w:left w:val="none" w:sz="0" w:space="0" w:color="auto"/>
            <w:bottom w:val="none" w:sz="0" w:space="0" w:color="auto"/>
            <w:right w:val="none" w:sz="0" w:space="0" w:color="auto"/>
          </w:divBdr>
        </w:div>
        <w:div w:id="1937903826">
          <w:marLeft w:val="0"/>
          <w:marRight w:val="0"/>
          <w:marTop w:val="0"/>
          <w:marBottom w:val="0"/>
          <w:divBdr>
            <w:top w:val="none" w:sz="0" w:space="0" w:color="auto"/>
            <w:left w:val="none" w:sz="0" w:space="0" w:color="auto"/>
            <w:bottom w:val="none" w:sz="0" w:space="0" w:color="auto"/>
            <w:right w:val="none" w:sz="0" w:space="0" w:color="auto"/>
          </w:divBdr>
        </w:div>
        <w:div w:id="1490444621">
          <w:marLeft w:val="0"/>
          <w:marRight w:val="0"/>
          <w:marTop w:val="0"/>
          <w:marBottom w:val="0"/>
          <w:divBdr>
            <w:top w:val="none" w:sz="0" w:space="0" w:color="auto"/>
            <w:left w:val="none" w:sz="0" w:space="0" w:color="auto"/>
            <w:bottom w:val="none" w:sz="0" w:space="0" w:color="auto"/>
            <w:right w:val="none" w:sz="0" w:space="0" w:color="auto"/>
          </w:divBdr>
        </w:div>
        <w:div w:id="2025470684">
          <w:marLeft w:val="0"/>
          <w:marRight w:val="0"/>
          <w:marTop w:val="0"/>
          <w:marBottom w:val="0"/>
          <w:divBdr>
            <w:top w:val="none" w:sz="0" w:space="0" w:color="auto"/>
            <w:left w:val="none" w:sz="0" w:space="0" w:color="auto"/>
            <w:bottom w:val="none" w:sz="0" w:space="0" w:color="auto"/>
            <w:right w:val="none" w:sz="0" w:space="0" w:color="auto"/>
          </w:divBdr>
        </w:div>
      </w:divsChild>
    </w:div>
    <w:div w:id="401099394">
      <w:bodyDiv w:val="1"/>
      <w:marLeft w:val="0"/>
      <w:marRight w:val="0"/>
      <w:marTop w:val="0"/>
      <w:marBottom w:val="0"/>
      <w:divBdr>
        <w:top w:val="none" w:sz="0" w:space="0" w:color="auto"/>
        <w:left w:val="none" w:sz="0" w:space="0" w:color="auto"/>
        <w:bottom w:val="none" w:sz="0" w:space="0" w:color="auto"/>
        <w:right w:val="none" w:sz="0" w:space="0" w:color="auto"/>
      </w:divBdr>
      <w:divsChild>
        <w:div w:id="1677267890">
          <w:marLeft w:val="0"/>
          <w:marRight w:val="0"/>
          <w:marTop w:val="0"/>
          <w:marBottom w:val="0"/>
          <w:divBdr>
            <w:top w:val="none" w:sz="0" w:space="0" w:color="auto"/>
            <w:left w:val="none" w:sz="0" w:space="0" w:color="auto"/>
            <w:bottom w:val="none" w:sz="0" w:space="0" w:color="auto"/>
            <w:right w:val="none" w:sz="0" w:space="0" w:color="auto"/>
          </w:divBdr>
        </w:div>
        <w:div w:id="312026771">
          <w:marLeft w:val="0"/>
          <w:marRight w:val="0"/>
          <w:marTop w:val="0"/>
          <w:marBottom w:val="0"/>
          <w:divBdr>
            <w:top w:val="none" w:sz="0" w:space="0" w:color="auto"/>
            <w:left w:val="none" w:sz="0" w:space="0" w:color="auto"/>
            <w:bottom w:val="none" w:sz="0" w:space="0" w:color="auto"/>
            <w:right w:val="none" w:sz="0" w:space="0" w:color="auto"/>
          </w:divBdr>
        </w:div>
        <w:div w:id="1841507402">
          <w:marLeft w:val="0"/>
          <w:marRight w:val="0"/>
          <w:marTop w:val="0"/>
          <w:marBottom w:val="0"/>
          <w:divBdr>
            <w:top w:val="none" w:sz="0" w:space="0" w:color="auto"/>
            <w:left w:val="none" w:sz="0" w:space="0" w:color="auto"/>
            <w:bottom w:val="none" w:sz="0" w:space="0" w:color="auto"/>
            <w:right w:val="none" w:sz="0" w:space="0" w:color="auto"/>
          </w:divBdr>
        </w:div>
        <w:div w:id="913010696">
          <w:marLeft w:val="0"/>
          <w:marRight w:val="0"/>
          <w:marTop w:val="0"/>
          <w:marBottom w:val="0"/>
          <w:divBdr>
            <w:top w:val="none" w:sz="0" w:space="0" w:color="auto"/>
            <w:left w:val="none" w:sz="0" w:space="0" w:color="auto"/>
            <w:bottom w:val="none" w:sz="0" w:space="0" w:color="auto"/>
            <w:right w:val="none" w:sz="0" w:space="0" w:color="auto"/>
          </w:divBdr>
        </w:div>
      </w:divsChild>
    </w:div>
    <w:div w:id="1400051433">
      <w:bodyDiv w:val="1"/>
      <w:marLeft w:val="0"/>
      <w:marRight w:val="0"/>
      <w:marTop w:val="0"/>
      <w:marBottom w:val="0"/>
      <w:divBdr>
        <w:top w:val="none" w:sz="0" w:space="0" w:color="auto"/>
        <w:left w:val="none" w:sz="0" w:space="0" w:color="auto"/>
        <w:bottom w:val="none" w:sz="0" w:space="0" w:color="auto"/>
        <w:right w:val="none" w:sz="0" w:space="0" w:color="auto"/>
      </w:divBdr>
      <w:divsChild>
        <w:div w:id="2114669616">
          <w:marLeft w:val="0"/>
          <w:marRight w:val="0"/>
          <w:marTop w:val="0"/>
          <w:marBottom w:val="0"/>
          <w:divBdr>
            <w:top w:val="none" w:sz="0" w:space="0" w:color="auto"/>
            <w:left w:val="none" w:sz="0" w:space="0" w:color="auto"/>
            <w:bottom w:val="none" w:sz="0" w:space="0" w:color="auto"/>
            <w:right w:val="none" w:sz="0" w:space="0" w:color="auto"/>
          </w:divBdr>
          <w:divsChild>
            <w:div w:id="1265184284">
              <w:marLeft w:val="0"/>
              <w:marRight w:val="0"/>
              <w:marTop w:val="0"/>
              <w:marBottom w:val="0"/>
              <w:divBdr>
                <w:top w:val="none" w:sz="0" w:space="0" w:color="auto"/>
                <w:left w:val="none" w:sz="0" w:space="0" w:color="auto"/>
                <w:bottom w:val="none" w:sz="0" w:space="0" w:color="auto"/>
                <w:right w:val="none" w:sz="0" w:space="0" w:color="auto"/>
              </w:divBdr>
            </w:div>
          </w:divsChild>
        </w:div>
        <w:div w:id="1774743214">
          <w:marLeft w:val="0"/>
          <w:marRight w:val="0"/>
          <w:marTop w:val="0"/>
          <w:marBottom w:val="0"/>
          <w:divBdr>
            <w:top w:val="none" w:sz="0" w:space="0" w:color="auto"/>
            <w:left w:val="none" w:sz="0" w:space="0" w:color="auto"/>
            <w:bottom w:val="none" w:sz="0" w:space="0" w:color="auto"/>
            <w:right w:val="none" w:sz="0" w:space="0" w:color="auto"/>
          </w:divBdr>
          <w:divsChild>
            <w:div w:id="510604695">
              <w:marLeft w:val="0"/>
              <w:marRight w:val="0"/>
              <w:marTop w:val="0"/>
              <w:marBottom w:val="0"/>
              <w:divBdr>
                <w:top w:val="none" w:sz="0" w:space="0" w:color="auto"/>
                <w:left w:val="none" w:sz="0" w:space="0" w:color="auto"/>
                <w:bottom w:val="none" w:sz="0" w:space="0" w:color="auto"/>
                <w:right w:val="none" w:sz="0" w:space="0" w:color="auto"/>
              </w:divBdr>
              <w:divsChild>
                <w:div w:id="1617980878">
                  <w:marLeft w:val="0"/>
                  <w:marRight w:val="0"/>
                  <w:marTop w:val="240"/>
                  <w:marBottom w:val="240"/>
                  <w:divBdr>
                    <w:top w:val="none" w:sz="0" w:space="0" w:color="auto"/>
                    <w:left w:val="none" w:sz="0" w:space="0" w:color="auto"/>
                    <w:bottom w:val="none" w:sz="0" w:space="0" w:color="auto"/>
                    <w:right w:val="none" w:sz="0" w:space="0" w:color="auto"/>
                  </w:divBdr>
                  <w:divsChild>
                    <w:div w:id="1804545059">
                      <w:marLeft w:val="0"/>
                      <w:marRight w:val="0"/>
                      <w:marTop w:val="0"/>
                      <w:marBottom w:val="0"/>
                      <w:divBdr>
                        <w:top w:val="single" w:sz="6" w:space="0" w:color="E7EEEC"/>
                        <w:left w:val="single" w:sz="6" w:space="0" w:color="E7EEEC"/>
                        <w:bottom w:val="single" w:sz="6" w:space="0" w:color="E7EEEC"/>
                        <w:right w:val="single" w:sz="6" w:space="0" w:color="E7EEEC"/>
                      </w:divBdr>
                      <w:divsChild>
                        <w:div w:id="57023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6150580">
          <w:marLeft w:val="0"/>
          <w:marRight w:val="0"/>
          <w:marTop w:val="0"/>
          <w:marBottom w:val="0"/>
          <w:divBdr>
            <w:top w:val="none" w:sz="0" w:space="0" w:color="auto"/>
            <w:left w:val="none" w:sz="0" w:space="0" w:color="auto"/>
            <w:bottom w:val="none" w:sz="0" w:space="0" w:color="auto"/>
            <w:right w:val="none" w:sz="0" w:space="0" w:color="auto"/>
          </w:divBdr>
          <w:divsChild>
            <w:div w:id="951128320">
              <w:marLeft w:val="0"/>
              <w:marRight w:val="0"/>
              <w:marTop w:val="0"/>
              <w:marBottom w:val="0"/>
              <w:divBdr>
                <w:top w:val="none" w:sz="0" w:space="0" w:color="auto"/>
                <w:left w:val="none" w:sz="0" w:space="0" w:color="auto"/>
                <w:bottom w:val="none" w:sz="0" w:space="0" w:color="auto"/>
                <w:right w:val="none" w:sz="0" w:space="0" w:color="auto"/>
              </w:divBdr>
            </w:div>
          </w:divsChild>
        </w:div>
        <w:div w:id="1247811446">
          <w:marLeft w:val="0"/>
          <w:marRight w:val="0"/>
          <w:marTop w:val="0"/>
          <w:marBottom w:val="0"/>
          <w:divBdr>
            <w:top w:val="none" w:sz="0" w:space="0" w:color="auto"/>
            <w:left w:val="none" w:sz="0" w:space="0" w:color="auto"/>
            <w:bottom w:val="none" w:sz="0" w:space="0" w:color="auto"/>
            <w:right w:val="none" w:sz="0" w:space="0" w:color="auto"/>
          </w:divBdr>
          <w:divsChild>
            <w:div w:id="1254972071">
              <w:marLeft w:val="0"/>
              <w:marRight w:val="0"/>
              <w:marTop w:val="0"/>
              <w:marBottom w:val="0"/>
              <w:divBdr>
                <w:top w:val="none" w:sz="0" w:space="0" w:color="auto"/>
                <w:left w:val="none" w:sz="0" w:space="0" w:color="auto"/>
                <w:bottom w:val="none" w:sz="0" w:space="0" w:color="auto"/>
                <w:right w:val="none" w:sz="0" w:space="0" w:color="auto"/>
              </w:divBdr>
              <w:divsChild>
                <w:div w:id="846558051">
                  <w:marLeft w:val="0"/>
                  <w:marRight w:val="0"/>
                  <w:marTop w:val="240"/>
                  <w:marBottom w:val="240"/>
                  <w:divBdr>
                    <w:top w:val="none" w:sz="0" w:space="0" w:color="auto"/>
                    <w:left w:val="none" w:sz="0" w:space="0" w:color="auto"/>
                    <w:bottom w:val="none" w:sz="0" w:space="0" w:color="auto"/>
                    <w:right w:val="none" w:sz="0" w:space="0" w:color="auto"/>
                  </w:divBdr>
                  <w:divsChild>
                    <w:div w:id="1710227964">
                      <w:marLeft w:val="0"/>
                      <w:marRight w:val="0"/>
                      <w:marTop w:val="0"/>
                      <w:marBottom w:val="0"/>
                      <w:divBdr>
                        <w:top w:val="single" w:sz="6" w:space="0" w:color="E7EEEC"/>
                        <w:left w:val="single" w:sz="6" w:space="0" w:color="E7EEEC"/>
                        <w:bottom w:val="single" w:sz="6" w:space="0" w:color="E7EEEC"/>
                        <w:right w:val="single" w:sz="6" w:space="0" w:color="E7EEEC"/>
                      </w:divBdr>
                      <w:divsChild>
                        <w:div w:id="581255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355433">
          <w:marLeft w:val="0"/>
          <w:marRight w:val="0"/>
          <w:marTop w:val="0"/>
          <w:marBottom w:val="0"/>
          <w:divBdr>
            <w:top w:val="none" w:sz="0" w:space="0" w:color="auto"/>
            <w:left w:val="none" w:sz="0" w:space="0" w:color="auto"/>
            <w:bottom w:val="none" w:sz="0" w:space="0" w:color="auto"/>
            <w:right w:val="none" w:sz="0" w:space="0" w:color="auto"/>
          </w:divBdr>
          <w:divsChild>
            <w:div w:id="181827452">
              <w:marLeft w:val="0"/>
              <w:marRight w:val="0"/>
              <w:marTop w:val="0"/>
              <w:marBottom w:val="0"/>
              <w:divBdr>
                <w:top w:val="none" w:sz="0" w:space="0" w:color="auto"/>
                <w:left w:val="none" w:sz="0" w:space="0" w:color="auto"/>
                <w:bottom w:val="none" w:sz="0" w:space="0" w:color="auto"/>
                <w:right w:val="none" w:sz="0" w:space="0" w:color="auto"/>
              </w:divBdr>
            </w:div>
          </w:divsChild>
        </w:div>
        <w:div w:id="944724707">
          <w:marLeft w:val="0"/>
          <w:marRight w:val="0"/>
          <w:marTop w:val="0"/>
          <w:marBottom w:val="0"/>
          <w:divBdr>
            <w:top w:val="none" w:sz="0" w:space="0" w:color="auto"/>
            <w:left w:val="none" w:sz="0" w:space="0" w:color="auto"/>
            <w:bottom w:val="none" w:sz="0" w:space="0" w:color="auto"/>
            <w:right w:val="none" w:sz="0" w:space="0" w:color="auto"/>
          </w:divBdr>
          <w:divsChild>
            <w:div w:id="1326662348">
              <w:marLeft w:val="0"/>
              <w:marRight w:val="0"/>
              <w:marTop w:val="0"/>
              <w:marBottom w:val="0"/>
              <w:divBdr>
                <w:top w:val="none" w:sz="0" w:space="0" w:color="auto"/>
                <w:left w:val="none" w:sz="0" w:space="0" w:color="auto"/>
                <w:bottom w:val="none" w:sz="0" w:space="0" w:color="auto"/>
                <w:right w:val="none" w:sz="0" w:space="0" w:color="auto"/>
              </w:divBdr>
              <w:divsChild>
                <w:div w:id="866330791">
                  <w:marLeft w:val="0"/>
                  <w:marRight w:val="0"/>
                  <w:marTop w:val="0"/>
                  <w:marBottom w:val="0"/>
                  <w:divBdr>
                    <w:top w:val="none" w:sz="0" w:space="0" w:color="auto"/>
                    <w:left w:val="none" w:sz="0" w:space="0" w:color="auto"/>
                    <w:bottom w:val="none" w:sz="0" w:space="0" w:color="auto"/>
                    <w:right w:val="none" w:sz="0" w:space="0" w:color="auto"/>
                  </w:divBdr>
                  <w:divsChild>
                    <w:div w:id="426848954">
                      <w:marLeft w:val="0"/>
                      <w:marRight w:val="0"/>
                      <w:marTop w:val="0"/>
                      <w:marBottom w:val="0"/>
                      <w:divBdr>
                        <w:top w:val="none" w:sz="0" w:space="0" w:color="auto"/>
                        <w:left w:val="none" w:sz="0" w:space="0" w:color="auto"/>
                        <w:bottom w:val="none" w:sz="0" w:space="0" w:color="auto"/>
                        <w:right w:val="none" w:sz="0" w:space="0" w:color="auto"/>
                      </w:divBdr>
                      <w:divsChild>
                        <w:div w:id="35206048">
                          <w:marLeft w:val="0"/>
                          <w:marRight w:val="0"/>
                          <w:marTop w:val="240"/>
                          <w:marBottom w:val="240"/>
                          <w:divBdr>
                            <w:top w:val="none" w:sz="0" w:space="0" w:color="auto"/>
                            <w:left w:val="none" w:sz="0" w:space="0" w:color="auto"/>
                            <w:bottom w:val="none" w:sz="0" w:space="0" w:color="auto"/>
                            <w:right w:val="none" w:sz="0" w:space="0" w:color="auto"/>
                          </w:divBdr>
                          <w:divsChild>
                            <w:div w:id="758407121">
                              <w:marLeft w:val="0"/>
                              <w:marRight w:val="0"/>
                              <w:marTop w:val="0"/>
                              <w:marBottom w:val="0"/>
                              <w:divBdr>
                                <w:top w:val="single" w:sz="6" w:space="0" w:color="E7EEEC"/>
                                <w:left w:val="single" w:sz="6" w:space="0" w:color="E7EEEC"/>
                                <w:bottom w:val="single" w:sz="6" w:space="0" w:color="E7EEEC"/>
                                <w:right w:val="single" w:sz="6" w:space="0" w:color="E7EEEC"/>
                              </w:divBdr>
                              <w:divsChild>
                                <w:div w:id="168554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9336623">
                  <w:marLeft w:val="0"/>
                  <w:marRight w:val="0"/>
                  <w:marTop w:val="0"/>
                  <w:marBottom w:val="0"/>
                  <w:divBdr>
                    <w:top w:val="none" w:sz="0" w:space="0" w:color="auto"/>
                    <w:left w:val="none" w:sz="0" w:space="0" w:color="auto"/>
                    <w:bottom w:val="none" w:sz="0" w:space="0" w:color="auto"/>
                    <w:right w:val="none" w:sz="0" w:space="0" w:color="auto"/>
                  </w:divBdr>
                  <w:divsChild>
                    <w:div w:id="1379281811">
                      <w:marLeft w:val="0"/>
                      <w:marRight w:val="0"/>
                      <w:marTop w:val="0"/>
                      <w:marBottom w:val="0"/>
                      <w:divBdr>
                        <w:top w:val="none" w:sz="0" w:space="0" w:color="auto"/>
                        <w:left w:val="none" w:sz="0" w:space="0" w:color="auto"/>
                        <w:bottom w:val="none" w:sz="0" w:space="0" w:color="auto"/>
                        <w:right w:val="none" w:sz="0" w:space="0" w:color="auto"/>
                      </w:divBdr>
                      <w:divsChild>
                        <w:div w:id="334655254">
                          <w:marLeft w:val="0"/>
                          <w:marRight w:val="0"/>
                          <w:marTop w:val="240"/>
                          <w:marBottom w:val="240"/>
                          <w:divBdr>
                            <w:top w:val="none" w:sz="0" w:space="0" w:color="auto"/>
                            <w:left w:val="none" w:sz="0" w:space="0" w:color="auto"/>
                            <w:bottom w:val="none" w:sz="0" w:space="0" w:color="auto"/>
                            <w:right w:val="none" w:sz="0" w:space="0" w:color="auto"/>
                          </w:divBdr>
                          <w:divsChild>
                            <w:div w:id="1105923871">
                              <w:marLeft w:val="0"/>
                              <w:marRight w:val="0"/>
                              <w:marTop w:val="0"/>
                              <w:marBottom w:val="0"/>
                              <w:divBdr>
                                <w:top w:val="single" w:sz="6" w:space="0" w:color="E7EEEC"/>
                                <w:left w:val="single" w:sz="6" w:space="0" w:color="E7EEEC"/>
                                <w:bottom w:val="single" w:sz="6" w:space="0" w:color="E7EEEC"/>
                                <w:right w:val="single" w:sz="6" w:space="0" w:color="E7EEEC"/>
                              </w:divBdr>
                              <w:divsChild>
                                <w:div w:id="1371104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489772">
          <w:marLeft w:val="0"/>
          <w:marRight w:val="0"/>
          <w:marTop w:val="0"/>
          <w:marBottom w:val="0"/>
          <w:divBdr>
            <w:top w:val="none" w:sz="0" w:space="0" w:color="auto"/>
            <w:left w:val="none" w:sz="0" w:space="0" w:color="auto"/>
            <w:bottom w:val="none" w:sz="0" w:space="0" w:color="auto"/>
            <w:right w:val="none" w:sz="0" w:space="0" w:color="auto"/>
          </w:divBdr>
          <w:divsChild>
            <w:div w:id="1980106930">
              <w:marLeft w:val="0"/>
              <w:marRight w:val="0"/>
              <w:marTop w:val="0"/>
              <w:marBottom w:val="0"/>
              <w:divBdr>
                <w:top w:val="none" w:sz="0" w:space="0" w:color="auto"/>
                <w:left w:val="none" w:sz="0" w:space="0" w:color="auto"/>
                <w:bottom w:val="none" w:sz="0" w:space="0" w:color="auto"/>
                <w:right w:val="none" w:sz="0" w:space="0" w:color="auto"/>
              </w:divBdr>
              <w:divsChild>
                <w:div w:id="939529067">
                  <w:marLeft w:val="0"/>
                  <w:marRight w:val="0"/>
                  <w:marTop w:val="240"/>
                  <w:marBottom w:val="240"/>
                  <w:divBdr>
                    <w:top w:val="none" w:sz="0" w:space="0" w:color="auto"/>
                    <w:left w:val="none" w:sz="0" w:space="0" w:color="auto"/>
                    <w:bottom w:val="none" w:sz="0" w:space="0" w:color="auto"/>
                    <w:right w:val="none" w:sz="0" w:space="0" w:color="auto"/>
                  </w:divBdr>
                  <w:divsChild>
                    <w:div w:id="761028356">
                      <w:marLeft w:val="0"/>
                      <w:marRight w:val="0"/>
                      <w:marTop w:val="0"/>
                      <w:marBottom w:val="0"/>
                      <w:divBdr>
                        <w:top w:val="single" w:sz="6" w:space="0" w:color="E7EEEC"/>
                        <w:left w:val="single" w:sz="6" w:space="0" w:color="E7EEEC"/>
                        <w:bottom w:val="single" w:sz="6" w:space="0" w:color="E7EEEC"/>
                        <w:right w:val="single" w:sz="6" w:space="0" w:color="E7EEEC"/>
                      </w:divBdr>
                      <w:divsChild>
                        <w:div w:id="1524896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3338418">
          <w:marLeft w:val="0"/>
          <w:marRight w:val="0"/>
          <w:marTop w:val="0"/>
          <w:marBottom w:val="0"/>
          <w:divBdr>
            <w:top w:val="none" w:sz="0" w:space="0" w:color="auto"/>
            <w:left w:val="none" w:sz="0" w:space="0" w:color="auto"/>
            <w:bottom w:val="none" w:sz="0" w:space="0" w:color="auto"/>
            <w:right w:val="none" w:sz="0" w:space="0" w:color="auto"/>
          </w:divBdr>
          <w:divsChild>
            <w:div w:id="995645987">
              <w:marLeft w:val="0"/>
              <w:marRight w:val="0"/>
              <w:marTop w:val="0"/>
              <w:marBottom w:val="0"/>
              <w:divBdr>
                <w:top w:val="none" w:sz="0" w:space="0" w:color="auto"/>
                <w:left w:val="none" w:sz="0" w:space="0" w:color="auto"/>
                <w:bottom w:val="none" w:sz="0" w:space="0" w:color="auto"/>
                <w:right w:val="none" w:sz="0" w:space="0" w:color="auto"/>
              </w:divBdr>
            </w:div>
          </w:divsChild>
        </w:div>
        <w:div w:id="1551960472">
          <w:marLeft w:val="0"/>
          <w:marRight w:val="0"/>
          <w:marTop w:val="0"/>
          <w:marBottom w:val="0"/>
          <w:divBdr>
            <w:top w:val="none" w:sz="0" w:space="0" w:color="auto"/>
            <w:left w:val="none" w:sz="0" w:space="0" w:color="auto"/>
            <w:bottom w:val="none" w:sz="0" w:space="0" w:color="auto"/>
            <w:right w:val="none" w:sz="0" w:space="0" w:color="auto"/>
          </w:divBdr>
          <w:divsChild>
            <w:div w:id="1117798453">
              <w:marLeft w:val="0"/>
              <w:marRight w:val="0"/>
              <w:marTop w:val="0"/>
              <w:marBottom w:val="0"/>
              <w:divBdr>
                <w:top w:val="none" w:sz="0" w:space="0" w:color="auto"/>
                <w:left w:val="none" w:sz="0" w:space="0" w:color="auto"/>
                <w:bottom w:val="none" w:sz="0" w:space="0" w:color="auto"/>
                <w:right w:val="none" w:sz="0" w:space="0" w:color="auto"/>
              </w:divBdr>
            </w:div>
          </w:divsChild>
        </w:div>
        <w:div w:id="993143913">
          <w:marLeft w:val="0"/>
          <w:marRight w:val="0"/>
          <w:marTop w:val="0"/>
          <w:marBottom w:val="0"/>
          <w:divBdr>
            <w:top w:val="none" w:sz="0" w:space="0" w:color="auto"/>
            <w:left w:val="none" w:sz="0" w:space="0" w:color="auto"/>
            <w:bottom w:val="none" w:sz="0" w:space="0" w:color="auto"/>
            <w:right w:val="none" w:sz="0" w:space="0" w:color="auto"/>
          </w:divBdr>
          <w:divsChild>
            <w:div w:id="369307646">
              <w:marLeft w:val="0"/>
              <w:marRight w:val="0"/>
              <w:marTop w:val="0"/>
              <w:marBottom w:val="0"/>
              <w:divBdr>
                <w:top w:val="none" w:sz="0" w:space="0" w:color="auto"/>
                <w:left w:val="none" w:sz="0" w:space="0" w:color="auto"/>
                <w:bottom w:val="none" w:sz="0" w:space="0" w:color="auto"/>
                <w:right w:val="none" w:sz="0" w:space="0" w:color="auto"/>
              </w:divBdr>
              <w:divsChild>
                <w:div w:id="1367557536">
                  <w:marLeft w:val="0"/>
                  <w:marRight w:val="0"/>
                  <w:marTop w:val="240"/>
                  <w:marBottom w:val="240"/>
                  <w:divBdr>
                    <w:top w:val="none" w:sz="0" w:space="0" w:color="auto"/>
                    <w:left w:val="none" w:sz="0" w:space="0" w:color="auto"/>
                    <w:bottom w:val="none" w:sz="0" w:space="0" w:color="auto"/>
                    <w:right w:val="none" w:sz="0" w:space="0" w:color="auto"/>
                  </w:divBdr>
                  <w:divsChild>
                    <w:div w:id="1477794140">
                      <w:marLeft w:val="0"/>
                      <w:marRight w:val="0"/>
                      <w:marTop w:val="0"/>
                      <w:marBottom w:val="0"/>
                      <w:divBdr>
                        <w:top w:val="single" w:sz="6" w:space="0" w:color="E7EEEC"/>
                        <w:left w:val="single" w:sz="6" w:space="0" w:color="E7EEEC"/>
                        <w:bottom w:val="single" w:sz="6" w:space="0" w:color="E7EEEC"/>
                        <w:right w:val="single" w:sz="6" w:space="0" w:color="E7EEEC"/>
                      </w:divBdr>
                      <w:divsChild>
                        <w:div w:id="715154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1078804">
      <w:bodyDiv w:val="1"/>
      <w:marLeft w:val="0"/>
      <w:marRight w:val="0"/>
      <w:marTop w:val="0"/>
      <w:marBottom w:val="0"/>
      <w:divBdr>
        <w:top w:val="none" w:sz="0" w:space="0" w:color="auto"/>
        <w:left w:val="none" w:sz="0" w:space="0" w:color="auto"/>
        <w:bottom w:val="none" w:sz="0" w:space="0" w:color="auto"/>
        <w:right w:val="none" w:sz="0" w:space="0" w:color="auto"/>
      </w:divBdr>
      <w:divsChild>
        <w:div w:id="1166940783">
          <w:marLeft w:val="0"/>
          <w:marRight w:val="0"/>
          <w:marTop w:val="0"/>
          <w:marBottom w:val="0"/>
          <w:divBdr>
            <w:top w:val="none" w:sz="0" w:space="0" w:color="auto"/>
            <w:left w:val="none" w:sz="0" w:space="0" w:color="auto"/>
            <w:bottom w:val="none" w:sz="0" w:space="0" w:color="auto"/>
            <w:right w:val="none" w:sz="0" w:space="0" w:color="auto"/>
          </w:divBdr>
        </w:div>
        <w:div w:id="7234067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loud.mongodb.com/?tck=docs_server" TargetMode="External"/><Relationship Id="rId18" Type="http://schemas.openxmlformats.org/officeDocument/2006/relationships/image" Target="media/image3.png"/><Relationship Id="rId26" Type="http://schemas.openxmlformats.org/officeDocument/2006/relationships/image" Target="media/image10.png"/><Relationship Id="rId39" Type="http://schemas.openxmlformats.org/officeDocument/2006/relationships/hyperlink" Target="https://docs.mongodb.com/manual/reference/method/db.collection.deleteOne/" TargetMode="External"/><Relationship Id="rId21" Type="http://schemas.openxmlformats.org/officeDocument/2006/relationships/image" Target="media/image6.png"/><Relationship Id="rId34" Type="http://schemas.openxmlformats.org/officeDocument/2006/relationships/hyperlink" Target="https://www.bmc.com/blogs/mongodb-sharding-explained/" TargetMode="External"/><Relationship Id="rId42" Type="http://schemas.openxmlformats.org/officeDocument/2006/relationships/hyperlink" Target="https://docs.mongodb.com/manual/core/document/" TargetMode="External"/><Relationship Id="rId47" Type="http://schemas.openxmlformats.org/officeDocument/2006/relationships/hyperlink" Target="https://docs.mongodb.com/manual/reference/write-concern/" TargetMode="External"/><Relationship Id="rId50"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1.png"/><Relationship Id="rId29" Type="http://schemas.openxmlformats.org/officeDocument/2006/relationships/image" Target="media/image13.png"/><Relationship Id="rId11" Type="http://schemas.openxmlformats.org/officeDocument/2006/relationships/hyperlink" Target="https://docs.mongodb.com/database-tools/mongotop/" TargetMode="External"/><Relationship Id="rId24" Type="http://schemas.openxmlformats.org/officeDocument/2006/relationships/hyperlink" Target="https://docs.mongodb.com/manual/reference/mongodb-extended-json/" TargetMode="External"/><Relationship Id="rId32" Type="http://schemas.openxmlformats.org/officeDocument/2006/relationships/image" Target="media/image16.png"/><Relationship Id="rId37" Type="http://schemas.openxmlformats.org/officeDocument/2006/relationships/hyperlink" Target="https://docs.mongodb.com/manual/reference/program/mongo/" TargetMode="External"/><Relationship Id="rId40" Type="http://schemas.openxmlformats.org/officeDocument/2006/relationships/hyperlink" Target="https://docs.mongodb.com/manual/core/document/" TargetMode="External"/><Relationship Id="rId45" Type="http://schemas.openxmlformats.org/officeDocument/2006/relationships/hyperlink" Target="https://docs.mongodb.com/manual/core/document/" TargetMode="External"/><Relationship Id="rId5" Type="http://schemas.openxmlformats.org/officeDocument/2006/relationships/webSettings" Target="webSettings.xml"/><Relationship Id="rId15" Type="http://schemas.openxmlformats.org/officeDocument/2006/relationships/hyperlink" Target="https://docs.mongodb.com/manual/reference/glossary/" TargetMode="External"/><Relationship Id="rId23" Type="http://schemas.openxmlformats.org/officeDocument/2006/relationships/image" Target="media/image8.png"/><Relationship Id="rId28" Type="http://schemas.openxmlformats.org/officeDocument/2006/relationships/image" Target="media/image12.png"/><Relationship Id="rId36" Type="http://schemas.openxmlformats.org/officeDocument/2006/relationships/image" Target="media/image19.png"/><Relationship Id="rId49" Type="http://schemas.openxmlformats.org/officeDocument/2006/relationships/fontTable" Target="fontTable.xml"/><Relationship Id="rId10" Type="http://schemas.openxmlformats.org/officeDocument/2006/relationships/hyperlink" Target="https://docs.mongodb.com/database-tools/mongostat/" TargetMode="External"/><Relationship Id="rId19" Type="http://schemas.openxmlformats.org/officeDocument/2006/relationships/image" Target="media/image4.png"/><Relationship Id="rId31" Type="http://schemas.openxmlformats.org/officeDocument/2006/relationships/image" Target="media/image15.png"/><Relationship Id="rId44" Type="http://schemas.openxmlformats.org/officeDocument/2006/relationships/hyperlink" Target="https://docs.mongodb.com/manual/reference/operator/query/" TargetMode="External"/><Relationship Id="rId4" Type="http://schemas.openxmlformats.org/officeDocument/2006/relationships/settings" Target="settings.xml"/><Relationship Id="rId9" Type="http://schemas.openxmlformats.org/officeDocument/2006/relationships/hyperlink" Target="https://docs.mongodb.com/manual/administration/free-monitoring/" TargetMode="External"/><Relationship Id="rId14" Type="http://schemas.openxmlformats.org/officeDocument/2006/relationships/hyperlink" Target="https://www.mongodb.com/products/mongodb-enterprise-advanced?tck=docs_server" TargetMode="External"/><Relationship Id="rId22" Type="http://schemas.openxmlformats.org/officeDocument/2006/relationships/image" Target="media/image7.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image" Target="media/image18.png"/><Relationship Id="rId43" Type="http://schemas.openxmlformats.org/officeDocument/2006/relationships/hyperlink" Target="https://docs.mongodb.com/manual/core/document/" TargetMode="External"/><Relationship Id="rId48" Type="http://schemas.openxmlformats.org/officeDocument/2006/relationships/header" Target="header1.xml"/><Relationship Id="rId8" Type="http://schemas.openxmlformats.org/officeDocument/2006/relationships/hyperlink" Target="https://docs.mongodb.com/manual/administration/free-monitoring/" TargetMode="External"/><Relationship Id="rId3" Type="http://schemas.openxmlformats.org/officeDocument/2006/relationships/styles" Target="styles.xml"/><Relationship Id="rId12" Type="http://schemas.openxmlformats.org/officeDocument/2006/relationships/hyperlink" Target="https://docs.mongodb.com/manual/reference/command/serverStatus/" TargetMode="External"/><Relationship Id="rId17" Type="http://schemas.openxmlformats.org/officeDocument/2006/relationships/image" Target="media/image2.png"/><Relationship Id="rId25" Type="http://schemas.openxmlformats.org/officeDocument/2006/relationships/image" Target="media/image9.png"/><Relationship Id="rId33" Type="http://schemas.openxmlformats.org/officeDocument/2006/relationships/image" Target="media/image17.png"/><Relationship Id="rId38" Type="http://schemas.openxmlformats.org/officeDocument/2006/relationships/hyperlink" Target="https://docs.mongodb.com/manual/reference/method/db.collection.deleteMany/" TargetMode="External"/><Relationship Id="rId46" Type="http://schemas.openxmlformats.org/officeDocument/2006/relationships/hyperlink" Target="https://docs.mongodb.com/manual/core/write-operations-atomicity/" TargetMode="External"/><Relationship Id="rId20" Type="http://schemas.openxmlformats.org/officeDocument/2006/relationships/image" Target="media/image5.png"/><Relationship Id="rId41" Type="http://schemas.openxmlformats.org/officeDocument/2006/relationships/hyperlink" Target="https://docs.mongodb.com/manual/core/document/"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240E6F-4EDA-4C7C-A832-0C149FD1C2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15</Pages>
  <Words>2827</Words>
  <Characters>16117</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Shikha Gupta</dc:creator>
  <cp:keywords/>
  <dc:description/>
  <cp:lastModifiedBy>Shikha Gupta</cp:lastModifiedBy>
  <cp:revision>3</cp:revision>
  <cp:lastPrinted>2021-04-28T13:54:00Z</cp:lastPrinted>
  <dcterms:created xsi:type="dcterms:W3CDTF">2021-04-28T13:15:00Z</dcterms:created>
  <dcterms:modified xsi:type="dcterms:W3CDTF">2021-04-28T14:07:00Z</dcterms:modified>
</cp:coreProperties>
</file>