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1E21B3F8" wp14:textId="369EA2D4">
      <w:r w:rsidRPr="65C2D0DE" w:rsidR="1946CD5B">
        <w:rPr>
          <w:rFonts w:ascii="Calibri" w:hAnsi="Calibri" w:eastAsia="Calibri" w:cs="Calibri"/>
          <w:noProof w:val="0"/>
          <w:sz w:val="22"/>
          <w:szCs w:val="22"/>
          <w:lang w:val="en-GB"/>
        </w:rPr>
        <w:t>I. Introduction A. Background and motivation B. Problem statement C. Objective and scope</w:t>
      </w:r>
    </w:p>
    <w:p xmlns:wp14="http://schemas.microsoft.com/office/word/2010/wordml" w14:paraId="57A076A3" wp14:textId="64695672">
      <w:r w:rsidRPr="736AFEFF" w:rsidR="1946CD5B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II. Literature Review </w:t>
      </w:r>
    </w:p>
    <w:p xmlns:wp14="http://schemas.microsoft.com/office/word/2010/wordml" w:rsidP="736AFEFF" w14:paraId="53650986" wp14:textId="71D7D6BF">
      <w:pPr>
        <w:ind w:left="720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736AFEFF" w:rsidR="1946CD5B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A. </w:t>
      </w:r>
      <w:r w:rsidRPr="736AFEFF" w:rsidR="1946CD5B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Overview of solar cars and their components </w:t>
      </w:r>
    </w:p>
    <w:p xmlns:wp14="http://schemas.microsoft.com/office/word/2010/wordml" w:rsidP="736AFEFF" w14:paraId="7290F56A" wp14:textId="17E4AC59">
      <w:pPr>
        <w:ind w:left="720"/>
      </w:pPr>
      <w:r w:rsidRPr="736AFEFF" w:rsidR="1946CD5B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B. Existing steering wheel designs for solar cars </w:t>
      </w:r>
    </w:p>
    <w:p xmlns:wp14="http://schemas.microsoft.com/office/word/2010/wordml" w:rsidP="736AFEFF" w14:paraId="567F0FD5" wp14:textId="493763E2">
      <w:pPr>
        <w:ind w:left="720"/>
      </w:pPr>
      <w:r w:rsidRPr="736AFEFF" w:rsidR="1946CD5B">
        <w:rPr>
          <w:rFonts w:ascii="Calibri" w:hAnsi="Calibri" w:eastAsia="Calibri" w:cs="Calibri"/>
          <w:noProof w:val="0"/>
          <w:sz w:val="22"/>
          <w:szCs w:val="22"/>
          <w:lang w:val="en-GB"/>
        </w:rPr>
        <w:t>C. Importance of PCB design, CAD design, and display in a steering wheel</w:t>
      </w:r>
    </w:p>
    <w:p xmlns:wp14="http://schemas.microsoft.com/office/word/2010/wordml" w14:paraId="56D864B0" wp14:textId="72528EE5">
      <w:r w:rsidRPr="736AFEFF" w:rsidR="1946CD5B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III. Methodology </w:t>
      </w:r>
    </w:p>
    <w:p xmlns:wp14="http://schemas.microsoft.com/office/word/2010/wordml" w:rsidP="736AFEFF" w14:paraId="7451DD23" wp14:textId="071C8A61">
      <w:pPr>
        <w:ind w:left="720"/>
      </w:pPr>
      <w:r w:rsidRPr="736AFEFF" w:rsidR="1946CD5B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A. Collection of information and data </w:t>
      </w:r>
    </w:p>
    <w:p xmlns:wp14="http://schemas.microsoft.com/office/word/2010/wordml" w:rsidP="736AFEFF" w14:paraId="2126D21C" wp14:textId="3FEA0A29">
      <w:pPr>
        <w:ind w:left="720"/>
      </w:pPr>
      <w:r w:rsidRPr="736AFEFF" w:rsidR="1946CD5B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B. Evaluation and analysis of collected information </w:t>
      </w:r>
    </w:p>
    <w:p xmlns:wp14="http://schemas.microsoft.com/office/word/2010/wordml" w:rsidP="736AFEFF" w14:paraId="11D131E0" wp14:textId="510458DA">
      <w:pPr>
        <w:ind w:left="720"/>
      </w:pPr>
      <w:r w:rsidRPr="736AFEFF" w:rsidR="1946CD5B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C. Description of models, theories, assumptions, and limitations </w:t>
      </w:r>
    </w:p>
    <w:p xmlns:wp14="http://schemas.microsoft.com/office/word/2010/wordml" w:rsidP="736AFEFF" w14:paraId="3D7B7012" wp14:textId="2C0FC5CC">
      <w:pPr>
        <w:ind w:left="720"/>
      </w:pPr>
      <w:r w:rsidRPr="736AFEFF" w:rsidR="1946CD5B">
        <w:rPr>
          <w:rFonts w:ascii="Calibri" w:hAnsi="Calibri" w:eastAsia="Calibri" w:cs="Calibri"/>
          <w:noProof w:val="0"/>
          <w:sz w:val="22"/>
          <w:szCs w:val="22"/>
          <w:lang w:val="en-GB"/>
        </w:rPr>
        <w:t>D. Experimental setup, measurement techniques, calculations, and uncertainty assessment</w:t>
      </w:r>
    </w:p>
    <w:p xmlns:wp14="http://schemas.microsoft.com/office/word/2010/wordml" w:rsidP="736AFEFF" w14:paraId="0E79FE00" wp14:textId="72E76449">
      <w:pPr>
        <w:ind w:left="720"/>
      </w:pPr>
      <w:r w:rsidRPr="736AFEFF" w:rsidR="1946CD5B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IV. Design and Development of the Steering Wheel </w:t>
      </w:r>
    </w:p>
    <w:p xmlns:wp14="http://schemas.microsoft.com/office/word/2010/wordml" w14:paraId="48B3CBD8" wp14:textId="4AD6D1B8">
      <w:r w:rsidRPr="65C2D0DE" w:rsidR="1946CD5B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A. PCB Design </w:t>
      </w:r>
    </w:p>
    <w:p xmlns:wp14="http://schemas.microsoft.com/office/word/2010/wordml" w:rsidP="65C2D0DE" w14:paraId="039B814F" wp14:textId="1DD2B94D">
      <w:pPr>
        <w:ind w:left="720"/>
      </w:pPr>
      <w:r w:rsidRPr="65C2D0DE" w:rsidR="1946CD5B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1. Design considerations and requirements </w:t>
      </w:r>
    </w:p>
    <w:p xmlns:wp14="http://schemas.microsoft.com/office/word/2010/wordml" w:rsidP="65C2D0DE" w14:paraId="0AD650A9" wp14:textId="788F2734">
      <w:pPr>
        <w:ind w:left="720"/>
      </w:pPr>
      <w:r w:rsidRPr="65C2D0DE" w:rsidR="1946CD5B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2. PCB layout and </w:t>
      </w:r>
      <w:r w:rsidRPr="65C2D0DE" w:rsidR="1946CD5B">
        <w:rPr>
          <w:rFonts w:ascii="Calibri" w:hAnsi="Calibri" w:eastAsia="Calibri" w:cs="Calibri"/>
          <w:noProof w:val="0"/>
          <w:sz w:val="22"/>
          <w:szCs w:val="22"/>
          <w:lang w:val="en-GB"/>
        </w:rPr>
        <w:t>component</w:t>
      </w:r>
      <w:r w:rsidRPr="65C2D0DE" w:rsidR="1946CD5B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65C2D0DE" w:rsidR="1946CD5B">
        <w:rPr>
          <w:rFonts w:ascii="Calibri" w:hAnsi="Calibri" w:eastAsia="Calibri" w:cs="Calibri"/>
          <w:noProof w:val="0"/>
          <w:sz w:val="22"/>
          <w:szCs w:val="22"/>
          <w:lang w:val="en-GB"/>
        </w:rPr>
        <w:t>selection</w:t>
      </w:r>
      <w:r w:rsidRPr="65C2D0DE" w:rsidR="1946CD5B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</w:p>
    <w:p xmlns:wp14="http://schemas.microsoft.com/office/word/2010/wordml" w:rsidP="65C2D0DE" w14:paraId="4620EE34" wp14:textId="6851B4FB">
      <w:pPr>
        <w:ind w:left="720"/>
      </w:pPr>
      <w:r w:rsidRPr="65C2D0DE" w:rsidR="1946CD5B">
        <w:rPr>
          <w:rFonts w:ascii="Calibri" w:hAnsi="Calibri" w:eastAsia="Calibri" w:cs="Calibri"/>
          <w:noProof w:val="0"/>
          <w:sz w:val="22"/>
          <w:szCs w:val="22"/>
          <w:lang w:val="en-GB"/>
        </w:rPr>
        <w:t>3. Electrical connections and circuit design</w:t>
      </w:r>
    </w:p>
    <w:p xmlns:wp14="http://schemas.microsoft.com/office/word/2010/wordml" w14:paraId="76B4FC80" wp14:textId="70B054BB">
      <w:r w:rsidRPr="65C2D0DE" w:rsidR="1946CD5B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B. CAD Design of Insert </w:t>
      </w:r>
    </w:p>
    <w:p xmlns:wp14="http://schemas.microsoft.com/office/word/2010/wordml" w:rsidP="65C2D0DE" w14:paraId="2D91C3C3" wp14:textId="6F942C7F">
      <w:pPr>
        <w:ind w:left="720"/>
      </w:pPr>
      <w:r w:rsidRPr="65C2D0DE" w:rsidR="1946CD5B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1. Design requirements and constraints </w:t>
      </w:r>
    </w:p>
    <w:p xmlns:wp14="http://schemas.microsoft.com/office/word/2010/wordml" w:rsidP="65C2D0DE" w14:paraId="601B4B42" wp14:textId="630867D0">
      <w:pPr>
        <w:ind w:left="720"/>
      </w:pPr>
      <w:r w:rsidRPr="65C2D0DE" w:rsidR="1946CD5B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2. </w:t>
      </w:r>
      <w:r w:rsidRPr="65C2D0DE" w:rsidR="64B92DA7">
        <w:rPr>
          <w:rFonts w:ascii="Calibri" w:hAnsi="Calibri" w:eastAsia="Calibri" w:cs="Calibri"/>
          <w:noProof w:val="0"/>
          <w:sz w:val="22"/>
          <w:szCs w:val="22"/>
          <w:lang w:val="en-GB"/>
        </w:rPr>
        <w:t>Modelling</w:t>
      </w:r>
      <w:r w:rsidRPr="65C2D0DE" w:rsidR="1946CD5B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and design process </w:t>
      </w:r>
    </w:p>
    <w:p xmlns:wp14="http://schemas.microsoft.com/office/word/2010/wordml" w:rsidP="65C2D0DE" w14:paraId="44682A96" wp14:textId="570DF60E">
      <w:pPr>
        <w:ind w:left="720"/>
      </w:pPr>
      <w:r w:rsidRPr="65C2D0DE" w:rsidR="1946CD5B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3. Material </w:t>
      </w:r>
      <w:r w:rsidRPr="65C2D0DE" w:rsidR="1946CD5B">
        <w:rPr>
          <w:rFonts w:ascii="Calibri" w:hAnsi="Calibri" w:eastAsia="Calibri" w:cs="Calibri"/>
          <w:noProof w:val="0"/>
          <w:sz w:val="22"/>
          <w:szCs w:val="22"/>
          <w:lang w:val="en-GB"/>
        </w:rPr>
        <w:t>selection</w:t>
      </w:r>
      <w:r w:rsidRPr="65C2D0DE" w:rsidR="1946CD5B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and manufacturing considerations</w:t>
      </w:r>
    </w:p>
    <w:p xmlns:wp14="http://schemas.microsoft.com/office/word/2010/wordml" w14:paraId="51E388D5" wp14:textId="7452601B">
      <w:r w:rsidRPr="65C2D0DE" w:rsidR="1946CD5B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C. Screen/Display Integration </w:t>
      </w:r>
    </w:p>
    <w:p xmlns:wp14="http://schemas.microsoft.com/office/word/2010/wordml" w:rsidP="65C2D0DE" w14:paraId="2CA24C14" wp14:textId="5A93D2C5">
      <w:pPr>
        <w:ind w:left="720"/>
      </w:pPr>
      <w:r w:rsidRPr="65C2D0DE" w:rsidR="1946CD5B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1. Importance of information display in a solar car </w:t>
      </w:r>
    </w:p>
    <w:p xmlns:wp14="http://schemas.microsoft.com/office/word/2010/wordml" w:rsidP="65C2D0DE" w14:paraId="44979E5A" wp14:textId="111A07E2">
      <w:pPr>
        <w:ind w:left="720"/>
      </w:pPr>
      <w:r w:rsidRPr="65C2D0DE" w:rsidR="1946CD5B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2. </w:t>
      </w:r>
      <w:r w:rsidRPr="65C2D0DE" w:rsidR="1946CD5B">
        <w:rPr>
          <w:rFonts w:ascii="Calibri" w:hAnsi="Calibri" w:eastAsia="Calibri" w:cs="Calibri"/>
          <w:noProof w:val="0"/>
          <w:sz w:val="22"/>
          <w:szCs w:val="22"/>
          <w:lang w:val="en-GB"/>
        </w:rPr>
        <w:t>Selection</w:t>
      </w:r>
      <w:r w:rsidRPr="65C2D0DE" w:rsidR="1946CD5B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of display type and technology </w:t>
      </w:r>
    </w:p>
    <w:p xmlns:wp14="http://schemas.microsoft.com/office/word/2010/wordml" w:rsidP="65C2D0DE" w14:paraId="152D1366" wp14:textId="257D6AAC">
      <w:pPr>
        <w:ind w:left="720"/>
      </w:pPr>
      <w:r w:rsidRPr="65C2D0DE" w:rsidR="1946CD5B">
        <w:rPr>
          <w:rFonts w:ascii="Calibri" w:hAnsi="Calibri" w:eastAsia="Calibri" w:cs="Calibri"/>
          <w:noProof w:val="0"/>
          <w:sz w:val="22"/>
          <w:szCs w:val="22"/>
          <w:lang w:val="en-GB"/>
        </w:rPr>
        <w:t>3. Integration of the display into the steering wheel</w:t>
      </w:r>
    </w:p>
    <w:p xmlns:wp14="http://schemas.microsoft.com/office/word/2010/wordml" w14:paraId="1FAAC204" wp14:textId="51185822">
      <w:r w:rsidRPr="65C2D0DE" w:rsidR="1946CD5B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D. Button Selection and Integration </w:t>
      </w:r>
    </w:p>
    <w:p xmlns:wp14="http://schemas.microsoft.com/office/word/2010/wordml" w:rsidP="65C2D0DE" w14:paraId="0A182969" wp14:textId="48227538">
      <w:pPr>
        <w:ind w:left="720"/>
      </w:pPr>
      <w:r w:rsidRPr="65C2D0DE" w:rsidR="1946CD5B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1. Importance of buttons in a solar car's steering wheel </w:t>
      </w:r>
    </w:p>
    <w:p xmlns:wp14="http://schemas.microsoft.com/office/word/2010/wordml" w:rsidP="65C2D0DE" w14:paraId="5FD2A7BD" wp14:textId="43678EE8">
      <w:pPr>
        <w:ind w:left="720"/>
      </w:pPr>
      <w:r w:rsidRPr="65C2D0DE" w:rsidR="1946CD5B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2. Criteria for button </w:t>
      </w:r>
      <w:r w:rsidRPr="65C2D0DE" w:rsidR="1946CD5B">
        <w:rPr>
          <w:rFonts w:ascii="Calibri" w:hAnsi="Calibri" w:eastAsia="Calibri" w:cs="Calibri"/>
          <w:noProof w:val="0"/>
          <w:sz w:val="22"/>
          <w:szCs w:val="22"/>
          <w:lang w:val="en-GB"/>
        </w:rPr>
        <w:t>selection</w:t>
      </w:r>
      <w:r w:rsidRPr="65C2D0DE" w:rsidR="1946CD5B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</w:p>
    <w:p xmlns:wp14="http://schemas.microsoft.com/office/word/2010/wordml" w:rsidP="65C2D0DE" w14:paraId="30F47059" wp14:textId="68A7719B">
      <w:pPr>
        <w:ind w:left="720"/>
      </w:pPr>
      <w:r w:rsidRPr="65C2D0DE" w:rsidR="1946CD5B">
        <w:rPr>
          <w:rFonts w:ascii="Calibri" w:hAnsi="Calibri" w:eastAsia="Calibri" w:cs="Calibri"/>
          <w:noProof w:val="0"/>
          <w:sz w:val="22"/>
          <w:szCs w:val="22"/>
          <w:lang w:val="en-GB"/>
        </w:rPr>
        <w:t>3. Integration of buttons into the steering wheel design</w:t>
      </w:r>
    </w:p>
    <w:p xmlns:wp14="http://schemas.microsoft.com/office/word/2010/wordml" w14:paraId="49179F67" wp14:textId="374CEAA4">
      <w:r w:rsidRPr="65C2D0DE" w:rsidR="1946CD5B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V. Results and Discussion </w:t>
      </w:r>
    </w:p>
    <w:p xmlns:wp14="http://schemas.microsoft.com/office/word/2010/wordml" w:rsidP="65C2D0DE" w14:paraId="59E9A1D6" wp14:textId="72AB009E">
      <w:pPr>
        <w:ind w:left="720"/>
      </w:pPr>
      <w:r w:rsidRPr="65C2D0DE" w:rsidR="1946CD5B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A. Evaluation of the developed steering wheel </w:t>
      </w:r>
    </w:p>
    <w:p xmlns:wp14="http://schemas.microsoft.com/office/word/2010/wordml" w:rsidP="65C2D0DE" w14:paraId="6BCFF9BA" wp14:textId="66E8843F">
      <w:pPr>
        <w:ind w:left="720"/>
      </w:pPr>
      <w:r w:rsidRPr="65C2D0DE" w:rsidR="1946CD5B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B. Performance analysis of the PCB design </w:t>
      </w:r>
    </w:p>
    <w:p xmlns:wp14="http://schemas.microsoft.com/office/word/2010/wordml" w:rsidP="65C2D0DE" w14:paraId="22384568" wp14:textId="3E05E49C">
      <w:pPr>
        <w:ind w:left="720"/>
      </w:pPr>
      <w:r w:rsidRPr="65C2D0DE" w:rsidR="1946CD5B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C. Functionality and usability of the CAD insert and display </w:t>
      </w:r>
    </w:p>
    <w:p xmlns:wp14="http://schemas.microsoft.com/office/word/2010/wordml" w:rsidP="65C2D0DE" w14:paraId="5D381959" wp14:textId="520195E6">
      <w:pPr>
        <w:ind w:left="720"/>
      </w:pPr>
      <w:r w:rsidRPr="65C2D0DE" w:rsidR="1946CD5B">
        <w:rPr>
          <w:rFonts w:ascii="Calibri" w:hAnsi="Calibri" w:eastAsia="Calibri" w:cs="Calibri"/>
          <w:noProof w:val="0"/>
          <w:sz w:val="22"/>
          <w:szCs w:val="22"/>
          <w:lang w:val="en-GB"/>
        </w:rPr>
        <w:t>D. User feedback and satisfaction</w:t>
      </w:r>
    </w:p>
    <w:p xmlns:wp14="http://schemas.microsoft.com/office/word/2010/wordml" w14:paraId="149AE9DB" wp14:textId="6F181F65">
      <w:r w:rsidRPr="736AFEFF" w:rsidR="1946CD5B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VI. Conclusion </w:t>
      </w:r>
    </w:p>
    <w:p xmlns:wp14="http://schemas.microsoft.com/office/word/2010/wordml" w:rsidP="736AFEFF" w14:paraId="219B1650" wp14:textId="3F296A49">
      <w:pPr>
        <w:ind w:left="720"/>
      </w:pPr>
      <w:r w:rsidRPr="736AFEFF" w:rsidR="1946CD5B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A. Summary of the project and its outcomes </w:t>
      </w:r>
    </w:p>
    <w:p xmlns:wp14="http://schemas.microsoft.com/office/word/2010/wordml" w:rsidP="736AFEFF" w14:paraId="51F23182" wp14:textId="7BDB7D8D">
      <w:pPr>
        <w:ind w:left="720"/>
      </w:pPr>
      <w:r w:rsidRPr="736AFEFF" w:rsidR="1946CD5B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B. Key findings and contributions </w:t>
      </w:r>
    </w:p>
    <w:p xmlns:wp14="http://schemas.microsoft.com/office/word/2010/wordml" w:rsidP="736AFEFF" w14:paraId="6F557C22" wp14:textId="6CB09DA8">
      <w:pPr>
        <w:ind w:left="720"/>
      </w:pPr>
      <w:r w:rsidRPr="736AFEFF" w:rsidR="1946CD5B">
        <w:rPr>
          <w:rFonts w:ascii="Calibri" w:hAnsi="Calibri" w:eastAsia="Calibri" w:cs="Calibri"/>
          <w:noProof w:val="0"/>
          <w:sz w:val="22"/>
          <w:szCs w:val="22"/>
          <w:lang w:val="en-GB"/>
        </w:rPr>
        <w:t>C. Future recommendations and improvements</w:t>
      </w:r>
    </w:p>
    <w:p xmlns:wp14="http://schemas.microsoft.com/office/word/2010/wordml" w14:paraId="5E5787A5" wp14:textId="5783526D">
      <w:r w:rsidRPr="65C2D0DE" w:rsidR="1946CD5B">
        <w:rPr>
          <w:rFonts w:ascii="Calibri" w:hAnsi="Calibri" w:eastAsia="Calibri" w:cs="Calibri"/>
          <w:noProof w:val="0"/>
          <w:sz w:val="22"/>
          <w:szCs w:val="22"/>
          <w:lang w:val="en-GB"/>
        </w:rPr>
        <w:t>VII. References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D832CD8"/>
    <w:rsid w:val="1946CD5B"/>
    <w:rsid w:val="2D832CD8"/>
    <w:rsid w:val="4270235F"/>
    <w:rsid w:val="473C0C9E"/>
    <w:rsid w:val="64B92DA7"/>
    <w:rsid w:val="65C2D0DE"/>
    <w:rsid w:val="736AFEFF"/>
    <w:rsid w:val="7DE4B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32CD8"/>
  <w15:chartTrackingRefBased/>
  <w15:docId w15:val="{E0983B23-8214-452B-BDE0-D6DA9F32746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BC010B3F84DC554786C4B168019A407E" ma:contentTypeVersion="17" ma:contentTypeDescription="Opret et nyt dokument." ma:contentTypeScope="" ma:versionID="b8eac1705c478e626278e93d91612e7c">
  <xsd:schema xmlns:xsd="http://www.w3.org/2001/XMLSchema" xmlns:xs="http://www.w3.org/2001/XMLSchema" xmlns:p="http://schemas.microsoft.com/office/2006/metadata/properties" xmlns:ns2="5420c23f-d262-47a6-b4e1-d66a2c1a0bf2" xmlns:ns3="d5f01cb8-7773-4a0f-9103-d0c81ba92599" targetNamespace="http://schemas.microsoft.com/office/2006/metadata/properties" ma:root="true" ma:fieldsID="d33cae2c79bb7ffeaa12e8e6a6e8c4fc" ns2:_="" ns3:_="">
    <xsd:import namespace="5420c23f-d262-47a6-b4e1-d66a2c1a0bf2"/>
    <xsd:import namespace="d5f01cb8-7773-4a0f-9103-d0c81ba9259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20c23f-d262-47a6-b4e1-d66a2c1a0b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Billedmærker" ma:readOnly="false" ma:fieldId="{5cf76f15-5ced-4ddc-b409-7134ff3c332f}" ma:taxonomyMulti="true" ma:sspId="b2102423-6c9a-45d0-aa71-0069027da28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f01cb8-7773-4a0f-9103-d0c81ba92599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Delt med detaljer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a6ddb18-014d-4d10-bd3e-eb19a33ca63e}" ma:internalName="TaxCatchAll" ma:showField="CatchAllData" ma:web="d5f01cb8-7773-4a0f-9103-d0c81ba9259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420c23f-d262-47a6-b4e1-d66a2c1a0bf2">
      <Terms xmlns="http://schemas.microsoft.com/office/infopath/2007/PartnerControls"/>
    </lcf76f155ced4ddcb4097134ff3c332f>
    <TaxCatchAll xmlns="d5f01cb8-7773-4a0f-9103-d0c81ba92599" xsi:nil="true"/>
  </documentManagement>
</p:properties>
</file>

<file path=customXml/itemProps1.xml><?xml version="1.0" encoding="utf-8"?>
<ds:datastoreItem xmlns:ds="http://schemas.openxmlformats.org/officeDocument/2006/customXml" ds:itemID="{FFDA3A15-C844-48D7-94F8-3F6AAC17056F}"/>
</file>

<file path=customXml/itemProps2.xml><?xml version="1.0" encoding="utf-8"?>
<ds:datastoreItem xmlns:ds="http://schemas.openxmlformats.org/officeDocument/2006/customXml" ds:itemID="{270FFD42-760B-489A-8E12-E95E50D68B99}"/>
</file>

<file path=customXml/itemProps3.xml><?xml version="1.0" encoding="utf-8"?>
<ds:datastoreItem xmlns:ds="http://schemas.openxmlformats.org/officeDocument/2006/customXml" ds:itemID="{24DE6F7F-6A3B-446B-939E-7B147F621425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 Skytte Skov</dc:creator>
  <cp:keywords/>
  <dc:description/>
  <cp:lastModifiedBy>Gustav Skytte Skov</cp:lastModifiedBy>
  <cp:revision>3</cp:revision>
  <dcterms:created xsi:type="dcterms:W3CDTF">2023-06-12T12:00:01Z</dcterms:created>
  <dcterms:modified xsi:type="dcterms:W3CDTF">2023-06-12T13:10:11Z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0x010100BC010B3F84DC554786C4B168019A407E</vt:lpwstr>
  </property>
  <property fmtid="{D5CDD505-2E9C-101B-9397-08002B2CF9AE}" pid="3" name="MediaServiceImageTags">
    <vt:lpwstr/>
  </property>
</Properties>
</file>