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D37D" w14:textId="6936B4CC" w:rsidR="00586E0F" w:rsidRPr="00586E0F" w:rsidRDefault="00586E0F" w:rsidP="00586E0F">
      <w:pPr>
        <w:jc w:val="center"/>
        <w:rPr>
          <w:rFonts w:ascii="Times" w:hAnsi="Times"/>
          <w:u w:val="single"/>
        </w:rPr>
      </w:pPr>
      <w:r w:rsidRPr="00586E0F">
        <w:rPr>
          <w:rFonts w:ascii="Times" w:hAnsi="Times"/>
          <w:u w:val="single"/>
        </w:rPr>
        <w:t>Big Mountain Re</w:t>
      </w:r>
      <w:r>
        <w:rPr>
          <w:rFonts w:ascii="Times" w:hAnsi="Times"/>
          <w:u w:val="single"/>
        </w:rPr>
        <w:t>s</w:t>
      </w:r>
      <w:r w:rsidRPr="00586E0F">
        <w:rPr>
          <w:rFonts w:ascii="Times" w:hAnsi="Times"/>
          <w:u w:val="single"/>
        </w:rPr>
        <w:t>ort – Increase in the ticket prices</w:t>
      </w:r>
    </w:p>
    <w:p w14:paraId="6E1C6071" w14:textId="77777777" w:rsidR="00586E0F" w:rsidRPr="00586E0F" w:rsidRDefault="00586E0F" w:rsidP="00586E0F">
      <w:pPr>
        <w:jc w:val="center"/>
        <w:rPr>
          <w:rFonts w:ascii="Times" w:hAnsi="Times"/>
        </w:rPr>
      </w:pPr>
    </w:p>
    <w:p w14:paraId="70F8F39D" w14:textId="7A3C816B" w:rsidR="002A63C5" w:rsidRPr="00586E0F" w:rsidRDefault="002A63C5" w:rsidP="00586E0F">
      <w:pPr>
        <w:pStyle w:val="Heading2"/>
        <w:rPr>
          <w:rFonts w:ascii="Times" w:hAnsi="Times"/>
        </w:rPr>
      </w:pPr>
      <w:r w:rsidRPr="00586E0F">
        <w:rPr>
          <w:rFonts w:ascii="Times" w:hAnsi="Times"/>
        </w:rPr>
        <w:t>Context and Goal</w:t>
      </w:r>
    </w:p>
    <w:p w14:paraId="23B84AC2" w14:textId="61904B04" w:rsidR="002A63C5" w:rsidRPr="00586E0F" w:rsidRDefault="002A63C5" w:rsidP="002A63C5">
      <w:pPr>
        <w:rPr>
          <w:rFonts w:ascii="Times" w:hAnsi="Times"/>
        </w:rPr>
      </w:pPr>
      <w:r w:rsidRPr="00586E0F">
        <w:rPr>
          <w:rFonts w:ascii="Times" w:hAnsi="Times"/>
        </w:rPr>
        <w:t>Big Mountain Resort, a ski resort located in beautiful Montana with spectacular views, attracts about 350,000 people every year. We want to increase our ticket prices</w:t>
      </w:r>
      <w:r w:rsidR="00285821" w:rsidRPr="00586E0F">
        <w:rPr>
          <w:rFonts w:ascii="Times" w:hAnsi="Times"/>
        </w:rPr>
        <w:t xml:space="preserve"> and reduce operation costs to increase our revenue. W</w:t>
      </w:r>
      <w:r w:rsidRPr="00586E0F">
        <w:rPr>
          <w:rFonts w:ascii="Times" w:hAnsi="Times"/>
        </w:rPr>
        <w:t>e want to utilize our beautiful facilities to justify the increase in ticket prices. Basing our prices on just the market average is not a good investment strategy as market average tend</w:t>
      </w:r>
      <w:r w:rsidR="00965E88">
        <w:rPr>
          <w:rFonts w:ascii="Times" w:hAnsi="Times"/>
        </w:rPr>
        <w:t>s</w:t>
      </w:r>
      <w:r w:rsidRPr="00586E0F">
        <w:rPr>
          <w:rFonts w:ascii="Times" w:hAnsi="Times"/>
        </w:rPr>
        <w:t xml:space="preserve"> to fluctuate and </w:t>
      </w:r>
      <w:r w:rsidR="00965E88">
        <w:rPr>
          <w:rFonts w:ascii="Times" w:hAnsi="Times"/>
        </w:rPr>
        <w:t>is</w:t>
      </w:r>
      <w:r w:rsidRPr="00586E0F">
        <w:rPr>
          <w:rFonts w:ascii="Times" w:hAnsi="Times"/>
        </w:rPr>
        <w:t xml:space="preserve"> based on many unquantifiable features, which is not sustainable in the long run. It is necessary to get a good sense of the importance </w:t>
      </w:r>
      <w:r w:rsidR="00285821" w:rsidRPr="00586E0F">
        <w:rPr>
          <w:rFonts w:ascii="Times" w:hAnsi="Times"/>
        </w:rPr>
        <w:t xml:space="preserve">of some facilities compared to others as it can drive a sustainable business investment strategy. This strategy is market driven and will we want to capitalize on facilities that </w:t>
      </w:r>
      <w:r w:rsidR="00965E88">
        <w:rPr>
          <w:rFonts w:ascii="Times" w:hAnsi="Times"/>
        </w:rPr>
        <w:t xml:space="preserve">have high demand. </w:t>
      </w:r>
    </w:p>
    <w:p w14:paraId="20D609C9" w14:textId="4E4231CB" w:rsidR="00285821" w:rsidRPr="00586E0F" w:rsidRDefault="00285821" w:rsidP="002A63C5">
      <w:pPr>
        <w:rPr>
          <w:rFonts w:ascii="Times" w:hAnsi="Times"/>
        </w:rPr>
      </w:pPr>
    </w:p>
    <w:p w14:paraId="5C7D276A" w14:textId="74D93125" w:rsidR="00285821" w:rsidRPr="00586E0F" w:rsidRDefault="00285821" w:rsidP="00586E0F">
      <w:pPr>
        <w:pStyle w:val="Heading2"/>
        <w:rPr>
          <w:rFonts w:ascii="Times" w:hAnsi="Times"/>
        </w:rPr>
      </w:pPr>
      <w:r w:rsidRPr="00586E0F">
        <w:rPr>
          <w:rFonts w:ascii="Times" w:hAnsi="Times"/>
        </w:rPr>
        <w:t>Problem Statement</w:t>
      </w:r>
    </w:p>
    <w:p w14:paraId="5F0CCEDE" w14:textId="01AF6996" w:rsidR="00285821" w:rsidRPr="00586E0F" w:rsidRDefault="00285821" w:rsidP="00285821">
      <w:pPr>
        <w:rPr>
          <w:rFonts w:ascii="Times" w:hAnsi="Times"/>
        </w:rPr>
      </w:pPr>
      <w:r w:rsidRPr="00285821">
        <w:rPr>
          <w:rFonts w:ascii="Times" w:hAnsi="Times"/>
        </w:rPr>
        <w:t xml:space="preserve">How can Big Mountain resort increase its revenue by 10% over the next year by reducing the operational costs by </w:t>
      </w:r>
      <w:r w:rsidR="00B05A1F" w:rsidRPr="00586E0F">
        <w:rPr>
          <w:rFonts w:ascii="Times" w:hAnsi="Times"/>
        </w:rPr>
        <w:t xml:space="preserve">closing some facilities and increasing the ticket prices by utilizing other facilities? </w:t>
      </w:r>
    </w:p>
    <w:p w14:paraId="2685164E" w14:textId="75D1429A" w:rsidR="00B05A1F" w:rsidRPr="00586E0F" w:rsidRDefault="00B05A1F" w:rsidP="00285821">
      <w:pPr>
        <w:rPr>
          <w:rFonts w:ascii="Times" w:hAnsi="Times"/>
        </w:rPr>
      </w:pPr>
    </w:p>
    <w:p w14:paraId="7D8162B2" w14:textId="47B39ED5" w:rsidR="00B05A1F" w:rsidRPr="00586E0F" w:rsidRDefault="00B05A1F" w:rsidP="00285821">
      <w:pPr>
        <w:rPr>
          <w:rFonts w:ascii="Times" w:hAnsi="Times"/>
        </w:rPr>
      </w:pPr>
      <w:r w:rsidRPr="00586E0F">
        <w:rPr>
          <w:rFonts w:ascii="Times" w:hAnsi="Times"/>
        </w:rPr>
        <w:t xml:space="preserve">After modelling the resort’s ticket price based on other resorts, we found that while its current price is $81.00, the modelled price is $96.52. Even if we leave buffer for some error (mean absolute error), </w:t>
      </w:r>
      <w:r w:rsidR="00F62436" w:rsidRPr="00586E0F">
        <w:rPr>
          <w:rFonts w:ascii="Times" w:hAnsi="Times"/>
        </w:rPr>
        <w:t xml:space="preserve">there is still a significant room for an increase in prices. </w:t>
      </w:r>
      <w:r w:rsidR="007C1868" w:rsidRPr="00586E0F">
        <w:rPr>
          <w:rFonts w:ascii="Times" w:hAnsi="Times"/>
        </w:rPr>
        <w:t>Figure B shows that Big Mountain’s ticket price is on the higher end in Montana</w:t>
      </w:r>
      <w:r w:rsidR="007C1868" w:rsidRPr="00586E0F">
        <w:rPr>
          <w:rFonts w:ascii="Times" w:hAnsi="Times"/>
        </w:rPr>
        <w:t xml:space="preserve">; however, </w:t>
      </w:r>
      <w:r w:rsidR="00635491" w:rsidRPr="00586E0F">
        <w:rPr>
          <w:rFonts w:ascii="Times" w:hAnsi="Times"/>
        </w:rPr>
        <w:t>Figure A</w:t>
      </w:r>
      <w:r w:rsidR="006E6B1A" w:rsidRPr="00586E0F">
        <w:rPr>
          <w:rFonts w:ascii="Times" w:hAnsi="Times"/>
        </w:rPr>
        <w:t xml:space="preserve"> shows that </w:t>
      </w:r>
      <w:r w:rsidR="007C1868" w:rsidRPr="00586E0F">
        <w:rPr>
          <w:rFonts w:ascii="Times" w:hAnsi="Times"/>
        </w:rPr>
        <w:t>the</w:t>
      </w:r>
      <w:r w:rsidR="006E6B1A" w:rsidRPr="00586E0F">
        <w:rPr>
          <w:rFonts w:ascii="Times" w:hAnsi="Times"/>
        </w:rPr>
        <w:t xml:space="preserve"> price is lower than a good number of resorts in the county. </w:t>
      </w:r>
      <w:r w:rsidR="00635491" w:rsidRPr="00586E0F">
        <w:rPr>
          <w:rFonts w:ascii="Times" w:hAnsi="Times"/>
        </w:rPr>
        <w:t xml:space="preserve">This confirms our finding that there is some room for increase. </w:t>
      </w:r>
    </w:p>
    <w:p w14:paraId="5CCFA2CC" w14:textId="7DFFEF0D" w:rsidR="006E6B1A" w:rsidRPr="00586E0F" w:rsidRDefault="00635491" w:rsidP="00285821">
      <w:pPr>
        <w:rPr>
          <w:rFonts w:ascii="Times" w:hAnsi="Times"/>
        </w:rPr>
      </w:pPr>
      <w:r w:rsidRPr="00586E0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82A6D" wp14:editId="5AECDB76">
                <wp:simplePos x="0" y="0"/>
                <wp:positionH relativeFrom="column">
                  <wp:posOffset>4593227</wp:posOffset>
                </wp:positionH>
                <wp:positionV relativeFrom="paragraph">
                  <wp:posOffset>19685</wp:posOffset>
                </wp:positionV>
                <wp:extent cx="705394" cy="274320"/>
                <wp:effectExtent l="0" t="0" r="1905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9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2D0DA" w14:textId="76A6D9D1" w:rsidR="00635491" w:rsidRPr="00635491" w:rsidRDefault="00635491" w:rsidP="0063549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35491">
                              <w:rPr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82A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1.65pt;margin-top:1.55pt;width:55.5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" fillcolor="white [3201]" strokeweight=".5pt">
                <v:textbox>
                  <w:txbxContent>
                    <w:p w14:paraId="1722D0DA" w14:textId="76A6D9D1" w:rsidR="00635491" w:rsidRPr="00635491" w:rsidRDefault="00635491" w:rsidP="00635491">
                      <w:pPr>
                        <w:rPr>
                          <w:sz w:val="21"/>
                          <w:szCs w:val="21"/>
                        </w:rPr>
                      </w:pPr>
                      <w:r w:rsidRPr="00635491">
                        <w:rPr>
                          <w:sz w:val="21"/>
                          <w:szCs w:val="21"/>
                        </w:rPr>
                        <w:t xml:space="preserve">Figure </w:t>
                      </w:r>
                      <w:r>
                        <w:rPr>
                          <w:sz w:val="21"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86E0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A46A6" wp14:editId="51626B6C">
                <wp:simplePos x="0" y="0"/>
                <wp:positionH relativeFrom="column">
                  <wp:posOffset>914400</wp:posOffset>
                </wp:positionH>
                <wp:positionV relativeFrom="paragraph">
                  <wp:posOffset>18869</wp:posOffset>
                </wp:positionV>
                <wp:extent cx="705394" cy="274048"/>
                <wp:effectExtent l="0" t="0" r="1905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94" cy="274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50732" w14:textId="2B5306F2" w:rsidR="00635491" w:rsidRPr="00635491" w:rsidRDefault="0063549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35491">
                              <w:rPr>
                                <w:sz w:val="21"/>
                                <w:szCs w:val="21"/>
                              </w:rPr>
                              <w:t>Figure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46A6" id="Text Box 3" o:spid="_x0000_s1027" type="#_x0000_t202" style="position:absolute;margin-left:1in;margin-top:1.5pt;width:55.5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" fillcolor="white [3201]" strokeweight=".5pt">
                <v:textbox>
                  <w:txbxContent>
                    <w:p w14:paraId="6A550732" w14:textId="2B5306F2" w:rsidR="00635491" w:rsidRPr="00635491" w:rsidRDefault="00635491">
                      <w:pPr>
                        <w:rPr>
                          <w:sz w:val="21"/>
                          <w:szCs w:val="21"/>
                        </w:rPr>
                      </w:pPr>
                      <w:r w:rsidRPr="00635491">
                        <w:rPr>
                          <w:sz w:val="21"/>
                          <w:szCs w:val="21"/>
                        </w:rPr>
                        <w:t>Figure A</w:t>
                      </w:r>
                    </w:p>
                  </w:txbxContent>
                </v:textbox>
              </v:shape>
            </w:pict>
          </mc:Fallback>
        </mc:AlternateContent>
      </w:r>
    </w:p>
    <w:p w14:paraId="769E28BC" w14:textId="07482E6E" w:rsidR="006E6B1A" w:rsidRPr="00586E0F" w:rsidRDefault="00635491" w:rsidP="00285821">
      <w:pPr>
        <w:rPr>
          <w:rFonts w:ascii="Times" w:hAnsi="Times"/>
        </w:rPr>
      </w:pPr>
      <w:r w:rsidRPr="00586E0F">
        <w:rPr>
          <w:rFonts w:ascii="Times" w:hAnsi="Times"/>
          <w:noProof/>
        </w:rPr>
        <w:drawing>
          <wp:anchor distT="0" distB="0" distL="114300" distR="114300" simplePos="0" relativeHeight="251662336" behindDoc="1" locked="0" layoutInCell="1" allowOverlap="1" wp14:anchorId="12467586" wp14:editId="54A25BF8">
            <wp:simplePos x="0" y="0"/>
            <wp:positionH relativeFrom="column">
              <wp:posOffset>3513545</wp:posOffset>
            </wp:positionH>
            <wp:positionV relativeFrom="paragraph">
              <wp:posOffset>141605</wp:posOffset>
            </wp:positionV>
            <wp:extent cx="2795270" cy="1393190"/>
            <wp:effectExtent l="0" t="0" r="0" b="3810"/>
            <wp:wrapTight wrapText="bothSides">
              <wp:wrapPolygon edited="0">
                <wp:start x="0" y="0"/>
                <wp:lineTo x="0" y="21462"/>
                <wp:lineTo x="21492" y="21462"/>
                <wp:lineTo x="21492" y="0"/>
                <wp:lineTo x="0" y="0"/>
              </wp:wrapPolygon>
            </wp:wrapTight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0F">
        <w:rPr>
          <w:rFonts w:ascii="Times" w:hAnsi="Times"/>
          <w:noProof/>
        </w:rPr>
        <w:drawing>
          <wp:anchor distT="0" distB="0" distL="114300" distR="114300" simplePos="0" relativeHeight="251658240" behindDoc="1" locked="0" layoutInCell="1" allowOverlap="1" wp14:anchorId="2609C86E" wp14:editId="2BAFB93C">
            <wp:simplePos x="0" y="0"/>
            <wp:positionH relativeFrom="column">
              <wp:posOffset>31660</wp:posOffset>
            </wp:positionH>
            <wp:positionV relativeFrom="paragraph">
              <wp:posOffset>141696</wp:posOffset>
            </wp:positionV>
            <wp:extent cx="2797175" cy="1394460"/>
            <wp:effectExtent l="0" t="0" r="0" b="2540"/>
            <wp:wrapTight wrapText="bothSides">
              <wp:wrapPolygon edited="0">
                <wp:start x="0" y="0"/>
                <wp:lineTo x="0" y="21443"/>
                <wp:lineTo x="21477" y="21443"/>
                <wp:lineTo x="21477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0DD66" w14:textId="54DC320D" w:rsidR="00F62436" w:rsidRPr="00586E0F" w:rsidRDefault="00F62436" w:rsidP="00285821">
      <w:pPr>
        <w:rPr>
          <w:rFonts w:ascii="Times" w:hAnsi="Times"/>
        </w:rPr>
      </w:pPr>
    </w:p>
    <w:p w14:paraId="4BB09F68" w14:textId="706F43B2" w:rsidR="00F62436" w:rsidRPr="00285821" w:rsidRDefault="00F62436" w:rsidP="00285821">
      <w:pPr>
        <w:rPr>
          <w:rFonts w:ascii="Times" w:hAnsi="Times"/>
        </w:rPr>
      </w:pPr>
    </w:p>
    <w:p w14:paraId="4B3F5AF7" w14:textId="6F123CE3" w:rsidR="00285821" w:rsidRPr="00586E0F" w:rsidRDefault="00285821" w:rsidP="002A63C5">
      <w:pPr>
        <w:rPr>
          <w:rFonts w:ascii="Times" w:hAnsi="Times"/>
        </w:rPr>
      </w:pPr>
    </w:p>
    <w:p w14:paraId="0522F681" w14:textId="29575867" w:rsidR="007C1868" w:rsidRPr="00586E0F" w:rsidRDefault="007C1868" w:rsidP="007C1868">
      <w:pPr>
        <w:rPr>
          <w:rFonts w:ascii="Times" w:hAnsi="Times"/>
        </w:rPr>
      </w:pPr>
    </w:p>
    <w:p w14:paraId="16E74156" w14:textId="40C23285" w:rsidR="007C1868" w:rsidRPr="00586E0F" w:rsidRDefault="007C1868" w:rsidP="007C1868">
      <w:pPr>
        <w:rPr>
          <w:rFonts w:ascii="Times" w:hAnsi="Times"/>
        </w:rPr>
      </w:pPr>
    </w:p>
    <w:p w14:paraId="7518ED95" w14:textId="585F6217" w:rsidR="007C1868" w:rsidRPr="00586E0F" w:rsidRDefault="007C1868" w:rsidP="007C1868">
      <w:pPr>
        <w:rPr>
          <w:rFonts w:ascii="Times" w:hAnsi="Times"/>
        </w:rPr>
      </w:pPr>
    </w:p>
    <w:p w14:paraId="5E42FB06" w14:textId="51D5023A" w:rsidR="007C1868" w:rsidRPr="00586E0F" w:rsidRDefault="007C1868" w:rsidP="007C1868">
      <w:pPr>
        <w:rPr>
          <w:rFonts w:ascii="Times" w:hAnsi="Times"/>
        </w:rPr>
      </w:pPr>
    </w:p>
    <w:p w14:paraId="361331BD" w14:textId="1967E2F3" w:rsidR="007C1868" w:rsidRPr="00586E0F" w:rsidRDefault="007C1868" w:rsidP="007C1868">
      <w:pPr>
        <w:rPr>
          <w:rFonts w:ascii="Times" w:hAnsi="Times"/>
        </w:rPr>
      </w:pPr>
    </w:p>
    <w:p w14:paraId="417A3C19" w14:textId="3BF396FF" w:rsidR="007C1868" w:rsidRPr="00586E0F" w:rsidRDefault="007C1868" w:rsidP="007C1868">
      <w:pPr>
        <w:rPr>
          <w:rFonts w:ascii="Times" w:hAnsi="Times"/>
        </w:rPr>
      </w:pPr>
    </w:p>
    <w:p w14:paraId="53E6CE11" w14:textId="4DB742FD" w:rsidR="007C1868" w:rsidRPr="00586E0F" w:rsidRDefault="007C1868" w:rsidP="00586E0F">
      <w:pPr>
        <w:pStyle w:val="Heading2"/>
        <w:rPr>
          <w:rFonts w:ascii="Times" w:hAnsi="Times"/>
        </w:rPr>
      </w:pPr>
      <w:r w:rsidRPr="00586E0F">
        <w:rPr>
          <w:rFonts w:ascii="Times" w:hAnsi="Times"/>
        </w:rPr>
        <w:t xml:space="preserve">Analysis </w:t>
      </w:r>
    </w:p>
    <w:p w14:paraId="23BC9150" w14:textId="604689FA" w:rsidR="007C1868" w:rsidRPr="00586E0F" w:rsidRDefault="007C1868" w:rsidP="007C1868">
      <w:pPr>
        <w:tabs>
          <w:tab w:val="left" w:pos="2181"/>
        </w:tabs>
        <w:rPr>
          <w:rFonts w:ascii="Times" w:hAnsi="Times"/>
        </w:rPr>
      </w:pPr>
      <w:r w:rsidRPr="00586E0F">
        <w:rPr>
          <w:rFonts w:ascii="Times" w:hAnsi="Times"/>
        </w:rPr>
        <w:t xml:space="preserve">We ran two models, </w:t>
      </w:r>
      <w:r w:rsidR="00A25E31">
        <w:rPr>
          <w:rFonts w:ascii="Times" w:hAnsi="Times"/>
        </w:rPr>
        <w:t xml:space="preserve">a </w:t>
      </w:r>
      <w:r w:rsidRPr="00586E0F">
        <w:rPr>
          <w:rFonts w:ascii="Times" w:hAnsi="Times"/>
        </w:rPr>
        <w:t xml:space="preserve">linear regression model and </w:t>
      </w:r>
      <w:r w:rsidR="00A25E31">
        <w:rPr>
          <w:rFonts w:ascii="Times" w:hAnsi="Times"/>
        </w:rPr>
        <w:t>a</w:t>
      </w:r>
      <w:r w:rsidRPr="00586E0F">
        <w:rPr>
          <w:rFonts w:ascii="Times" w:hAnsi="Times"/>
        </w:rPr>
        <w:t xml:space="preserve"> random forest model. Both models highlighted that the following features of the resort</w:t>
      </w:r>
      <w:r w:rsidR="00153070" w:rsidRPr="00586E0F">
        <w:rPr>
          <w:rFonts w:ascii="Times" w:hAnsi="Times"/>
        </w:rPr>
        <w:t xml:space="preserve">s made the biggest impact on ticket prices: </w:t>
      </w:r>
    </w:p>
    <w:p w14:paraId="432E9E55" w14:textId="4F6E7667" w:rsidR="00153070" w:rsidRPr="00586E0F" w:rsidRDefault="00153070" w:rsidP="00153070">
      <w:pPr>
        <w:pStyle w:val="ListParagraph"/>
        <w:numPr>
          <w:ilvl w:val="0"/>
          <w:numId w:val="1"/>
        </w:numPr>
        <w:tabs>
          <w:tab w:val="left" w:pos="2181"/>
        </w:tabs>
        <w:rPr>
          <w:rFonts w:ascii="Times" w:hAnsi="Times"/>
        </w:rPr>
      </w:pPr>
      <w:r w:rsidRPr="00586E0F">
        <w:rPr>
          <w:rFonts w:ascii="Times" w:hAnsi="Times"/>
        </w:rPr>
        <w:t>‘Vertical Drop’ – Vertical change in elevation from the summit to the base in feet</w:t>
      </w:r>
    </w:p>
    <w:p w14:paraId="5BC13AA9" w14:textId="785E6A42" w:rsidR="00153070" w:rsidRPr="00586E0F" w:rsidRDefault="00153070" w:rsidP="00153070">
      <w:pPr>
        <w:pStyle w:val="ListParagraph"/>
        <w:numPr>
          <w:ilvl w:val="0"/>
          <w:numId w:val="1"/>
        </w:numPr>
        <w:tabs>
          <w:tab w:val="left" w:pos="2181"/>
        </w:tabs>
        <w:rPr>
          <w:rFonts w:ascii="Times" w:hAnsi="Times"/>
        </w:rPr>
      </w:pPr>
      <w:r w:rsidRPr="00586E0F">
        <w:rPr>
          <w:rFonts w:ascii="Times" w:hAnsi="Times"/>
        </w:rPr>
        <w:t>‘Fast Quads’ – The number of fast four person chairs</w:t>
      </w:r>
    </w:p>
    <w:p w14:paraId="591F52FF" w14:textId="1C2DF2BA" w:rsidR="00153070" w:rsidRPr="00586E0F" w:rsidRDefault="00153070" w:rsidP="00153070">
      <w:pPr>
        <w:pStyle w:val="ListParagraph"/>
        <w:numPr>
          <w:ilvl w:val="0"/>
          <w:numId w:val="1"/>
        </w:numPr>
        <w:tabs>
          <w:tab w:val="left" w:pos="2181"/>
        </w:tabs>
        <w:rPr>
          <w:rFonts w:ascii="Times" w:hAnsi="Times"/>
        </w:rPr>
      </w:pPr>
      <w:r w:rsidRPr="00586E0F">
        <w:rPr>
          <w:rFonts w:ascii="Times" w:hAnsi="Times"/>
        </w:rPr>
        <w:t>‘Total Chairs’ – Sum of all the chairlifts at the resort</w:t>
      </w:r>
    </w:p>
    <w:p w14:paraId="415CC9D6" w14:textId="224D2BB5" w:rsidR="00153070" w:rsidRPr="00586E0F" w:rsidRDefault="00153070" w:rsidP="00153070">
      <w:pPr>
        <w:pStyle w:val="ListParagraph"/>
        <w:numPr>
          <w:ilvl w:val="0"/>
          <w:numId w:val="1"/>
        </w:numPr>
        <w:tabs>
          <w:tab w:val="left" w:pos="2181"/>
        </w:tabs>
        <w:rPr>
          <w:rFonts w:ascii="Times" w:hAnsi="Times"/>
        </w:rPr>
      </w:pPr>
      <w:r w:rsidRPr="00586E0F">
        <w:rPr>
          <w:rFonts w:ascii="Times" w:hAnsi="Times"/>
        </w:rPr>
        <w:t>‘Runs’ – Count of the number of runs on the resort</w:t>
      </w:r>
    </w:p>
    <w:p w14:paraId="71D733A5" w14:textId="49348091" w:rsidR="00153070" w:rsidRPr="00586E0F" w:rsidRDefault="00153070" w:rsidP="00153070">
      <w:pPr>
        <w:pStyle w:val="ListParagraph"/>
        <w:numPr>
          <w:ilvl w:val="0"/>
          <w:numId w:val="1"/>
        </w:numPr>
        <w:tabs>
          <w:tab w:val="left" w:pos="2181"/>
        </w:tabs>
        <w:rPr>
          <w:rFonts w:ascii="Times" w:hAnsi="Times"/>
        </w:rPr>
      </w:pPr>
      <w:r w:rsidRPr="00586E0F">
        <w:rPr>
          <w:rFonts w:ascii="Times" w:hAnsi="Times"/>
        </w:rPr>
        <w:t xml:space="preserve">‘Snow </w:t>
      </w:r>
      <w:proofErr w:type="spellStart"/>
      <w:r w:rsidRPr="00586E0F">
        <w:rPr>
          <w:rFonts w:ascii="Times" w:hAnsi="Times"/>
        </w:rPr>
        <w:t>Making_ac</w:t>
      </w:r>
      <w:proofErr w:type="spellEnd"/>
      <w:r w:rsidRPr="00586E0F">
        <w:rPr>
          <w:rFonts w:ascii="Times" w:hAnsi="Times"/>
        </w:rPr>
        <w:t>’ – Total area covered by snow making machin</w:t>
      </w:r>
      <w:r w:rsidR="00965E88">
        <w:rPr>
          <w:rFonts w:ascii="Times" w:hAnsi="Times"/>
        </w:rPr>
        <w:t>e</w:t>
      </w:r>
      <w:r w:rsidRPr="00586E0F">
        <w:rPr>
          <w:rFonts w:ascii="Times" w:hAnsi="Times"/>
        </w:rPr>
        <w:t>s in acres</w:t>
      </w:r>
    </w:p>
    <w:p w14:paraId="61992C0C" w14:textId="18A07A7A" w:rsidR="00153070" w:rsidRPr="00586E0F" w:rsidRDefault="00153070" w:rsidP="00153070">
      <w:pPr>
        <w:tabs>
          <w:tab w:val="left" w:pos="2181"/>
        </w:tabs>
        <w:rPr>
          <w:rFonts w:ascii="Times" w:hAnsi="Times"/>
        </w:rPr>
      </w:pPr>
    </w:p>
    <w:p w14:paraId="5F875B0F" w14:textId="66BD25E3" w:rsidR="00153070" w:rsidRPr="00586E0F" w:rsidRDefault="00153070" w:rsidP="00153070">
      <w:pPr>
        <w:tabs>
          <w:tab w:val="left" w:pos="2181"/>
        </w:tabs>
        <w:rPr>
          <w:rFonts w:ascii="Times" w:hAnsi="Times"/>
        </w:rPr>
      </w:pPr>
    </w:p>
    <w:p w14:paraId="016374B2" w14:textId="4DD8F866" w:rsidR="00153070" w:rsidRPr="00586E0F" w:rsidRDefault="00F9372F" w:rsidP="00153070">
      <w:pPr>
        <w:tabs>
          <w:tab w:val="left" w:pos="2181"/>
        </w:tabs>
        <w:rPr>
          <w:rFonts w:ascii="Times" w:hAnsi="Times"/>
        </w:rPr>
      </w:pPr>
      <w:r w:rsidRPr="00586E0F">
        <w:rPr>
          <w:rFonts w:ascii="Times" w:hAnsi="Times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AA1B1E5" wp14:editId="0F6A7ED8">
            <wp:simplePos x="0" y="0"/>
            <wp:positionH relativeFrom="column">
              <wp:posOffset>3257731</wp:posOffset>
            </wp:positionH>
            <wp:positionV relativeFrom="paragraph">
              <wp:posOffset>1119505</wp:posOffset>
            </wp:positionV>
            <wp:extent cx="1305749" cy="676656"/>
            <wp:effectExtent l="0" t="0" r="2540" b="0"/>
            <wp:wrapTight wrapText="bothSides">
              <wp:wrapPolygon edited="0">
                <wp:start x="0" y="0"/>
                <wp:lineTo x="0" y="21093"/>
                <wp:lineTo x="21432" y="21093"/>
                <wp:lineTo x="21432" y="0"/>
                <wp:lineTo x="0" y="0"/>
              </wp:wrapPolygon>
            </wp:wrapTight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749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0F">
        <w:rPr>
          <w:rFonts w:ascii="Times" w:hAnsi="Times"/>
          <w:noProof/>
        </w:rPr>
        <w:drawing>
          <wp:anchor distT="0" distB="0" distL="114300" distR="114300" simplePos="0" relativeHeight="251665408" behindDoc="1" locked="0" layoutInCell="1" allowOverlap="1" wp14:anchorId="20677798" wp14:editId="6872873E">
            <wp:simplePos x="0" y="0"/>
            <wp:positionH relativeFrom="column">
              <wp:posOffset>2324372</wp:posOffset>
            </wp:positionH>
            <wp:positionV relativeFrom="paragraph">
              <wp:posOffset>81461</wp:posOffset>
            </wp:positionV>
            <wp:extent cx="1311275" cy="723900"/>
            <wp:effectExtent l="0" t="0" r="0" b="0"/>
            <wp:wrapTight wrapText="bothSides">
              <wp:wrapPolygon edited="0">
                <wp:start x="0" y="0"/>
                <wp:lineTo x="0" y="21221"/>
                <wp:lineTo x="21338" y="21221"/>
                <wp:lineTo x="21338" y="0"/>
                <wp:lineTo x="0" y="0"/>
              </wp:wrapPolygon>
            </wp:wrapTight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0F">
        <w:rPr>
          <w:rFonts w:ascii="Times" w:hAnsi="Times"/>
          <w:noProof/>
        </w:rPr>
        <w:drawing>
          <wp:anchor distT="0" distB="0" distL="114300" distR="114300" simplePos="0" relativeHeight="251666432" behindDoc="1" locked="0" layoutInCell="1" allowOverlap="1" wp14:anchorId="2BE5DD2D" wp14:editId="2A7F24F8">
            <wp:simplePos x="0" y="0"/>
            <wp:positionH relativeFrom="column">
              <wp:posOffset>4177665</wp:posOffset>
            </wp:positionH>
            <wp:positionV relativeFrom="paragraph">
              <wp:posOffset>80917</wp:posOffset>
            </wp:positionV>
            <wp:extent cx="1315085" cy="716915"/>
            <wp:effectExtent l="0" t="0" r="5715" b="0"/>
            <wp:wrapTight wrapText="bothSides">
              <wp:wrapPolygon edited="0">
                <wp:start x="0" y="0"/>
                <wp:lineTo x="0" y="21045"/>
                <wp:lineTo x="21485" y="21045"/>
                <wp:lineTo x="21485" y="0"/>
                <wp:lineTo x="0" y="0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0F">
        <w:rPr>
          <w:rFonts w:ascii="Times" w:hAnsi="Times"/>
          <w:noProof/>
        </w:rPr>
        <w:drawing>
          <wp:anchor distT="0" distB="0" distL="114300" distR="114300" simplePos="0" relativeHeight="251664384" behindDoc="1" locked="0" layoutInCell="1" allowOverlap="1" wp14:anchorId="62CCCE8E" wp14:editId="75252E2F">
            <wp:simplePos x="0" y="0"/>
            <wp:positionH relativeFrom="column">
              <wp:posOffset>457473</wp:posOffset>
            </wp:positionH>
            <wp:positionV relativeFrom="paragraph">
              <wp:posOffset>84274</wp:posOffset>
            </wp:positionV>
            <wp:extent cx="1404620" cy="758825"/>
            <wp:effectExtent l="0" t="0" r="5080" b="3175"/>
            <wp:wrapTight wrapText="bothSides">
              <wp:wrapPolygon edited="0">
                <wp:start x="0" y="0"/>
                <wp:lineTo x="0" y="21329"/>
                <wp:lineTo x="21483" y="21329"/>
                <wp:lineTo x="21483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0F">
        <w:rPr>
          <w:rFonts w:ascii="Times" w:hAnsi="Times"/>
          <w:noProof/>
        </w:rPr>
        <w:drawing>
          <wp:anchor distT="0" distB="0" distL="114300" distR="114300" simplePos="0" relativeHeight="251668480" behindDoc="1" locked="0" layoutInCell="1" allowOverlap="1" wp14:anchorId="7FB02B4D" wp14:editId="36CF5437">
            <wp:simplePos x="0" y="0"/>
            <wp:positionH relativeFrom="column">
              <wp:posOffset>1257300</wp:posOffset>
            </wp:positionH>
            <wp:positionV relativeFrom="paragraph">
              <wp:posOffset>1115060</wp:posOffset>
            </wp:positionV>
            <wp:extent cx="1264285" cy="678180"/>
            <wp:effectExtent l="0" t="0" r="5715" b="0"/>
            <wp:wrapTight wrapText="bothSides">
              <wp:wrapPolygon edited="0">
                <wp:start x="0" y="0"/>
                <wp:lineTo x="0" y="21034"/>
                <wp:lineTo x="21481" y="21034"/>
                <wp:lineTo x="21481" y="0"/>
                <wp:lineTo x="0" y="0"/>
              </wp:wrapPolygon>
            </wp:wrapTight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E4CCE" w14:textId="039D97D9" w:rsidR="00F9372F" w:rsidRPr="00586E0F" w:rsidRDefault="00F9372F" w:rsidP="00F9372F">
      <w:pPr>
        <w:rPr>
          <w:rFonts w:ascii="Times" w:hAnsi="Times"/>
        </w:rPr>
      </w:pPr>
    </w:p>
    <w:p w14:paraId="4FD71DA6" w14:textId="0A993D87" w:rsidR="00F9372F" w:rsidRPr="00586E0F" w:rsidRDefault="00F9372F" w:rsidP="00F9372F">
      <w:pPr>
        <w:rPr>
          <w:rFonts w:ascii="Times" w:hAnsi="Times"/>
        </w:rPr>
      </w:pPr>
    </w:p>
    <w:p w14:paraId="33DA1DD0" w14:textId="51B69020" w:rsidR="00F9372F" w:rsidRPr="00586E0F" w:rsidRDefault="00F9372F" w:rsidP="00F9372F">
      <w:pPr>
        <w:rPr>
          <w:rFonts w:ascii="Times" w:hAnsi="Times"/>
        </w:rPr>
      </w:pPr>
    </w:p>
    <w:p w14:paraId="63C3F41D" w14:textId="6F78EA3A" w:rsidR="00F9372F" w:rsidRPr="00586E0F" w:rsidRDefault="00F9372F" w:rsidP="00F9372F">
      <w:pPr>
        <w:rPr>
          <w:rFonts w:ascii="Times" w:hAnsi="Times"/>
        </w:rPr>
      </w:pPr>
    </w:p>
    <w:p w14:paraId="0CBEB047" w14:textId="0A7D5B5A" w:rsidR="00F9372F" w:rsidRPr="00586E0F" w:rsidRDefault="00F9372F" w:rsidP="00F9372F">
      <w:pPr>
        <w:rPr>
          <w:rFonts w:ascii="Times" w:hAnsi="Times"/>
        </w:rPr>
      </w:pPr>
    </w:p>
    <w:p w14:paraId="06265115" w14:textId="07014DC0" w:rsidR="00F9372F" w:rsidRPr="00586E0F" w:rsidRDefault="00F9372F" w:rsidP="00F9372F">
      <w:pPr>
        <w:rPr>
          <w:rFonts w:ascii="Times" w:hAnsi="Times"/>
        </w:rPr>
      </w:pPr>
    </w:p>
    <w:p w14:paraId="58107E4A" w14:textId="0BC9B7ED" w:rsidR="00F9372F" w:rsidRPr="00586E0F" w:rsidRDefault="00F9372F" w:rsidP="00F9372F">
      <w:pPr>
        <w:rPr>
          <w:rFonts w:ascii="Times" w:hAnsi="Times"/>
        </w:rPr>
      </w:pPr>
    </w:p>
    <w:p w14:paraId="54A1A6CF" w14:textId="58893761" w:rsidR="00F9372F" w:rsidRPr="00586E0F" w:rsidRDefault="00F9372F" w:rsidP="00F9372F">
      <w:pPr>
        <w:rPr>
          <w:rFonts w:ascii="Times" w:hAnsi="Times"/>
        </w:rPr>
      </w:pPr>
    </w:p>
    <w:p w14:paraId="231E5876" w14:textId="5E3460A3" w:rsidR="00F9372F" w:rsidRPr="00586E0F" w:rsidRDefault="00F9372F" w:rsidP="00F9372F">
      <w:pPr>
        <w:rPr>
          <w:rFonts w:ascii="Times" w:hAnsi="Times"/>
        </w:rPr>
      </w:pPr>
    </w:p>
    <w:p w14:paraId="1A6C28C8" w14:textId="426532C9" w:rsidR="00F9372F" w:rsidRPr="00586E0F" w:rsidRDefault="00F9372F" w:rsidP="00F9372F">
      <w:pPr>
        <w:rPr>
          <w:rFonts w:ascii="Times" w:hAnsi="Times"/>
        </w:rPr>
      </w:pPr>
    </w:p>
    <w:p w14:paraId="3F5A105A" w14:textId="7D322389" w:rsidR="00F9372F" w:rsidRPr="00586E0F" w:rsidRDefault="00F9372F" w:rsidP="00F9372F">
      <w:pPr>
        <w:rPr>
          <w:rFonts w:ascii="Times" w:hAnsi="Times"/>
        </w:rPr>
      </w:pPr>
    </w:p>
    <w:p w14:paraId="078A2C9E" w14:textId="0D2832CF" w:rsidR="00F9372F" w:rsidRPr="00586E0F" w:rsidRDefault="00F9372F" w:rsidP="00F9372F">
      <w:pPr>
        <w:tabs>
          <w:tab w:val="left" w:pos="1080"/>
        </w:tabs>
        <w:rPr>
          <w:rFonts w:ascii="Times" w:hAnsi="Times"/>
        </w:rPr>
      </w:pPr>
      <w:r w:rsidRPr="00586E0F">
        <w:rPr>
          <w:rFonts w:ascii="Times" w:hAnsi="Times"/>
        </w:rPr>
        <w:t xml:space="preserve">The figures show that all the above-mentioned features are positively correlated with the ticket price. This means that the resort can capitalize on these features to increase its ticket prices! </w:t>
      </w:r>
    </w:p>
    <w:p w14:paraId="72E71B9C" w14:textId="271B234A" w:rsidR="00F9372F" w:rsidRPr="00586E0F" w:rsidRDefault="00F9372F" w:rsidP="00F9372F">
      <w:pPr>
        <w:tabs>
          <w:tab w:val="left" w:pos="1080"/>
        </w:tabs>
        <w:rPr>
          <w:rFonts w:ascii="Times" w:hAnsi="Times"/>
        </w:rPr>
      </w:pPr>
    </w:p>
    <w:p w14:paraId="57258BD9" w14:textId="72C2D26B" w:rsidR="00F9372F" w:rsidRPr="00586E0F" w:rsidRDefault="00F9372F" w:rsidP="00586E0F">
      <w:pPr>
        <w:pStyle w:val="Heading2"/>
        <w:rPr>
          <w:rFonts w:ascii="Times" w:hAnsi="Times"/>
        </w:rPr>
      </w:pPr>
      <w:r w:rsidRPr="00586E0F">
        <w:rPr>
          <w:rFonts w:ascii="Times" w:hAnsi="Times"/>
        </w:rPr>
        <w:t xml:space="preserve">Recommendations </w:t>
      </w:r>
    </w:p>
    <w:p w14:paraId="78C376D4" w14:textId="7DB2913B" w:rsidR="00F9372F" w:rsidRPr="00586E0F" w:rsidRDefault="00F9372F" w:rsidP="00F9372F">
      <w:pPr>
        <w:tabs>
          <w:tab w:val="left" w:pos="1080"/>
        </w:tabs>
        <w:rPr>
          <w:rFonts w:ascii="Times" w:hAnsi="Times"/>
        </w:rPr>
      </w:pPr>
    </w:p>
    <w:p w14:paraId="467A8C21" w14:textId="136A141F" w:rsidR="00F9372F" w:rsidRPr="00586E0F" w:rsidRDefault="00F9372F" w:rsidP="00F9372F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" w:hAnsi="Times"/>
        </w:rPr>
      </w:pPr>
      <w:r w:rsidRPr="00586E0F">
        <w:rPr>
          <w:rFonts w:ascii="Times" w:hAnsi="Times"/>
          <w:noProof/>
        </w:rPr>
        <w:drawing>
          <wp:anchor distT="0" distB="0" distL="114300" distR="114300" simplePos="0" relativeHeight="251669504" behindDoc="1" locked="0" layoutInCell="1" allowOverlap="1" wp14:anchorId="0B3E06D8" wp14:editId="07B7036B">
            <wp:simplePos x="0" y="0"/>
            <wp:positionH relativeFrom="column">
              <wp:posOffset>1260566</wp:posOffset>
            </wp:positionH>
            <wp:positionV relativeFrom="paragraph">
              <wp:posOffset>1096101</wp:posOffset>
            </wp:positionV>
            <wp:extent cx="3722370" cy="1845310"/>
            <wp:effectExtent l="0" t="0" r="0" b="0"/>
            <wp:wrapTight wrapText="bothSides">
              <wp:wrapPolygon edited="0">
                <wp:start x="0" y="0"/>
                <wp:lineTo x="0" y="21407"/>
                <wp:lineTo x="21519" y="21407"/>
                <wp:lineTo x="21519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0F">
        <w:rPr>
          <w:rFonts w:ascii="Times" w:hAnsi="Times"/>
        </w:rPr>
        <w:t xml:space="preserve">Operation costs can be reduced by closing some runs. Our model shows that closing one run makes no difference to the ticket price. Closing 2 and 3 runs reduces support for ticket price successively leading to a decrease in the revenue. If the executives decide to close 3 runs, they might as well close 4 or 5 as there seems to be no further loss in ticket prices. </w:t>
      </w:r>
      <w:r w:rsidR="00A25E31">
        <w:rPr>
          <w:rFonts w:ascii="Times" w:hAnsi="Times"/>
        </w:rPr>
        <w:t>Closing 6 runs is going to significant reduce the ticket price and thus, the revenue.</w:t>
      </w:r>
    </w:p>
    <w:p w14:paraId="1D29269B" w14:textId="4EBABDA8" w:rsidR="00F9372F" w:rsidRPr="00586E0F" w:rsidRDefault="00F9372F" w:rsidP="00F9372F">
      <w:pPr>
        <w:rPr>
          <w:rFonts w:ascii="Times" w:hAnsi="Times"/>
        </w:rPr>
      </w:pPr>
    </w:p>
    <w:p w14:paraId="6D0ABC75" w14:textId="4FECB9F5" w:rsidR="00F9372F" w:rsidRPr="00586E0F" w:rsidRDefault="00F9372F" w:rsidP="00F9372F">
      <w:pPr>
        <w:rPr>
          <w:rFonts w:ascii="Times" w:hAnsi="Times"/>
        </w:rPr>
      </w:pPr>
    </w:p>
    <w:p w14:paraId="47A6C3BF" w14:textId="63B044C3" w:rsidR="00F9372F" w:rsidRPr="00586E0F" w:rsidRDefault="00F9372F" w:rsidP="00F9372F">
      <w:pPr>
        <w:rPr>
          <w:rFonts w:ascii="Times" w:hAnsi="Times"/>
        </w:rPr>
      </w:pPr>
    </w:p>
    <w:p w14:paraId="7C4AC687" w14:textId="5BAF1324" w:rsidR="00F9372F" w:rsidRPr="00586E0F" w:rsidRDefault="00F9372F" w:rsidP="00F9372F">
      <w:pPr>
        <w:rPr>
          <w:rFonts w:ascii="Times" w:hAnsi="Times"/>
        </w:rPr>
      </w:pPr>
    </w:p>
    <w:p w14:paraId="667E2DB5" w14:textId="11AC6C99" w:rsidR="00F9372F" w:rsidRPr="00586E0F" w:rsidRDefault="00F9372F" w:rsidP="00F9372F">
      <w:pPr>
        <w:rPr>
          <w:rFonts w:ascii="Times" w:hAnsi="Times"/>
        </w:rPr>
      </w:pPr>
    </w:p>
    <w:p w14:paraId="1ECED604" w14:textId="7FF52646" w:rsidR="00F9372F" w:rsidRPr="00586E0F" w:rsidRDefault="00F9372F" w:rsidP="00F9372F">
      <w:pPr>
        <w:rPr>
          <w:rFonts w:ascii="Times" w:hAnsi="Times"/>
        </w:rPr>
      </w:pPr>
    </w:p>
    <w:p w14:paraId="7ACA4EED" w14:textId="3E42D1E9" w:rsidR="00F9372F" w:rsidRPr="00586E0F" w:rsidRDefault="00F9372F" w:rsidP="00F9372F">
      <w:pPr>
        <w:rPr>
          <w:rFonts w:ascii="Times" w:hAnsi="Times"/>
        </w:rPr>
      </w:pPr>
    </w:p>
    <w:p w14:paraId="247B9C35" w14:textId="35245873" w:rsidR="00F9372F" w:rsidRPr="00586E0F" w:rsidRDefault="00F9372F" w:rsidP="00F9372F">
      <w:pPr>
        <w:rPr>
          <w:rFonts w:ascii="Times" w:hAnsi="Times"/>
        </w:rPr>
      </w:pPr>
    </w:p>
    <w:p w14:paraId="4E61FA49" w14:textId="1FCB9970" w:rsidR="00F9372F" w:rsidRPr="00586E0F" w:rsidRDefault="00F9372F" w:rsidP="00F9372F">
      <w:pPr>
        <w:rPr>
          <w:rFonts w:ascii="Times" w:hAnsi="Times"/>
        </w:rPr>
      </w:pPr>
    </w:p>
    <w:p w14:paraId="60CA2C23" w14:textId="470C1B5F" w:rsidR="00F9372F" w:rsidRPr="00586E0F" w:rsidRDefault="00F9372F" w:rsidP="00F9372F">
      <w:pPr>
        <w:rPr>
          <w:rFonts w:ascii="Times" w:hAnsi="Times"/>
        </w:rPr>
      </w:pPr>
    </w:p>
    <w:p w14:paraId="6EA314D3" w14:textId="370F4AAF" w:rsidR="00F9372F" w:rsidRDefault="00F9372F" w:rsidP="00F9372F">
      <w:pPr>
        <w:rPr>
          <w:rFonts w:ascii="Times" w:hAnsi="Times"/>
        </w:rPr>
      </w:pPr>
    </w:p>
    <w:p w14:paraId="60B0E022" w14:textId="7C9359E8" w:rsidR="00586E0F" w:rsidRDefault="00586E0F" w:rsidP="00F9372F">
      <w:pPr>
        <w:rPr>
          <w:rFonts w:ascii="Times" w:hAnsi="Times"/>
        </w:rPr>
      </w:pPr>
    </w:p>
    <w:p w14:paraId="3B5E4350" w14:textId="77777777" w:rsidR="00586E0F" w:rsidRPr="00586E0F" w:rsidRDefault="00586E0F" w:rsidP="00F9372F">
      <w:pPr>
        <w:rPr>
          <w:rFonts w:ascii="Times" w:hAnsi="Times"/>
        </w:rPr>
      </w:pPr>
    </w:p>
    <w:p w14:paraId="45810D1A" w14:textId="1058A3E0" w:rsidR="00F9372F" w:rsidRPr="00586E0F" w:rsidRDefault="00F9372F" w:rsidP="00F9372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86E0F">
        <w:rPr>
          <w:rFonts w:ascii="Times" w:hAnsi="Times"/>
        </w:rPr>
        <w:t>Adding a run, increasing the vertical drop</w:t>
      </w:r>
      <w:r w:rsidR="007C6702" w:rsidRPr="00586E0F">
        <w:rPr>
          <w:rFonts w:ascii="Times" w:hAnsi="Times"/>
        </w:rPr>
        <w:t xml:space="preserve"> by 150 feet, and installing an additional chair lift would increase the support for ticket price by $1.07, amounting to $1,876,812. </w:t>
      </w:r>
    </w:p>
    <w:p w14:paraId="33938957" w14:textId="63CA8B09" w:rsidR="007C6702" w:rsidRPr="00586E0F" w:rsidRDefault="00E85BEC" w:rsidP="00F9372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86E0F">
        <w:rPr>
          <w:rFonts w:ascii="Times" w:hAnsi="Times"/>
        </w:rPr>
        <w:t xml:space="preserve">Increasing the snow making area by 2 acres will not affect the support for ticket beyond what is mentioned above. </w:t>
      </w:r>
    </w:p>
    <w:p w14:paraId="6C44B388" w14:textId="421C1A64" w:rsidR="00E85BEC" w:rsidRPr="00586E0F" w:rsidRDefault="00E85BEC" w:rsidP="00F9372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86E0F">
        <w:rPr>
          <w:rFonts w:ascii="Times" w:hAnsi="Times"/>
        </w:rPr>
        <w:t xml:space="preserve">Similarly, increasing the longest run by .2 miles and adding 4 acres of snow making capability will not make any difference to the ticket price beyond what is mentioned above. </w:t>
      </w:r>
    </w:p>
    <w:p w14:paraId="4B2D567A" w14:textId="64B461F2" w:rsidR="00586E0F" w:rsidRPr="00586E0F" w:rsidRDefault="00586E0F" w:rsidP="00586E0F">
      <w:pPr>
        <w:rPr>
          <w:rFonts w:ascii="Times" w:hAnsi="Times"/>
        </w:rPr>
      </w:pPr>
    </w:p>
    <w:p w14:paraId="771E623E" w14:textId="77224EF8" w:rsidR="00586E0F" w:rsidRPr="00586E0F" w:rsidRDefault="00586E0F" w:rsidP="00586E0F">
      <w:pPr>
        <w:rPr>
          <w:rFonts w:ascii="Times" w:hAnsi="Times"/>
        </w:rPr>
      </w:pPr>
    </w:p>
    <w:sectPr w:rsidR="00586E0F" w:rsidRPr="0058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15DA"/>
    <w:multiLevelType w:val="hybridMultilevel"/>
    <w:tmpl w:val="D1261866"/>
    <w:lvl w:ilvl="0" w:tplc="38104A9C">
      <w:start w:val="30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C42BE"/>
    <w:multiLevelType w:val="hybridMultilevel"/>
    <w:tmpl w:val="8B6E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C5"/>
    <w:rsid w:val="00153070"/>
    <w:rsid w:val="00231636"/>
    <w:rsid w:val="00285821"/>
    <w:rsid w:val="002A63C5"/>
    <w:rsid w:val="00586E0F"/>
    <w:rsid w:val="005D0C38"/>
    <w:rsid w:val="00635491"/>
    <w:rsid w:val="006E6B1A"/>
    <w:rsid w:val="00745138"/>
    <w:rsid w:val="007C1868"/>
    <w:rsid w:val="007C6702"/>
    <w:rsid w:val="00965E88"/>
    <w:rsid w:val="00A25E31"/>
    <w:rsid w:val="00B05A1F"/>
    <w:rsid w:val="00E85BEC"/>
    <w:rsid w:val="00EC1A24"/>
    <w:rsid w:val="00F62436"/>
    <w:rsid w:val="00F9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A752"/>
  <w15:chartTrackingRefBased/>
  <w15:docId w15:val="{E43693FE-04B6-4C40-8F0D-44479559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E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Shikshya</dc:creator>
  <cp:keywords/>
  <dc:description/>
  <cp:lastModifiedBy>Adhikari, Shikshya</cp:lastModifiedBy>
  <cp:revision>2</cp:revision>
  <dcterms:created xsi:type="dcterms:W3CDTF">2021-09-28T15:37:00Z</dcterms:created>
  <dcterms:modified xsi:type="dcterms:W3CDTF">2021-09-28T15:37:00Z</dcterms:modified>
</cp:coreProperties>
</file>