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DD6" w:rsidRDefault="00EC7DD6">
      <w:r>
        <w:t>Q4. Suppose that the time for developing of a tumour in rats exposed to a carcinogen follows a Weibull distribution with α=2 and λ=0.002.</w:t>
      </w:r>
      <w:r w:rsidR="00912781">
        <w:t xml:space="preserve"> (</w:t>
      </w:r>
      <w:proofErr w:type="gramStart"/>
      <w:r w:rsidR="00912781">
        <w:t>time</w:t>
      </w:r>
      <w:proofErr w:type="gramEnd"/>
      <w:r w:rsidR="00912781">
        <w:t xml:space="preserve"> is in units?)</w:t>
      </w:r>
    </w:p>
    <w:p w:rsidR="00EC7DD6" w:rsidRDefault="00272EA6" w:rsidP="00272EA6">
      <w:pPr>
        <w:pStyle w:val="ListParagraph"/>
        <w:numPr>
          <w:ilvl w:val="0"/>
          <w:numId w:val="1"/>
        </w:numPr>
      </w:pPr>
      <w:r>
        <w:t xml:space="preserve">What is the average time to tumour </w:t>
      </w:r>
      <w:r w:rsidR="007A115C">
        <w:t>development?</w:t>
      </w:r>
    </w:p>
    <w:p w:rsidR="00272EA6" w:rsidRDefault="007A115C" w:rsidP="00272EA6">
      <w:pPr>
        <w:pStyle w:val="ListParagraph"/>
        <w:numPr>
          <w:ilvl w:val="0"/>
          <w:numId w:val="1"/>
        </w:numPr>
      </w:pPr>
      <w:r>
        <w:t xml:space="preserve">Find the hazard </w:t>
      </w:r>
      <w:r w:rsidR="00272EA6">
        <w:t xml:space="preserve">rate of tumour development at 10 days, 20 days and 30 days. Find </w:t>
      </w:r>
      <w:r>
        <w:t>the median</w:t>
      </w:r>
      <w:r w:rsidR="00272EA6">
        <w:t xml:space="preserve"> time to the tumour development.</w:t>
      </w:r>
    </w:p>
    <w:p w:rsidR="00FB56CD" w:rsidRDefault="00FB56CD" w:rsidP="003463D1">
      <w:pPr>
        <w:pStyle w:val="ListParagraph"/>
        <w:ind w:left="1080"/>
      </w:pPr>
      <w:r>
        <w:t>(</w:t>
      </w:r>
      <w:proofErr w:type="gramStart"/>
      <w:r>
        <w:t>unit</w:t>
      </w:r>
      <w:proofErr w:type="gramEnd"/>
      <w:r>
        <w:t xml:space="preserve"> of hazard rate?)</w:t>
      </w:r>
    </w:p>
    <w:p w:rsidR="005C4D6D" w:rsidRDefault="005C4D6D" w:rsidP="005C4D6D">
      <w:r>
        <w:rPr>
          <w:rStyle w:val="t"/>
        </w:rPr>
        <w:t xml:space="preserve">The time in days to development of a tumor for rats exposed to a carcinogen follows a Weibull distribution with α=2 and λ=0.001. (a)What is the probability a rat will be tumor free at 30 days? 45 days? 60 days? Answer: Let X denote the time in days to development of a tumor for rats exposed to a carcinogen, and X has Weibull distribution with α=2 and λ=0.001. So the </w:t>
      </w:r>
      <w:proofErr w:type="spellStart"/>
      <w:r>
        <w:rPr>
          <w:rStyle w:val="t"/>
        </w:rPr>
        <w:t>p.d.f</w:t>
      </w:r>
      <w:proofErr w:type="spellEnd"/>
      <w:r>
        <w:rPr>
          <w:rStyle w:val="t"/>
        </w:rPr>
        <w:t xml:space="preserve">. of X is f(x) = 21000∙ </w:t>
      </w:r>
      <w:r>
        <w:rPr>
          <w:rStyle w:val="t"/>
          <w:rFonts w:ascii="Cambria Math" w:hAnsi="Cambria Math" w:cs="Cambria Math"/>
        </w:rPr>
        <w:t>𝑥</w:t>
      </w:r>
      <w:r>
        <w:rPr>
          <w:rStyle w:val="t"/>
        </w:rPr>
        <w:t xml:space="preserve"> ∙ </w:t>
      </w:r>
      <w:proofErr w:type="gramStart"/>
      <w:r>
        <w:rPr>
          <w:rStyle w:val="t"/>
        </w:rPr>
        <w:t>exp{</w:t>
      </w:r>
      <w:proofErr w:type="gramEnd"/>
      <w:r>
        <w:rPr>
          <w:rStyle w:val="t"/>
        </w:rPr>
        <w:t xml:space="preserve">−11000∙ </w:t>
      </w:r>
      <w:r>
        <w:rPr>
          <w:rStyle w:val="t"/>
          <w:rFonts w:ascii="Cambria Math" w:hAnsi="Cambria Math" w:cs="Cambria Math"/>
        </w:rPr>
        <w:t>𝑥</w:t>
      </w:r>
      <w:r>
        <w:rPr>
          <w:rStyle w:val="t"/>
        </w:rPr>
        <w:t xml:space="preserve">2}. P{X&gt;t} = ∫21000∙ </w:t>
      </w:r>
      <w:r>
        <w:rPr>
          <w:rStyle w:val="t"/>
          <w:rFonts w:ascii="Cambria Math" w:hAnsi="Cambria Math" w:cs="Cambria Math"/>
        </w:rPr>
        <w:t>𝑥</w:t>
      </w:r>
      <w:r>
        <w:rPr>
          <w:rStyle w:val="t"/>
        </w:rPr>
        <w:t xml:space="preserve"> ∙ exp{−11000∙ </w:t>
      </w:r>
      <w:r>
        <w:rPr>
          <w:rStyle w:val="t"/>
          <w:rFonts w:ascii="Cambria Math" w:hAnsi="Cambria Math" w:cs="Cambria Math"/>
        </w:rPr>
        <w:t>𝑥</w:t>
      </w:r>
      <w:r>
        <w:rPr>
          <w:rStyle w:val="t"/>
        </w:rPr>
        <w:t>2}∞?</w:t>
      </w:r>
      <w:proofErr w:type="spellStart"/>
      <w:r>
        <w:rPr>
          <w:rStyle w:val="t"/>
        </w:rPr>
        <w:t>dx</w:t>
      </w:r>
      <w:proofErr w:type="spellEnd"/>
      <w:r>
        <w:rPr>
          <w:rStyle w:val="t"/>
        </w:rPr>
        <w:t xml:space="preserve">= −exp{−11000∙ </w:t>
      </w:r>
      <w:r>
        <w:rPr>
          <w:rStyle w:val="t"/>
          <w:rFonts w:ascii="Cambria Math" w:hAnsi="Cambria Math" w:cs="Cambria Math"/>
        </w:rPr>
        <w:t>𝑥</w:t>
      </w:r>
      <w:r>
        <w:rPr>
          <w:rStyle w:val="t"/>
        </w:rPr>
        <w:t>2}|?∞= exp{−11000∙ ?2}</w:t>
      </w:r>
      <w:r>
        <w:rPr>
          <w:rStyle w:val="t"/>
          <w:rFonts w:ascii="Cambria Math" w:hAnsi="Cambria Math" w:cs="Cambria Math"/>
        </w:rPr>
        <w:t>∴</w:t>
      </w:r>
      <w:r>
        <w:rPr>
          <w:rStyle w:val="t"/>
        </w:rPr>
        <w:t>p{X&gt;30} = exp{</w:t>
      </w:r>
      <w:r>
        <w:t xml:space="preserve"> </w:t>
      </w:r>
      <w:r>
        <w:rPr>
          <w:rStyle w:val="t"/>
        </w:rPr>
        <w:t>−1</w:t>
      </w:r>
      <w:r>
        <w:t xml:space="preserve"> </w:t>
      </w:r>
      <w:r>
        <w:rPr>
          <w:rStyle w:val="t"/>
        </w:rPr>
        <w:t>1000</w:t>
      </w:r>
      <w:r>
        <w:t xml:space="preserve"> </w:t>
      </w:r>
      <w:r>
        <w:rPr>
          <w:rStyle w:val="t"/>
        </w:rPr>
        <w:t>∙ 30</w:t>
      </w:r>
      <w:r>
        <w:t xml:space="preserve"> </w:t>
      </w:r>
      <w:r>
        <w:rPr>
          <w:rStyle w:val="t"/>
        </w:rPr>
        <w:t>2</w:t>
      </w:r>
      <w:r>
        <w:t xml:space="preserve"> </w:t>
      </w:r>
      <w:r>
        <w:rPr>
          <w:rStyle w:val="t"/>
        </w:rPr>
        <w:t>}</w:t>
      </w:r>
      <w:r>
        <w:t xml:space="preserve"> </w:t>
      </w:r>
      <w:r>
        <w:rPr>
          <w:rStyle w:val="t"/>
        </w:rPr>
        <w:t>= 0.407 ; p{X&gt;45} = exp{</w:t>
      </w:r>
      <w:r>
        <w:t xml:space="preserve"> </w:t>
      </w:r>
      <w:r>
        <w:rPr>
          <w:rStyle w:val="t"/>
        </w:rPr>
        <w:t>−1</w:t>
      </w:r>
      <w:r>
        <w:t xml:space="preserve"> </w:t>
      </w:r>
      <w:r>
        <w:rPr>
          <w:rStyle w:val="t"/>
        </w:rPr>
        <w:t>1000</w:t>
      </w:r>
      <w:r>
        <w:t xml:space="preserve"> </w:t>
      </w:r>
      <w:r>
        <w:rPr>
          <w:rStyle w:val="t"/>
        </w:rPr>
        <w:t>∙ 45</w:t>
      </w:r>
      <w:r>
        <w:t xml:space="preserve"> </w:t>
      </w:r>
      <w:r>
        <w:rPr>
          <w:rStyle w:val="t"/>
        </w:rPr>
        <w:t>2</w:t>
      </w:r>
      <w:r>
        <w:t xml:space="preserve"> </w:t>
      </w:r>
      <w:r>
        <w:rPr>
          <w:rStyle w:val="t"/>
        </w:rPr>
        <w:t>}</w:t>
      </w:r>
      <w:r>
        <w:t xml:space="preserve"> </w:t>
      </w:r>
      <w:r>
        <w:rPr>
          <w:rStyle w:val="t"/>
        </w:rPr>
        <w:t>= 0.132 p{X&gt;60} = exp{</w:t>
      </w:r>
      <w:r>
        <w:t xml:space="preserve"> </w:t>
      </w:r>
      <w:r>
        <w:rPr>
          <w:rStyle w:val="t"/>
        </w:rPr>
        <w:t>−1</w:t>
      </w:r>
      <w:r>
        <w:t xml:space="preserve"> </w:t>
      </w:r>
      <w:r>
        <w:rPr>
          <w:rStyle w:val="t"/>
        </w:rPr>
        <w:t>1000</w:t>
      </w:r>
      <w:r>
        <w:t xml:space="preserve"> </w:t>
      </w:r>
      <w:r>
        <w:rPr>
          <w:rStyle w:val="t"/>
        </w:rPr>
        <w:t>∙ 60</w:t>
      </w:r>
      <w:r>
        <w:t xml:space="preserve"> </w:t>
      </w:r>
      <w:r>
        <w:rPr>
          <w:rStyle w:val="t"/>
        </w:rPr>
        <w:t>2</w:t>
      </w:r>
      <w:r>
        <w:t xml:space="preserve"> </w:t>
      </w:r>
      <w:r>
        <w:rPr>
          <w:rStyle w:val="t"/>
        </w:rPr>
        <w:t>}</w:t>
      </w:r>
      <w:r>
        <w:t xml:space="preserve"> </w:t>
      </w:r>
      <w:r>
        <w:rPr>
          <w:rStyle w:val="t"/>
        </w:rPr>
        <w:t>= 0.027</w:t>
      </w:r>
    </w:p>
    <w:sectPr w:rsidR="005C4D6D" w:rsidSect="003B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B369C"/>
    <w:multiLevelType w:val="hybridMultilevel"/>
    <w:tmpl w:val="4A504FB2"/>
    <w:lvl w:ilvl="0" w:tplc="B07AA6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75A"/>
    <w:rsid w:val="000A575A"/>
    <w:rsid w:val="00272EA6"/>
    <w:rsid w:val="003463D1"/>
    <w:rsid w:val="003B7956"/>
    <w:rsid w:val="005C4D6D"/>
    <w:rsid w:val="00645E04"/>
    <w:rsid w:val="007A115C"/>
    <w:rsid w:val="00912781"/>
    <w:rsid w:val="00A41B60"/>
    <w:rsid w:val="00A67ABF"/>
    <w:rsid w:val="00D55DF0"/>
    <w:rsid w:val="00EC7DD6"/>
    <w:rsid w:val="00F77FA9"/>
    <w:rsid w:val="00FB5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A6"/>
    <w:pPr>
      <w:ind w:left="720"/>
      <w:contextualSpacing/>
    </w:pPr>
  </w:style>
  <w:style w:type="character" w:customStyle="1" w:styleId="t">
    <w:name w:val="t"/>
    <w:basedOn w:val="DefaultParagraphFont"/>
    <w:rsid w:val="005C4D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2020-01-27T08:42:00Z</dcterms:created>
  <dcterms:modified xsi:type="dcterms:W3CDTF">2020-02-04T11:25:00Z</dcterms:modified>
</cp:coreProperties>
</file>