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380" w:rsidRDefault="008B1D3C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ESTADUAL PADRE CARMELO PERRONE – </w:t>
      </w:r>
    </w:p>
    <w:p w:rsidR="00955380" w:rsidRDefault="008B1D3C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EFM E PROFISSIONALIZANTE</w:t>
      </w:r>
    </w:p>
    <w:p w:rsidR="00955380" w:rsidRDefault="008B1D3C">
      <w:pPr>
        <w:pStyle w:val="normal1"/>
        <w:tabs>
          <w:tab w:val="center" w:pos="4536"/>
          <w:tab w:val="left" w:pos="6780"/>
        </w:tabs>
        <w:ind w:hanging="2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 xml:space="preserve">CURSO TÉCNICO EM </w:t>
      </w:r>
      <w:r>
        <w:rPr>
          <w:b/>
          <w:sz w:val="22"/>
          <w:szCs w:val="22"/>
        </w:rPr>
        <w:t>DESENVOLVIMENTO DE SISTEMAS</w:t>
      </w: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  <w:jc w:val="left"/>
      </w:pPr>
    </w:p>
    <w:p w:rsidR="00955380" w:rsidRDefault="00955380">
      <w:pPr>
        <w:pStyle w:val="normal1"/>
        <w:ind w:hanging="2"/>
        <w:jc w:val="left"/>
      </w:pPr>
    </w:p>
    <w:p w:rsidR="00955380" w:rsidRDefault="00955380">
      <w:pPr>
        <w:pStyle w:val="normal1"/>
        <w:ind w:hanging="2"/>
        <w:jc w:val="left"/>
      </w:pPr>
    </w:p>
    <w:p w:rsidR="00955380" w:rsidRDefault="008D75D2">
      <w:pPr>
        <w:pStyle w:val="normal1"/>
        <w:ind w:hanging="2"/>
        <w:jc w:val="center"/>
        <w:rPr>
          <w:color w:val="000000"/>
        </w:rPr>
      </w:pPr>
      <w:r>
        <w:rPr>
          <w:b/>
        </w:rPr>
        <w:t>EYSHILA FERNANDA ALVES DIAS, 6</w:t>
      </w: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  <w:r>
        <w:rPr>
          <w:b/>
          <w:smallCaps/>
        </w:rPr>
        <w:t>E-COMMERCE HABIB COFFEE</w:t>
      </w: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jc w:val="center"/>
        <w:rPr>
          <w:color w:val="000000"/>
        </w:rPr>
      </w:pPr>
      <w:r>
        <w:rPr>
          <w:b/>
          <w:color w:val="000000"/>
        </w:rPr>
        <w:t>CASCAVEL - PR</w:t>
      </w:r>
    </w:p>
    <w:p w:rsidR="00955380" w:rsidRDefault="008B1D3C">
      <w:pPr>
        <w:pStyle w:val="normal1"/>
        <w:ind w:hanging="2"/>
        <w:jc w:val="center"/>
        <w:rPr>
          <w:color w:val="000000"/>
        </w:rPr>
      </w:pPr>
      <w:r>
        <w:rPr>
          <w:b/>
          <w:color w:val="000000"/>
        </w:rPr>
        <w:t>2025</w:t>
      </w:r>
      <w:r>
        <w:br w:type="page"/>
      </w:r>
    </w:p>
    <w:p w:rsidR="00955380" w:rsidRDefault="00955380">
      <w:pPr>
        <w:pStyle w:val="normal1"/>
        <w:ind w:hanging="2"/>
        <w:jc w:val="center"/>
        <w:rPr>
          <w:b/>
        </w:rPr>
      </w:pPr>
    </w:p>
    <w:p w:rsidR="00955380" w:rsidRDefault="008B1D3C">
      <w:pPr>
        <w:pStyle w:val="normal1"/>
        <w:ind w:hanging="2"/>
        <w:jc w:val="center"/>
        <w:rPr>
          <w:color w:val="000000"/>
        </w:rPr>
      </w:pPr>
      <w:r>
        <w:rPr>
          <w:b/>
        </w:rPr>
        <w:t>EYSHILA FERNANDA ALVES DIAS, 6</w:t>
      </w:r>
    </w:p>
    <w:p w:rsidR="00955380" w:rsidRDefault="008B1D3C">
      <w:pPr>
        <w:pStyle w:val="normal1"/>
        <w:spacing w:line="360" w:lineRule="auto"/>
        <w:ind w:hanging="2"/>
        <w:jc w:val="center"/>
        <w:rPr>
          <w:smallCaps/>
          <w:color w:val="000000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-965199</wp:posOffset>
                </wp:positionV>
                <wp:extent cx="708025" cy="470535"/>
                <wp:effectExtent l="0" t="0" r="0" b="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1" o:spid="_x0000_s1026" style="position:absolute;left:0;text-align:left;margin-left:399pt;margin-top:-76pt;width:55.75pt;height:37.0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8B1D3C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  <w:r>
        <w:rPr>
          <w:b/>
          <w:smallCaps/>
        </w:rPr>
        <w:t>E-COMMERCE HABIB COFFEE</w:t>
      </w: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spacing w:line="240" w:lineRule="auto"/>
        <w:ind w:left="3600" w:firstLine="0"/>
        <w:rPr>
          <w:color w:val="000000"/>
        </w:rPr>
      </w:pPr>
      <w:r>
        <w:rPr>
          <w:color w:val="000000"/>
        </w:rPr>
        <w:t>Projeto de Desenvolvimento de Software do Curso Técnico em</w:t>
      </w:r>
      <w:r>
        <w:t xml:space="preserve"> Desenvolvimento de Sistemas</w:t>
      </w:r>
      <w:r>
        <w:rPr>
          <w:b/>
          <w:sz w:val="22"/>
          <w:szCs w:val="22"/>
        </w:rPr>
        <w:t xml:space="preserve"> </w:t>
      </w:r>
      <w:r>
        <w:rPr>
          <w:color w:val="000000"/>
        </w:rPr>
        <w:t>do Colégio Estadual Padre Carmelo Perrone – EFM e Profissionalizante – Cascavel, Paraná.</w:t>
      </w:r>
    </w:p>
    <w:p w:rsidR="00955380" w:rsidRDefault="00955380">
      <w:pPr>
        <w:pStyle w:val="normal1"/>
        <w:spacing w:line="240" w:lineRule="auto"/>
        <w:ind w:left="2" w:hanging="2"/>
        <w:rPr>
          <w:color w:val="000000"/>
        </w:rPr>
      </w:pPr>
    </w:p>
    <w:p w:rsidR="00955380" w:rsidRDefault="008B1D3C">
      <w:pPr>
        <w:pStyle w:val="normal1"/>
        <w:spacing w:line="240" w:lineRule="auto"/>
        <w:ind w:left="2882" w:firstLine="718"/>
        <w:rPr>
          <w:color w:val="000000"/>
        </w:rPr>
      </w:pPr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Prof.</w:t>
      </w:r>
      <w:r>
        <w:t>Alessandra</w:t>
      </w:r>
      <w:proofErr w:type="spellEnd"/>
      <w:r>
        <w:t xml:space="preserve"> Maria </w:t>
      </w:r>
      <w:proofErr w:type="spellStart"/>
      <w:r>
        <w:t>Uhl</w:t>
      </w:r>
      <w:proofErr w:type="spellEnd"/>
    </w:p>
    <w:p w:rsidR="00955380" w:rsidRDefault="00955380">
      <w:pPr>
        <w:pStyle w:val="normal1"/>
        <w:spacing w:line="240" w:lineRule="auto"/>
        <w:ind w:left="3630" w:firstLine="706"/>
      </w:pP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</w:pPr>
      <w:r>
        <w:t xml:space="preserve"> </w:t>
      </w:r>
    </w:p>
    <w:p w:rsidR="00955380" w:rsidRDefault="00955380">
      <w:pPr>
        <w:pStyle w:val="normal1"/>
        <w:ind w:hanging="2"/>
        <w:jc w:val="center"/>
        <w:rPr>
          <w:color w:val="000000"/>
        </w:rPr>
      </w:pPr>
    </w:p>
    <w:p w:rsidR="00955380" w:rsidRDefault="00955380">
      <w:pPr>
        <w:pStyle w:val="normal1"/>
        <w:ind w:hanging="2"/>
        <w:jc w:val="center"/>
        <w:rPr>
          <w:color w:val="000000"/>
        </w:rPr>
      </w:pPr>
    </w:p>
    <w:p w:rsidR="00955380" w:rsidRDefault="008B1D3C">
      <w:pPr>
        <w:pStyle w:val="normal1"/>
        <w:ind w:hanging="2"/>
        <w:jc w:val="center"/>
        <w:rPr>
          <w:color w:val="000000"/>
        </w:rPr>
      </w:pPr>
      <w:r>
        <w:rPr>
          <w:b/>
          <w:color w:val="000000"/>
        </w:rPr>
        <w:t>CASCAVEL- PR</w:t>
      </w:r>
    </w:p>
    <w:p w:rsidR="00955380" w:rsidRDefault="008B1D3C">
      <w:pPr>
        <w:pStyle w:val="normal1"/>
        <w:ind w:hanging="2"/>
        <w:jc w:val="center"/>
        <w:rPr>
          <w:color w:val="000000"/>
        </w:rPr>
      </w:pPr>
      <w:r>
        <w:rPr>
          <w:b/>
          <w:color w:val="000000"/>
        </w:rPr>
        <w:t>20</w:t>
      </w:r>
      <w:r>
        <w:rPr>
          <w:b/>
        </w:rPr>
        <w:t>25</w:t>
      </w:r>
      <w:r>
        <w:br w:type="page"/>
      </w:r>
    </w:p>
    <w:p w:rsidR="00955380" w:rsidRDefault="008B1D3C">
      <w:pPr>
        <w:pStyle w:val="normal1"/>
        <w:ind w:hanging="2"/>
        <w:jc w:val="center"/>
        <w:rPr>
          <w:color w:val="000000"/>
        </w:rPr>
      </w:pPr>
      <w:r>
        <w:rPr>
          <w:b/>
        </w:rPr>
        <w:lastRenderedPageBreak/>
        <w:t>EYSHILA FERNANDA ALVES DIAS, 6</w:t>
      </w:r>
    </w:p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5092700</wp:posOffset>
                </wp:positionH>
                <wp:positionV relativeFrom="paragraph">
                  <wp:posOffset>-990599</wp:posOffset>
                </wp:positionV>
                <wp:extent cx="708025" cy="470535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027" style="position:absolute;left:0;text-align:left;margin-left:401pt;margin-top:-78pt;width:55.75pt;height:37.0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  <w:r>
        <w:rPr>
          <w:b/>
          <w:smallCaps/>
        </w:rPr>
        <w:t>E-COMMERCE HABIB COFFEE</w:t>
      </w:r>
    </w:p>
    <w:p w:rsidR="00955380" w:rsidRDefault="00955380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b/>
          <w:smallCaps/>
          <w:color w:val="000000"/>
        </w:rPr>
      </w:pPr>
    </w:p>
    <w:p w:rsidR="00955380" w:rsidRDefault="008B1D3C">
      <w:pPr>
        <w:pStyle w:val="normal1"/>
        <w:ind w:hanging="2"/>
        <w:rPr>
          <w:color w:val="000000"/>
        </w:rPr>
      </w:pPr>
      <w:r>
        <w:rPr>
          <w:color w:val="000000"/>
        </w:rPr>
        <w:t>Este Projeto de Conclusão de Curso foi julgado e aprovado pelo Curso Técnico em</w:t>
      </w:r>
      <w:r>
        <w:t xml:space="preserve"> Desenvolvimento de Sistemas</w:t>
      </w:r>
      <w:r>
        <w:rPr>
          <w:b/>
          <w:sz w:val="22"/>
          <w:szCs w:val="22"/>
        </w:rPr>
        <w:t xml:space="preserve"> </w:t>
      </w:r>
      <w:r>
        <w:rPr>
          <w:color w:val="000000"/>
        </w:rPr>
        <w:t>do Colégio Estadual Padre Carmelo Perrone – EFM e Profissionalizante.</w: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</w:rPr>
      </w:pPr>
      <w:r>
        <w:rPr>
          <w:color w:val="000000"/>
        </w:rPr>
        <w:t xml:space="preserve">Cascavel, Pr., </w:t>
      </w:r>
      <w:r>
        <w:t>27</w:t>
      </w:r>
      <w:r>
        <w:rPr>
          <w:color w:val="000000"/>
        </w:rPr>
        <w:t xml:space="preserve"> de </w:t>
      </w:r>
      <w:r>
        <w:t>junho</w:t>
      </w:r>
      <w:r>
        <w:rPr>
          <w:color w:val="000000"/>
        </w:rPr>
        <w:t xml:space="preserve"> de 20</w:t>
      </w:r>
      <w:r>
        <w:t>25</w: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</w:rPr>
      </w:pPr>
      <w:r>
        <w:rPr>
          <w:b/>
          <w:color w:val="000000"/>
        </w:rPr>
        <w:t>COMISSÃO EXAMINADORA</w: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r>
        <w:rPr>
          <w:color w:val="000000"/>
        </w:rPr>
        <w:t>______________________________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r>
        <w:rPr>
          <w:color w:val="000000"/>
        </w:rPr>
        <w:t xml:space="preserve">Prof. Alessandra Maria </w:t>
      </w:r>
      <w:proofErr w:type="spellStart"/>
      <w:r>
        <w:rPr>
          <w:color w:val="000000"/>
        </w:rPr>
        <w:t>Uhl</w:t>
      </w:r>
      <w:proofErr w:type="spellEnd"/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r>
        <w:rPr>
          <w:color w:val="000000"/>
        </w:rPr>
        <w:t>Especialista em Engenharia de Software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r>
        <w:rPr>
          <w:i/>
          <w:color w:val="000000"/>
          <w:sz w:val="20"/>
          <w:szCs w:val="20"/>
        </w:rPr>
        <w:t>Centro Universitário - Univel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r>
        <w:rPr>
          <w:color w:val="000000"/>
        </w:rPr>
        <w:t>Orientador</w:t>
      </w:r>
      <w:r>
        <w:t>a</w:t>
      </w:r>
    </w:p>
    <w:p w:rsidR="00955380" w:rsidRDefault="00955380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240" w:lineRule="auto"/>
        <w:ind w:hanging="2"/>
        <w:jc w:val="left"/>
        <w:rPr>
          <w:color w:val="000000"/>
        </w:rPr>
      </w:pPr>
    </w:p>
    <w:p w:rsidR="00955380" w:rsidRDefault="00955380">
      <w:pPr>
        <w:pStyle w:val="normal1"/>
        <w:tabs>
          <w:tab w:val="left" w:pos="8130"/>
        </w:tabs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tabs>
          <w:tab w:val="left" w:pos="8130"/>
        </w:tabs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spacing w:line="240" w:lineRule="auto"/>
        <w:ind w:hanging="2"/>
        <w:jc w:val="left"/>
        <w:rPr>
          <w:color w:val="000000"/>
        </w:rPr>
      </w:pPr>
      <w:r>
        <w:br w:type="page"/>
      </w:r>
    </w:p>
    <w:p w:rsidR="00955380" w:rsidRDefault="00955380">
      <w:pPr>
        <w:pStyle w:val="normal1"/>
        <w:spacing w:line="240" w:lineRule="auto"/>
        <w:ind w:hanging="2"/>
        <w:jc w:val="center"/>
        <w:rPr>
          <w:color w:val="000000"/>
          <w:sz w:val="20"/>
          <w:szCs w:val="20"/>
        </w:rPr>
      </w:pPr>
    </w:p>
    <w:p w:rsidR="00955380" w:rsidRDefault="008B1D3C">
      <w:pPr>
        <w:pStyle w:val="normal1"/>
        <w:spacing w:line="360" w:lineRule="auto"/>
        <w:ind w:hanging="2"/>
        <w:jc w:val="center"/>
        <w:rPr>
          <w:sz w:val="20"/>
          <w:szCs w:val="20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-965199</wp:posOffset>
                </wp:positionV>
                <wp:extent cx="708025" cy="470535"/>
                <wp:effectExtent l="0" t="0" r="0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" o:spid="_x0000_s1028" style="position:absolute;left:0;text-align:left;margin-left:403pt;margin-top:-76pt;width:55.75pt;height:37.0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955380">
      <w:pPr>
        <w:pStyle w:val="normal1"/>
        <w:spacing w:line="360" w:lineRule="auto"/>
        <w:ind w:hanging="2"/>
        <w:jc w:val="center"/>
      </w:pPr>
    </w:p>
    <w:p w:rsidR="00955380" w:rsidRDefault="008B1D3C">
      <w:pPr>
        <w:pStyle w:val="normal1"/>
        <w:spacing w:line="240" w:lineRule="auto"/>
        <w:ind w:left="3685" w:firstLine="0"/>
        <w:jc w:val="right"/>
        <w:rPr>
          <w:color w:val="000000"/>
        </w:rPr>
      </w:pPr>
      <w:r>
        <w:rPr>
          <w:color w:val="000000"/>
        </w:rPr>
        <w:t>Para o meu avô, mesmo distante, iluminou cada passo e alimentou a persistência nesta jornada. Aos meus pais, pelo amor que sustenta, ao meu namorado, pela paz e incentivo, e aos meus amigos, por cada risada que tornou o peso mais leve. Esta conquista é par</w:t>
      </w:r>
      <w:r>
        <w:rPr>
          <w:color w:val="000000"/>
        </w:rPr>
        <w:t xml:space="preserve">a vocês.  </w:t>
      </w:r>
      <w:r>
        <w:br w:type="page"/>
      </w:r>
    </w:p>
    <w:p w:rsidR="00955380" w:rsidRDefault="008B1D3C">
      <w:pPr>
        <w:pStyle w:val="Ttulo1"/>
        <w:spacing w:line="360" w:lineRule="auto"/>
        <w:ind w:hanging="2"/>
        <w:jc w:val="center"/>
      </w:pPr>
      <w:bookmarkStart w:id="0" w:name="_heading=h.i4vent7bu2y3" w:colFirst="0" w:colLast="0"/>
      <w:bookmarkEnd w:id="0"/>
      <w:r>
        <w:lastRenderedPageBreak/>
        <w:t>AGRADECIMENTOS</w:t>
      </w:r>
    </w:p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</w:rPr>
      </w:pPr>
      <w:r>
        <w:rPr>
          <w:color w:val="000000"/>
          <w:sz w:val="22"/>
          <w:szCs w:val="22"/>
        </w:rPr>
        <w:br/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>
                <wp:simplePos x="0" y="0"/>
                <wp:positionH relativeFrom="column">
                  <wp:posOffset>5080000</wp:posOffset>
                </wp:positionH>
                <wp:positionV relativeFrom="paragraph">
                  <wp:posOffset>-1104899</wp:posOffset>
                </wp:positionV>
                <wp:extent cx="708025" cy="470535"/>
                <wp:effectExtent l="0" t="0" r="0" b="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5" o:spid="_x0000_s1029" style="position:absolute;left:0;text-align:left;margin-left:400pt;margin-top:-87pt;width:55.75pt;height:37.0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  <w:r>
        <w:rPr>
          <w:color w:val="000000"/>
        </w:rPr>
        <w:t xml:space="preserve">Com o coração repleto de gratidão, dedico este espaço a todos que caminharam comigo rumo à conclusão deste TCC e desta etapa tão importante. 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color w:val="000000"/>
        </w:rPr>
      </w:pPr>
      <w:r>
        <w:rPr>
          <w:color w:val="000000"/>
        </w:rPr>
        <w:t>Em especial, agradeço às Professoras Alessandra e Maria Dina, cujas sabedoria e orientação foram um farol, guiando-me por cada etapa do projeto. A presença de vocês foi decisiva para o sucesso deste trabalho.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color w:val="000000"/>
        </w:rPr>
      </w:pPr>
      <w:r>
        <w:rPr>
          <w:color w:val="000000"/>
        </w:rPr>
        <w:t>Meus sinceros agradecimentos aos amigos, compan</w:t>
      </w:r>
      <w:r>
        <w:rPr>
          <w:color w:val="000000"/>
        </w:rPr>
        <w:t xml:space="preserve">heiros de jornada, que dividiram risadas, dúvidas e a alegria das pequenas vitórias. A presença de vocês fez toda a diferença. 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color w:val="000000"/>
        </w:rPr>
      </w:pPr>
      <w:r>
        <w:rPr>
          <w:color w:val="000000"/>
        </w:rPr>
        <w:t>À minha família, em particular aos meus pais, que sempre me ofereceram um porto seguro de amor e incentivo, e ao meu namorado, p</w:t>
      </w:r>
      <w:r>
        <w:rPr>
          <w:color w:val="000000"/>
        </w:rPr>
        <w:t xml:space="preserve">or todo o carinho e paciência. Sem vocês, nada disso seria possível. </w:t>
      </w:r>
    </w:p>
    <w:p w:rsidR="00955380" w:rsidRDefault="008B1D3C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color w:val="000000"/>
        </w:rPr>
      </w:pPr>
      <w:r>
        <w:rPr>
          <w:color w:val="000000"/>
        </w:rPr>
        <w:t xml:space="preserve">E, por fim, ao Carmelo, meu segundo lar desde o sexto ano. Aqui, não só aprendi, mas também cresci e me tornei a pessoa que sou hoje. Minha gratidão por todos os anos de formação. </w:t>
      </w:r>
      <w:r>
        <w:br w:type="page"/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-952499</wp:posOffset>
                </wp:positionV>
                <wp:extent cx="708025" cy="470535"/>
                <wp:effectExtent l="0" t="0" r="0" b="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2" o:spid="_x0000_s1030" style="position:absolute;left:0;text-align:left;margin-left:403pt;margin-top:-75pt;width:55.75pt;height:37.0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</w:rPr>
      </w:pPr>
    </w:p>
    <w:p w:rsidR="00955380" w:rsidRDefault="00955380">
      <w:pPr>
        <w:pStyle w:val="normal1"/>
        <w:spacing w:line="240" w:lineRule="auto"/>
        <w:ind w:hanging="2"/>
        <w:jc w:val="center"/>
        <w:rPr>
          <w:color w:val="000000"/>
        </w:rPr>
      </w:pPr>
    </w:p>
    <w:p w:rsidR="00955380" w:rsidRDefault="008B1D3C">
      <w:pPr>
        <w:pStyle w:val="normal1"/>
        <w:spacing w:line="360" w:lineRule="auto"/>
        <w:ind w:hanging="2"/>
        <w:rPr>
          <w:i/>
        </w:rPr>
      </w:pPr>
      <w:r>
        <w:rPr>
          <w:i/>
          <w:color w:val="000000"/>
        </w:rPr>
        <w:t>“</w:t>
      </w:r>
      <w:proofErr w:type="spellStart"/>
      <w:r>
        <w:rPr>
          <w:i/>
          <w:color w:val="000000"/>
        </w:rPr>
        <w:t>Dêem</w:t>
      </w:r>
      <w:proofErr w:type="spellEnd"/>
      <w:r>
        <w:rPr>
          <w:i/>
          <w:color w:val="000000"/>
        </w:rPr>
        <w:t xml:space="preserve"> graças ao Senhor, porque ele é bom. O seu amor dura para </w:t>
      </w:r>
      <w:proofErr w:type="gramStart"/>
      <w:r>
        <w:rPr>
          <w:i/>
          <w:color w:val="000000"/>
        </w:rPr>
        <w:t>sempre!”</w:t>
      </w:r>
      <w:proofErr w:type="gramEnd"/>
    </w:p>
    <w:p w:rsidR="00955380" w:rsidRDefault="00955380">
      <w:pPr>
        <w:pStyle w:val="normal1"/>
        <w:spacing w:line="360" w:lineRule="auto"/>
        <w:ind w:hanging="2"/>
        <w:rPr>
          <w:color w:val="000000"/>
        </w:rPr>
      </w:pPr>
    </w:p>
    <w:p w:rsidR="00955380" w:rsidRDefault="008B1D3C">
      <w:pPr>
        <w:pStyle w:val="normal1"/>
        <w:spacing w:line="360" w:lineRule="auto"/>
        <w:ind w:left="6746" w:firstLine="0"/>
        <w:rPr>
          <w:color w:val="000000"/>
        </w:rPr>
      </w:pPr>
      <w:r>
        <w:rPr>
          <w:color w:val="000000"/>
        </w:rPr>
        <w:t>Salmos 136:1</w:t>
      </w:r>
      <w:r>
        <w:br w:type="page"/>
      </w:r>
    </w:p>
    <w:p w:rsidR="00955380" w:rsidRDefault="008B1D3C">
      <w:pPr>
        <w:pStyle w:val="normal1"/>
        <w:spacing w:line="240" w:lineRule="auto"/>
        <w:ind w:hanging="2"/>
        <w:jc w:val="center"/>
        <w:rPr>
          <w:color w:val="000000"/>
        </w:rPr>
      </w:pPr>
      <w:r>
        <w:rPr>
          <w:b/>
          <w:color w:val="000000"/>
        </w:rPr>
        <w:lastRenderedPageBreak/>
        <w:t xml:space="preserve"> </w:t>
      </w:r>
    </w:p>
    <w:p w:rsidR="00955380" w:rsidRDefault="008B1D3C">
      <w:pPr>
        <w:pStyle w:val="Ttulo1"/>
        <w:ind w:hanging="2"/>
        <w:jc w:val="center"/>
        <w:rPr>
          <w:sz w:val="22"/>
          <w:szCs w:val="22"/>
        </w:rPr>
      </w:pPr>
      <w:bookmarkStart w:id="1" w:name="_heading=h.t396zhz1fm2e" w:colFirst="0" w:colLast="0"/>
      <w:bookmarkEnd w:id="1"/>
      <w:r>
        <w:lastRenderedPageBreak/>
        <w:t>L</w:t>
      </w:r>
      <w:r>
        <w:rPr>
          <w:sz w:val="22"/>
          <w:szCs w:val="22"/>
        </w:rPr>
        <w:t>ISTA DE FIGURAS</w:t>
      </w:r>
    </w:p>
    <w:p w:rsidR="00955380" w:rsidRDefault="008B1D3C">
      <w:pPr>
        <w:pStyle w:val="normal1"/>
        <w:spacing w:line="276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/>
      </w:r>
    </w:p>
    <w:sdt>
      <w:sdtPr>
        <w:id w:val="-1450517101"/>
        <w:docPartObj>
          <w:docPartGallery w:val="Table of Contents"/>
          <w:docPartUnique/>
        </w:docPartObj>
      </w:sdtPr>
      <w:sdtEndPr/>
      <w:sdtContent>
        <w:p w:rsidR="00955380" w:rsidRDefault="008B1D3C">
          <w:pPr>
            <w:pStyle w:val="normal1"/>
            <w:spacing w:line="276" w:lineRule="auto"/>
            <w:ind w:hanging="2"/>
            <w:jc w:val="left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584sm2e2p2lm">
            <w:r>
              <w:rPr>
                <w:color w:val="000000"/>
                <w:sz w:val="22"/>
                <w:szCs w:val="22"/>
              </w:rPr>
              <w:t>Figura 1 - Habilidades ou c</w:t>
            </w:r>
          </w:hyperlink>
          <w:hyperlink w:anchor="_heading=h.584sm2e2p2lm">
            <w:r>
              <w:rPr>
                <w:i/>
                <w:color w:val="000000"/>
                <w:sz w:val="22"/>
                <w:szCs w:val="22"/>
              </w:rPr>
              <w:t>ore competences</w:t>
            </w:r>
          </w:hyperlink>
          <w:hyperlink w:anchor="_heading=h.584sm2e2p2lm">
            <w:r>
              <w:rPr>
                <w:color w:val="000000"/>
                <w:sz w:val="22"/>
                <w:szCs w:val="22"/>
              </w:rPr>
              <w:tab/>
              <w:t>2</w:t>
            </w:r>
          </w:hyperlink>
          <w:r>
            <w:rPr>
              <w:color w:val="000000"/>
              <w:sz w:val="22"/>
              <w:szCs w:val="22"/>
            </w:rPr>
            <w:t>1</w:t>
          </w:r>
          <w:r>
            <w:fldChar w:fldCharType="end"/>
          </w:r>
        </w:p>
      </w:sdtContent>
    </w:sdt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  <w:sz w:val="22"/>
          <w:szCs w:val="22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63360" behindDoc="0" locked="0" layoutInCell="1" hidden="0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-990599</wp:posOffset>
                </wp:positionV>
                <wp:extent cx="708025" cy="470535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7" o:spid="_x0000_s1031" style="position:absolute;left:0;text-align:left;margin-left:403pt;margin-top:-78pt;width:55.75pt;height:37.0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Ttulo1"/>
        <w:spacing w:line="360" w:lineRule="auto"/>
        <w:ind w:hanging="2"/>
        <w:jc w:val="center"/>
      </w:pPr>
      <w:bookmarkStart w:id="2" w:name="_heading=h.ty6r87sxm6mr" w:colFirst="0" w:colLast="0"/>
      <w:bookmarkEnd w:id="2"/>
      <w:r>
        <w:lastRenderedPageBreak/>
        <w:t>LISTA DE TABELAS</w:t>
      </w:r>
    </w:p>
    <w:p w:rsidR="00955380" w:rsidRDefault="008B1D3C">
      <w:pPr>
        <w:pStyle w:val="normal1"/>
        <w:spacing w:line="276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/>
      </w:r>
    </w:p>
    <w:sdt>
      <w:sdtPr>
        <w:id w:val="-845169225"/>
        <w:docPartObj>
          <w:docPartGallery w:val="Table of Contents"/>
          <w:docPartUnique/>
        </w:docPartObj>
      </w:sdtPr>
      <w:sdtEndPr/>
      <w:sdtContent>
        <w:p w:rsidR="00955380" w:rsidRDefault="008B1D3C">
          <w:pPr>
            <w:pStyle w:val="normal1"/>
            <w:spacing w:line="360" w:lineRule="auto"/>
            <w:ind w:hanging="2"/>
            <w:jc w:val="center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slndbfiy3ky">
            <w:r>
              <w:rPr>
                <w:color w:val="000000"/>
                <w:sz w:val="22"/>
                <w:szCs w:val="22"/>
              </w:rPr>
              <w:t>Tabela 1 - Mediana IPCA</w:t>
            </w:r>
            <w:r>
              <w:rPr>
                <w:color w:val="000000"/>
                <w:sz w:val="22"/>
                <w:szCs w:val="22"/>
              </w:rPr>
              <w:tab/>
              <w:t>2</w:t>
            </w:r>
          </w:hyperlink>
          <w:r>
            <w:rPr>
              <w:color w:val="000000"/>
              <w:sz w:val="22"/>
              <w:szCs w:val="22"/>
            </w:rPr>
            <w:t>2</w:t>
          </w:r>
          <w:r>
            <w:rPr>
              <w:noProof/>
              <w:lang w:eastAsia="pt-BR" w:bidi="ar-SA"/>
            </w:rPr>
            <mc:AlternateContent>
              <mc:Choice Requires="wps">
                <w:drawing>
                  <wp:anchor distT="0" distB="0" distL="0" distR="0" simplePos="0" relativeHeight="251664384" behindDoc="0" locked="0" layoutInCell="1" hidden="0" allowOverlap="1">
                    <wp:simplePos x="0" y="0"/>
                    <wp:positionH relativeFrom="column">
                      <wp:posOffset>5118100</wp:posOffset>
                    </wp:positionH>
                    <wp:positionV relativeFrom="paragraph">
                      <wp:posOffset>-1104899</wp:posOffset>
                    </wp:positionV>
                    <wp:extent cx="708025" cy="470535"/>
                    <wp:effectExtent l="0" t="0" r="0" b="0"/>
                    <wp:wrapNone/>
                    <wp:docPr id="18" name="Retângul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4996800" y="3549420"/>
                              <a:ext cx="698400" cy="4611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55380" w:rsidRDefault="00955380">
                                <w:pPr>
                                  <w:pStyle w:val="normal1"/>
                                  <w:ind w:hanging="2"/>
                                  <w:textDirection w:val="btLr"/>
                                </w:pPr>
                              </w:p>
                              <w:p w:rsidR="00955380" w:rsidRDefault="00955380">
                                <w:pPr>
                                  <w:pStyle w:val="normal1"/>
                                  <w:ind w:hanging="2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tângulo 18" o:spid="_x0000_s1032" style="position:absolute;left:0;text-align:left;margin-left:403pt;margin-top:-87pt;width:55.75pt;height:37.05pt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" stroked="f">
                    <v:textbox inset="2.53958mm,1.2694mm,2.53958mm,1.2694mm">
                      <w:txbxContent>
                        <w:p w:rsidR="00955380" w:rsidRDefault="00955380">
                          <w:pPr>
                            <w:pStyle w:val="normal1"/>
                            <w:ind w:hanging="2"/>
                            <w:textDirection w:val="btLr"/>
                          </w:pPr>
                        </w:p>
                        <w:p w:rsidR="00955380" w:rsidRDefault="00955380">
                          <w:pPr>
                            <w:pStyle w:val="normal1"/>
                            <w:ind w:hanging="2"/>
                            <w:textDirection w:val="btL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p>
        <w:p w:rsidR="00955380" w:rsidRDefault="008B1D3C">
          <w:pPr>
            <w:pStyle w:val="normal1"/>
            <w:spacing w:line="276" w:lineRule="auto"/>
            <w:ind w:hanging="2"/>
            <w:jc w:val="left"/>
            <w:rPr>
              <w:color w:val="000000"/>
            </w:rPr>
          </w:pPr>
          <w:hyperlink w:anchor="_heading=h.jozgsnysd3ol">
            <w:r>
              <w:rPr>
                <w:color w:val="000000"/>
              </w:rPr>
              <w:t>Tabela 2 - Projeção para o PIB</w:t>
            </w:r>
            <w:r>
              <w:rPr>
                <w:color w:val="000000"/>
              </w:rPr>
              <w:tab/>
              <w:t>2</w:t>
            </w:r>
          </w:hyperlink>
          <w:r>
            <w:rPr>
              <w:color w:val="000000"/>
            </w:rPr>
            <w:t>5</w:t>
          </w:r>
          <w:r>
            <w:fldChar w:fldCharType="end"/>
          </w:r>
        </w:p>
      </w:sdtContent>
    </w:sdt>
    <w:p w:rsidR="00955380" w:rsidRDefault="00955380">
      <w:pPr>
        <w:pStyle w:val="normal1"/>
        <w:tabs>
          <w:tab w:val="right" w:pos="9062"/>
        </w:tabs>
        <w:spacing w:line="360" w:lineRule="auto"/>
        <w:ind w:hanging="2"/>
        <w:jc w:val="left"/>
      </w:pPr>
    </w:p>
    <w:p w:rsidR="00955380" w:rsidRDefault="00955380">
      <w:pPr>
        <w:pStyle w:val="normal1"/>
        <w:tabs>
          <w:tab w:val="right" w:pos="9062"/>
        </w:tabs>
        <w:spacing w:line="360" w:lineRule="auto"/>
        <w:ind w:hanging="2"/>
        <w:jc w:val="left"/>
      </w:pPr>
    </w:p>
    <w:p w:rsidR="00955380" w:rsidRDefault="00955380">
      <w:pPr>
        <w:pStyle w:val="normal1"/>
        <w:tabs>
          <w:tab w:val="right" w:pos="9062"/>
        </w:tabs>
        <w:spacing w:line="360" w:lineRule="auto"/>
        <w:ind w:hanging="2"/>
        <w:jc w:val="left"/>
        <w:rPr>
          <w:rFonts w:ascii="Times New Roman" w:eastAsia="Times New Roman" w:hAnsi="Times New Roman" w:cs="Times New Roman"/>
          <w:color w:val="000000"/>
        </w:rPr>
      </w:pPr>
    </w:p>
    <w:p w:rsidR="00955380" w:rsidRDefault="00955380">
      <w:pPr>
        <w:pStyle w:val="normal1"/>
        <w:tabs>
          <w:tab w:val="right" w:pos="9062"/>
        </w:tabs>
        <w:spacing w:line="360" w:lineRule="auto"/>
        <w:ind w:hanging="2"/>
        <w:jc w:val="left"/>
        <w:rPr>
          <w:rFonts w:ascii="Times New Roman" w:eastAsia="Times New Roman" w:hAnsi="Times New Roman" w:cs="Times New Roman"/>
          <w:color w:val="000000"/>
        </w:rPr>
      </w:pPr>
    </w:p>
    <w:p w:rsidR="00955380" w:rsidRDefault="00955380">
      <w:pPr>
        <w:pStyle w:val="normal1"/>
        <w:tabs>
          <w:tab w:val="right" w:pos="9062"/>
        </w:tabs>
        <w:spacing w:line="360" w:lineRule="auto"/>
        <w:ind w:hanging="2"/>
        <w:jc w:val="left"/>
        <w:rPr>
          <w:rFonts w:ascii="Times New Roman" w:eastAsia="Times New Roman" w:hAnsi="Times New Roman" w:cs="Times New Roman"/>
          <w:color w:val="000000"/>
        </w:rPr>
      </w:pPr>
    </w:p>
    <w:p w:rsidR="00955380" w:rsidRDefault="008B1D3C">
      <w:pPr>
        <w:pStyle w:val="normal1"/>
        <w:tabs>
          <w:tab w:val="right" w:pos="9062"/>
        </w:tabs>
        <w:spacing w:line="360" w:lineRule="auto"/>
        <w:ind w:hanging="2"/>
        <w:jc w:val="left"/>
        <w:rPr>
          <w:color w:val="000000"/>
        </w:rPr>
      </w:pPr>
      <w:r>
        <w:br w:type="page"/>
      </w:r>
    </w:p>
    <w:p w:rsidR="00955380" w:rsidRDefault="008B1D3C">
      <w:pPr>
        <w:pStyle w:val="Ttulo1"/>
        <w:tabs>
          <w:tab w:val="right" w:pos="9062"/>
        </w:tabs>
        <w:spacing w:line="360" w:lineRule="auto"/>
        <w:ind w:hanging="2"/>
        <w:jc w:val="center"/>
      </w:pPr>
      <w:bookmarkStart w:id="3" w:name="_heading=h.7j185nsyx74u" w:colFirst="0" w:colLast="0"/>
      <w:bookmarkEnd w:id="3"/>
      <w:r>
        <w:lastRenderedPageBreak/>
        <w:t>LISTA DE GRÁFICOS</w:t>
      </w:r>
    </w:p>
    <w:p w:rsidR="00955380" w:rsidRDefault="008B1D3C">
      <w:pPr>
        <w:pStyle w:val="normal1"/>
        <w:spacing w:line="276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/>
      </w:r>
    </w:p>
    <w:sdt>
      <w:sdtPr>
        <w:id w:val="1695631551"/>
        <w:docPartObj>
          <w:docPartGallery w:val="Table of Contents"/>
          <w:docPartUnique/>
        </w:docPartObj>
      </w:sdtPr>
      <w:sdtEndPr/>
      <w:sdtContent>
        <w:p w:rsidR="00955380" w:rsidRDefault="008B1D3C">
          <w:pPr>
            <w:pStyle w:val="normal1"/>
            <w:spacing w:line="276" w:lineRule="auto"/>
            <w:ind w:hanging="2"/>
            <w:jc w:val="left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plhjw37ey6bp">
            <w:r>
              <w:rPr>
                <w:color w:val="000000"/>
                <w:sz w:val="22"/>
                <w:szCs w:val="22"/>
              </w:rPr>
              <w:t>Gráfico 1 - Média de crescimento Ativos Intangíveis 1990-1999</w:t>
            </w:r>
            <w:r>
              <w:rPr>
                <w:color w:val="000000"/>
                <w:sz w:val="22"/>
                <w:szCs w:val="22"/>
              </w:rPr>
              <w:tab/>
              <w:t>2</w:t>
            </w:r>
          </w:hyperlink>
          <w:r>
            <w:rPr>
              <w:color w:val="000000"/>
              <w:sz w:val="22"/>
              <w:szCs w:val="22"/>
            </w:rPr>
            <w:t>1</w:t>
          </w:r>
          <w:r>
            <w:fldChar w:fldCharType="end"/>
          </w:r>
        </w:p>
      </w:sdtContent>
    </w:sdt>
    <w:p w:rsidR="00955380" w:rsidRDefault="008B1D3C">
      <w:pPr>
        <w:pStyle w:val="normal1"/>
        <w:spacing w:line="360" w:lineRule="auto"/>
        <w:ind w:hanging="2"/>
        <w:jc w:val="center"/>
        <w:rPr>
          <w:color w:val="000000"/>
          <w:sz w:val="22"/>
          <w:szCs w:val="22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65408" behindDoc="0" locked="0" layoutInCell="1" hidden="0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-1168399</wp:posOffset>
                </wp:positionV>
                <wp:extent cx="708025" cy="470535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4" o:spid="_x0000_s1033" style="position:absolute;left:0;text-align:left;margin-left:404pt;margin-top:-92pt;width:55.75pt;height:37.05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55380" w:rsidRDefault="008B1D3C">
      <w:pPr>
        <w:pStyle w:val="normal1"/>
        <w:tabs>
          <w:tab w:val="right" w:pos="9062"/>
        </w:tabs>
        <w:spacing w:line="360" w:lineRule="auto"/>
        <w:ind w:hanging="2"/>
        <w:jc w:val="center"/>
        <w:rPr>
          <w:color w:val="000000"/>
        </w:rPr>
      </w:pPr>
      <w:r>
        <w:br w:type="page"/>
      </w:r>
    </w:p>
    <w:p w:rsidR="00955380" w:rsidRDefault="008B1D3C">
      <w:pPr>
        <w:pStyle w:val="Ttulo1"/>
        <w:spacing w:line="360" w:lineRule="auto"/>
        <w:ind w:hanging="2"/>
        <w:jc w:val="center"/>
      </w:pPr>
      <w:bookmarkStart w:id="4" w:name="_heading=h.9x2q6sap1nyl" w:colFirst="0" w:colLast="0"/>
      <w:bookmarkEnd w:id="4"/>
      <w:r>
        <w:lastRenderedPageBreak/>
        <w:t>SUMÁRIO</w:t>
      </w:r>
    </w:p>
    <w:p w:rsidR="00955380" w:rsidRDefault="008B1D3C">
      <w:pPr>
        <w:pStyle w:val="normal1"/>
        <w:tabs>
          <w:tab w:val="center" w:pos="4536"/>
          <w:tab w:val="left" w:pos="6460"/>
        </w:tabs>
        <w:spacing w:line="36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</w:rPr>
        <w:tab/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66432" behindDoc="0" locked="0" layoutInCell="1" hidden="0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-1066799</wp:posOffset>
                </wp:positionV>
                <wp:extent cx="708025" cy="470535"/>
                <wp:effectExtent l="0" t="0" r="0" b="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6800" y="3549420"/>
                          <a:ext cx="698400" cy="4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34" style="position:absolute;margin-left:396pt;margin-top:-84pt;width:55.75pt;height:37.05pt;z-index:251666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" stroked="f">
                <v:textbox inset="2.53958mm,1.2694mm,2.53958mm,1.2694mm">
                  <w:txbxContent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sdt>
      <w:sdtPr>
        <w:id w:val="327342281"/>
        <w:docPartObj>
          <w:docPartGallery w:val="Table of Contents"/>
          <w:docPartUnique/>
        </w:docPartObj>
      </w:sdtPr>
      <w:sdtEndPr/>
      <w:sdtContent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i4vent7bu2y3">
            <w:r>
              <w:rPr>
                <w:b/>
                <w:color w:val="000000"/>
              </w:rPr>
              <w:t>AGRADECIMENTOS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_heading=h.i4vent7bu2y3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t396zhz1fm2e">
            <w:r>
              <w:rPr>
                <w:b/>
                <w:color w:val="000000"/>
              </w:rPr>
              <w:t>LISTA DE FIGURAS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_heading=h.t396zhz1fm2e \h </w:instrText>
          </w:r>
          <w:r>
            <w:fldChar w:fldCharType="separate"/>
          </w:r>
          <w:r>
            <w:rPr>
              <w:b/>
            </w:rPr>
            <w:t>7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ty6r87sxm6mr">
            <w:r>
              <w:rPr>
                <w:b/>
                <w:color w:val="000000"/>
              </w:rPr>
              <w:t>LISTA DE TABELAS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_heading=h.ty6r87sxm6mr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7j185nsyx74u">
            <w:r>
              <w:rPr>
                <w:b/>
                <w:color w:val="000000"/>
              </w:rPr>
              <w:t>LISTA DE GRÁFICOS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</w:instrText>
          </w:r>
          <w:r>
            <w:instrText xml:space="preserve">=h.7j185nsyx74u \h </w:instrText>
          </w:r>
          <w:r>
            <w:fldChar w:fldCharType="separate"/>
          </w:r>
          <w:r>
            <w:rPr>
              <w:b/>
            </w:rPr>
            <w:t>9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9x2q6sap1nyl">
            <w:r>
              <w:rPr>
                <w:b/>
                <w:color w:val="000000"/>
              </w:rPr>
              <w:t>SUMÁRIO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_heading=h.9x2q6sap1nyl \h </w:instrText>
          </w:r>
          <w:r>
            <w:fldChar w:fldCharType="separate"/>
          </w:r>
          <w:r>
            <w:rPr>
              <w:b/>
            </w:rPr>
            <w:t>10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3iufc8pddk90">
            <w:r>
              <w:rPr>
                <w:b/>
                <w:color w:val="000000"/>
              </w:rPr>
              <w:t>1 INTRODUÇÃO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_heading=h.3iufc8pddk90 \h </w:instrText>
          </w:r>
          <w:r>
            <w:fldChar w:fldCharType="separate"/>
          </w:r>
          <w:r>
            <w:rPr>
              <w:b/>
            </w:rPr>
            <w:t>11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ft3shkqksmgx">
            <w:r>
              <w:rPr>
                <w:color w:val="000000"/>
              </w:rPr>
              <w:t>1.1.1 Tema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</w:instrText>
          </w:r>
          <w:r>
            <w:instrText xml:space="preserve">heading=h.ft3shkqksmgx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wzqdp4lij0xc">
            <w:r>
              <w:rPr>
                <w:color w:val="000000"/>
              </w:rPr>
              <w:t>1.1.2 Apresentação do Problema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_heading=h.wzqdp4lij0xc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vhm2o084c81g">
            <w:r>
              <w:rPr>
                <w:color w:val="000000"/>
              </w:rPr>
              <w:t>1.2 Hipótese de solução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_heading=h.vhm2o084c81g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cp80b5wog12l">
            <w:r>
              <w:rPr>
                <w:color w:val="000000"/>
              </w:rPr>
              <w:t>1.3 Objetivos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_heading=h.cp80b5wog12l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diho46iblwpc">
            <w:r>
              <w:rPr>
                <w:color w:val="000000"/>
              </w:rPr>
              <w:t>1.3.1 Objetivo Geral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</w:instrText>
          </w:r>
          <w:r>
            <w:instrText xml:space="preserve"> _heading=h.diho46iblwpc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m70mhioicr0e">
            <w:r>
              <w:rPr>
                <w:color w:val="000000"/>
              </w:rPr>
              <w:t>1.3.2 Objetivos Específicos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_heading=h.m70mhioicr0e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1k7eiiuaecy5">
            <w:r>
              <w:rPr>
                <w:color w:val="000000"/>
              </w:rPr>
              <w:t>1.4 Justificativa do Trabalho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_heading=h.1k7eiiuaecy5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wcbgt8osffvj">
            <w:r>
              <w:rPr>
                <w:color w:val="000000"/>
              </w:rPr>
              <w:t>1.5 Estrutura do trabalho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_heading=h.wcbgt8osffvj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1xfosljmzifg">
            <w:r>
              <w:rPr>
                <w:b/>
                <w:color w:val="000000"/>
              </w:rPr>
              <w:t>2 DOCUMENTAÇÃO DO PROJETO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_heading=h.1xfosljmzifg \h </w:instrText>
          </w:r>
          <w:r>
            <w:fldChar w:fldCharType="separate"/>
          </w:r>
          <w:r>
            <w:rPr>
              <w:b/>
            </w:rPr>
            <w:t>17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oq777hiqgjva">
            <w:r>
              <w:rPr>
                <w:color w:val="000000"/>
              </w:rPr>
              <w:t>2.1 Requisitos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_heading=h.oq777hiqgjva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4xunglaf1dkt">
            <w:r>
              <w:rPr>
                <w:color w:val="000000"/>
              </w:rPr>
              <w:t>2.2 Diagrama de Contexto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_heading=h.4xunglaf1dkt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hjznem8fyzg4">
            <w:r>
              <w:rPr>
                <w:color w:val="000000"/>
              </w:rPr>
              <w:t>2.3 Diagrama de Fluxo de dados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_heading=h.hjznem8fyzg4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igbak3pnu9h9">
            <w:r>
              <w:rPr>
                <w:color w:val="000000"/>
              </w:rPr>
              <w:t>2.4 Diagrama de Entidade e relacionamento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_heading=h.igbak3pnu9h9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v0noq5vcypw1">
            <w:r>
              <w:rPr>
                <w:color w:val="000000"/>
              </w:rPr>
              <w:t>2.5 Dicionário de Dados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_heading=h.v0noq5vcypw1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iie5dh9vtff0">
            <w:r>
              <w:rPr>
                <w:color w:val="000000"/>
              </w:rPr>
              <w:t>2.6 Diagrama de Caso de Uso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_heading=h.iie5dh9vtff0 \h</w:instrText>
          </w:r>
          <w:r>
            <w:instrText xml:space="preserve">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t9ib20iwqfvy">
            <w:r>
              <w:rPr>
                <w:color w:val="000000"/>
              </w:rPr>
              <w:t>2.7 Diagrama de Classe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_heading=h.t9ib20iwqfvy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yo6hkoifq8zg">
            <w:r>
              <w:rPr>
                <w:color w:val="000000"/>
              </w:rPr>
              <w:t>2.8 Diagrama de Sequência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_heading=h.yo6hkoifq8zg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dmkxlnuxhzh0">
            <w:r>
              <w:rPr>
                <w:color w:val="000000"/>
              </w:rPr>
              <w:t>2.9 Diagrama de Atividade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_heading=h.dmkxlnuxhzh0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nllfpponhmaz">
            <w:r>
              <w:rPr>
                <w:b/>
                <w:color w:val="000000"/>
              </w:rPr>
              <w:t>3 TELAS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</w:instrText>
          </w:r>
          <w:r>
            <w:instrText xml:space="preserve">F _heading=h.nllfpponhmaz \h </w:instrText>
          </w:r>
          <w:r>
            <w:fldChar w:fldCharType="separate"/>
          </w:r>
          <w:r>
            <w:rPr>
              <w:b/>
            </w:rPr>
            <w:t>26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4sfgakb5xkql">
            <w:r>
              <w:rPr>
                <w:b/>
                <w:color w:val="000000"/>
              </w:rPr>
              <w:t>4 CONCLUSÃO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_heading=h.4sfgakb5xkql \h </w:instrText>
          </w:r>
          <w:r>
            <w:fldChar w:fldCharType="separate"/>
          </w:r>
          <w:r>
            <w:rPr>
              <w:b/>
            </w:rPr>
            <w:t>27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70btgriu5mpr">
            <w:r>
              <w:rPr>
                <w:b/>
                <w:color w:val="000000"/>
              </w:rPr>
              <w:t>5 REFERÊNCIAS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_heading=h.70btgriu5mpr \h </w:instrText>
          </w:r>
          <w:r>
            <w:fldChar w:fldCharType="separate"/>
          </w:r>
          <w:r>
            <w:rPr>
              <w:b/>
            </w:rPr>
            <w:t>29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rrzk8skanqm9">
            <w:r>
              <w:rPr>
                <w:b/>
                <w:color w:val="000000"/>
              </w:rPr>
              <w:t>APÊNDIC</w:t>
            </w:r>
            <w:r>
              <w:rPr>
                <w:b/>
                <w:color w:val="000000"/>
              </w:rPr>
              <w:t>E – Título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_heading=h.rrzk8skanqm9 \h </w:instrText>
          </w:r>
          <w:r>
            <w:fldChar w:fldCharType="separate"/>
          </w:r>
          <w:r>
            <w:rPr>
              <w:b/>
            </w:rPr>
            <w:t>31</w:t>
          </w:r>
          <w:r>
            <w:fldChar w:fldCharType="end"/>
          </w:r>
        </w:p>
        <w:p w:rsidR="00955380" w:rsidRDefault="008B1D3C">
          <w:pPr>
            <w:pStyle w:val="normal1"/>
            <w:tabs>
              <w:tab w:val="right" w:leader="dot" w:pos="907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vzxn5pv7gsj2">
            <w:r>
              <w:rPr>
                <w:b/>
                <w:color w:val="000000"/>
              </w:rPr>
              <w:t>ANEXO A – Título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_heading=h.vzxn5pv7gsj2 \h </w:instrText>
          </w:r>
          <w:r>
            <w:fldChar w:fldCharType="separate"/>
          </w:r>
          <w:r>
            <w:rPr>
              <w:b/>
            </w:rPr>
            <w:t>32</w:t>
          </w:r>
          <w:r>
            <w:fldChar w:fldCharType="end"/>
          </w:r>
          <w:r>
            <w:fldChar w:fldCharType="end"/>
          </w:r>
        </w:p>
      </w:sdtContent>
    </w:sdt>
    <w:p w:rsidR="00955380" w:rsidRDefault="00955380">
      <w:pPr>
        <w:pStyle w:val="normal1"/>
        <w:tabs>
          <w:tab w:val="left" w:pos="1200"/>
          <w:tab w:val="right" w:pos="9062"/>
        </w:tabs>
        <w:spacing w:line="276" w:lineRule="auto"/>
        <w:ind w:hanging="2"/>
        <w:rPr>
          <w:smallCaps/>
          <w:color w:val="000000"/>
        </w:rPr>
      </w:pPr>
    </w:p>
    <w:p w:rsidR="00955380" w:rsidRDefault="008B1D3C">
      <w:pPr>
        <w:pStyle w:val="Ttulo1"/>
        <w:numPr>
          <w:ilvl w:val="0"/>
          <w:numId w:val="2"/>
        </w:numPr>
        <w:ind w:left="1" w:hanging="3"/>
      </w:pPr>
      <w:bookmarkStart w:id="5" w:name="_heading=h.3iufc8pddk90" w:colFirst="0" w:colLast="0"/>
      <w:bookmarkEnd w:id="5"/>
      <w:r>
        <w:lastRenderedPageBreak/>
        <w:t>INTRODUÇÃO</w:t>
      </w: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before="240" w:after="240" w:line="360" w:lineRule="auto"/>
        <w:ind w:firstLine="0"/>
      </w:pPr>
      <w:r>
        <w:t>No cenário atual, a transformação digital redefiniu a forma como interagimos com o comércio, impulsionando um crescimento exponencial do e-commerce. Essa modalidad</w:t>
      </w:r>
      <w:r>
        <w:t>e de negócio não apenas otimiza processos para empresas, mas também oferece uma conveniência sem precedentes aos consumidores, permitindo o acesso a uma vasta gama de produtos e serviços a qualquer hora e em qualquer lugar. Paralelamente a essa revolução d</w:t>
      </w:r>
      <w:r>
        <w:t>igital, o mercado de cafés especiais tem ganhado destaque no Brasil e no mundo. Longe de ser apenas uma bebida rotineira, o café especial representa uma experiência sensorial complexa, valorizando a origem do grão, o método de cultivo, a torra e as notas d</w:t>
      </w:r>
      <w:r>
        <w:t>e sabor únicas que cada variedade pode oferecer. O consumidor, cada vez mais exigente e informado, busca não só um produto de qualidade superior, mas também uma narrativa e uma conexão com aquilo que consome.</w:t>
      </w:r>
    </w:p>
    <w:p w:rsidR="00955380" w:rsidRDefault="008B1D3C">
      <w:pPr>
        <w:pStyle w:val="normal1"/>
        <w:spacing w:before="240" w:after="240" w:line="360" w:lineRule="auto"/>
        <w:ind w:firstLine="0"/>
      </w:pPr>
      <w:r>
        <w:t xml:space="preserve">É nesse contexto que se insere o projeto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>, uma plataforma de e-commerce inovadora. Este trabalho visa desenvolver um sistema robusto e intuitivo para a venda online de cafés especiais, que não apenas funcione como um canal de vendas, mas também como um portal para o universo do café de alta</w:t>
      </w:r>
      <w:r>
        <w:t xml:space="preserve"> qualidade. A proposta é criar uma experiência de compra que reflita a paixão e a arte por trás de cada xícara, conectando produtores e entusiastas de cafés especiais em um ambiente digital seguro e convidativo. Por meio da tecnologia, o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busca</w:t>
      </w:r>
      <w:r>
        <w:t xml:space="preserve"> democratizar o acesso a produtos de excelência, oferecendo descrições detalhadas, informações sobre a origem e sugestões de preparo, elevando a jornada do consumidor desde a escolha do grão até o momento da degustação.</w:t>
      </w:r>
    </w:p>
    <w:p w:rsidR="00955380" w:rsidRDefault="00955380">
      <w:pPr>
        <w:pStyle w:val="normal1"/>
        <w:spacing w:before="240" w:after="240" w:line="360" w:lineRule="auto"/>
        <w:ind w:firstLine="0"/>
      </w:pPr>
    </w:p>
    <w:p w:rsidR="00955380" w:rsidRDefault="00955380" w:rsidP="000B0283">
      <w:pPr>
        <w:pStyle w:val="normal1"/>
        <w:spacing w:line="360" w:lineRule="auto"/>
        <w:ind w:firstLine="0"/>
      </w:pPr>
    </w:p>
    <w:p w:rsidR="000B0283" w:rsidRDefault="000B0283" w:rsidP="000B0283">
      <w:pPr>
        <w:pStyle w:val="normal1"/>
        <w:spacing w:line="360" w:lineRule="auto"/>
        <w:ind w:firstLine="0"/>
      </w:pPr>
    </w:p>
    <w:p w:rsidR="000B0283" w:rsidRDefault="000B0283" w:rsidP="000B0283">
      <w:pPr>
        <w:pStyle w:val="normal1"/>
        <w:spacing w:line="360" w:lineRule="auto"/>
        <w:ind w:firstLine="0"/>
      </w:pPr>
      <w:bookmarkStart w:id="6" w:name="_GoBack"/>
      <w:bookmarkEnd w:id="6"/>
    </w:p>
    <w:p w:rsidR="00955380" w:rsidRDefault="008B1D3C">
      <w:pPr>
        <w:pStyle w:val="Ttulo2"/>
        <w:numPr>
          <w:ilvl w:val="2"/>
          <w:numId w:val="2"/>
        </w:numPr>
        <w:spacing w:before="240" w:after="240" w:line="240" w:lineRule="auto"/>
        <w:ind w:hanging="2"/>
      </w:pPr>
      <w:bookmarkStart w:id="7" w:name="_heading=h.ft3shkqksmgx" w:colFirst="0" w:colLast="0"/>
      <w:bookmarkEnd w:id="7"/>
      <w:r>
        <w:lastRenderedPageBreak/>
        <w:t xml:space="preserve">Tema </w:t>
      </w:r>
    </w:p>
    <w:p w:rsidR="00955380" w:rsidRDefault="00955380">
      <w:pPr>
        <w:pStyle w:val="normal1"/>
        <w:spacing w:line="360" w:lineRule="auto"/>
        <w:ind w:hanging="2"/>
      </w:pPr>
    </w:p>
    <w:p w:rsidR="00955380" w:rsidRDefault="008B1D3C">
      <w:pPr>
        <w:pStyle w:val="normal1"/>
        <w:tabs>
          <w:tab w:val="left" w:pos="7245"/>
        </w:tabs>
        <w:spacing w:line="360" w:lineRule="auto"/>
        <w:ind w:hanging="2"/>
      </w:pPr>
      <w:r>
        <w:t xml:space="preserve">Este trabalho se insere no campo do desenvolvimento de sistemas e da aplicação de tecnologias da informação para soluções de comércio eletrônico. A era digital redefiniu as relações comerciais, tornando a presença online um diferencial competitivo crucial </w:t>
      </w:r>
      <w:r>
        <w:t>para empresas de diversos portes e segmentos. Diante desse cenário, a capacidade de projetar e implementar plataformas de e-commerce eficientes, seguras e amigáveis ao usuário tornou-se um dos pilares para o sucesso no mercado contemporâneo. A investigação</w:t>
      </w:r>
      <w:r>
        <w:t>, portanto, focará nos conceitos e práticas envolvidas na concepção de sistemas que não apenas facilitem transações comerciais, mas que também aprimorem a experiência de compra do consumidor, explorando como a tecnologia pode ser empregada para criar valor</w:t>
      </w:r>
      <w:r>
        <w:t xml:space="preserve"> e fortalecer o engajamento no ambiente virtual.</w:t>
      </w:r>
    </w:p>
    <w:p w:rsidR="00955380" w:rsidRDefault="00955380">
      <w:pPr>
        <w:pStyle w:val="normal1"/>
        <w:spacing w:line="360" w:lineRule="auto"/>
        <w:ind w:hanging="2"/>
      </w:pPr>
    </w:p>
    <w:p w:rsidR="00955380" w:rsidRDefault="008B1D3C">
      <w:pPr>
        <w:pStyle w:val="Ttulo2"/>
        <w:numPr>
          <w:ilvl w:val="2"/>
          <w:numId w:val="2"/>
        </w:numPr>
        <w:spacing w:before="240" w:after="240" w:line="240" w:lineRule="auto"/>
        <w:ind w:hanging="2"/>
      </w:pPr>
      <w:bookmarkStart w:id="8" w:name="_heading=h.wzqdp4lij0xc" w:colFirst="0" w:colLast="0"/>
      <w:bookmarkEnd w:id="8"/>
      <w:r>
        <w:t>Apresentação do Problema</w:t>
      </w: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360" w:lineRule="auto"/>
        <w:ind w:hanging="2"/>
      </w:pPr>
      <w:r>
        <w:t>Dentro do vasto e crescente cenário do comércio eletrônico, percebe-se um desafio significativo que transcende a mera disponibilidade de produtos online: a criação de uma experiência de compra que efetivamente capture a essência e o valor de itens que dema</w:t>
      </w:r>
      <w:r>
        <w:t>ndam uma apreciação sensorial e um conhecimento aprofundado por parte do consumidor. No caso específico de produtos como cafés especiais, onde a qualidade é definida por nuances de sabor, aroma, origem e processo de cultivo, a transposição da experiência d</w:t>
      </w:r>
      <w:r>
        <w:t>e compra física para o ambiente digital apresenta complexidades adicionais. Tradicionalmente, a escolha de um café especial envolve a interação com especialistas, a degustação e a percepção de detalhes que são difíceis de replicar em uma tela. Diante disso</w:t>
      </w:r>
      <w:r>
        <w:t xml:space="preserve">, a questão central que emerge é: como é possível desenvolver uma plataforma de e-commerce que não apenas viabilize a venda de cafés especiais, mas que também seja capaz de transmitir a riqueza sensorial e as informações detalhadas necessárias para educar </w:t>
      </w:r>
      <w:r>
        <w:t xml:space="preserve">o consumidor e enriquecer sua jornada de compra, garantindo a diferenciação do produto em um mercado digital cada vez mais competitivo? Este questionamento visa explorar as abordagens de design, tecnologia e conteúdo que podem mitigar a ausência da </w:t>
      </w:r>
      <w:r>
        <w:lastRenderedPageBreak/>
        <w:t>experiê</w:t>
      </w:r>
      <w:r>
        <w:t>ncia tátil e olfativa inerente à compra presencial, transformando o ambiente virtual em um espaço propício para a valorização e a comercialização bem-sucedida de cafés de alta qualidade.</w:t>
      </w:r>
    </w:p>
    <w:p w:rsidR="00955380" w:rsidRDefault="00955380">
      <w:pPr>
        <w:pStyle w:val="normal1"/>
        <w:spacing w:line="360" w:lineRule="auto"/>
        <w:ind w:hanging="2"/>
      </w:pPr>
      <w:bookmarkStart w:id="9" w:name="_heading=h.qlzbumamrfwc" w:colFirst="0" w:colLast="0"/>
      <w:bookmarkEnd w:id="9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10" w:name="_heading=h.vhm2o084c81g" w:colFirst="0" w:colLast="0"/>
      <w:bookmarkEnd w:id="10"/>
      <w:r>
        <w:t xml:space="preserve">Hipótese de solução </w:t>
      </w:r>
    </w:p>
    <w:p w:rsidR="00955380" w:rsidRDefault="008B1D3C">
      <w:pPr>
        <w:pStyle w:val="normal1"/>
        <w:keepNext/>
        <w:spacing w:before="120" w:after="120" w:line="360" w:lineRule="auto"/>
        <w:ind w:firstLine="0"/>
      </w:pPr>
      <w:r>
        <w:t>A hipótese que se propõe para solucionar o prob</w:t>
      </w:r>
      <w:r>
        <w:t xml:space="preserve">lema da venda de cafés especiais online, garantindo que a experiência digital transmita a riqueza sensorial e as informações necessárias, é a de que o desenvolvimento de uma plataforma de e-commerce com foco em uma interface de usuário intuitiva e rica em </w:t>
      </w:r>
      <w:r>
        <w:t>conteúdo visual e descritivo será capaz de simular a experiência de compra presencial e educar o consumidor sobre as características únicas de cada café. Isso significa que, ao integrar recursos como descrições detalhadas de notas sensoriais, informações s</w:t>
      </w:r>
      <w:r>
        <w:t>obre a origem e o processo de cultivo, fotografias de alta qualidade dos grãos e embalagens, e até mesmo vídeos explicativos sobre métodos de preparo, a plataforma poderá compensar a ausência do tato e do olfato. Além disso, a implementação de um sistema d</w:t>
      </w:r>
      <w:r>
        <w:t>e avaliação e de recomendações personalizadas contribuirá para a construção de confiança e para a validação da qualidade dos produtos, fortalecendo a decisão de compra do cliente em um ambiente virtual e, consequentemente, impulsionando a comercialização e</w:t>
      </w:r>
      <w:r>
        <w:t xml:space="preserve">fetiva dos cafés especiais do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.                                                                                                                                        </w:t>
      </w:r>
    </w:p>
    <w:p w:rsidR="00955380" w:rsidRDefault="008B1D3C">
      <w:pPr>
        <w:pStyle w:val="normal1"/>
        <w:keepNext/>
        <w:spacing w:before="120" w:after="120" w:line="360" w:lineRule="auto"/>
        <w:ind w:firstLine="0"/>
        <w:rPr>
          <w:b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11" w:name="_heading=h.cp80b5wog12l" w:colFirst="0" w:colLast="0"/>
      <w:bookmarkEnd w:id="11"/>
      <w:r>
        <w:t>Objetivos</w:t>
      </w:r>
    </w:p>
    <w:p w:rsidR="00955380" w:rsidRDefault="008B1D3C">
      <w:pPr>
        <w:pStyle w:val="normal1"/>
        <w:spacing w:line="360" w:lineRule="auto"/>
        <w:ind w:hanging="2"/>
      </w:pPr>
      <w:r>
        <w:t xml:space="preserve">O principal propósito deste trabalho é </w:t>
      </w:r>
      <w:r>
        <w:rPr>
          <w:b/>
        </w:rPr>
        <w:t>desenvolver e implementa</w:t>
      </w:r>
      <w:r>
        <w:rPr>
          <w:b/>
        </w:rPr>
        <w:t>r uma plataforma de e-commerce completa e funcional para a venda de cafés especiais</w:t>
      </w:r>
      <w:r>
        <w:t xml:space="preserve">, nomeada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. Para alcançar esse objetivo geral, serão estabelecidos uma série de objetivos específicos. Primeiramente, busca-se </w:t>
      </w:r>
      <w:r>
        <w:rPr>
          <w:b/>
        </w:rPr>
        <w:t>projetar uma arquitetura de sistem</w:t>
      </w:r>
      <w:r>
        <w:rPr>
          <w:b/>
        </w:rPr>
        <w:t>a robusta e escalável</w:t>
      </w:r>
      <w:r>
        <w:t xml:space="preserve"> que suporte as funcionalidades essenciais de um e-commerce, incluindo catálogo de produtos, carrinho de compras, sistema de </w:t>
      </w:r>
      <w:proofErr w:type="spellStart"/>
      <w:r>
        <w:t>checkout</w:t>
      </w:r>
      <w:proofErr w:type="spellEnd"/>
      <w:r>
        <w:t xml:space="preserve"> e área do cliente. Em seguida, pretende-se </w:t>
      </w:r>
      <w:r>
        <w:rPr>
          <w:b/>
        </w:rPr>
        <w:t>construir uma interface de usuário intuitiva e visualmente</w:t>
      </w:r>
      <w:r>
        <w:rPr>
          <w:b/>
        </w:rPr>
        <w:t xml:space="preserve"> atraente</w:t>
      </w:r>
      <w:r>
        <w:t xml:space="preserve">, que destaque a qualidade e as características sensoriais dos </w:t>
      </w:r>
      <w:r>
        <w:lastRenderedPageBreak/>
        <w:t xml:space="preserve">cafés, utilizando descrições detalhadas, imagens de alta resolução e informações sobre a origem e o processo de cada grão. Outro objetivo fundamental é </w:t>
      </w:r>
      <w:r>
        <w:rPr>
          <w:b/>
        </w:rPr>
        <w:t>garantir a segurança das transaç</w:t>
      </w:r>
      <w:r>
        <w:rPr>
          <w:b/>
        </w:rPr>
        <w:t>ões e dos dados dos usuários</w:t>
      </w:r>
      <w:r>
        <w:t xml:space="preserve">, implementando protocolos de segurança adequados para proteger informações pessoais e financeiras. Adicionalmente, visa-se </w:t>
      </w:r>
      <w:r>
        <w:rPr>
          <w:b/>
        </w:rPr>
        <w:t>otimizar a experiência do usuário em diferentes dispositivos</w:t>
      </w:r>
      <w:r>
        <w:t xml:space="preserve">, assegurando a </w:t>
      </w:r>
      <w:proofErr w:type="spellStart"/>
      <w:r>
        <w:t>responsividade</w:t>
      </w:r>
      <w:proofErr w:type="spellEnd"/>
      <w:r>
        <w:t xml:space="preserve"> do site para </w:t>
      </w:r>
      <w:r>
        <w:t xml:space="preserve">acesso via computadores, </w:t>
      </w:r>
      <w:proofErr w:type="spellStart"/>
      <w:r>
        <w:t>tablets</w:t>
      </w:r>
      <w:proofErr w:type="spellEnd"/>
      <w:r>
        <w:t xml:space="preserve"> e smartphones. Por fim, o projeto tem como meta </w:t>
      </w:r>
      <w:r>
        <w:rPr>
          <w:b/>
        </w:rPr>
        <w:t>demonstrar a viabilidade técnica e comercial</w:t>
      </w:r>
      <w:r>
        <w:t xml:space="preserve"> de um e-commerce especializado em cafés de alta qualidade, apresentando um protótipo funcional que valide a hipótese de que um des</w:t>
      </w:r>
      <w:r>
        <w:t>ign focado na experiência sensorial pode impulsionar as vendas nesse nicho de mercado.</w:t>
      </w: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bookmarkStart w:id="12" w:name="_heading=h.n2vdeargmuf5" w:colFirst="0" w:colLast="0"/>
      <w:bookmarkEnd w:id="12"/>
    </w:p>
    <w:p w:rsidR="00955380" w:rsidRDefault="008B1D3C">
      <w:pPr>
        <w:pStyle w:val="Ttulo2"/>
        <w:numPr>
          <w:ilvl w:val="2"/>
          <w:numId w:val="2"/>
        </w:numPr>
        <w:spacing w:before="240" w:after="240" w:line="240" w:lineRule="auto"/>
        <w:ind w:hanging="2"/>
      </w:pPr>
      <w:bookmarkStart w:id="13" w:name="_heading=h.diho46iblwpc" w:colFirst="0" w:colLast="0"/>
      <w:bookmarkEnd w:id="13"/>
      <w:r>
        <w:t>Objetivo Geral</w:t>
      </w:r>
    </w:p>
    <w:p w:rsidR="00955380" w:rsidRDefault="00955380">
      <w:pPr>
        <w:pStyle w:val="normal1"/>
        <w:spacing w:line="360" w:lineRule="auto"/>
        <w:ind w:hanging="2"/>
      </w:pPr>
    </w:p>
    <w:p w:rsidR="00955380" w:rsidRDefault="008B1D3C">
      <w:pPr>
        <w:pStyle w:val="normal1"/>
        <w:numPr>
          <w:ilvl w:val="0"/>
          <w:numId w:val="3"/>
        </w:numPr>
        <w:spacing w:line="360" w:lineRule="auto"/>
        <w:ind w:left="0" w:hanging="2"/>
        <w:rPr>
          <w:color w:val="000000"/>
        </w:rPr>
      </w:pPr>
      <w:r>
        <w:t>Desenvolver uma plataforma de e-commerce completa e funcional para a venda de cafés especiais.</w:t>
      </w: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bookmarkStart w:id="14" w:name="_heading=h.qbm5zx27ca4z" w:colFirst="0" w:colLast="0"/>
      <w:bookmarkEnd w:id="14"/>
    </w:p>
    <w:p w:rsidR="00955380" w:rsidRDefault="008B1D3C">
      <w:pPr>
        <w:pStyle w:val="Ttulo2"/>
        <w:numPr>
          <w:ilvl w:val="2"/>
          <w:numId w:val="2"/>
        </w:numPr>
        <w:spacing w:before="240" w:after="240" w:line="240" w:lineRule="auto"/>
        <w:ind w:hanging="2"/>
      </w:pPr>
      <w:bookmarkStart w:id="15" w:name="_heading=h.m70mhioicr0e" w:colFirst="0" w:colLast="0"/>
      <w:bookmarkEnd w:id="15"/>
      <w:r>
        <w:t>Objetivos Específicos</w:t>
      </w:r>
    </w:p>
    <w:p w:rsidR="00955380" w:rsidRDefault="00955380">
      <w:pPr>
        <w:pStyle w:val="normal1"/>
        <w:keepNext/>
        <w:spacing w:before="240" w:after="240" w:line="240" w:lineRule="auto"/>
        <w:ind w:left="720" w:firstLine="0"/>
        <w:rPr>
          <w:b/>
        </w:rPr>
      </w:pPr>
    </w:p>
    <w:p w:rsidR="00955380" w:rsidRDefault="008B1D3C">
      <w:pPr>
        <w:pStyle w:val="normal1"/>
        <w:numPr>
          <w:ilvl w:val="0"/>
          <w:numId w:val="4"/>
        </w:numPr>
        <w:spacing w:line="360" w:lineRule="auto"/>
        <w:ind w:left="0" w:hanging="2"/>
      </w:pPr>
      <w:r>
        <w:rPr>
          <w:b/>
        </w:rPr>
        <w:t>Analisar</w:t>
      </w:r>
      <w:r>
        <w:t xml:space="preserve"> as necessidades e expectativas do público-alvo para a compra de cafés especiais online.</w:t>
      </w:r>
    </w:p>
    <w:p w:rsidR="00955380" w:rsidRDefault="008B1D3C">
      <w:pPr>
        <w:pStyle w:val="normal1"/>
        <w:numPr>
          <w:ilvl w:val="0"/>
          <w:numId w:val="4"/>
        </w:numPr>
        <w:spacing w:line="360" w:lineRule="auto"/>
        <w:ind w:left="0" w:hanging="2"/>
      </w:pPr>
      <w:r>
        <w:rPr>
          <w:b/>
        </w:rPr>
        <w:t>Projetar</w:t>
      </w:r>
      <w:r>
        <w:t xml:space="preserve"> a arquitetura de sistema do e-commerce, incluindo o banco de dados e a integração das funcionalidades.</w:t>
      </w:r>
    </w:p>
    <w:p w:rsidR="00955380" w:rsidRDefault="008B1D3C">
      <w:pPr>
        <w:pStyle w:val="normal1"/>
        <w:numPr>
          <w:ilvl w:val="0"/>
          <w:numId w:val="4"/>
        </w:numPr>
        <w:spacing w:line="360" w:lineRule="auto"/>
        <w:ind w:left="0" w:hanging="2"/>
      </w:pPr>
      <w:r>
        <w:rPr>
          <w:b/>
        </w:rPr>
        <w:t>Desenvolver</w:t>
      </w:r>
      <w:r>
        <w:t xml:space="preserve"> a interface de usuário (UI) e a experiência</w:t>
      </w:r>
      <w:r>
        <w:t xml:space="preserve"> do usuário (UX) com foco na apresentação visual e descritiva dos cafés.</w:t>
      </w:r>
    </w:p>
    <w:p w:rsidR="00955380" w:rsidRDefault="008B1D3C">
      <w:pPr>
        <w:pStyle w:val="normal1"/>
        <w:numPr>
          <w:ilvl w:val="0"/>
          <w:numId w:val="4"/>
        </w:numPr>
        <w:spacing w:line="360" w:lineRule="auto"/>
        <w:ind w:left="0" w:hanging="2"/>
      </w:pPr>
      <w:r>
        <w:rPr>
          <w:b/>
        </w:rPr>
        <w:t>Implementar</w:t>
      </w:r>
      <w:r>
        <w:t xml:space="preserve"> os módulos essenciais do e-commerce, como catálogo de produtos, carrinho de compras, processo de </w:t>
      </w:r>
      <w:proofErr w:type="spellStart"/>
      <w:r>
        <w:t>checkout</w:t>
      </w:r>
      <w:proofErr w:type="spellEnd"/>
      <w:r>
        <w:t xml:space="preserve"> e sistema de gerenciamento de pedidos.</w:t>
      </w:r>
    </w:p>
    <w:p w:rsidR="00955380" w:rsidRDefault="008B1D3C">
      <w:pPr>
        <w:pStyle w:val="normal1"/>
        <w:numPr>
          <w:ilvl w:val="0"/>
          <w:numId w:val="4"/>
        </w:numPr>
        <w:spacing w:line="360" w:lineRule="auto"/>
        <w:ind w:left="0" w:hanging="2"/>
      </w:pPr>
      <w:r>
        <w:rPr>
          <w:b/>
        </w:rPr>
        <w:t>Integrar</w:t>
      </w:r>
      <w:r>
        <w:t xml:space="preserve"> um sistema de pag</w:t>
      </w:r>
      <w:r>
        <w:t>amento seguro e opções de envio para simular o processo de compra completo.</w:t>
      </w:r>
    </w:p>
    <w:p w:rsidR="00955380" w:rsidRDefault="008B1D3C">
      <w:pPr>
        <w:pStyle w:val="normal1"/>
        <w:numPr>
          <w:ilvl w:val="0"/>
          <w:numId w:val="4"/>
        </w:numPr>
        <w:spacing w:line="360" w:lineRule="auto"/>
        <w:ind w:left="0" w:hanging="2"/>
      </w:pPr>
      <w:r>
        <w:rPr>
          <w:b/>
        </w:rPr>
        <w:t>Realizar</w:t>
      </w:r>
      <w:r>
        <w:t xml:space="preserve"> testes de usabilidade e funcionalidade para garantir o desempenho e </w:t>
      </w:r>
      <w:r>
        <w:lastRenderedPageBreak/>
        <w:t>a estabilidade da plataforma.</w:t>
      </w: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bookmarkStart w:id="16" w:name="_heading=h.70vjal5k5ce9" w:colFirst="0" w:colLast="0"/>
      <w:bookmarkEnd w:id="16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17" w:name="_heading=h.1k7eiiuaecy5" w:colFirst="0" w:colLast="0"/>
      <w:bookmarkEnd w:id="17"/>
      <w:r>
        <w:t>Justificativa do Trabalho</w:t>
      </w:r>
    </w:p>
    <w:p w:rsidR="00955380" w:rsidRDefault="008B1D3C">
      <w:pPr>
        <w:pStyle w:val="normal1"/>
        <w:spacing w:before="240" w:after="240" w:line="360" w:lineRule="auto"/>
        <w:ind w:firstLine="0"/>
      </w:pPr>
      <w:r>
        <w:t>A realização deste projeto, focado no desenvol</w:t>
      </w:r>
      <w:r>
        <w:t>vimento de uma plataforma de e-commerce para cafés especiais, justifica-se por diversas razões de importância, oportunidade e viabilidade, tanto no âmbito técnico-prático quanto no pessoal. A relevância da pesquisa reside na crescente digitalização do comé</w:t>
      </w:r>
      <w:r>
        <w:t>rcio e na expansão do mercado de cafés especiais no Brasil, um segmento que demanda plataformas digitais capazes de traduzir a complexidade sensorial e a riqueza de informações desses produtos para o ambiente online. A oportunidade é evidente ao se observa</w:t>
      </w:r>
      <w:r>
        <w:t xml:space="preserve">r a lacuna de experiências de compra digital que verdadeiramente valorizem e eduquem o consumidor sobre cafés de alta qualidade, indo além da simples transação. A criação do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, portanto, não apenas atende a uma demanda de mercado, mas também </w:t>
      </w:r>
      <w:proofErr w:type="gramStart"/>
      <w:r>
        <w:t>pos</w:t>
      </w:r>
      <w:r>
        <w:t>iciona-se</w:t>
      </w:r>
      <w:proofErr w:type="gramEnd"/>
      <w:r>
        <w:t xml:space="preserve"> como um estudo de caso prático sobre como a tecnologia pode ser empregada para aprimorar a interação entre produto e consumidor em um nicho específico.</w:t>
      </w:r>
    </w:p>
    <w:p w:rsidR="00955380" w:rsidRDefault="008B1D3C">
      <w:pPr>
        <w:pStyle w:val="normal1"/>
        <w:spacing w:before="240" w:after="240" w:line="360" w:lineRule="auto"/>
        <w:ind w:firstLine="0"/>
      </w:pPr>
      <w:r>
        <w:t>Do ponto de vista prático e técnico, este trabalho proporcionará a aplicação e o aprofundament</w:t>
      </w:r>
      <w:r>
        <w:t>o dos conhecimentos adquiridos no curso técnico de desenvolvimento de sistemas, consolidando habilidades em diversas áreas como arquitetura de software, design de interface e experiência do usuário, segurança da informação e gerenciamento de banco de dados</w:t>
      </w:r>
      <w:r>
        <w:t>. A construção de um sistema completo e funcional, desde a concepção até a implementação, representa um desafio real que culminará em um produto tangível, com potencial de aplicação em cenários mercadológicos futuros.</w:t>
      </w:r>
    </w:p>
    <w:p w:rsidR="00955380" w:rsidRDefault="008B1D3C">
      <w:pPr>
        <w:pStyle w:val="normal1"/>
        <w:spacing w:before="240" w:after="240" w:line="360" w:lineRule="auto"/>
        <w:ind w:firstLine="0"/>
      </w:pPr>
      <w:r>
        <w:t>Em termos pessoais, este projeto é cru</w:t>
      </w:r>
      <w:r>
        <w:t>cial para a conclusão do curso técnico, representando a materialização de todo o aprendizado e a demonstração da capacidade de desenvolver uma solução complexa e relevante. Além disso, a imersão no universo dos cafés especiais oferece um enriquecimento cul</w:t>
      </w:r>
      <w:r>
        <w:t xml:space="preserve">tural e uma perspectiva sobre as especificidades de um mercado com alto valor agregado, unindo o interesse pessoal ao rigor técnico exigido em um trabalho de conclusão de curso. Assim, o </w:t>
      </w:r>
      <w:proofErr w:type="spellStart"/>
      <w:r>
        <w:lastRenderedPageBreak/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não é apenas um projeto acadêmico, mas uma contribuição </w:t>
      </w:r>
      <w:r>
        <w:t>que alinha a inovação tecnológica com as demandas de um mercado em ascensão, provando a viabilidade de se criar uma experiência de compra online diferenciada e envolvente para um produto tão particular.</w:t>
      </w:r>
    </w:p>
    <w:p w:rsidR="00955380" w:rsidRDefault="00955380">
      <w:pPr>
        <w:pStyle w:val="normal1"/>
        <w:spacing w:line="360" w:lineRule="auto"/>
        <w:ind w:hanging="2"/>
      </w:pPr>
      <w:bookmarkStart w:id="18" w:name="_heading=h.30durskq6jxe" w:colFirst="0" w:colLast="0"/>
      <w:bookmarkEnd w:id="18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19" w:name="_heading=h.wcbgt8osffvj" w:colFirst="0" w:colLast="0"/>
      <w:bookmarkEnd w:id="19"/>
      <w:r>
        <w:t>Estrutura do trabalho</w:t>
      </w:r>
      <w:r>
        <w:br w:type="page"/>
      </w:r>
    </w:p>
    <w:p w:rsidR="00955380" w:rsidRDefault="008B1D3C">
      <w:pPr>
        <w:pStyle w:val="Ttulo1"/>
        <w:numPr>
          <w:ilvl w:val="0"/>
          <w:numId w:val="2"/>
        </w:numPr>
        <w:ind w:left="1" w:hanging="3"/>
      </w:pPr>
      <w:bookmarkStart w:id="20" w:name="_heading=h.1xfosljmzifg" w:colFirst="0" w:colLast="0"/>
      <w:bookmarkEnd w:id="20"/>
      <w:r>
        <w:lastRenderedPageBreak/>
        <w:t>DOCUMENTAÇÃO DO PROJETO</w:t>
      </w: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21" w:name="_heading=h.oq777hiqgjva" w:colFirst="0" w:colLast="0"/>
      <w:bookmarkEnd w:id="21"/>
      <w:r>
        <w:t xml:space="preserve"> Req</w:t>
      </w:r>
      <w:r>
        <w:t xml:space="preserve">uisitos </w:t>
      </w:r>
    </w:p>
    <w:p w:rsidR="00955380" w:rsidRDefault="008B1D3C">
      <w:pPr>
        <w:pStyle w:val="normal1"/>
        <w:spacing w:line="360" w:lineRule="auto"/>
        <w:ind w:hanging="2"/>
      </w:pPr>
      <w:r>
        <w:t>Um e-commerce que oferece produtos de preparo de cafés variados e diferenciados.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 xml:space="preserve">Para a compra é necessário um cadastro do cliente, com nome, CPF, endereço, CEP, telefone, </w:t>
      </w:r>
      <w:proofErr w:type="spellStart"/>
      <w:r>
        <w:t>email</w:t>
      </w:r>
      <w:proofErr w:type="spellEnd"/>
      <w:r>
        <w:t>, data de nascimento e senha.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>Com a compra, o sistema gera um carrinho com todos os itens selecionados</w:t>
      </w:r>
    </w:p>
    <w:p w:rsidR="00955380" w:rsidRDefault="008B1D3C">
      <w:pPr>
        <w:pStyle w:val="normal1"/>
        <w:spacing w:line="360" w:lineRule="auto"/>
        <w:ind w:left="720" w:firstLine="0"/>
      </w:pPr>
      <w:proofErr w:type="gramStart"/>
      <w:r>
        <w:t>para</w:t>
      </w:r>
      <w:proofErr w:type="gramEnd"/>
      <w:r>
        <w:t xml:space="preserve"> confirmar compra, pedirá a forma de pagamento, podendo gerar PIX,</w:t>
      </w:r>
    </w:p>
    <w:p w:rsidR="00955380" w:rsidRDefault="008B1D3C">
      <w:pPr>
        <w:pStyle w:val="normal1"/>
        <w:spacing w:line="360" w:lineRule="auto"/>
        <w:ind w:left="720" w:firstLine="0"/>
      </w:pPr>
      <w:proofErr w:type="gramStart"/>
      <w:r>
        <w:t>cadastro</w:t>
      </w:r>
      <w:proofErr w:type="gramEnd"/>
      <w:r>
        <w:t xml:space="preserve"> de cartão, boleto. Para confirmar a compra é necessário a escolha de endereço.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>Já para o ADM, será poss</w:t>
      </w:r>
      <w:r>
        <w:t>ível editar e excluir usuários, cadastrar, editar e remover produtos.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>Para o cadastro de produtos é necessário o código do produto, nome do produto, preço e descrição do produto.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 xml:space="preserve">Se o usuário já possui cadastro, é necessário fazer </w:t>
      </w:r>
      <w:proofErr w:type="spellStart"/>
      <w:r>
        <w:t>login</w:t>
      </w:r>
      <w:proofErr w:type="spellEnd"/>
      <w:r>
        <w:t xml:space="preserve"> com </w:t>
      </w:r>
      <w:proofErr w:type="spellStart"/>
      <w:r>
        <w:t>email</w:t>
      </w:r>
      <w:proofErr w:type="spellEnd"/>
      <w:r>
        <w:t xml:space="preserve"> e senha.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 xml:space="preserve">Se o ADM já tiver cadastro, será somente necessário </w:t>
      </w:r>
      <w:proofErr w:type="spellStart"/>
      <w:r>
        <w:t>logar</w:t>
      </w:r>
      <w:proofErr w:type="spellEnd"/>
      <w:r>
        <w:t xml:space="preserve"> com </w:t>
      </w:r>
      <w:proofErr w:type="spellStart"/>
      <w:r>
        <w:t>email</w:t>
      </w:r>
      <w:proofErr w:type="spellEnd"/>
      <w:r>
        <w:t xml:space="preserve"> e senha.</w:t>
      </w:r>
    </w:p>
    <w:p w:rsidR="00955380" w:rsidRDefault="008B1D3C">
      <w:pPr>
        <w:pStyle w:val="normal1"/>
        <w:numPr>
          <w:ilvl w:val="0"/>
          <w:numId w:val="1"/>
        </w:numPr>
        <w:spacing w:line="360" w:lineRule="auto"/>
      </w:pPr>
      <w:r>
        <w:t xml:space="preserve">A empresa terá o cadastro com nome, endereço, telefone, </w:t>
      </w:r>
      <w:proofErr w:type="spellStart"/>
      <w:r>
        <w:t>email</w:t>
      </w:r>
      <w:proofErr w:type="spellEnd"/>
      <w:r>
        <w:t xml:space="preserve"> e CNPJ.</w:t>
      </w: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FC7B47" w:rsidRDefault="00FC7B47" w:rsidP="00FC7B47">
      <w:pPr>
        <w:pStyle w:val="normal1"/>
        <w:spacing w:line="360" w:lineRule="auto"/>
      </w:pPr>
    </w:p>
    <w:p w:rsidR="00955380" w:rsidRDefault="00955380">
      <w:pPr>
        <w:pStyle w:val="normal1"/>
        <w:spacing w:line="360" w:lineRule="auto"/>
        <w:ind w:hanging="2"/>
      </w:pP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bookmarkStart w:id="22" w:name="_heading=h.vrba0065o1vq" w:colFirst="0" w:colLast="0"/>
      <w:bookmarkEnd w:id="22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23" w:name="_heading=h.4xunglaf1dkt" w:colFirst="0" w:colLast="0"/>
      <w:bookmarkEnd w:id="23"/>
      <w:r>
        <w:lastRenderedPageBreak/>
        <w:t>Diagrama de Contexto</w:t>
      </w:r>
    </w:p>
    <w:p w:rsidR="00FC7B47" w:rsidRPr="00FC7B47" w:rsidRDefault="00FC7B47" w:rsidP="00FC7B47">
      <w:pPr>
        <w:pStyle w:val="NormalWeb"/>
        <w:rPr>
          <w:rFonts w:ascii="Arial" w:hAnsi="Arial" w:cs="Arial"/>
        </w:rPr>
      </w:pPr>
      <w:r>
        <w:rPr>
          <w:rStyle w:val="Forte"/>
          <w:rFonts w:ascii="Arial" w:hAnsi="Arial" w:cs="Arial"/>
        </w:rPr>
        <w:t>D</w:t>
      </w:r>
      <w:r w:rsidRPr="00FC7B47">
        <w:rPr>
          <w:rStyle w:val="Forte"/>
          <w:rFonts w:ascii="Arial" w:hAnsi="Arial" w:cs="Arial"/>
        </w:rPr>
        <w:t>escrição dos elementos do seu diagrama</w:t>
      </w:r>
      <w:r w:rsidRPr="00FC7B47">
        <w:rPr>
          <w:rFonts w:ascii="Arial" w:hAnsi="Arial" w:cs="Arial"/>
        </w:rPr>
        <w:t>:</w:t>
      </w:r>
    </w:p>
    <w:p w:rsidR="00FC7B47" w:rsidRPr="00FC7B47" w:rsidRDefault="00FC7B47" w:rsidP="00FC7B47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FC7B47">
        <w:rPr>
          <w:rStyle w:val="Forte"/>
          <w:rFonts w:ascii="Arial" w:hAnsi="Arial" w:cs="Arial"/>
        </w:rPr>
        <w:t>Cliente</w:t>
      </w:r>
      <w:r w:rsidRPr="00FC7B47">
        <w:rPr>
          <w:rFonts w:ascii="Arial" w:hAnsi="Arial" w:cs="Arial"/>
        </w:rPr>
        <w:t xml:space="preserve">: Usuário final que pode se cadastrar, fazer </w:t>
      </w:r>
      <w:proofErr w:type="spellStart"/>
      <w:r w:rsidRPr="00FC7B47">
        <w:rPr>
          <w:rFonts w:ascii="Arial" w:hAnsi="Arial" w:cs="Arial"/>
        </w:rPr>
        <w:t>login</w:t>
      </w:r>
      <w:proofErr w:type="spellEnd"/>
      <w:r w:rsidRPr="00FC7B47">
        <w:rPr>
          <w:rFonts w:ascii="Arial" w:hAnsi="Arial" w:cs="Arial"/>
        </w:rPr>
        <w:t>, adicionar produtos ao carrinho, escolher forma de pagamento e concluir a compra.</w:t>
      </w:r>
    </w:p>
    <w:p w:rsidR="00FC7B47" w:rsidRPr="00FC7B47" w:rsidRDefault="00FC7B47" w:rsidP="00FC7B47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FC7B47">
        <w:rPr>
          <w:rStyle w:val="Forte"/>
          <w:rFonts w:ascii="Arial" w:hAnsi="Arial" w:cs="Arial"/>
        </w:rPr>
        <w:t>Administrador (ADM)</w:t>
      </w:r>
      <w:r w:rsidRPr="00FC7B47">
        <w:rPr>
          <w:rFonts w:ascii="Arial" w:hAnsi="Arial" w:cs="Arial"/>
        </w:rPr>
        <w:t>: Responsável por cadastrar, editar e excluir produtos, além de gerenciar usuários.</w:t>
      </w:r>
    </w:p>
    <w:p w:rsidR="00FC7B47" w:rsidRPr="00FC7B47" w:rsidRDefault="00FC7B47" w:rsidP="00FC7B47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FC7B47">
        <w:rPr>
          <w:rStyle w:val="Forte"/>
          <w:rFonts w:ascii="Arial" w:hAnsi="Arial" w:cs="Arial"/>
        </w:rPr>
        <w:t>Empresa</w:t>
      </w:r>
      <w:r w:rsidRPr="00FC7B47">
        <w:rPr>
          <w:rFonts w:ascii="Arial" w:hAnsi="Arial" w:cs="Arial"/>
        </w:rPr>
        <w:t>: Pessoa jurídica cadastrada no sistema, com dados como nome, CNPJ e contato — pode ser usada para fins administrativos e fiscais.</w:t>
      </w:r>
    </w:p>
    <w:p w:rsidR="00FC7B47" w:rsidRPr="00FC7B47" w:rsidRDefault="00FC7B47" w:rsidP="00FC7B47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FC7B47">
        <w:rPr>
          <w:rStyle w:val="Forte"/>
          <w:rFonts w:ascii="Arial" w:hAnsi="Arial" w:cs="Arial"/>
        </w:rPr>
        <w:t>Sistema de E-commerce de Cafés</w:t>
      </w:r>
      <w:r w:rsidRPr="00FC7B47">
        <w:rPr>
          <w:rFonts w:ascii="Arial" w:hAnsi="Arial" w:cs="Arial"/>
        </w:rPr>
        <w:t xml:space="preserve">: Centraliza todas as operações de cadastro, </w:t>
      </w:r>
      <w:proofErr w:type="spellStart"/>
      <w:r w:rsidRPr="00FC7B47">
        <w:rPr>
          <w:rFonts w:ascii="Arial" w:hAnsi="Arial" w:cs="Arial"/>
        </w:rPr>
        <w:t>login</w:t>
      </w:r>
      <w:proofErr w:type="spellEnd"/>
      <w:r w:rsidRPr="00FC7B47">
        <w:rPr>
          <w:rFonts w:ascii="Arial" w:hAnsi="Arial" w:cs="Arial"/>
        </w:rPr>
        <w:t>, gerenciamento de produtos, carrinho de compras, formas de pagamento e emissão de pedidos.</w:t>
      </w:r>
    </w:p>
    <w:p w:rsidR="00FC7B47" w:rsidRPr="00FC7B47" w:rsidRDefault="00FC7B47" w:rsidP="00FC7B47">
      <w:pPr>
        <w:pStyle w:val="normal1"/>
      </w:pPr>
    </w:p>
    <w:p w:rsidR="00955380" w:rsidRDefault="00955380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</w:p>
    <w:p w:rsidR="00955380" w:rsidRDefault="00FC7B47">
      <w:pPr>
        <w:pStyle w:val="normal1"/>
        <w:spacing w:after="240" w:line="240" w:lineRule="auto"/>
        <w:ind w:hanging="2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  <w:lang w:eastAsia="pt-BR" w:bidi="ar-SA"/>
        </w:rPr>
        <w:drawing>
          <wp:inline distT="0" distB="0" distL="0" distR="0">
            <wp:extent cx="5760085" cy="31038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6-26 at 20.13.4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</w:pPr>
      <w:bookmarkStart w:id="24" w:name="_heading=h.4y0niqlfvv9v" w:colFirst="0" w:colLast="0"/>
      <w:bookmarkEnd w:id="24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25" w:name="_heading=h.hjznem8fyzg4" w:colFirst="0" w:colLast="0"/>
      <w:bookmarkEnd w:id="25"/>
      <w:r>
        <w:lastRenderedPageBreak/>
        <w:t>Diagrama de Fluxo de dados</w:t>
      </w:r>
      <w:r>
        <w:rPr>
          <w:noProof/>
          <w:lang w:eastAsia="pt-BR" w:bidi="ar-SA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600075</wp:posOffset>
            </wp:positionV>
            <wp:extent cx="5759775" cy="3187700"/>
            <wp:effectExtent l="0" t="0" r="0" b="0"/>
            <wp:wrapSquare wrapText="bothSides" distT="114300" distB="114300" distL="114300" distR="11430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5380" w:rsidRDefault="00955380">
      <w:pPr>
        <w:pStyle w:val="normal1"/>
        <w:keepNext/>
        <w:spacing w:before="120" w:after="120" w:line="360" w:lineRule="auto"/>
        <w:ind w:left="576" w:firstLine="0"/>
        <w:rPr>
          <w:b/>
        </w:rPr>
      </w:pPr>
    </w:p>
    <w:p w:rsidR="00955380" w:rsidRDefault="00955380">
      <w:pPr>
        <w:pStyle w:val="normal1"/>
        <w:ind w:hanging="2"/>
      </w:pPr>
      <w:bookmarkStart w:id="26" w:name="_heading=h.2mn8xymkds4o" w:colFirst="0" w:colLast="0"/>
      <w:bookmarkEnd w:id="26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27" w:name="_heading=h.igbak3pnu9h9" w:colFirst="0" w:colLast="0"/>
      <w:bookmarkEnd w:id="27"/>
      <w:r>
        <w:t>Diagrama de Entidade e relacionamento</w:t>
      </w:r>
    </w:p>
    <w:p w:rsidR="00955380" w:rsidRDefault="00955380">
      <w:pPr>
        <w:pStyle w:val="normal1"/>
        <w:ind w:hanging="2"/>
      </w:pPr>
      <w:bookmarkStart w:id="28" w:name="_heading=h.evebrplk4ve0" w:colFirst="0" w:colLast="0"/>
      <w:bookmarkEnd w:id="28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29" w:name="_heading=h.v0noq5vcypw1" w:colFirst="0" w:colLast="0"/>
      <w:bookmarkEnd w:id="29"/>
      <w:r>
        <w:lastRenderedPageBreak/>
        <w:t>Dicionário d</w:t>
      </w:r>
      <w:r>
        <w:t>e Dados</w:t>
      </w:r>
    </w:p>
    <w:p w:rsidR="00FC7B47" w:rsidRPr="00FC7B47" w:rsidRDefault="000B0283" w:rsidP="00FC7B47">
      <w:pPr>
        <w:pStyle w:val="normal1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62CA1E42" wp14:editId="7EF7A4A3">
            <wp:simplePos x="0" y="0"/>
            <wp:positionH relativeFrom="page">
              <wp:align>center</wp:align>
            </wp:positionH>
            <wp:positionV relativeFrom="paragraph">
              <wp:posOffset>1611630</wp:posOffset>
            </wp:positionV>
            <wp:extent cx="5760085" cy="5760085"/>
            <wp:effectExtent l="0" t="0" r="0" b="0"/>
            <wp:wrapThrough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pilot_20250626_2031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30" w:name="_heading=h.qt38jih5yu63" w:colFirst="0" w:colLast="0"/>
      <w:bookmarkStart w:id="31" w:name="_heading=h.iie5dh9vtff0" w:colFirst="0" w:colLast="0"/>
      <w:bookmarkEnd w:id="30"/>
      <w:bookmarkEnd w:id="31"/>
      <w:r>
        <w:lastRenderedPageBreak/>
        <w:t>D</w:t>
      </w:r>
      <w:r>
        <w:t>iagrama de Caso de Uso</w:t>
      </w:r>
      <w:r>
        <w:rPr>
          <w:noProof/>
          <w:lang w:eastAsia="pt-BR" w:bidi="ar-SA"/>
        </w:rPr>
        <w:drawing>
          <wp:anchor distT="114300" distB="114300" distL="114300" distR="114300" simplePos="0" relativeHeight="251668480" behindDoc="0" locked="0" layoutInCell="1" hidden="0" allowOverlap="1" wp14:anchorId="0E838A3E" wp14:editId="675B17E8">
            <wp:simplePos x="0" y="0"/>
            <wp:positionH relativeFrom="column">
              <wp:posOffset>-1424</wp:posOffset>
            </wp:positionH>
            <wp:positionV relativeFrom="paragraph">
              <wp:posOffset>638175</wp:posOffset>
            </wp:positionV>
            <wp:extent cx="5759775" cy="2540000"/>
            <wp:effectExtent l="0" t="0" r="0" b="0"/>
            <wp:wrapSquare wrapText="bothSides" distT="114300" distB="114300" distL="114300" distR="11430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5380" w:rsidRDefault="00955380">
      <w:pPr>
        <w:pStyle w:val="normal1"/>
        <w:keepNext/>
        <w:spacing w:before="120" w:after="120" w:line="360" w:lineRule="auto"/>
        <w:ind w:left="576" w:firstLine="0"/>
        <w:rPr>
          <w:b/>
        </w:rPr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01 - Manter Clientes</w:t>
      </w:r>
    </w:p>
    <w:p w:rsidR="00955380" w:rsidRDefault="008B1D3C">
      <w:pPr>
        <w:pStyle w:val="normal1"/>
        <w:ind w:hanging="2"/>
      </w:pPr>
      <w:r>
        <w:t>Ator: Administrador;</w:t>
      </w:r>
    </w:p>
    <w:p w:rsidR="00955380" w:rsidRDefault="008B1D3C">
      <w:pPr>
        <w:pStyle w:val="normal1"/>
        <w:ind w:hanging="2"/>
      </w:pPr>
      <w:r>
        <w:t xml:space="preserve">Pré-Condição: Administrador </w:t>
      </w:r>
      <w:proofErr w:type="spellStart"/>
      <w:r>
        <w:t>logado</w:t>
      </w:r>
      <w:proofErr w:type="spellEnd"/>
      <w:r>
        <w:t xml:space="preserve"> no sistema;</w:t>
      </w:r>
    </w:p>
    <w:p w:rsidR="00955380" w:rsidRDefault="008B1D3C">
      <w:pPr>
        <w:pStyle w:val="normal1"/>
        <w:ind w:hanging="2"/>
      </w:pPr>
      <w:r>
        <w:t>Fluxo Normal: Administrador acessa a página de clientes adiciona, edita ou remove informações de um cliente sistema salva as alterações e confirma a ação;</w:t>
      </w:r>
    </w:p>
    <w:p w:rsidR="00955380" w:rsidRDefault="008B1D3C">
      <w:pPr>
        <w:pStyle w:val="normal1"/>
        <w:ind w:hanging="2"/>
      </w:pPr>
      <w:r>
        <w:t>Pós-Condição: Dados dos clientes atualizados corretamente;</w:t>
      </w:r>
    </w:p>
    <w:p w:rsidR="00955380" w:rsidRDefault="008B1D3C">
      <w:pPr>
        <w:pStyle w:val="normal1"/>
        <w:ind w:hanging="2"/>
      </w:pPr>
      <w:r>
        <w:t>Fluxo Alternativo: Se houver erro no salva</w:t>
      </w:r>
      <w:r>
        <w:t>mento, sistema exibe mensagem e permite correção;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02 - Gerenciar Produtos</w:t>
      </w:r>
    </w:p>
    <w:p w:rsidR="00955380" w:rsidRDefault="008B1D3C">
      <w:pPr>
        <w:pStyle w:val="normal1"/>
        <w:ind w:hanging="2"/>
      </w:pPr>
      <w:r>
        <w:t>Ator: Administrador</w:t>
      </w:r>
    </w:p>
    <w:p w:rsidR="00955380" w:rsidRDefault="008B1D3C">
      <w:pPr>
        <w:pStyle w:val="normal1"/>
        <w:ind w:hanging="2"/>
      </w:pPr>
      <w:r>
        <w:t xml:space="preserve">Pré-Condição: Administrador </w:t>
      </w:r>
      <w:proofErr w:type="spellStart"/>
      <w:r>
        <w:t>logado</w:t>
      </w:r>
      <w:proofErr w:type="spellEnd"/>
      <w:r>
        <w:t xml:space="preserve"> no sistema</w:t>
      </w:r>
    </w:p>
    <w:p w:rsidR="00955380" w:rsidRDefault="008B1D3C">
      <w:pPr>
        <w:pStyle w:val="normal1"/>
        <w:ind w:hanging="2"/>
      </w:pPr>
      <w:r>
        <w:t>Fluxo Normal: Administrador acessa a página de produtos adiciona, edita ou remove um produto do catálogo si</w:t>
      </w:r>
      <w:r>
        <w:t>stema confirma e atualiza a base de dados</w:t>
      </w:r>
    </w:p>
    <w:p w:rsidR="00955380" w:rsidRDefault="008B1D3C">
      <w:pPr>
        <w:pStyle w:val="normal1"/>
        <w:ind w:hanging="2"/>
      </w:pPr>
      <w:r>
        <w:lastRenderedPageBreak/>
        <w:t>Pós-Condição: Produto atualizado corretamente no sistema</w:t>
      </w:r>
    </w:p>
    <w:p w:rsidR="00955380" w:rsidRDefault="008B1D3C">
      <w:pPr>
        <w:pStyle w:val="normal1"/>
        <w:ind w:hanging="2"/>
      </w:pPr>
      <w:r>
        <w:t>Fluxo Alternativo: Se houver erro no salvamento, sistema exibe mensagem e permite correção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03 - Gerenciar Empresa</w:t>
      </w:r>
    </w:p>
    <w:p w:rsidR="00955380" w:rsidRDefault="008B1D3C">
      <w:pPr>
        <w:pStyle w:val="normal1"/>
        <w:ind w:hanging="2"/>
      </w:pPr>
      <w:r>
        <w:t>Ator: Administrador</w:t>
      </w:r>
    </w:p>
    <w:p w:rsidR="00955380" w:rsidRDefault="008B1D3C">
      <w:pPr>
        <w:pStyle w:val="normal1"/>
        <w:ind w:hanging="2"/>
      </w:pPr>
      <w:r>
        <w:t xml:space="preserve">Pré-Condição: </w:t>
      </w:r>
      <w:r>
        <w:t xml:space="preserve">Administrador </w:t>
      </w:r>
      <w:proofErr w:type="spellStart"/>
      <w:r>
        <w:t>logado</w:t>
      </w:r>
      <w:proofErr w:type="spellEnd"/>
      <w:r>
        <w:t xml:space="preserve"> no sistema</w:t>
      </w:r>
    </w:p>
    <w:p w:rsidR="00955380" w:rsidRDefault="008B1D3C">
      <w:pPr>
        <w:pStyle w:val="normal1"/>
        <w:ind w:hanging="2"/>
      </w:pPr>
      <w:r>
        <w:t>Fluxo Normal: administrador acessa a página de configurações da empresa edita informações como</w:t>
      </w:r>
    </w:p>
    <w:p w:rsidR="00955380" w:rsidRDefault="008B1D3C">
      <w:pPr>
        <w:pStyle w:val="normal1"/>
        <w:ind w:hanging="2"/>
      </w:pPr>
      <w:proofErr w:type="gramStart"/>
      <w:r>
        <w:t>nome</w:t>
      </w:r>
      <w:proofErr w:type="gramEnd"/>
      <w:r>
        <w:t>, endereço e dados de contato sistema confirma e salva as alterações</w:t>
      </w:r>
    </w:p>
    <w:p w:rsidR="00955380" w:rsidRDefault="008B1D3C">
      <w:pPr>
        <w:pStyle w:val="normal1"/>
        <w:ind w:hanging="2"/>
      </w:pPr>
      <w:r>
        <w:t>Pós-Condição: Dados da empresa atualizados corretamente</w:t>
      </w:r>
    </w:p>
    <w:p w:rsidR="00955380" w:rsidRDefault="008B1D3C">
      <w:pPr>
        <w:pStyle w:val="normal1"/>
        <w:ind w:hanging="2"/>
      </w:pPr>
      <w:r>
        <w:t>Fluxo Alternativo: Se houver erro no salvamento, sistema exibe mensagem e permite correção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04 - Gerenciar Forma de Pagamento</w:t>
      </w:r>
    </w:p>
    <w:p w:rsidR="00955380" w:rsidRDefault="008B1D3C">
      <w:pPr>
        <w:pStyle w:val="normal1"/>
        <w:ind w:hanging="2"/>
      </w:pPr>
      <w:r>
        <w:t>Ator: Administrador</w:t>
      </w:r>
    </w:p>
    <w:p w:rsidR="00955380" w:rsidRDefault="008B1D3C">
      <w:pPr>
        <w:pStyle w:val="normal1"/>
        <w:ind w:hanging="2"/>
      </w:pPr>
      <w:r>
        <w:t xml:space="preserve">Pré-Condição: Administrador </w:t>
      </w:r>
      <w:proofErr w:type="spellStart"/>
      <w:r>
        <w:t>logado</w:t>
      </w:r>
      <w:proofErr w:type="spellEnd"/>
      <w:r>
        <w:t xml:space="preserve"> no sistema</w:t>
      </w:r>
    </w:p>
    <w:p w:rsidR="00955380" w:rsidRDefault="008B1D3C">
      <w:pPr>
        <w:pStyle w:val="normal1"/>
        <w:ind w:hanging="2"/>
      </w:pPr>
      <w:r>
        <w:t>Fluxo Normal: Administrador acessa a página de formas de pagamento adiciona, edita ou remove</w:t>
      </w:r>
    </w:p>
    <w:p w:rsidR="00955380" w:rsidRDefault="008B1D3C">
      <w:pPr>
        <w:pStyle w:val="normal1"/>
        <w:ind w:hanging="2"/>
      </w:pPr>
      <w:proofErr w:type="gramStart"/>
      <w:r>
        <w:t>métodos</w:t>
      </w:r>
      <w:proofErr w:type="gramEnd"/>
      <w:r>
        <w:t xml:space="preserve"> aceitos sistema confirma e salva as alterações</w:t>
      </w:r>
    </w:p>
    <w:p w:rsidR="00955380" w:rsidRDefault="008B1D3C">
      <w:pPr>
        <w:pStyle w:val="normal1"/>
        <w:ind w:hanging="2"/>
      </w:pPr>
      <w:r>
        <w:t>Pós-Condição: Métodos de pagamento atualizados corretamente</w:t>
      </w:r>
    </w:p>
    <w:p w:rsidR="00955380" w:rsidRDefault="008B1D3C">
      <w:pPr>
        <w:pStyle w:val="normal1"/>
        <w:ind w:hanging="2"/>
      </w:pPr>
      <w:r>
        <w:t>Fluxo Alternativo: Se houver erro no salvamento,</w:t>
      </w:r>
      <w:r>
        <w:t xml:space="preserve"> sistema exibe mensagem e permite correção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lastRenderedPageBreak/>
        <w:t>Cenário 05 - Gerenciar Carrinho</w:t>
      </w:r>
    </w:p>
    <w:p w:rsidR="00955380" w:rsidRDefault="008B1D3C">
      <w:pPr>
        <w:pStyle w:val="normal1"/>
        <w:ind w:hanging="2"/>
      </w:pPr>
      <w:r>
        <w:t>Ator: Cliente</w:t>
      </w:r>
    </w:p>
    <w:p w:rsidR="00955380" w:rsidRDefault="008B1D3C">
      <w:pPr>
        <w:pStyle w:val="normal1"/>
        <w:ind w:hanging="2"/>
      </w:pPr>
      <w:r>
        <w:t>Pré-Condição: Cliente autenticado e navegando no catálogo</w:t>
      </w:r>
    </w:p>
    <w:p w:rsidR="00955380" w:rsidRDefault="008B1D3C">
      <w:pPr>
        <w:pStyle w:val="normal1"/>
        <w:ind w:hanging="2"/>
      </w:pPr>
      <w:r>
        <w:t>Fluxo Normal: Cliente adiciona produtos ao carrinho ajusta quantidades e revisa itens finaliza a compra</w:t>
      </w:r>
    </w:p>
    <w:p w:rsidR="00955380" w:rsidRDefault="008B1D3C">
      <w:pPr>
        <w:pStyle w:val="normal1"/>
        <w:ind w:hanging="2"/>
      </w:pPr>
      <w:proofErr w:type="gramStart"/>
      <w:r>
        <w:t>ou</w:t>
      </w:r>
      <w:proofErr w:type="gramEnd"/>
      <w:r>
        <w:t xml:space="preserve"> salva o carrinho para mais tarde</w:t>
      </w:r>
    </w:p>
    <w:p w:rsidR="00955380" w:rsidRDefault="008B1D3C">
      <w:pPr>
        <w:pStyle w:val="normal1"/>
        <w:ind w:hanging="2"/>
      </w:pPr>
      <w:r>
        <w:t>Pós-Condição: Carrinho atualizado corretamente no sistema</w:t>
      </w:r>
    </w:p>
    <w:p w:rsidR="00955380" w:rsidRDefault="008B1D3C">
      <w:pPr>
        <w:pStyle w:val="normal1"/>
        <w:ind w:hanging="2"/>
      </w:pPr>
      <w:r>
        <w:t>Fluxo Alternativo: Se houver erro na atualização do carrinho, sistema exibe mensagem e permite ajustes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06 - Alterar dados do carrinho</w:t>
      </w:r>
    </w:p>
    <w:p w:rsidR="00955380" w:rsidRDefault="008B1D3C">
      <w:pPr>
        <w:pStyle w:val="normal1"/>
        <w:ind w:hanging="2"/>
      </w:pPr>
      <w:r>
        <w:t>Ator: Cliente</w:t>
      </w:r>
    </w:p>
    <w:p w:rsidR="00955380" w:rsidRDefault="008B1D3C">
      <w:pPr>
        <w:pStyle w:val="normal1"/>
        <w:ind w:hanging="2"/>
      </w:pPr>
      <w:r>
        <w:t>Pré-C</w:t>
      </w:r>
      <w:r>
        <w:t>ondição: O cliente deve estar autenticado e ter itens adicionados ao carrinho.</w:t>
      </w:r>
    </w:p>
    <w:p w:rsidR="00955380" w:rsidRDefault="008B1D3C">
      <w:pPr>
        <w:pStyle w:val="normal1"/>
        <w:ind w:hanging="2"/>
      </w:pPr>
      <w:r>
        <w:t>Fluxo Normal: O cliente acessa o carrinho, altera a quantidade ou remove um item, e confirma as mudanças.</w:t>
      </w:r>
    </w:p>
    <w:p w:rsidR="00955380" w:rsidRDefault="008B1D3C">
      <w:pPr>
        <w:pStyle w:val="normal1"/>
        <w:ind w:hanging="2"/>
      </w:pPr>
      <w:r>
        <w:t>Pós-Condição: O sistema atualiza os dados do carrinho e reflete as alte</w:t>
      </w:r>
      <w:r>
        <w:t>rações no subtotal e total.</w:t>
      </w:r>
    </w:p>
    <w:p w:rsidR="00955380" w:rsidRDefault="008B1D3C">
      <w:pPr>
        <w:pStyle w:val="normal1"/>
        <w:ind w:hanging="2"/>
      </w:pPr>
      <w:r>
        <w:t>Fluxo Alternativo: Se o produto não estiver mais disponível, o sistema informa o cliente e remove automaticamente do carrinho.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07 - Visualizar forma de pagamento</w:t>
      </w:r>
    </w:p>
    <w:p w:rsidR="00955380" w:rsidRDefault="008B1D3C">
      <w:pPr>
        <w:pStyle w:val="normal1"/>
        <w:ind w:hanging="2"/>
      </w:pPr>
      <w:r>
        <w:t>Ator: Cliente</w:t>
      </w:r>
    </w:p>
    <w:p w:rsidR="00955380" w:rsidRDefault="008B1D3C">
      <w:pPr>
        <w:pStyle w:val="normal1"/>
        <w:ind w:hanging="2"/>
      </w:pPr>
      <w:r>
        <w:t>Pré-Condição: O cliente deve estar autentic</w:t>
      </w:r>
      <w:r>
        <w:t>ado e ter itens no carrinho.</w:t>
      </w:r>
    </w:p>
    <w:p w:rsidR="00955380" w:rsidRDefault="008B1D3C">
      <w:pPr>
        <w:pStyle w:val="normal1"/>
        <w:ind w:hanging="2"/>
      </w:pPr>
      <w:r>
        <w:t xml:space="preserve">Fluxo Normal: O cliente acessa a tela de </w:t>
      </w:r>
      <w:proofErr w:type="spellStart"/>
      <w:r>
        <w:t>checkout</w:t>
      </w:r>
      <w:proofErr w:type="spellEnd"/>
      <w:r>
        <w:t xml:space="preserve"> e visualiza as opções de pagamento </w:t>
      </w:r>
      <w:r>
        <w:lastRenderedPageBreak/>
        <w:t>disponíveis.</w:t>
      </w:r>
    </w:p>
    <w:p w:rsidR="00955380" w:rsidRDefault="008B1D3C">
      <w:pPr>
        <w:pStyle w:val="normal1"/>
        <w:ind w:hanging="2"/>
      </w:pPr>
      <w:r>
        <w:t>Pós-Condição: O sistema exibe as formas de pagamento, permitindo que o cliente escolha uma.</w:t>
      </w:r>
    </w:p>
    <w:p w:rsidR="00955380" w:rsidRDefault="008B1D3C">
      <w:pPr>
        <w:pStyle w:val="normal1"/>
        <w:ind w:hanging="2"/>
      </w:pPr>
      <w:r>
        <w:t>Fluxo Alternativo: Se houver restriçõ</w:t>
      </w:r>
      <w:r>
        <w:t>es de pagamento, o sistema notifica o cliente e oferece opções alternativas.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08 - Consultar clientes</w:t>
      </w:r>
    </w:p>
    <w:p w:rsidR="00955380" w:rsidRDefault="008B1D3C">
      <w:pPr>
        <w:pStyle w:val="normal1"/>
        <w:ind w:hanging="2"/>
      </w:pPr>
      <w:r>
        <w:t>Ator: Cliente (administrador ou funcionário autorizado)</w:t>
      </w:r>
    </w:p>
    <w:p w:rsidR="00955380" w:rsidRDefault="008B1D3C">
      <w:pPr>
        <w:pStyle w:val="normal1"/>
        <w:ind w:hanging="2"/>
      </w:pPr>
      <w:r>
        <w:t>Pré-Condição: O cliente deve ter permissões administrativas.</w:t>
      </w:r>
    </w:p>
    <w:p w:rsidR="00955380" w:rsidRDefault="008B1D3C">
      <w:pPr>
        <w:pStyle w:val="normal1"/>
        <w:ind w:hanging="2"/>
      </w:pPr>
      <w:r>
        <w:t>Fluxo Normal: O usuário acessa a área de gerenciamento de clientes, pesquisa pelo nome ou CPF e visualiza os dados cadastrados.</w:t>
      </w:r>
    </w:p>
    <w:p w:rsidR="00955380" w:rsidRDefault="008B1D3C">
      <w:pPr>
        <w:pStyle w:val="normal1"/>
        <w:ind w:hanging="2"/>
      </w:pPr>
      <w:r>
        <w:t>Pós-Condição: O sistema exibe as informações do cliente solicitado.</w:t>
      </w:r>
    </w:p>
    <w:p w:rsidR="00955380" w:rsidRDefault="008B1D3C">
      <w:pPr>
        <w:pStyle w:val="normal1"/>
        <w:ind w:hanging="2"/>
      </w:pPr>
      <w:r>
        <w:t>Fluxo Alternativo: Se o cliente não for encontrado, o sistem</w:t>
      </w:r>
      <w:r>
        <w:t>a exibe uma mensagem de erro e sugere novas buscas.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09 - Cadastrar clientes</w:t>
      </w:r>
    </w:p>
    <w:p w:rsidR="00955380" w:rsidRDefault="008B1D3C">
      <w:pPr>
        <w:pStyle w:val="normal1"/>
        <w:ind w:hanging="2"/>
      </w:pPr>
      <w:r>
        <w:t>Ator: Cliente (novo usuário)</w:t>
      </w:r>
    </w:p>
    <w:p w:rsidR="00955380" w:rsidRDefault="008B1D3C">
      <w:pPr>
        <w:pStyle w:val="normal1"/>
        <w:ind w:hanging="2"/>
      </w:pPr>
      <w:r>
        <w:t>Pré-Condição: O cliente deve acessar o sistema e preencher os dados obrigatórios.</w:t>
      </w:r>
    </w:p>
    <w:p w:rsidR="00955380" w:rsidRDefault="008B1D3C">
      <w:pPr>
        <w:pStyle w:val="normal1"/>
        <w:ind w:hanging="2"/>
      </w:pPr>
      <w:r>
        <w:t>Fluxo Normal: O usuário insere os dados de cadastro e confir</w:t>
      </w:r>
      <w:r>
        <w:t>ma a operação.</w:t>
      </w:r>
    </w:p>
    <w:p w:rsidR="00955380" w:rsidRDefault="008B1D3C">
      <w:pPr>
        <w:pStyle w:val="normal1"/>
        <w:ind w:hanging="2"/>
      </w:pPr>
      <w:r>
        <w:t>Pós-Condição: O sistema cria o novo cliente e envia uma confirmação.</w:t>
      </w:r>
    </w:p>
    <w:p w:rsidR="00955380" w:rsidRDefault="008B1D3C">
      <w:pPr>
        <w:pStyle w:val="normal1"/>
        <w:ind w:hanging="2"/>
      </w:pPr>
      <w:r>
        <w:t>Fluxo Alternativo: Se houver erro nos dados, o sistema exibe notificações indicando ajustes necessários.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10 - Alterar dados do cliente</w:t>
      </w:r>
    </w:p>
    <w:p w:rsidR="00955380" w:rsidRDefault="008B1D3C">
      <w:pPr>
        <w:pStyle w:val="normal1"/>
        <w:ind w:hanging="2"/>
      </w:pPr>
      <w:r>
        <w:lastRenderedPageBreak/>
        <w:t>Ator: Cliente</w:t>
      </w:r>
    </w:p>
    <w:p w:rsidR="00955380" w:rsidRDefault="008B1D3C">
      <w:pPr>
        <w:pStyle w:val="normal1"/>
        <w:ind w:hanging="2"/>
      </w:pPr>
      <w:r>
        <w:t xml:space="preserve">Pré-Condição: </w:t>
      </w:r>
      <w:r>
        <w:t>O cliente deve estar autenticado.</w:t>
      </w:r>
    </w:p>
    <w:p w:rsidR="00955380" w:rsidRDefault="008B1D3C">
      <w:pPr>
        <w:pStyle w:val="normal1"/>
        <w:ind w:hanging="2"/>
      </w:pPr>
      <w:r>
        <w:t>Fluxo Normal: O cliente acessa a área de perfil, altera suas informações e salva as mudanças.</w:t>
      </w:r>
    </w:p>
    <w:p w:rsidR="00955380" w:rsidRDefault="008B1D3C">
      <w:pPr>
        <w:pStyle w:val="normal1"/>
        <w:ind w:hanging="2"/>
      </w:pPr>
      <w:r>
        <w:t>Pós-Condição: O sistema atualiza os dados do cliente e confirma a alteração.</w:t>
      </w:r>
    </w:p>
    <w:p w:rsidR="00955380" w:rsidRDefault="008B1D3C">
      <w:pPr>
        <w:pStyle w:val="normal1"/>
        <w:ind w:hanging="2"/>
      </w:pPr>
      <w:r>
        <w:t>Fluxo Alternativo: Se os novos dados forem inválido</w:t>
      </w:r>
      <w:r>
        <w:t>s, o sistema alerta o cliente e impede a atualização.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11 - Consultar produtos</w:t>
      </w:r>
    </w:p>
    <w:p w:rsidR="00955380" w:rsidRDefault="008B1D3C">
      <w:pPr>
        <w:pStyle w:val="normal1"/>
        <w:ind w:hanging="2"/>
      </w:pPr>
      <w:r>
        <w:t>Ator: Cliente</w:t>
      </w:r>
    </w:p>
    <w:p w:rsidR="00955380" w:rsidRDefault="008B1D3C">
      <w:pPr>
        <w:pStyle w:val="normal1"/>
        <w:ind w:hanging="2"/>
      </w:pPr>
      <w:r>
        <w:t>Pré-Condição: O cliente deve estar autenticado.</w:t>
      </w:r>
    </w:p>
    <w:p w:rsidR="00955380" w:rsidRDefault="008B1D3C">
      <w:pPr>
        <w:pStyle w:val="normal1"/>
        <w:ind w:hanging="2"/>
      </w:pPr>
      <w:r>
        <w:t>Fluxo Normal: O cliente acessa a página de produtos, filtra por categoria ou nome e visualiza detalhes de u</w:t>
      </w:r>
      <w:r>
        <w:t>m item.</w:t>
      </w:r>
    </w:p>
    <w:p w:rsidR="00955380" w:rsidRDefault="008B1D3C">
      <w:pPr>
        <w:pStyle w:val="normal1"/>
        <w:ind w:hanging="2"/>
      </w:pPr>
      <w:r>
        <w:t>Pós-Condição: O sistema exibe as informações detalhadas do produto.</w:t>
      </w:r>
    </w:p>
    <w:p w:rsidR="00955380" w:rsidRDefault="008B1D3C">
      <w:pPr>
        <w:pStyle w:val="normal1"/>
        <w:ind w:hanging="2"/>
      </w:pPr>
      <w:r>
        <w:t>Fluxo Alternativo: Se o produto estiver indisponível, o sistema notifica o cliente e sugere itens similares.</w:t>
      </w:r>
    </w:p>
    <w:p w:rsidR="00955380" w:rsidRDefault="00955380">
      <w:pPr>
        <w:pStyle w:val="normal1"/>
        <w:ind w:hanging="2"/>
      </w:pPr>
    </w:p>
    <w:p w:rsidR="00955380" w:rsidRDefault="00955380">
      <w:pPr>
        <w:pStyle w:val="normal1"/>
        <w:ind w:hanging="2"/>
        <w:rPr>
          <w:b/>
        </w:rPr>
      </w:pPr>
      <w:bookmarkStart w:id="32" w:name="_heading=h.fhwx6tuzup3v" w:colFirst="0" w:colLast="0"/>
      <w:bookmarkEnd w:id="32"/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 xml:space="preserve">Cenário 12 - Fazer </w:t>
      </w:r>
      <w:proofErr w:type="spellStart"/>
      <w:r>
        <w:rPr>
          <w:b/>
        </w:rPr>
        <w:t>login</w:t>
      </w:r>
      <w:proofErr w:type="spellEnd"/>
    </w:p>
    <w:p w:rsidR="00955380" w:rsidRDefault="008B1D3C">
      <w:pPr>
        <w:pStyle w:val="normal1"/>
        <w:ind w:hanging="2"/>
      </w:pPr>
      <w:r>
        <w:t>Ator: Cliente</w:t>
      </w:r>
    </w:p>
    <w:p w:rsidR="00955380" w:rsidRDefault="008B1D3C">
      <w:pPr>
        <w:pStyle w:val="normal1"/>
        <w:ind w:hanging="2"/>
      </w:pPr>
      <w:r>
        <w:t>Pré-Condição: O cliente deve ter um cadastro válido.</w:t>
      </w:r>
    </w:p>
    <w:p w:rsidR="00955380" w:rsidRDefault="008B1D3C">
      <w:pPr>
        <w:pStyle w:val="normal1"/>
        <w:ind w:hanging="2"/>
      </w:pPr>
      <w:r>
        <w:t>Fluxo Normal: O cliente insere credenciais e acessa o sistema com sucesso.</w:t>
      </w:r>
    </w:p>
    <w:p w:rsidR="00955380" w:rsidRDefault="008B1D3C">
      <w:pPr>
        <w:pStyle w:val="normal1"/>
        <w:ind w:hanging="2"/>
      </w:pPr>
      <w:r>
        <w:t>Pós-Condição: O sistema permite o acesso às funcionalidades.</w:t>
      </w:r>
    </w:p>
    <w:p w:rsidR="00955380" w:rsidRDefault="008B1D3C">
      <w:pPr>
        <w:pStyle w:val="normal1"/>
        <w:ind w:hanging="2"/>
      </w:pPr>
      <w:r>
        <w:t xml:space="preserve">Fluxo Alternativo: Se as credenciais forem inválidas, o sistema informa o erro e permite </w:t>
      </w:r>
      <w:r>
        <w:lastRenderedPageBreak/>
        <w:t>recuperação de senha.</w:t>
      </w:r>
    </w:p>
    <w:p w:rsidR="00955380" w:rsidRDefault="00955380">
      <w:pPr>
        <w:pStyle w:val="normal1"/>
        <w:ind w:hanging="2"/>
      </w:pPr>
    </w:p>
    <w:p w:rsidR="00955380" w:rsidRDefault="008B1D3C">
      <w:pPr>
        <w:pStyle w:val="normal1"/>
        <w:ind w:hanging="2"/>
        <w:rPr>
          <w:b/>
        </w:rPr>
      </w:pPr>
      <w:r>
        <w:rPr>
          <w:b/>
        </w:rPr>
        <w:t>Cenário 13 - Visualizar carrinho</w:t>
      </w:r>
    </w:p>
    <w:p w:rsidR="00955380" w:rsidRDefault="008B1D3C">
      <w:pPr>
        <w:pStyle w:val="normal1"/>
        <w:ind w:hanging="2"/>
      </w:pPr>
      <w:r>
        <w:t>Ator: Cliente</w:t>
      </w:r>
    </w:p>
    <w:p w:rsidR="00955380" w:rsidRDefault="008B1D3C">
      <w:pPr>
        <w:pStyle w:val="normal1"/>
        <w:ind w:hanging="2"/>
      </w:pPr>
      <w:r>
        <w:t>Pré-Condição: O cliente deve estar autenticado.</w:t>
      </w:r>
    </w:p>
    <w:p w:rsidR="00955380" w:rsidRDefault="008B1D3C">
      <w:pPr>
        <w:pStyle w:val="normal1"/>
        <w:ind w:hanging="2"/>
      </w:pPr>
      <w:r>
        <w:t>Fluxo Normal: O cliente acessa a área de carrinho</w:t>
      </w:r>
      <w:r>
        <w:t xml:space="preserve"> e visualiza os produtos adicionados, preços e quantidades.</w:t>
      </w:r>
    </w:p>
    <w:p w:rsidR="00955380" w:rsidRDefault="008B1D3C">
      <w:pPr>
        <w:pStyle w:val="normal1"/>
        <w:ind w:hanging="2"/>
      </w:pPr>
      <w:r>
        <w:t>Pós-Condição: O sistema exibe as informações do carrinho atualizadas.</w:t>
      </w:r>
    </w:p>
    <w:p w:rsidR="00955380" w:rsidRDefault="008B1D3C">
      <w:pPr>
        <w:pStyle w:val="normal1"/>
        <w:ind w:hanging="2"/>
      </w:pPr>
      <w:bookmarkStart w:id="33" w:name="_heading=h.bjr4xkssz2gd" w:colFirst="0" w:colLast="0"/>
      <w:bookmarkEnd w:id="33"/>
      <w:r>
        <w:t>Fluxo Alternativo: Se o carrinho estiver vazio, o sistema exibe uma mensagem informando essa condição e sugere produtos.</w:t>
      </w:r>
    </w:p>
    <w:p w:rsidR="00955380" w:rsidRDefault="00955380">
      <w:pPr>
        <w:pStyle w:val="normal1"/>
        <w:ind w:hanging="2"/>
      </w:pPr>
      <w:bookmarkStart w:id="34" w:name="_heading=h.f9mt6h16qr6r" w:colFirst="0" w:colLast="0"/>
      <w:bookmarkEnd w:id="34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35" w:name="_heading=h.t9ib20iwqfvy" w:colFirst="0" w:colLast="0"/>
      <w:bookmarkEnd w:id="35"/>
      <w:r>
        <w:t>Diag</w:t>
      </w:r>
      <w:r>
        <w:t>rama de Classe</w:t>
      </w:r>
    </w:p>
    <w:p w:rsidR="00955380" w:rsidRDefault="00955380">
      <w:pPr>
        <w:pStyle w:val="normal1"/>
        <w:ind w:hanging="2"/>
      </w:pPr>
      <w:bookmarkStart w:id="36" w:name="_heading=h.pfa7rcc7pe6f" w:colFirst="0" w:colLast="0"/>
      <w:bookmarkEnd w:id="36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37" w:name="_heading=h.yo6hkoifq8zg" w:colFirst="0" w:colLast="0"/>
      <w:bookmarkEnd w:id="37"/>
      <w:r>
        <w:t xml:space="preserve">Diagrama de Sequência </w:t>
      </w:r>
    </w:p>
    <w:p w:rsidR="00955380" w:rsidRDefault="00955380">
      <w:pPr>
        <w:pStyle w:val="normal1"/>
        <w:ind w:hanging="2"/>
      </w:pPr>
      <w:bookmarkStart w:id="38" w:name="_heading=h.qt7qbke3qul" w:colFirst="0" w:colLast="0"/>
      <w:bookmarkEnd w:id="38"/>
    </w:p>
    <w:p w:rsidR="00955380" w:rsidRDefault="008B1D3C">
      <w:pPr>
        <w:pStyle w:val="Ttulo2"/>
        <w:numPr>
          <w:ilvl w:val="1"/>
          <w:numId w:val="2"/>
        </w:numPr>
        <w:ind w:hanging="2"/>
      </w:pPr>
      <w:bookmarkStart w:id="39" w:name="_heading=h.dmkxlnuxhzh0" w:colFirst="0" w:colLast="0"/>
      <w:bookmarkEnd w:id="39"/>
      <w:r>
        <w:t>Diagrama de Atividade</w:t>
      </w:r>
    </w:p>
    <w:p w:rsidR="00955380" w:rsidRDefault="008B1D3C">
      <w:pPr>
        <w:pStyle w:val="normal1"/>
        <w:ind w:hanging="2"/>
      </w:pPr>
      <w:bookmarkStart w:id="40" w:name="_heading=h.qjrgj7mwevoj" w:colFirst="0" w:colLast="0"/>
      <w:bookmarkEnd w:id="40"/>
      <w:r>
        <w:br w:type="page"/>
      </w:r>
    </w:p>
    <w:p w:rsidR="00955380" w:rsidRDefault="008B1D3C">
      <w:pPr>
        <w:pStyle w:val="Ttulo1"/>
        <w:numPr>
          <w:ilvl w:val="0"/>
          <w:numId w:val="2"/>
        </w:numPr>
        <w:ind w:left="1" w:hanging="3"/>
      </w:pPr>
      <w:bookmarkStart w:id="41" w:name="_heading=h.nllfpponhmaz" w:colFirst="0" w:colLast="0"/>
      <w:bookmarkEnd w:id="41"/>
      <w:r>
        <w:lastRenderedPageBreak/>
        <w:t xml:space="preserve">TELAS </w:t>
      </w:r>
    </w:p>
    <w:p w:rsidR="00955380" w:rsidRDefault="008B1D3C">
      <w:pPr>
        <w:pStyle w:val="normal1"/>
        <w:ind w:left="432" w:firstLine="0"/>
      </w:pPr>
      <w:r>
        <w:rPr>
          <w:noProof/>
          <w:lang w:eastAsia="pt-BR" w:bidi="ar-SA"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361950</wp:posOffset>
            </wp:positionV>
            <wp:extent cx="5759775" cy="2311400"/>
            <wp:effectExtent l="0" t="0" r="0" b="0"/>
            <wp:wrapSquare wrapText="bothSides" distT="114300" distB="114300" distL="114300" distR="114300"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2786397</wp:posOffset>
            </wp:positionV>
            <wp:extent cx="5759775" cy="5702300"/>
            <wp:effectExtent l="0" t="0" r="0" b="0"/>
            <wp:wrapSquare wrapText="bothSides" distT="114300" distB="114300" distL="114300" distR="11430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5380" w:rsidRDefault="008B1D3C">
      <w:pPr>
        <w:pStyle w:val="normal1"/>
        <w:ind w:left="432" w:firstLine="0"/>
      </w:pPr>
      <w:r>
        <w:rPr>
          <w:noProof/>
          <w:lang w:eastAsia="pt-BR" w:bidi="ar-SA"/>
        </w:rPr>
        <w:lastRenderedPageBreak/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59775" cy="2679700"/>
            <wp:effectExtent l="0" t="0" r="0" b="0"/>
            <wp:wrapSquare wrapText="bothSides" distT="114300" distB="114300" distL="114300" distR="11430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5380" w:rsidRDefault="008B1D3C">
      <w:pPr>
        <w:pStyle w:val="Ttulo1"/>
        <w:numPr>
          <w:ilvl w:val="0"/>
          <w:numId w:val="2"/>
        </w:numPr>
        <w:ind w:left="1" w:hanging="3"/>
      </w:pPr>
      <w:bookmarkStart w:id="42" w:name="_heading=h.hd9ms8fq4h13" w:colFirst="0" w:colLast="0"/>
      <w:bookmarkEnd w:id="42"/>
      <w:r>
        <w:lastRenderedPageBreak/>
        <w:br w:type="page"/>
      </w:r>
    </w:p>
    <w:p w:rsidR="00955380" w:rsidRDefault="008B1D3C">
      <w:pPr>
        <w:pStyle w:val="Ttulo1"/>
        <w:numPr>
          <w:ilvl w:val="0"/>
          <w:numId w:val="2"/>
        </w:numPr>
        <w:ind w:left="1" w:hanging="3"/>
      </w:pPr>
      <w:bookmarkStart w:id="43" w:name="_heading=h.4sfgakb5xkql" w:colFirst="0" w:colLast="0"/>
      <w:bookmarkEnd w:id="43"/>
      <w:r>
        <w:lastRenderedPageBreak/>
        <w:t xml:space="preserve"> CONCLUSÃO</w:t>
      </w:r>
    </w:p>
    <w:p w:rsidR="00955380" w:rsidRDefault="008B1D3C">
      <w:pPr>
        <w:pStyle w:val="normal1"/>
        <w:spacing w:before="240" w:after="240" w:line="360" w:lineRule="auto"/>
        <w:ind w:firstLine="0"/>
      </w:pPr>
      <w:r>
        <w:t xml:space="preserve">A jornada de desenvolvimento da plataforma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>, objeto central deste Trabalho de Conclusão de Curso, permitiu a concretização dos objetivos propostos, culminando em uma solução de e-commerce funcional e alinhada às expectativas do mercado de cafés</w:t>
      </w:r>
      <w:r>
        <w:t xml:space="preserve"> especiais. A hipótese inicial de que um design focado na experiência sensorial e na riqueza de conteúdo educacional seria capaz de replicar a experiência de compra presencial e diferenciar o produto no ambiente digital foi validada através da implementaçã</w:t>
      </w:r>
      <w:r>
        <w:t>o de recursos como descrições detalhadas, imagens de alta qualidade e informações sobre a origem e o processo dos grãos.</w:t>
      </w:r>
    </w:p>
    <w:p w:rsidR="00955380" w:rsidRDefault="008B1D3C">
      <w:pPr>
        <w:pStyle w:val="normal1"/>
        <w:spacing w:before="240" w:after="240" w:line="360" w:lineRule="auto"/>
        <w:ind w:firstLine="0"/>
      </w:pPr>
      <w:r>
        <w:t>Os resultados obtidos demonstram a viabilidade técnica da construção de uma plataforma robusta e segura para o comércio eletrônico de n</w:t>
      </w:r>
      <w:r>
        <w:t>icho, aplicando conhecimentos em arquitetura de sistemas, desenvolvimento front-</w:t>
      </w:r>
      <w:proofErr w:type="spellStart"/>
      <w:r>
        <w:t>end</w:t>
      </w:r>
      <w:proofErr w:type="spellEnd"/>
      <w:r>
        <w:t xml:space="preserve"> e </w:t>
      </w:r>
      <w:proofErr w:type="spellStart"/>
      <w:r>
        <w:t>back-end</w:t>
      </w:r>
      <w:proofErr w:type="spellEnd"/>
      <w:r>
        <w:t>, e gestão de banco de dados. A interface intuitiva e visualmente atraente, projetada com foco na experiência do usuário, facilita a navegação e o acesso às infor</w:t>
      </w:r>
      <w:r>
        <w:t xml:space="preserve">mações, permitindo que o consumidor explore as nuances de cada café antes da decisão de compra. Além disso, a implementação dos módulos essenciais, como carrinho de compras e sistema de </w:t>
      </w:r>
      <w:proofErr w:type="spellStart"/>
      <w:r>
        <w:t>checkout</w:t>
      </w:r>
      <w:proofErr w:type="spellEnd"/>
      <w:r>
        <w:t>, bem como a integração simulada de métodos de pagamento e env</w:t>
      </w:r>
      <w:r>
        <w:t>io, confirmam a capacidade de processar transações de forma eficiente.</w:t>
      </w:r>
    </w:p>
    <w:p w:rsidR="00955380" w:rsidRDefault="008B1D3C">
      <w:pPr>
        <w:pStyle w:val="normal1"/>
        <w:spacing w:before="240" w:after="240" w:line="360" w:lineRule="auto"/>
        <w:ind w:firstLine="0"/>
      </w:pPr>
      <w:bookmarkStart w:id="44" w:name="_heading=h.prwt7dp6a5du" w:colFirst="0" w:colLast="0"/>
      <w:bookmarkEnd w:id="44"/>
      <w:r>
        <w:t xml:space="preserve">Apesar do sucesso na concretização do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como um protótipo funcional, é importante reconhecer que o escopo de um trabalho de conclusão de curso possui suas limitações. Para fu</w:t>
      </w:r>
      <w:r>
        <w:t xml:space="preserve">turas pesquisas e aprimoramentos, sugere-se a implementação de um sistema de avaliação e </w:t>
      </w:r>
      <w:proofErr w:type="spellStart"/>
      <w:r>
        <w:rPr>
          <w:i/>
        </w:rPr>
        <w:t>reviews</w:t>
      </w:r>
      <w:proofErr w:type="spellEnd"/>
      <w:r>
        <w:t xml:space="preserve"> por parte dos usuários, o que poderia fortalecer a prova social e auxiliar na decisão de outros consumidores. A incorporação de inteligência artificial para re</w:t>
      </w:r>
      <w:r>
        <w:t>comendações personalizadas com base no histórico de compras ou preferências declaradas seria outro avanço significativo, elevando ainda mais a experiência do cliente. Por fim, a exploração de integrações com sistemas de logística avançados e plataformas de</w:t>
      </w:r>
      <w:r>
        <w:t xml:space="preserve"> marketing digital abriria novas perspectivas para a escalabilidade e o alcance do </w:t>
      </w:r>
      <w:proofErr w:type="spellStart"/>
      <w:r>
        <w:t>Habib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, consolidando-o como uma referência no e-commerce de cafés especiais. Este trabalho, portanto, não </w:t>
      </w:r>
      <w:r>
        <w:lastRenderedPageBreak/>
        <w:t>apenas representa a aplicação prática do conhecimento técnico</w:t>
      </w:r>
      <w:r>
        <w:t xml:space="preserve"> adquirido, mas também serve como um ponto de partida para a contínua inovação no crescente universo do comércio eletrônico.</w:t>
      </w:r>
    </w:p>
    <w:p w:rsidR="00955380" w:rsidRDefault="00955380">
      <w:pPr>
        <w:pStyle w:val="normal1"/>
        <w:spacing w:line="360" w:lineRule="auto"/>
        <w:ind w:hanging="2"/>
        <w:jc w:val="left"/>
        <w:rPr>
          <w:b/>
          <w:smallCaps/>
          <w:color w:val="000000"/>
        </w:rPr>
      </w:pPr>
    </w:p>
    <w:p w:rsidR="00955380" w:rsidRDefault="008B1D3C">
      <w:pPr>
        <w:pStyle w:val="normal1"/>
        <w:spacing w:line="360" w:lineRule="auto"/>
        <w:ind w:hanging="2"/>
        <w:jc w:val="left"/>
        <w:rPr>
          <w:b/>
          <w:smallCaps/>
          <w:color w:val="000000"/>
        </w:rPr>
      </w:pPr>
      <w:r>
        <w:br w:type="page"/>
      </w:r>
    </w:p>
    <w:p w:rsidR="00955380" w:rsidRDefault="008B1D3C">
      <w:pPr>
        <w:pStyle w:val="Ttulo1"/>
        <w:numPr>
          <w:ilvl w:val="0"/>
          <w:numId w:val="2"/>
        </w:numPr>
        <w:ind w:left="1" w:hanging="3"/>
      </w:pPr>
      <w:bookmarkStart w:id="45" w:name="_heading=h.70btgriu5mpr" w:colFirst="0" w:colLast="0"/>
      <w:bookmarkEnd w:id="45"/>
      <w:r>
        <w:lastRenderedPageBreak/>
        <w:t>REFERÊNCIAS</w:t>
      </w:r>
      <w:r>
        <w:rPr>
          <w:noProof/>
          <w:lang w:eastAsia="pt-BR" w:bidi="ar-SA"/>
        </w:rPr>
        <mc:AlternateContent>
          <mc:Choice Requires="wps">
            <w:drawing>
              <wp:anchor distT="5715" distB="57785" distL="5080" distR="5715" simplePos="0" relativeHeight="251672576" behindDoc="0" locked="0" layoutInCell="1" hidden="0" allowOverlap="1">
                <wp:simplePos x="0" y="0"/>
                <wp:positionH relativeFrom="column">
                  <wp:posOffset>3815080</wp:posOffset>
                </wp:positionH>
                <wp:positionV relativeFrom="paragraph">
                  <wp:posOffset>-32384</wp:posOffset>
                </wp:positionV>
                <wp:extent cx="1895475" cy="434340"/>
                <wp:effectExtent l="0" t="0" r="0" b="0"/>
                <wp:wrapNone/>
                <wp:docPr id="16" name="Texto Explicativo Ret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2980" y="3567600"/>
                          <a:ext cx="1886040" cy="424800"/>
                        </a:xfrm>
                        <a:prstGeom prst="wedgeRectCallout">
                          <a:avLst>
                            <a:gd name="adj1" fmla="val -20833"/>
                            <a:gd name="adj2" fmla="val 62500"/>
                          </a:avLst>
                        </a:prstGeom>
                        <a:solidFill>
                          <a:srgbClr val="D8D8D8"/>
                        </a:solidFill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Referências: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centralizado, negritado e maiúsculas.</w:t>
                            </w: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o Explicativo Retangular 16" o:spid="_x0000_s1035" type="#_x0000_t61" style="position:absolute;left:0;text-align:left;margin-left:300.4pt;margin-top:-2.55pt;width:149.25pt;height:34.2pt;z-index:251672576;visibility:visible;mso-wrap-style:square;mso-wrap-distance-left:.4pt;mso-wrap-distance-top:.45pt;mso-wrap-distance-right:.45pt;mso-wrap-distance-bottom:4.5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" adj="6300,24300" fillcolor="#d8d8d8">
                <v:stroke startarrowwidth="narrow" startarrowlength="short" endarrowwidth="narrow" endarrowlength="short" miterlimit="5243f" endcap="square"/>
                <v:textbox inset="2.53958mm,1.2694mm,2.53958mm,1.2694mm">
                  <w:txbxContent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 xml:space="preserve">Referências: </w:t>
                      </w:r>
                      <w:r>
                        <w:rPr>
                          <w:color w:val="000000"/>
                          <w:sz w:val="20"/>
                        </w:rPr>
                        <w:t>centralizado, negritado e maiúsculas.</w:t>
                      </w: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955380" w:rsidRDefault="00955380">
      <w:pPr>
        <w:pStyle w:val="normal1"/>
        <w:spacing w:line="360" w:lineRule="auto"/>
        <w:ind w:hanging="2"/>
        <w:jc w:val="center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>ASSOCIAÇÃO NACIONAL DAS UNIVERSIDADES PRIVADAS. Dados. Dispo</w:t>
      </w:r>
      <w:r>
        <w:rPr>
          <w:color w:val="000000"/>
        </w:rPr>
        <w:t>nível em: &lt;www.anup.com.br&gt;.  Acesso em: 20 nov. 2002.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ARRUDA, José Ricardo Campelo. </w:t>
      </w:r>
      <w:r>
        <w:rPr>
          <w:b/>
          <w:color w:val="000000"/>
        </w:rPr>
        <w:t>Políticas &amp; indicadores da qualidade na educação superior.</w:t>
      </w:r>
      <w:r>
        <w:rPr>
          <w:color w:val="000000"/>
        </w:rPr>
        <w:t xml:space="preserve"> Rio de Janeiro: </w:t>
      </w:r>
      <w:proofErr w:type="spellStart"/>
      <w:r>
        <w:rPr>
          <w:color w:val="000000"/>
        </w:rPr>
        <w:t>Dunya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Qualitymark</w:t>
      </w:r>
      <w:proofErr w:type="spellEnd"/>
      <w:r>
        <w:rPr>
          <w:color w:val="000000"/>
        </w:rPr>
        <w:t xml:space="preserve">, 1997. 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BASTOS,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 V. B. Comprometimento organizacional: um balanço dos resultados e desafios que cerca essa tradição de pesquisa. </w:t>
      </w:r>
      <w:r>
        <w:rPr>
          <w:b/>
          <w:color w:val="000000"/>
        </w:rPr>
        <w:t>Revista de Administração de Empresas.</w:t>
      </w:r>
      <w:r>
        <w:rPr>
          <w:color w:val="000000"/>
        </w:rPr>
        <w:t xml:space="preserve"> São Paulo, v. 33, n. 3, p. 52-64, 1993.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____. </w:t>
      </w:r>
      <w:r>
        <w:rPr>
          <w:b/>
          <w:color w:val="000000"/>
        </w:rPr>
        <w:t xml:space="preserve">Comprometimento no trabalho: </w:t>
      </w:r>
      <w:r>
        <w:rPr>
          <w:color w:val="000000"/>
        </w:rPr>
        <w:t>a estrutura do</w:t>
      </w:r>
      <w:r>
        <w:rPr>
          <w:color w:val="000000"/>
        </w:rPr>
        <w:t xml:space="preserve">s vínculos do trabalhador com a organização, a carreira </w:t>
      </w:r>
      <w:proofErr w:type="gramStart"/>
      <w:r>
        <w:rPr>
          <w:color w:val="000000"/>
        </w:rPr>
        <w:t>e  o</w:t>
      </w:r>
      <w:proofErr w:type="gramEnd"/>
      <w:r>
        <w:rPr>
          <w:color w:val="000000"/>
        </w:rPr>
        <w:t xml:space="preserve"> sindicato. Brasília: 1994. Tese (doutorado</w:t>
      </w:r>
      <w:proofErr w:type="gramStart"/>
      <w:r>
        <w:rPr>
          <w:color w:val="000000"/>
        </w:rPr>
        <w:t>),  Universidade</w:t>
      </w:r>
      <w:proofErr w:type="gramEnd"/>
      <w:r>
        <w:rPr>
          <w:color w:val="000000"/>
        </w:rPr>
        <w:t xml:space="preserve"> de Brasília.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>BLAU, G. The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measurement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career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commitment</w:t>
      </w:r>
      <w:proofErr w:type="spellEnd"/>
      <w:r>
        <w:rPr>
          <w:color w:val="000000"/>
        </w:rPr>
        <w:t xml:space="preserve">. </w:t>
      </w:r>
      <w:proofErr w:type="spellStart"/>
      <w:r>
        <w:rPr>
          <w:b/>
          <w:color w:val="000000"/>
        </w:rPr>
        <w:t>Journal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of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Occupational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Psychology</w:t>
      </w:r>
      <w:proofErr w:type="spellEnd"/>
      <w:r>
        <w:rPr>
          <w:color w:val="000000"/>
        </w:rPr>
        <w:t>, v. 58, p. 277-288, 1985.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BORDIGNON, Neusa. </w:t>
      </w:r>
      <w:r>
        <w:rPr>
          <w:b/>
          <w:color w:val="000000"/>
        </w:rPr>
        <w:t xml:space="preserve">A trajetória histórico-institucional da Unoesc: </w:t>
      </w:r>
      <w:r>
        <w:rPr>
          <w:color w:val="000000"/>
        </w:rPr>
        <w:t>legitimidade e perspectivas. Florianópolis: 2000. Dissertação (mestrado), Universidade Federal de Santa Catarina.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CANDIDA, Maria das Graças. </w:t>
      </w:r>
      <w:r>
        <w:rPr>
          <w:b/>
          <w:color w:val="000000"/>
        </w:rPr>
        <w:t xml:space="preserve">Diagnóstico Ambiental: </w:t>
      </w:r>
      <w:r>
        <w:rPr>
          <w:color w:val="000000"/>
        </w:rPr>
        <w:t>aplicação da etapa inic</w:t>
      </w:r>
      <w:r>
        <w:rPr>
          <w:color w:val="000000"/>
        </w:rPr>
        <w:t>ial de um modelo do planejamento estratégico para instituição de ensino superior da iniciativa privada: o caso da Faculdade de Ciências Sociais Aplicadas de Cascavel. Cascavel: 2001. Monografia (graduação</w:t>
      </w:r>
      <w:proofErr w:type="gramStart"/>
      <w:r>
        <w:rPr>
          <w:color w:val="000000"/>
        </w:rPr>
        <w:t>),  União</w:t>
      </w:r>
      <w:proofErr w:type="gramEnd"/>
      <w:r>
        <w:rPr>
          <w:color w:val="000000"/>
        </w:rPr>
        <w:t xml:space="preserve"> Educacional de Cascavel.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>CARDOSO, Olga Re</w:t>
      </w:r>
      <w:r>
        <w:rPr>
          <w:color w:val="000000"/>
        </w:rPr>
        <w:t xml:space="preserve">gina, </w:t>
      </w:r>
      <w:r>
        <w:rPr>
          <w:b/>
          <w:color w:val="000000"/>
        </w:rPr>
        <w:t>Foco da qualidade total de serviços no conceito do produto ampliado.</w:t>
      </w:r>
      <w:r>
        <w:rPr>
          <w:color w:val="000000"/>
        </w:rPr>
        <w:t xml:space="preserve"> Florianópolis: 1995. Tese (doutorado</w:t>
      </w:r>
      <w:proofErr w:type="gramStart"/>
      <w:r>
        <w:rPr>
          <w:color w:val="000000"/>
        </w:rPr>
        <w:t>),  departamento</w:t>
      </w:r>
      <w:proofErr w:type="gramEnd"/>
      <w:r>
        <w:rPr>
          <w:color w:val="000000"/>
        </w:rPr>
        <w:t xml:space="preserve"> de Engenharia de Produção e Sistemas, Universidade Federal de Santa Catarina. 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proofErr w:type="gramStart"/>
      <w:r>
        <w:rPr>
          <w:color w:val="000000"/>
        </w:rPr>
        <w:t>COSTA,  Vânia</w:t>
      </w:r>
      <w:proofErr w:type="gramEnd"/>
      <w:r>
        <w:rPr>
          <w:color w:val="000000"/>
        </w:rPr>
        <w:t xml:space="preserve"> M. F. </w:t>
      </w:r>
      <w:r>
        <w:rPr>
          <w:b/>
          <w:color w:val="000000"/>
        </w:rPr>
        <w:t>As influências de um program</w:t>
      </w:r>
      <w:r>
        <w:rPr>
          <w:b/>
          <w:color w:val="000000"/>
        </w:rPr>
        <w:t xml:space="preserve">a de participação nos resultados no comprometimento organizacional: </w:t>
      </w:r>
      <w:r>
        <w:rPr>
          <w:color w:val="000000"/>
        </w:rPr>
        <w:t>o caso de uma empresa gaúcha do ramo moveleiro. Florianópolis: 2000. Dissertação (mestrado), Universidade Federal de Santa Catarina.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GIL, Antônio Carlos. </w:t>
      </w:r>
      <w:r>
        <w:rPr>
          <w:b/>
          <w:color w:val="000000"/>
        </w:rPr>
        <w:t xml:space="preserve">Gestão de pessoas: </w:t>
      </w:r>
      <w:r>
        <w:rPr>
          <w:color w:val="000000"/>
        </w:rPr>
        <w:t>enfoque nos pa</w:t>
      </w:r>
      <w:r>
        <w:rPr>
          <w:color w:val="000000"/>
        </w:rPr>
        <w:t>péis profissionais. São Paulo: Atlas, 2001.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lastRenderedPageBreak/>
        <w:t xml:space="preserve">MARCONI, Marina de Andrade. LAKATOS, Eva Maria.  </w:t>
      </w:r>
      <w:r>
        <w:rPr>
          <w:b/>
          <w:color w:val="000000"/>
        </w:rPr>
        <w:t xml:space="preserve">Técnicas de pesquisa: </w:t>
      </w:r>
      <w:r>
        <w:rPr>
          <w:color w:val="000000"/>
        </w:rPr>
        <w:t xml:space="preserve">planejamento e execução de pesquisas, amostragem e técnicas de pesquisas, elaboração, análise e interpretação de dados. </w:t>
      </w:r>
      <w:proofErr w:type="gramStart"/>
      <w:r>
        <w:rPr>
          <w:color w:val="000000"/>
        </w:rPr>
        <w:t>4 ed.</w:t>
      </w:r>
      <w:proofErr w:type="gramEnd"/>
      <w:r>
        <w:rPr>
          <w:color w:val="000000"/>
        </w:rPr>
        <w:t xml:space="preserve">  São Paulo: At</w:t>
      </w:r>
      <w:r>
        <w:rPr>
          <w:color w:val="000000"/>
        </w:rPr>
        <w:t>las, 1999.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>MEZOMO, João Catarin.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O desafio da qualidade em serviços na universidade. In: </w:t>
      </w:r>
      <w:r>
        <w:rPr>
          <w:b/>
          <w:color w:val="000000"/>
        </w:rPr>
        <w:t>Seminário nacional das novas universidades brasileiras.</w:t>
      </w:r>
      <w:r>
        <w:rPr>
          <w:color w:val="000000"/>
        </w:rPr>
        <w:t xml:space="preserve"> Rio de Janeiro: 1994a. </w:t>
      </w:r>
    </w:p>
    <w:p w:rsidR="00955380" w:rsidRDefault="00955380">
      <w:pPr>
        <w:pStyle w:val="normal1"/>
        <w:ind w:hanging="2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____. </w:t>
      </w:r>
      <w:r>
        <w:rPr>
          <w:b/>
          <w:color w:val="000000"/>
        </w:rPr>
        <w:t xml:space="preserve">Educação e qualidade: </w:t>
      </w:r>
      <w:r>
        <w:rPr>
          <w:color w:val="000000"/>
        </w:rPr>
        <w:t xml:space="preserve">a escola volta às aulas. São Paulo: Terra, 1994b. </w:t>
      </w:r>
    </w:p>
    <w:p w:rsidR="00955380" w:rsidRDefault="00955380">
      <w:pPr>
        <w:pStyle w:val="normal1"/>
        <w:spacing w:line="360" w:lineRule="auto"/>
        <w:ind w:hanging="2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rPr>
          <w:color w:val="000000"/>
        </w:rPr>
      </w:pPr>
    </w:p>
    <w:p w:rsidR="00955380" w:rsidRDefault="008B1D3C">
      <w:pPr>
        <w:pStyle w:val="normal1"/>
        <w:spacing w:line="360" w:lineRule="auto"/>
        <w:ind w:hanging="2"/>
      </w:pPr>
      <w:r>
        <w:t>Apre</w:t>
      </w:r>
      <w:r>
        <w:t>sentar a referência citada é obrigatório, pois todo o trabalho científico é fundamentado em uma pesquisa referenciada.</w:t>
      </w:r>
    </w:p>
    <w:p w:rsidR="00955380" w:rsidRDefault="008B1D3C">
      <w:pPr>
        <w:pStyle w:val="normal1"/>
        <w:spacing w:line="360" w:lineRule="auto"/>
        <w:ind w:hanging="2"/>
      </w:pPr>
      <w:r>
        <w:t>Todas as publicações utilizadas no decorrer do texto deverão ser apresentadas de acordo com as normas da ABNT (NBR6023/2002).</w:t>
      </w:r>
      <w:r>
        <w:rPr>
          <w:sz w:val="20"/>
          <w:szCs w:val="20"/>
        </w:rPr>
        <w:t xml:space="preserve"> </w:t>
      </w:r>
    </w:p>
    <w:p w:rsidR="00955380" w:rsidRDefault="008B1D3C">
      <w:pPr>
        <w:pStyle w:val="normal1"/>
        <w:spacing w:line="360" w:lineRule="auto"/>
        <w:ind w:hanging="2"/>
      </w:pPr>
      <w:r>
        <w:rPr>
          <w:noProof/>
          <w:lang w:eastAsia="pt-BR" w:bidi="ar-SA"/>
        </w:rPr>
        <mc:AlternateContent>
          <mc:Choice Requires="wps">
            <w:drawing>
              <wp:anchor distT="5080" distB="167640" distL="5080" distR="5715" simplePos="0" relativeHeight="251673600" behindDoc="0" locked="0" layoutInCell="1" hidden="0" allowOverlap="1">
                <wp:simplePos x="0" y="0"/>
                <wp:positionH relativeFrom="column">
                  <wp:posOffset>2227580</wp:posOffset>
                </wp:positionH>
                <wp:positionV relativeFrom="paragraph">
                  <wp:posOffset>182880</wp:posOffset>
                </wp:positionV>
                <wp:extent cx="3190875" cy="1303655"/>
                <wp:effectExtent l="0" t="0" r="0" b="0"/>
                <wp:wrapNone/>
                <wp:docPr id="23" name="Texto Explicativo Ret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5340" y="3132900"/>
                          <a:ext cx="3181320" cy="1294200"/>
                        </a:xfrm>
                        <a:prstGeom prst="wedgeRectCallout">
                          <a:avLst>
                            <a:gd name="adj1" fmla="val -20833"/>
                            <a:gd name="adj2" fmla="val 62500"/>
                          </a:avLst>
                        </a:prstGeom>
                        <a:solidFill>
                          <a:srgbClr val="F2F2F2"/>
                        </a:solidFill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As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referências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devem ser apresentadas seguindo as seguintes normas:</w:t>
                            </w:r>
                          </w:p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alinhadas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à margem esquerda do texto;</w:t>
                            </w:r>
                          </w:p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digitadas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em espaço simples</w:t>
                            </w:r>
                          </w:p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separadas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entre si por espaço duplo;</w:t>
                            </w:r>
                          </w:p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apresentadas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em ordem alfabética;</w:t>
                            </w:r>
                          </w:p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fonte poderá ser Arial ou Times New Roman;</w:t>
                            </w:r>
                          </w:p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tamanho da fonte deverá ser 12.</w:t>
                            </w: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23" o:spid="_x0000_s1036" type="#_x0000_t61" style="position:absolute;left:0;text-align:left;margin-left:175.4pt;margin-top:14.4pt;width:251.25pt;height:102.65pt;z-index:251673600;visibility:visible;mso-wrap-style:square;mso-wrap-distance-left:.4pt;mso-wrap-distance-top:.4pt;mso-wrap-distance-right:.45pt;mso-wrap-distance-bottom:13.2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" adj="6300,24300" fillcolor="#f2f2f2">
                <v:stroke startarrowwidth="narrow" startarrowlength="short" endarrowwidth="narrow" endarrowlength="short" miterlimit="5243f" endcap="square"/>
                <v:textbox inset="2.53958mm,1.2694mm,2.53958mm,1.2694mm">
                  <w:txbxContent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As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referências</w:t>
                      </w:r>
                      <w:r>
                        <w:rPr>
                          <w:color w:val="000000"/>
                          <w:sz w:val="20"/>
                        </w:rPr>
                        <w:t xml:space="preserve"> devem ser apresentadas seguindo as seguintes normas:</w:t>
                      </w:r>
                    </w:p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- 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alinhadas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 à margem esquerda do texto;</w:t>
                      </w:r>
                    </w:p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- 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digitadas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 em espaço simples</w:t>
                      </w:r>
                    </w:p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- 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separadas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 entre si por espaço duplo;</w:t>
                      </w:r>
                    </w:p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- 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apresentadas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 em ordem alfabética;</w:t>
                      </w:r>
                    </w:p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- 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a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 fonte poderá ser Arial ou Times New Roman;</w:t>
                      </w:r>
                    </w:p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- 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o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 tamanho da fonte deverá ser 12.</w:t>
                      </w: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955380" w:rsidRDefault="00955380">
      <w:pPr>
        <w:pStyle w:val="normal1"/>
        <w:spacing w:after="240" w:line="240" w:lineRule="auto"/>
        <w:ind w:hanging="2"/>
        <w:jc w:val="left"/>
        <w:rPr>
          <w:color w:val="000000"/>
          <w:sz w:val="22"/>
          <w:szCs w:val="22"/>
        </w:rPr>
      </w:pPr>
    </w:p>
    <w:p w:rsidR="00955380" w:rsidRDefault="00955380">
      <w:pPr>
        <w:pStyle w:val="normal1"/>
        <w:spacing w:after="240" w:line="240" w:lineRule="auto"/>
        <w:ind w:hanging="2"/>
        <w:jc w:val="left"/>
        <w:rPr>
          <w:color w:val="000000"/>
          <w:sz w:val="22"/>
          <w:szCs w:val="22"/>
        </w:rPr>
      </w:pPr>
    </w:p>
    <w:p w:rsidR="00955380" w:rsidRDefault="00955380">
      <w:pPr>
        <w:pStyle w:val="normal1"/>
        <w:spacing w:after="240" w:line="240" w:lineRule="auto"/>
        <w:ind w:hanging="2"/>
        <w:jc w:val="left"/>
        <w:rPr>
          <w:color w:val="000000"/>
          <w:sz w:val="22"/>
          <w:szCs w:val="22"/>
        </w:rPr>
      </w:pPr>
    </w:p>
    <w:p w:rsidR="00955380" w:rsidRDefault="00955380">
      <w:pPr>
        <w:pStyle w:val="normal1"/>
        <w:spacing w:after="240" w:line="240" w:lineRule="auto"/>
        <w:ind w:hanging="2"/>
        <w:jc w:val="left"/>
        <w:rPr>
          <w:color w:val="000000"/>
          <w:sz w:val="22"/>
          <w:szCs w:val="22"/>
        </w:rPr>
      </w:pPr>
    </w:p>
    <w:p w:rsidR="00955380" w:rsidRDefault="008B1D3C">
      <w:pPr>
        <w:pStyle w:val="normal1"/>
        <w:spacing w:after="240" w:line="240" w:lineRule="auto"/>
        <w:ind w:hanging="2"/>
        <w:jc w:val="left"/>
        <w:rPr>
          <w:color w:val="000000"/>
          <w:sz w:val="22"/>
          <w:szCs w:val="22"/>
        </w:rPr>
      </w:pPr>
      <w:r>
        <w:br w:type="page"/>
      </w:r>
    </w:p>
    <w:p w:rsidR="00955380" w:rsidRDefault="008B1D3C">
      <w:pPr>
        <w:pStyle w:val="Ttulo1"/>
        <w:spacing w:line="360" w:lineRule="auto"/>
        <w:ind w:hanging="2"/>
        <w:jc w:val="center"/>
      </w:pPr>
      <w:bookmarkStart w:id="46" w:name="_heading=h.rrzk8skanqm9" w:colFirst="0" w:colLast="0"/>
      <w:bookmarkEnd w:id="46"/>
      <w:r>
        <w:lastRenderedPageBreak/>
        <w:t>APÊNDICE – Título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5080" distB="57785" distL="5715" distR="5080" simplePos="0" relativeHeight="251674624" behindDoc="0" locked="0" layoutInCell="1" hidden="0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970280</wp:posOffset>
                </wp:positionV>
                <wp:extent cx="2114550" cy="428625"/>
                <wp:effectExtent l="0" t="0" r="0" b="0"/>
                <wp:wrapNone/>
                <wp:docPr id="20" name="Texto Explicativo Ret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3540" y="3570480"/>
                          <a:ext cx="2104920" cy="419040"/>
                        </a:xfrm>
                        <a:prstGeom prst="wedgeRectCallout">
                          <a:avLst>
                            <a:gd name="adj1" fmla="val -20833"/>
                            <a:gd name="adj2" fmla="val 62500"/>
                          </a:avLst>
                        </a:prstGeom>
                        <a:solidFill>
                          <a:srgbClr val="D8D8D8"/>
                        </a:solidFill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2"/>
                              </w:rPr>
                              <w:t xml:space="preserve">Apêndice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é um elemento opcional.</w:t>
                            </w: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20" o:spid="_x0000_s1037" type="#_x0000_t61" style="position:absolute;left:0;text-align:left;margin-left:301.45pt;margin-top:76.4pt;width:166.5pt;height:33.75pt;z-index:251674624;visibility:visible;mso-wrap-style:square;mso-wrap-distance-left:.45pt;mso-wrap-distance-top:.4pt;mso-wrap-distance-right:.4pt;mso-wrap-distance-bottom:4.5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" adj="6300,24300" fillcolor="#d8d8d8">
                <v:stroke startarrowwidth="narrow" startarrowlength="short" endarrowwidth="narrow" endarrowlength="short" miterlimit="5243f" endcap="square"/>
                <v:textbox inset="2.53958mm,1.2694mm,2.53958mm,1.2694mm">
                  <w:txbxContent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2"/>
                        </w:rPr>
                        <w:t xml:space="preserve">Apêndice </w:t>
                      </w:r>
                      <w:r>
                        <w:rPr>
                          <w:color w:val="000000"/>
                          <w:sz w:val="22"/>
                        </w:rPr>
                        <w:t>é um elemento opcional.</w:t>
                      </w: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955380" w:rsidRDefault="008B1D3C">
      <w:pPr>
        <w:pStyle w:val="normal1"/>
        <w:spacing w:line="360" w:lineRule="auto"/>
        <w:ind w:hanging="2"/>
        <w:rPr>
          <w:color w:val="000000"/>
        </w:rPr>
      </w:pPr>
      <w:r>
        <w:rPr>
          <w:color w:val="000000"/>
        </w:rPr>
        <w:t>O apêndice é um texto ou documento elaborado pelo autor, a fim de complementar sua argumentação, como questionário, entrevista, folder, entre outros.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>Quando houver mais de um apêndice, estes deverão ser identificados por letras maiúsculas consecutivas, travessão e pelos respectivos títulos.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proofErr w:type="spellStart"/>
      <w:r>
        <w:rPr>
          <w:color w:val="000000"/>
        </w:rPr>
        <w:t>Ex</w:t>
      </w:r>
      <w:proofErr w:type="spellEnd"/>
      <w:r>
        <w:rPr>
          <w:color w:val="000000"/>
        </w:rPr>
        <w:t>: APÊNDICE A – Título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      APÊNDICE B – Título</w:t>
      </w:r>
    </w:p>
    <w:p w:rsidR="00955380" w:rsidRDefault="00955380">
      <w:pPr>
        <w:pStyle w:val="normal1"/>
        <w:spacing w:line="360" w:lineRule="auto"/>
        <w:ind w:hanging="2"/>
        <w:rPr>
          <w:color w:val="000000"/>
        </w:rPr>
      </w:pPr>
    </w:p>
    <w:p w:rsidR="00955380" w:rsidRDefault="00955380">
      <w:pPr>
        <w:pStyle w:val="normal1"/>
        <w:spacing w:line="360" w:lineRule="auto"/>
        <w:ind w:hanging="2"/>
        <w:rPr>
          <w:color w:val="000000"/>
        </w:rPr>
      </w:pPr>
    </w:p>
    <w:p w:rsidR="00955380" w:rsidRDefault="008B1D3C">
      <w:pPr>
        <w:pStyle w:val="normal1"/>
        <w:spacing w:after="240" w:line="240" w:lineRule="auto"/>
        <w:ind w:hanging="2"/>
        <w:rPr>
          <w:color w:val="000000"/>
        </w:rPr>
      </w:pPr>
      <w:r>
        <w:br w:type="page"/>
      </w:r>
    </w:p>
    <w:p w:rsidR="00955380" w:rsidRDefault="008B1D3C">
      <w:pPr>
        <w:pStyle w:val="Ttulo1"/>
        <w:spacing w:after="240"/>
        <w:ind w:hanging="2"/>
        <w:jc w:val="center"/>
      </w:pPr>
      <w:bookmarkStart w:id="47" w:name="_heading=h.vzxn5pv7gsj2" w:colFirst="0" w:colLast="0"/>
      <w:bookmarkEnd w:id="47"/>
      <w:r>
        <w:lastRenderedPageBreak/>
        <w:t>ANEXO A – T</w:t>
      </w:r>
      <w:r>
        <w:t>ítulo</w:t>
      </w:r>
    </w:p>
    <w:p w:rsidR="00955380" w:rsidRDefault="008B1D3C">
      <w:pPr>
        <w:pStyle w:val="normal1"/>
        <w:spacing w:after="24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/>
      </w:r>
      <w:r>
        <w:rPr>
          <w:noProof/>
          <w:lang w:eastAsia="pt-BR" w:bidi="ar-SA"/>
        </w:rPr>
        <mc:AlternateContent>
          <mc:Choice Requires="wps">
            <w:drawing>
              <wp:anchor distT="5080" distB="57785" distL="5715" distR="5080" simplePos="0" relativeHeight="251675648" behindDoc="0" locked="0" layoutInCell="1" hidden="0" allowOverlap="1">
                <wp:simplePos x="0" y="0"/>
                <wp:positionH relativeFrom="column">
                  <wp:posOffset>3803015</wp:posOffset>
                </wp:positionH>
                <wp:positionV relativeFrom="paragraph">
                  <wp:posOffset>982980</wp:posOffset>
                </wp:positionV>
                <wp:extent cx="1962150" cy="428625"/>
                <wp:effectExtent l="0" t="0" r="0" b="0"/>
                <wp:wrapNone/>
                <wp:docPr id="26" name="Texto Explicativo Ret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9680" y="3570480"/>
                          <a:ext cx="1952640" cy="419040"/>
                        </a:xfrm>
                        <a:prstGeom prst="wedgeRectCallout">
                          <a:avLst>
                            <a:gd name="adj1" fmla="val -20833"/>
                            <a:gd name="adj2" fmla="val 62500"/>
                          </a:avLst>
                        </a:prstGeom>
                        <a:solidFill>
                          <a:srgbClr val="D8D8D8"/>
                        </a:solidFill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55380" w:rsidRDefault="008B1D3C">
                            <w:pPr>
                              <w:pStyle w:val="normal1"/>
                              <w:spacing w:line="240" w:lineRule="auto"/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2"/>
                              </w:rPr>
                              <w:t xml:space="preserve">Anexo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é um elemento opcional.</w:t>
                            </w:r>
                          </w:p>
                          <w:p w:rsidR="00955380" w:rsidRDefault="00955380">
                            <w:pPr>
                              <w:pStyle w:val="normal1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26" o:spid="_x0000_s1038" type="#_x0000_t61" style="position:absolute;left:0;text-align:left;margin-left:299.45pt;margin-top:77.4pt;width:154.5pt;height:33.75pt;z-index:251675648;visibility:visible;mso-wrap-style:square;mso-wrap-distance-left:.45pt;mso-wrap-distance-top:.4pt;mso-wrap-distance-right:.4pt;mso-wrap-distance-bottom:4.5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" adj="6300,24300" fillcolor="#d8d8d8">
                <v:stroke startarrowwidth="narrow" startarrowlength="short" endarrowwidth="narrow" endarrowlength="short" miterlimit="5243f" endcap="square"/>
                <v:textbox inset="2.53958mm,1.2694mm,2.53958mm,1.2694mm">
                  <w:txbxContent>
                    <w:p w:rsidR="00955380" w:rsidRDefault="008B1D3C">
                      <w:pPr>
                        <w:pStyle w:val="normal1"/>
                        <w:spacing w:line="240" w:lineRule="auto"/>
                        <w:ind w:hanging="2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2"/>
                        </w:rPr>
                        <w:t xml:space="preserve">Anexo </w:t>
                      </w:r>
                      <w:r>
                        <w:rPr>
                          <w:color w:val="000000"/>
                          <w:sz w:val="22"/>
                        </w:rPr>
                        <w:t>é um elemento opcional.</w:t>
                      </w:r>
                    </w:p>
                    <w:p w:rsidR="00955380" w:rsidRDefault="00955380">
                      <w:pPr>
                        <w:pStyle w:val="normal1"/>
                        <w:ind w:hanging="2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955380" w:rsidRDefault="008B1D3C">
      <w:pPr>
        <w:pStyle w:val="normal1"/>
        <w:spacing w:after="240" w:line="240" w:lineRule="auto"/>
        <w:ind w:hanging="2"/>
        <w:rPr>
          <w:color w:val="000000"/>
        </w:rPr>
      </w:pPr>
      <w:r>
        <w:rPr>
          <w:color w:val="000000"/>
        </w:rPr>
        <w:t>O anexo</w:t>
      </w:r>
      <w:r>
        <w:rPr>
          <w:color w:val="000000"/>
        </w:rPr>
        <w:t xml:space="preserve"> é um texto ou documento não elaborado pelo autor, que serve de fundamentação, comprovação ou ilustração, como lei, decreto, entre outros.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>Quando houver mais de um anexo, estes deverão ser identificados por letras maiúsculas consecutivas, travessão e pelos respectivos títulos.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proofErr w:type="spellStart"/>
      <w:r>
        <w:rPr>
          <w:color w:val="000000"/>
        </w:rPr>
        <w:t>Ex</w:t>
      </w:r>
      <w:proofErr w:type="spellEnd"/>
      <w:r>
        <w:rPr>
          <w:color w:val="000000"/>
        </w:rPr>
        <w:t>: ANEXO A – Título</w:t>
      </w:r>
    </w:p>
    <w:p w:rsidR="00955380" w:rsidRDefault="008B1D3C">
      <w:pPr>
        <w:pStyle w:val="normal1"/>
        <w:spacing w:line="360" w:lineRule="auto"/>
        <w:ind w:hanging="2"/>
        <w:rPr>
          <w:color w:val="000000"/>
          <w:sz w:val="22"/>
          <w:szCs w:val="22"/>
        </w:rPr>
      </w:pPr>
      <w:r>
        <w:rPr>
          <w:color w:val="000000"/>
        </w:rPr>
        <w:t xml:space="preserve">      ANEXO B – Título</w:t>
      </w:r>
    </w:p>
    <w:p w:rsidR="00955380" w:rsidRDefault="00955380">
      <w:pPr>
        <w:pStyle w:val="normal1"/>
        <w:spacing w:after="240" w:line="240" w:lineRule="auto"/>
        <w:ind w:hanging="2"/>
        <w:jc w:val="center"/>
        <w:rPr>
          <w:color w:val="000000"/>
          <w:sz w:val="22"/>
          <w:szCs w:val="22"/>
        </w:rPr>
      </w:pPr>
    </w:p>
    <w:sectPr w:rsidR="0095538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134" w:bottom="1661" w:left="1701" w:header="794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D3C" w:rsidRDefault="008B1D3C">
      <w:pPr>
        <w:spacing w:line="240" w:lineRule="auto"/>
      </w:pPr>
      <w:r>
        <w:separator/>
      </w:r>
    </w:p>
  </w:endnote>
  <w:endnote w:type="continuationSeparator" w:id="0">
    <w:p w:rsidR="008B1D3C" w:rsidRDefault="008B1D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100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380" w:rsidRDefault="00955380">
    <w:pPr>
      <w:pStyle w:val="normal1"/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380" w:rsidRDefault="00955380">
    <w:pPr>
      <w:pStyle w:val="normal1"/>
      <w:ind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380" w:rsidRDefault="00955380">
    <w:pPr>
      <w:pStyle w:val="normal1"/>
      <w:ind w:right="36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D3C" w:rsidRDefault="008B1D3C">
      <w:pPr>
        <w:spacing w:line="240" w:lineRule="auto"/>
      </w:pPr>
      <w:r>
        <w:separator/>
      </w:r>
    </w:p>
  </w:footnote>
  <w:footnote w:type="continuationSeparator" w:id="0">
    <w:p w:rsidR="008B1D3C" w:rsidRDefault="008B1D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380" w:rsidRDefault="00955380">
    <w:pPr>
      <w:pStyle w:val="normal1"/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380" w:rsidRDefault="008B1D3C">
    <w:pPr>
      <w:pStyle w:val="normal1"/>
      <w:widowControl/>
      <w:ind w:hanging="2"/>
      <w:jc w:val="right"/>
      <w:rPr>
        <w:rFonts w:ascii="Times New Roman" w:eastAsia="Times New Roman" w:hAnsi="Times New Roman" w:cs="Times New Roman"/>
        <w:color w:val="000000"/>
      </w:rPr>
    </w:pPr>
    <w:r>
      <w:fldChar w:fldCharType="begin"/>
    </w:r>
    <w:r>
      <w:instrText>PAGE</w:instrText>
    </w:r>
    <w:r w:rsidR="008D75D2">
      <w:fldChar w:fldCharType="separate"/>
    </w:r>
    <w:r w:rsidR="000B0283">
      <w:rPr>
        <w:noProof/>
      </w:rPr>
      <w:t>31</w:t>
    </w:r>
    <w:r>
      <w:fldChar w:fldCharType="end"/>
    </w:r>
  </w:p>
  <w:p w:rsidR="00955380" w:rsidRDefault="00955380">
    <w:pPr>
      <w:pStyle w:val="normal1"/>
      <w:widowControl/>
      <w:ind w:hanging="2"/>
      <w:rPr>
        <w:rFonts w:ascii="Times New Roman" w:eastAsia="Times New Roman" w:hAnsi="Times New Roman" w:cs="Times New Roman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380" w:rsidRDefault="00955380">
    <w:pPr>
      <w:pStyle w:val="normal1"/>
      <w:widowControl/>
      <w:ind w:hanging="2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11535"/>
    <w:multiLevelType w:val="multilevel"/>
    <w:tmpl w:val="A524C5D4"/>
    <w:lvl w:ilvl="0">
      <w:start w:val="1"/>
      <w:numFmt w:val="lowerLetter"/>
      <w:lvlText w:val="%1)"/>
      <w:lvlJc w:val="left"/>
      <w:pPr>
        <w:ind w:left="1069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33765D"/>
    <w:multiLevelType w:val="multilevel"/>
    <w:tmpl w:val="568C9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852088"/>
    <w:multiLevelType w:val="multilevel"/>
    <w:tmpl w:val="50DA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122656"/>
    <w:multiLevelType w:val="multilevel"/>
    <w:tmpl w:val="FC0A93A2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Noto Sans Symbols" w:eastAsia="Noto Sans Symbols" w:hAnsi="Noto Sans Symbols" w:cs="Noto Sans Symbols"/>
        <w:b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sz w:val="24"/>
        <w:szCs w:val="24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sz w:val="24"/>
        <w:szCs w:val="24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sz w:val="24"/>
        <w:szCs w:val="24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sz w:val="24"/>
        <w:szCs w:val="24"/>
        <w:vertAlign w:val="baseline"/>
      </w:rPr>
    </w:lvl>
  </w:abstractNum>
  <w:abstractNum w:abstractNumId="4" w15:restartNumberingAfterBreak="0">
    <w:nsid w:val="658901EF"/>
    <w:multiLevelType w:val="multilevel"/>
    <w:tmpl w:val="C8D29974"/>
    <w:lvl w:ilvl="0">
      <w:start w:val="1"/>
      <w:numFmt w:val="lowerLetter"/>
      <w:lvlText w:val="%1)"/>
      <w:lvlJc w:val="left"/>
      <w:pPr>
        <w:ind w:left="1065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380"/>
    <w:rsid w:val="000B0283"/>
    <w:rsid w:val="008B1D3C"/>
    <w:rsid w:val="008D75D2"/>
    <w:rsid w:val="00955380"/>
    <w:rsid w:val="00FC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182D"/>
  <w15:docId w15:val="{6C20F575-6BC9-43B4-B39A-50E7B361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Ttulo1">
    <w:name w:val="heading 1"/>
    <w:basedOn w:val="normal1"/>
    <w:next w:val="normal1"/>
    <w:qFormat/>
    <w:pPr>
      <w:keepNext/>
      <w:keepLines/>
      <w:pageBreakBefore/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1"/>
    <w:next w:val="normal1"/>
    <w:qFormat/>
    <w:pPr>
      <w:keepNext/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1"/>
    <w:next w:val="normal1"/>
    <w:qFormat/>
    <w:pPr>
      <w:keepNext/>
      <w:spacing w:before="240" w:after="240" w:line="240" w:lineRule="auto"/>
      <w:outlineLvl w:val="2"/>
    </w:pPr>
  </w:style>
  <w:style w:type="paragraph" w:styleId="Ttulo4">
    <w:name w:val="heading 4"/>
    <w:basedOn w:val="normal1"/>
    <w:next w:val="normal1"/>
    <w:qFormat/>
    <w:pPr>
      <w:keepNext/>
      <w:spacing w:before="240" w:after="60" w:line="240" w:lineRule="auto"/>
      <w:outlineLvl w:val="3"/>
    </w:pPr>
  </w:style>
  <w:style w:type="paragraph" w:styleId="Ttulo5">
    <w:name w:val="heading 5"/>
    <w:basedOn w:val="normal1"/>
    <w:next w:val="normal1"/>
    <w:qFormat/>
    <w:pPr>
      <w:keepNext/>
      <w:outlineLvl w:val="4"/>
    </w:pPr>
    <w:rPr>
      <w:b/>
      <w:color w:val="FF0000"/>
    </w:rPr>
  </w:style>
  <w:style w:type="paragraph" w:styleId="Ttulo6">
    <w:name w:val="heading 6"/>
    <w:basedOn w:val="normal1"/>
    <w:next w:val="normal1"/>
    <w:qFormat/>
    <w:pPr>
      <w:keepNext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Corpodetexto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Vnculodendice">
    <w:name w:val="Vínculo de índice"/>
    <w:qFormat/>
  </w:style>
  <w:style w:type="character" w:styleId="Hyperlink">
    <w:name w:val="Hyperlink"/>
    <w:rPr>
      <w:color w:val="000080"/>
      <w:u w:val="single"/>
    </w:rPr>
  </w:style>
  <w:style w:type="character" w:styleId="Forte">
    <w:name w:val="Strong"/>
    <w:uiPriority w:val="22"/>
    <w:qFormat/>
    <w:rPr>
      <w:b/>
      <w:bCs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uppressAutoHyphens/>
    </w:pPr>
    <w:rPr>
      <w:lang w:eastAsia="zh-CN" w:bidi="hi-IN"/>
    </w:rPr>
  </w:style>
  <w:style w:type="paragraph" w:styleId="Subttulo">
    <w:name w:val="Subtitle"/>
    <w:basedOn w:val="Normal"/>
    <w:next w:val="Normal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ntedodoquadro">
    <w:name w:val="Conteúdo do quadro"/>
    <w:basedOn w:val="Normal"/>
    <w:qFormat/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Cabealhoerodap"/>
  </w:style>
  <w:style w:type="paragraph" w:styleId="Rodap">
    <w:name w:val="footer"/>
    <w:basedOn w:val="Cabealhoerodap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C7B47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9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H86ihU6z72P1axBunDfH1l6sGQ==">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36</Pages>
  <Words>4539</Words>
  <Characters>24512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univel</cp:lastModifiedBy>
  <cp:revision>2</cp:revision>
  <dcterms:created xsi:type="dcterms:W3CDTF">2025-06-26T21:37:00Z</dcterms:created>
  <dcterms:modified xsi:type="dcterms:W3CDTF">2025-06-26T23:35:00Z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D">
    <vt:lpwstr>53</vt:lpwstr>
  </property>
  <property fmtid="{D5CDD505-2E9C-101B-9397-08002B2CF9AE}" pid="3" name="VTCASE">
    <vt:lpwstr>4</vt:lpwstr>
  </property>
  <property fmtid="{D5CDD505-2E9C-101B-9397-08002B2CF9AE}" pid="4" name="VTCommandPending">
    <vt:lpwstr>NONE</vt:lpwstr>
  </property>
  <property fmtid="{D5CDD505-2E9C-101B-9397-08002B2CF9AE}" pid="5" name="VTCurMacroFlags$">
    <vt:lpwstr>NNNN</vt:lpwstr>
  </property>
  <property fmtid="{D5CDD505-2E9C-101B-9397-08002B2CF9AE}" pid="6" name="VTINIT">
    <vt:lpwstr>1</vt:lpwstr>
  </property>
  <property fmtid="{D5CDD505-2E9C-101B-9397-08002B2CF9AE}" pid="7" name="VTypeCAPFlag$">
    <vt:lpwstr>TRUE</vt:lpwstr>
  </property>
  <property fmtid="{D5CDD505-2E9C-101B-9397-08002B2CF9AE}" pid="8" name="VTypeJoinDigitFlag$">
    <vt:lpwstr>FALSE</vt:lpwstr>
  </property>
  <property fmtid="{D5CDD505-2E9C-101B-9397-08002B2CF9AE}" pid="9" name="VTypeLCFlag$">
    <vt:lpwstr>FALSE</vt:lpwstr>
  </property>
  <property fmtid="{D5CDD505-2E9C-101B-9397-08002B2CF9AE}" pid="10" name="VTypeNoSpaceFlag$">
    <vt:lpwstr>TRUE</vt:lpwstr>
  </property>
  <property fmtid="{D5CDD505-2E9C-101B-9397-08002B2CF9AE}" pid="11" name="VTypeSpaceFlag$">
    <vt:lpwstr>FALSE</vt:lpwstr>
  </property>
  <property fmtid="{D5CDD505-2E9C-101B-9397-08002B2CF9AE}" pid="12" name="VTypeUCFlag$">
    <vt:lpwstr>FALSE</vt:lpwstr>
  </property>
  <property fmtid="{D5CDD505-2E9C-101B-9397-08002B2CF9AE}" pid="13" name="lCorrectEnd">
    <vt:lpwstr>39195</vt:lpwstr>
  </property>
  <property fmtid="{D5CDD505-2E9C-101B-9397-08002B2CF9AE}" pid="14" name="lCorrectStart">
    <vt:lpwstr>39190</vt:lpwstr>
  </property>
</Properties>
</file>