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CBD9833" w14:textId="49977999" w:rsidR="00141F93" w:rsidRPr="00141F93" w:rsidRDefault="00141F93" w:rsidP="00141F93">
      <w:pPr>
        <w:jc w:val="center"/>
        <w:rPr>
          <w:sz w:val="28"/>
          <w:szCs w:val="28"/>
        </w:rPr>
      </w:pPr>
      <w:r w:rsidRPr="00141F93">
        <w:rPr>
          <w:sz w:val="28"/>
          <w:szCs w:val="28"/>
        </w:rPr>
        <w:t xml:space="preserve">Shiladitya Sarkar </w:t>
      </w:r>
      <w:r w:rsidRPr="00141F93">
        <w:rPr>
          <w:b/>
          <w:bCs/>
          <w:sz w:val="28"/>
          <w:szCs w:val="28"/>
        </w:rPr>
        <w:t>2348556</w:t>
      </w:r>
    </w:p>
    <w:p w14:paraId="493C59DF" w14:textId="4A2230F9" w:rsidR="008E631B" w:rsidRPr="00141F93" w:rsidRDefault="006D4C4A" w:rsidP="00141F93">
      <w:pPr>
        <w:jc w:val="center"/>
        <w:rPr>
          <w:sz w:val="28"/>
          <w:szCs w:val="28"/>
        </w:rPr>
      </w:pPr>
      <w:r w:rsidRPr="00141F93">
        <w:rPr>
          <w:sz w:val="28"/>
          <w:szCs w:val="28"/>
        </w:rPr>
        <w:t>It Speaks! Create Synthetic Speech Using Text-to-Speech</w:t>
      </w:r>
    </w:p>
    <w:p w14:paraId="2DF7F644" w14:textId="77777777" w:rsidR="00141F93" w:rsidRDefault="00141F93">
      <w:pPr>
        <w:rPr>
          <w:noProof/>
          <w:sz w:val="28"/>
          <w:szCs w:val="28"/>
        </w:rPr>
      </w:pPr>
    </w:p>
    <w:p w14:paraId="0E65952A" w14:textId="238B3188" w:rsidR="006D4C4A" w:rsidRPr="00141F93" w:rsidRDefault="006D4C4A">
      <w:pPr>
        <w:rPr>
          <w:sz w:val="28"/>
          <w:szCs w:val="28"/>
        </w:rPr>
      </w:pPr>
      <w:r w:rsidRPr="00141F93">
        <w:rPr>
          <w:noProof/>
          <w:sz w:val="28"/>
          <w:szCs w:val="28"/>
        </w:rPr>
        <w:drawing>
          <wp:inline distT="0" distB="0" distL="0" distR="0" wp14:anchorId="000ADFFE" wp14:editId="7FFDDA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4395" w14:textId="77777777" w:rsidR="00141F93" w:rsidRDefault="00141F93">
      <w:pPr>
        <w:rPr>
          <w:noProof/>
          <w:sz w:val="28"/>
          <w:szCs w:val="28"/>
        </w:rPr>
      </w:pPr>
    </w:p>
    <w:p w14:paraId="4BBA7A92" w14:textId="77777777" w:rsidR="00141F93" w:rsidRDefault="00141F93">
      <w:pPr>
        <w:rPr>
          <w:noProof/>
          <w:sz w:val="28"/>
          <w:szCs w:val="28"/>
        </w:rPr>
      </w:pPr>
    </w:p>
    <w:p w14:paraId="00EE91F9" w14:textId="2AD86C2B" w:rsidR="006D4C4A" w:rsidRPr="00141F93" w:rsidRDefault="006D4C4A">
      <w:pPr>
        <w:rPr>
          <w:sz w:val="28"/>
          <w:szCs w:val="28"/>
        </w:rPr>
      </w:pPr>
      <w:r w:rsidRPr="00141F93">
        <w:rPr>
          <w:noProof/>
          <w:sz w:val="28"/>
          <w:szCs w:val="28"/>
        </w:rPr>
        <w:drawing>
          <wp:inline distT="0" distB="0" distL="0" distR="0" wp14:anchorId="62D85B9D" wp14:editId="603573F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7818" w14:textId="1ADBDFFB" w:rsidR="006D4C4A" w:rsidRPr="00141F93" w:rsidRDefault="006D4C4A">
      <w:pPr>
        <w:rPr>
          <w:sz w:val="28"/>
          <w:szCs w:val="28"/>
        </w:rPr>
      </w:pPr>
      <w:r w:rsidRPr="00141F93">
        <w:rPr>
          <w:noProof/>
          <w:sz w:val="28"/>
          <w:szCs w:val="28"/>
        </w:rPr>
        <w:lastRenderedPageBreak/>
        <w:drawing>
          <wp:inline distT="0" distB="0" distL="0" distR="0" wp14:anchorId="6D907BD8" wp14:editId="2D9A7D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E154" w14:textId="77777777" w:rsidR="00141F93" w:rsidRDefault="00141F93">
      <w:pPr>
        <w:rPr>
          <w:noProof/>
          <w:sz w:val="28"/>
          <w:szCs w:val="28"/>
        </w:rPr>
      </w:pPr>
    </w:p>
    <w:p w14:paraId="45CCAC91" w14:textId="77777777" w:rsidR="00141F93" w:rsidRDefault="00141F93">
      <w:pPr>
        <w:rPr>
          <w:noProof/>
          <w:sz w:val="28"/>
          <w:szCs w:val="28"/>
        </w:rPr>
      </w:pPr>
    </w:p>
    <w:p w14:paraId="557713AA" w14:textId="77777777" w:rsidR="00141F93" w:rsidRDefault="00141F93">
      <w:pPr>
        <w:rPr>
          <w:noProof/>
          <w:sz w:val="28"/>
          <w:szCs w:val="28"/>
        </w:rPr>
      </w:pPr>
    </w:p>
    <w:p w14:paraId="002C5F5A" w14:textId="58051157" w:rsidR="006D4C4A" w:rsidRPr="00141F93" w:rsidRDefault="006D4C4A">
      <w:pPr>
        <w:rPr>
          <w:sz w:val="28"/>
          <w:szCs w:val="28"/>
        </w:rPr>
      </w:pPr>
      <w:r w:rsidRPr="00141F93">
        <w:rPr>
          <w:noProof/>
          <w:sz w:val="28"/>
          <w:szCs w:val="28"/>
        </w:rPr>
        <w:drawing>
          <wp:inline distT="0" distB="0" distL="0" distR="0" wp14:anchorId="0B2F04B0" wp14:editId="605E30A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DEEB" w14:textId="6D32D161" w:rsidR="006D4C4A" w:rsidRPr="00141F93" w:rsidRDefault="006D4C4A">
      <w:pPr>
        <w:rPr>
          <w:sz w:val="28"/>
          <w:szCs w:val="28"/>
        </w:rPr>
      </w:pPr>
      <w:r w:rsidRPr="00141F93">
        <w:rPr>
          <w:noProof/>
          <w:sz w:val="28"/>
          <w:szCs w:val="28"/>
        </w:rPr>
        <w:lastRenderedPageBreak/>
        <w:drawing>
          <wp:inline distT="0" distB="0" distL="0" distR="0" wp14:anchorId="61B4E73D" wp14:editId="08778B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69AE" w14:textId="77777777" w:rsidR="00141F93" w:rsidRDefault="00141F93">
      <w:pPr>
        <w:rPr>
          <w:noProof/>
          <w:sz w:val="28"/>
          <w:szCs w:val="28"/>
        </w:rPr>
      </w:pPr>
    </w:p>
    <w:p w14:paraId="626AC6A2" w14:textId="77777777" w:rsidR="00141F93" w:rsidRDefault="00141F93">
      <w:pPr>
        <w:rPr>
          <w:noProof/>
          <w:sz w:val="28"/>
          <w:szCs w:val="28"/>
        </w:rPr>
      </w:pPr>
    </w:p>
    <w:p w14:paraId="518C49C3" w14:textId="77777777" w:rsidR="00141F93" w:rsidRDefault="00141F93">
      <w:pPr>
        <w:rPr>
          <w:noProof/>
          <w:sz w:val="28"/>
          <w:szCs w:val="28"/>
        </w:rPr>
      </w:pPr>
    </w:p>
    <w:p w14:paraId="519778EA" w14:textId="355323AC" w:rsidR="006D4C4A" w:rsidRPr="00141F93" w:rsidRDefault="006D4C4A">
      <w:pPr>
        <w:rPr>
          <w:sz w:val="28"/>
          <w:szCs w:val="28"/>
        </w:rPr>
      </w:pPr>
      <w:r w:rsidRPr="00141F93">
        <w:rPr>
          <w:noProof/>
          <w:sz w:val="28"/>
          <w:szCs w:val="28"/>
        </w:rPr>
        <w:drawing>
          <wp:inline distT="0" distB="0" distL="0" distR="0" wp14:anchorId="6D9B58FC" wp14:editId="6A038A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C4A" w:rsidRPr="00141F93" w:rsidSect="00141F93">
      <w:pgSz w:w="11906" w:h="16838"/>
      <w:pgMar w:top="1440" w:right="1440" w:bottom="1440" w:left="1440" w:header="708" w:footer="708" w:gutter="0"/>
      <w:pgBorders w:offsetFrom="page">
        <w:top w:val="dotDotDash" w:sz="24" w:space="24" w:color="CC99FF"/>
        <w:left w:val="dotDotDash" w:sz="24" w:space="24" w:color="CC99FF"/>
        <w:bottom w:val="dotDotDash" w:sz="24" w:space="24" w:color="CC99FF"/>
        <w:right w:val="dotDotDash" w:sz="24" w:space="24" w:color="CC99F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C4A"/>
    <w:rsid w:val="00141F93"/>
    <w:rsid w:val="006D4C4A"/>
    <w:rsid w:val="008E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9C217"/>
  <w15:chartTrackingRefBased/>
  <w15:docId w15:val="{AE2F53B0-6FE3-48DF-B9B1-2EF22F538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1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SHILADITYA CHATTORAJ</dc:creator>
  <cp:keywords/>
  <dc:description/>
  <cp:lastModifiedBy>SHILADITYA CHATTORAJ</cp:lastModifiedBy>
  <cp:revision>2</cp:revision>
  <dcterms:created xsi:type="dcterms:W3CDTF">2024-08-27T05:31:00Z</dcterms:created>
  <dcterms:modified xsi:type="dcterms:W3CDTF">2024-08-27T06:06:00Z</dcterms:modified>
</cp:coreProperties>
</file>