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44" w:rsidRPr="00916BD8" w:rsidRDefault="00DE1E44">
      <w:pPr>
        <w:rPr>
          <w:rFonts w:ascii="Century Gothic" w:eastAsiaTheme="minorEastAsia" w:hAnsi="Century Gothic"/>
          <w:sz w:val="24"/>
          <w:szCs w:val="24"/>
          <w:lang w:val="pl-PL"/>
        </w:rPr>
      </w:pPr>
      <w:r w:rsidRPr="00916BD8">
        <w:rPr>
          <w:rFonts w:ascii="Century Gothic" w:eastAsiaTheme="minorEastAsia" w:hAnsi="Century Gothic"/>
          <w:sz w:val="24"/>
          <w:szCs w:val="24"/>
          <w:lang w:val="pl-PL"/>
        </w:rPr>
        <w:t>Temat:</w:t>
      </w:r>
    </w:p>
    <w:p w:rsidR="00DE1E44" w:rsidRDefault="00DE1E44" w:rsidP="001D4BE4">
      <w:pPr>
        <w:ind w:left="720"/>
        <w:jc w:val="both"/>
        <w:rPr>
          <w:rFonts w:ascii="Century Gothic" w:eastAsiaTheme="minorEastAsia" w:hAnsi="Century Gothic"/>
          <w:sz w:val="24"/>
          <w:szCs w:val="24"/>
          <w:lang w:val="pl-PL"/>
        </w:rPr>
      </w:pPr>
      <w:r w:rsidRPr="00DE1E44">
        <w:rPr>
          <w:rFonts w:ascii="Century Gothic" w:eastAsiaTheme="minorEastAsia" w:hAnsi="Century Gothic"/>
          <w:sz w:val="24"/>
          <w:szCs w:val="24"/>
          <w:lang w:val="pl-PL"/>
        </w:rPr>
        <w:t xml:space="preserve">Wyliczanie przyspieszenia Ziemskiego za </w:t>
      </w:r>
      <w:r w:rsidR="00916BD8">
        <w:rPr>
          <w:rFonts w:ascii="Century Gothic" w:eastAsiaTheme="minorEastAsia" w:hAnsi="Century Gothic"/>
          <w:sz w:val="24"/>
          <w:szCs w:val="24"/>
          <w:lang w:val="pl-PL"/>
        </w:rPr>
        <w:t xml:space="preserve">pomocą wahadła </w:t>
      </w:r>
      <w:r>
        <w:rPr>
          <w:rFonts w:ascii="Century Gothic" w:eastAsiaTheme="minorEastAsia" w:hAnsi="Century Gothic"/>
          <w:sz w:val="24"/>
          <w:szCs w:val="24"/>
          <w:lang w:val="pl-PL"/>
        </w:rPr>
        <w:t>matematycznego</w:t>
      </w:r>
      <w:r w:rsidR="00916BD8">
        <w:rPr>
          <w:rFonts w:ascii="Century Gothic" w:eastAsiaTheme="minorEastAsia" w:hAnsi="Century Gothic"/>
          <w:sz w:val="24"/>
          <w:szCs w:val="24"/>
          <w:lang w:val="pl-PL"/>
        </w:rPr>
        <w:t xml:space="preserve"> z przyjętym błędem.</w:t>
      </w:r>
    </w:p>
    <w:p w:rsidR="00916BD8" w:rsidRDefault="00916BD8" w:rsidP="00916BD8">
      <w:pPr>
        <w:jc w:val="both"/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Wstęp teoretyczny:</w:t>
      </w:r>
    </w:p>
    <w:p w:rsidR="00DE1E44" w:rsidRPr="00DE1E44" w:rsidRDefault="001D4BE4" w:rsidP="001D4BE4">
      <w:pPr>
        <w:ind w:left="720"/>
        <w:jc w:val="both"/>
        <w:rPr>
          <w:rFonts w:eastAsiaTheme="minorEastAsia"/>
          <w:sz w:val="44"/>
          <w:szCs w:val="4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Jedyny wzór który będę używał to:</w:t>
      </w:r>
    </w:p>
    <w:p w:rsidR="002C527D" w:rsidRPr="00DE1E44" w:rsidRDefault="00DE1E44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T=2π</m:t>
          </m:r>
          <m:rad>
            <m:radPr>
              <m:degHide m:val="1"/>
              <m:ctrlPr>
                <w:rPr>
                  <w:rFonts w:ascii="Cambria Math" w:hAnsi="Cambria Math"/>
                  <w:sz w:val="44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g</m:t>
                  </m:r>
                </m:den>
              </m:f>
            </m:e>
          </m:rad>
        </m:oMath>
      </m:oMathPara>
    </w:p>
    <w:p w:rsidR="00DE1E44" w:rsidRPr="001D4BE4" w:rsidRDefault="001D4BE4" w:rsidP="00472F5C">
      <w:pPr>
        <w:ind w:left="720"/>
        <w:rPr>
          <w:rFonts w:eastAsiaTheme="minorEastAsia"/>
          <w:sz w:val="44"/>
          <w:szCs w:val="44"/>
          <w:lang w:val="pl-PL"/>
        </w:rPr>
      </w:pPr>
      <w:r w:rsidRPr="001D4BE4">
        <w:rPr>
          <w:rFonts w:ascii="Century Gothic" w:eastAsiaTheme="minorEastAsia" w:hAnsi="Century Gothic"/>
          <w:sz w:val="24"/>
          <w:szCs w:val="24"/>
          <w:lang w:val="pl-PL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1D4BE4">
        <w:rPr>
          <w:rFonts w:ascii="Century Gothic" w:eastAsiaTheme="minorEastAsia" w:hAnsi="Century Gothic"/>
          <w:sz w:val="24"/>
          <w:szCs w:val="24"/>
          <w:lang w:val="pl-PL"/>
        </w:rPr>
        <w:t xml:space="preserve"> ma przyjęty błąd </w:t>
      </w:r>
      <w:r w:rsidRPr="001D4BE4">
        <w:rPr>
          <w:rFonts w:ascii="Cambria Math" w:eastAsiaTheme="minorEastAsia" w:hAnsi="Cambria Math" w:cs="Cambria Math"/>
          <w:sz w:val="24"/>
          <w:szCs w:val="24"/>
          <w:lang w:val="pl-PL"/>
        </w:rPr>
        <w:t>𝛿</w:t>
      </w:r>
      <m:oMath>
        <m:r>
          <w:rPr>
            <w:rFonts w:ascii="Cambria Math" w:hAnsi="Cambria Math"/>
            <w:sz w:val="24"/>
            <w:szCs w:val="24"/>
            <w:lang w:val="pl-PL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Pr="001D4BE4">
        <w:rPr>
          <w:rFonts w:ascii="Century Gothic" w:eastAsiaTheme="minorEastAsia" w:hAnsi="Century Gothic"/>
          <w:sz w:val="24"/>
          <w:szCs w:val="24"/>
          <w:lang w:val="pl-PL"/>
        </w:rPr>
        <w:t xml:space="preserve"> = 0.1</w:t>
      </w:r>
      <w:r w:rsidR="003405C6">
        <w:rPr>
          <w:rFonts w:ascii="Century Gothic" w:eastAsiaTheme="minorEastAsia" w:hAnsi="Century Gothic"/>
          <w:sz w:val="24"/>
          <w:szCs w:val="24"/>
          <w:lang w:val="pl-PL"/>
        </w:rPr>
        <w:t xml:space="preserve">, reszta jest z góry podana. </w:t>
      </w:r>
      <w:r w:rsidR="00D63C50">
        <w:rPr>
          <w:rFonts w:ascii="Century Gothic" w:eastAsiaTheme="minorEastAsia" w:hAnsi="Century Gothic"/>
          <w:sz w:val="24"/>
          <w:szCs w:val="24"/>
          <w:lang w:val="pl-PL"/>
        </w:rPr>
        <w:t>Używane</w:t>
      </w:r>
      <w:r w:rsidR="003405C6">
        <w:rPr>
          <w:rFonts w:ascii="Century Gothic" w:eastAsiaTheme="minorEastAsia" w:hAnsi="Century Gothic"/>
          <w:sz w:val="24"/>
          <w:szCs w:val="24"/>
          <w:lang w:val="pl-PL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π</m:t>
        </m:r>
      </m:oMath>
      <w:r w:rsidR="003405C6">
        <w:rPr>
          <w:rFonts w:ascii="Century Gothic" w:eastAsiaTheme="minorEastAsia" w:hAnsi="Century Gothic"/>
          <w:sz w:val="24"/>
          <w:szCs w:val="24"/>
          <w:lang w:val="pl-PL"/>
        </w:rPr>
        <w:t xml:space="preserve"> ma </w:t>
      </w:r>
      <w:r w:rsidR="00D63C50">
        <w:rPr>
          <w:rFonts w:ascii="Century Gothic" w:eastAsiaTheme="minorEastAsia" w:hAnsi="Century Gothic"/>
          <w:sz w:val="24"/>
          <w:szCs w:val="24"/>
          <w:lang w:val="pl-PL"/>
        </w:rPr>
        <w:t>dokładność</w:t>
      </w:r>
      <w:r w:rsidR="003405C6">
        <w:rPr>
          <w:rFonts w:ascii="Century Gothic" w:eastAsiaTheme="minorEastAsia" w:hAnsi="Century Gothic"/>
          <w:sz w:val="24"/>
          <w:szCs w:val="24"/>
          <w:lang w:val="pl-PL"/>
        </w:rPr>
        <w:t xml:space="preserve"> 9-tej liczby po przecinku.</w:t>
      </w:r>
      <w:r w:rsidR="003A03B1">
        <w:rPr>
          <w:rFonts w:ascii="Century Gothic" w:eastAsiaTheme="minorEastAsia" w:hAnsi="Century Gothic"/>
          <w:sz w:val="24"/>
          <w:szCs w:val="24"/>
          <w:lang w:val="pl-PL"/>
        </w:rPr>
        <w:br/>
        <w:t xml:space="preserve">Z przekształconego wzoru będę liczył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A03B1">
        <w:rPr>
          <w:rFonts w:ascii="Century Gothic" w:eastAsiaTheme="minorEastAsia" w:hAnsi="Century Gothic"/>
          <w:sz w:val="24"/>
          <w:szCs w:val="24"/>
          <w:lang w:val="pl-PL"/>
        </w:rPr>
        <w:t>:</w:t>
      </w:r>
    </w:p>
    <w:p w:rsidR="00DE1E44" w:rsidRPr="00472BCF" w:rsidRDefault="00DE1E44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4"/>
                  <w:szCs w:val="4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</m:oMath>
      </m:oMathPara>
    </w:p>
    <w:p w:rsidR="00472BCF" w:rsidRDefault="00472BCF" w:rsidP="00472F5C">
      <w:pPr>
        <w:ind w:left="720"/>
        <w:jc w:val="both"/>
        <w:rPr>
          <w:rFonts w:ascii="Century Gothic" w:eastAsiaTheme="minorEastAsia" w:hAnsi="Century Gothic"/>
          <w:sz w:val="24"/>
          <w:szCs w:val="24"/>
          <w:lang w:val="pl-PL"/>
        </w:rPr>
      </w:pPr>
      <w:r w:rsidRPr="00472BCF">
        <w:rPr>
          <w:rFonts w:ascii="Century Gothic" w:eastAsiaTheme="minorEastAsia" w:hAnsi="Century Gothic"/>
          <w:sz w:val="24"/>
          <w:szCs w:val="24"/>
          <w:lang w:val="pl-PL"/>
        </w:rPr>
        <w:t xml:space="preserve">Wahadło będzie </w:t>
      </w:r>
      <w:r w:rsidR="00622754">
        <w:rPr>
          <w:rFonts w:ascii="Century Gothic" w:eastAsiaTheme="minorEastAsia" w:hAnsi="Century Gothic"/>
          <w:sz w:val="24"/>
          <w:szCs w:val="24"/>
          <w:lang w:val="pl-PL"/>
        </w:rPr>
        <w:t xml:space="preserve">zawieszane na sznurku o długości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622754" w:rsidRPr="00472BCF">
        <w:rPr>
          <w:rFonts w:ascii="Century Gothic" w:eastAsiaTheme="minorEastAsia" w:hAnsi="Century Gothic"/>
          <w:sz w:val="24"/>
          <w:szCs w:val="24"/>
          <w:lang w:val="pl-PL"/>
        </w:rPr>
        <w:t xml:space="preserve"> </w:t>
      </w:r>
      <w:r w:rsidR="00622754">
        <w:rPr>
          <w:rFonts w:ascii="Century Gothic" w:eastAsiaTheme="minorEastAsia" w:hAnsi="Century Gothic"/>
          <w:sz w:val="24"/>
          <w:szCs w:val="24"/>
          <w:lang w:val="pl-PL"/>
        </w:rPr>
        <w:t xml:space="preserve">(wliczając wahadło) i  </w:t>
      </w:r>
      <w:r w:rsidRPr="00472BCF">
        <w:rPr>
          <w:rFonts w:ascii="Century Gothic" w:eastAsiaTheme="minorEastAsia" w:hAnsi="Century Gothic"/>
          <w:sz w:val="24"/>
          <w:szCs w:val="24"/>
          <w:lang w:val="pl-PL"/>
        </w:rPr>
        <w:t>puszczane z kata m</w:t>
      </w:r>
      <w:r>
        <w:rPr>
          <w:rFonts w:ascii="Century Gothic" w:eastAsiaTheme="minorEastAsia" w:hAnsi="Century Gothic"/>
          <w:sz w:val="24"/>
          <w:szCs w:val="24"/>
          <w:lang w:val="pl-PL"/>
        </w:rPr>
        <w:t>niejszego niż 30˚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6</m:t>
            </m:r>
          </m:den>
        </m:f>
      </m:oMath>
      <w:r>
        <w:rPr>
          <w:rFonts w:ascii="Century Gothic" w:eastAsiaTheme="minorEastAsia" w:hAnsi="Century Gothic"/>
          <w:sz w:val="24"/>
          <w:szCs w:val="24"/>
          <w:lang w:val="pl-PL"/>
        </w:rPr>
        <w:t>)</w:t>
      </w:r>
      <w:r w:rsidR="00283F1D">
        <w:rPr>
          <w:rFonts w:ascii="Century Gothic" w:eastAsiaTheme="minorEastAsia" w:hAnsi="Century Gothic"/>
          <w:sz w:val="24"/>
          <w:szCs w:val="24"/>
          <w:lang w:val="pl-PL"/>
        </w:rPr>
        <w:t xml:space="preserve"> od </w:t>
      </w:r>
      <w:r w:rsidR="00132C0F">
        <w:rPr>
          <w:rFonts w:ascii="Century Gothic" w:eastAsiaTheme="minorEastAsia" w:hAnsi="Century Gothic"/>
          <w:sz w:val="24"/>
          <w:szCs w:val="24"/>
          <w:lang w:val="pl-PL"/>
        </w:rPr>
        <w:t>sufitu</w:t>
      </w:r>
      <w:r w:rsidR="00FD4089">
        <w:rPr>
          <w:rFonts w:ascii="Century Gothic" w:eastAsiaTheme="minorEastAsia" w:hAnsi="Century Gothic"/>
          <w:sz w:val="24"/>
          <w:szCs w:val="24"/>
          <w:lang w:val="pl-PL"/>
        </w:rPr>
        <w:t>, i odliczone b</w:t>
      </w:r>
      <w:r w:rsidR="00EC0A17">
        <w:rPr>
          <w:rFonts w:ascii="Century Gothic" w:eastAsiaTheme="minorEastAsia" w:hAnsi="Century Gothic"/>
          <w:sz w:val="24"/>
          <w:szCs w:val="24"/>
          <w:lang w:val="pl-PL"/>
        </w:rPr>
        <w:t xml:space="preserve">ędzie 10 okresów. Potem podzielone przez 10 aby uzyskać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EC0A17">
        <w:rPr>
          <w:rFonts w:ascii="Century Gothic" w:eastAsiaTheme="minorEastAsia" w:hAnsi="Century Gothic"/>
          <w:sz w:val="24"/>
          <w:szCs w:val="24"/>
          <w:lang w:val="pl-PL"/>
        </w:rPr>
        <w:t>.</w:t>
      </w:r>
      <w:r w:rsidR="007B3DCE">
        <w:rPr>
          <w:rFonts w:ascii="Century Gothic" w:eastAsiaTheme="minorEastAsia" w:hAnsi="Century Gothic"/>
          <w:sz w:val="24"/>
          <w:szCs w:val="24"/>
          <w:lang w:val="pl-PL"/>
        </w:rPr>
        <w:t xml:space="preserve"> Po przeliczeniu i dodaniu błędów uzyskujemy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7B3DCE">
        <w:rPr>
          <w:rFonts w:ascii="Century Gothic" w:eastAsiaTheme="minorEastAsia" w:hAnsi="Century Gothic"/>
          <w:sz w:val="24"/>
          <w:szCs w:val="24"/>
          <w:lang w:val="pl-PL"/>
        </w:rPr>
        <w:t xml:space="preserve"> z </w:t>
      </w:r>
      <w:r w:rsidR="007B3DCE" w:rsidRPr="007B3DCE">
        <w:rPr>
          <w:rFonts w:ascii="Cambria Math" w:eastAsiaTheme="minorEastAsia" w:hAnsi="Cambria Math" w:cs="Cambria Math"/>
          <w:sz w:val="24"/>
          <w:szCs w:val="24"/>
          <w:lang w:val="pl-PL"/>
        </w:rPr>
        <w:t>𝛿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7B3DCE">
        <w:rPr>
          <w:rFonts w:ascii="Century Gothic" w:eastAsiaTheme="minorEastAsia" w:hAnsi="Century Gothic"/>
          <w:sz w:val="24"/>
          <w:szCs w:val="24"/>
          <w:lang w:val="pl-PL"/>
        </w:rPr>
        <w:t>.</w:t>
      </w:r>
      <w:r w:rsidR="00FD4089">
        <w:rPr>
          <w:rFonts w:ascii="Century Gothic" w:eastAsiaTheme="minorEastAsia" w:hAnsi="Century Gothic"/>
          <w:sz w:val="24"/>
          <w:szCs w:val="24"/>
          <w:lang w:val="pl-PL"/>
        </w:rPr>
        <w:t xml:space="preserve"> </w:t>
      </w:r>
      <w:r w:rsidR="00FF2FE4">
        <w:rPr>
          <w:rFonts w:ascii="Century Gothic" w:eastAsiaTheme="minorEastAsia" w:hAnsi="Century Gothic"/>
          <w:sz w:val="24"/>
          <w:szCs w:val="24"/>
          <w:lang w:val="pl-PL"/>
        </w:rPr>
        <w:t>Próby</w:t>
      </w:r>
      <w:r w:rsidR="00FD4089">
        <w:rPr>
          <w:rFonts w:ascii="Century Gothic" w:eastAsiaTheme="minorEastAsia" w:hAnsi="Century Gothic"/>
          <w:sz w:val="24"/>
          <w:szCs w:val="24"/>
          <w:lang w:val="pl-PL"/>
        </w:rPr>
        <w:t xml:space="preserve"> będą powtarz</w:t>
      </w:r>
      <w:r w:rsidR="00FF2FE4">
        <w:rPr>
          <w:rFonts w:ascii="Century Gothic" w:eastAsiaTheme="minorEastAsia" w:hAnsi="Century Gothic"/>
          <w:sz w:val="24"/>
          <w:szCs w:val="24"/>
          <w:lang w:val="pl-PL"/>
        </w:rPr>
        <w:t xml:space="preserve">ane dla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FD4089">
        <w:rPr>
          <w:rFonts w:ascii="Century Gothic" w:eastAsiaTheme="minorEastAsia" w:hAnsi="Century Gothic"/>
          <w:sz w:val="24"/>
          <w:szCs w:val="24"/>
          <w:lang w:val="pl-PL"/>
        </w:rPr>
        <w:t xml:space="preserve"> = {0.5, 0.6, 0.7, 0.8, 0.9, 1}</w:t>
      </w:r>
      <w:r w:rsidR="00974F56">
        <w:rPr>
          <w:rFonts w:ascii="Century Gothic" w:eastAsiaTheme="minorEastAsia" w:hAnsi="Century Gothic"/>
          <w:sz w:val="24"/>
          <w:szCs w:val="24"/>
          <w:lang w:val="pl-PL"/>
        </w:rPr>
        <w:t xml:space="preserve"> [m]</w:t>
      </w:r>
    </w:p>
    <w:p w:rsidR="00FC355F" w:rsidRDefault="00FC355F" w:rsidP="00FC355F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Spis rzeczy:</w:t>
      </w:r>
    </w:p>
    <w:p w:rsidR="00D11BA6" w:rsidRDefault="006F1AFF" w:rsidP="00D11BA6">
      <w:pPr>
        <w:ind w:left="720"/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 xml:space="preserve">- butelka </w:t>
      </w:r>
      <w:proofErr w:type="spellStart"/>
      <w:r>
        <w:rPr>
          <w:rFonts w:ascii="Century Gothic" w:eastAsiaTheme="minorEastAsia" w:hAnsi="Century Gothic"/>
          <w:sz w:val="24"/>
          <w:szCs w:val="24"/>
          <w:lang w:val="pl-PL"/>
        </w:rPr>
        <w:t>nestea</w:t>
      </w:r>
      <w:proofErr w:type="spellEnd"/>
      <w:r>
        <w:rPr>
          <w:rFonts w:ascii="Century Gothic" w:eastAsiaTheme="minorEastAsia" w:hAnsi="Century Gothic"/>
          <w:sz w:val="24"/>
          <w:szCs w:val="24"/>
          <w:lang w:val="pl-PL"/>
        </w:rPr>
        <w:t xml:space="preserve"> 250ml</w:t>
      </w:r>
      <w:r w:rsidR="007C5067">
        <w:rPr>
          <w:rFonts w:ascii="Century Gothic" w:eastAsiaTheme="minorEastAsia" w:hAnsi="Century Gothic"/>
          <w:sz w:val="24"/>
          <w:szCs w:val="24"/>
          <w:lang w:val="pl-PL"/>
        </w:rPr>
        <w:t xml:space="preserve"> (wypełniona do pełna wod</w:t>
      </w:r>
      <w:r w:rsidR="007C5067">
        <w:rPr>
          <w:rFonts w:ascii="Century Gothic" w:eastAsiaTheme="minorEastAsia" w:hAnsi="Century Gothic"/>
          <w:sz w:val="24"/>
          <w:szCs w:val="24"/>
          <w:lang w:val="pl-PL"/>
        </w:rPr>
        <w:t>ą</w:t>
      </w:r>
      <w:r w:rsidR="007C5067">
        <w:rPr>
          <w:rFonts w:ascii="Century Gothic" w:eastAsiaTheme="minorEastAsia" w:hAnsi="Century Gothic"/>
          <w:sz w:val="24"/>
          <w:szCs w:val="24"/>
          <w:lang w:val="pl-PL"/>
        </w:rPr>
        <w:t>)</w:t>
      </w:r>
      <w:r w:rsidR="007C5067">
        <w:rPr>
          <w:rFonts w:ascii="Century Gothic" w:eastAsiaTheme="minorEastAsia" w:hAnsi="Century Gothic"/>
          <w:sz w:val="24"/>
          <w:szCs w:val="24"/>
          <w:lang w:val="pl-PL"/>
        </w:rPr>
        <w:br/>
        <w:t>-</w:t>
      </w:r>
      <w:r w:rsidR="00D11BA6">
        <w:rPr>
          <w:rFonts w:ascii="Century Gothic" w:eastAsiaTheme="minorEastAsia" w:hAnsi="Century Gothic"/>
          <w:sz w:val="24"/>
          <w:szCs w:val="24"/>
          <w:lang w:val="pl-PL"/>
        </w:rPr>
        <w:t xml:space="preserve"> nierozciągalny sznurek 2m</w:t>
      </w:r>
      <w:r w:rsidR="00D11BA6">
        <w:rPr>
          <w:rFonts w:ascii="Century Gothic" w:eastAsiaTheme="minorEastAsia" w:hAnsi="Century Gothic"/>
          <w:sz w:val="24"/>
          <w:szCs w:val="24"/>
          <w:lang w:val="pl-PL"/>
        </w:rPr>
        <w:br/>
        <w:t>-</w:t>
      </w:r>
      <w:r w:rsidR="00633DF3">
        <w:rPr>
          <w:rFonts w:ascii="Century Gothic" w:eastAsiaTheme="minorEastAsia" w:hAnsi="Century Gothic"/>
          <w:sz w:val="24"/>
          <w:szCs w:val="24"/>
          <w:lang w:val="pl-PL"/>
        </w:rPr>
        <w:t xml:space="preserve"> </w:t>
      </w:r>
      <w:proofErr w:type="spellStart"/>
      <w:r w:rsidR="00D602A1">
        <w:rPr>
          <w:rFonts w:ascii="Century Gothic" w:eastAsiaTheme="minorEastAsia" w:hAnsi="Century Gothic"/>
          <w:sz w:val="24"/>
          <w:szCs w:val="24"/>
          <w:lang w:val="pl-PL"/>
        </w:rPr>
        <w:t>SpeedCubing</w:t>
      </w:r>
      <w:proofErr w:type="spellEnd"/>
      <w:r w:rsidR="00D602A1">
        <w:rPr>
          <w:rFonts w:ascii="Century Gothic" w:eastAsiaTheme="minorEastAsia" w:hAnsi="Century Gothic"/>
          <w:sz w:val="24"/>
          <w:szCs w:val="24"/>
          <w:lang w:val="pl-PL"/>
        </w:rPr>
        <w:t xml:space="preserve"> </w:t>
      </w:r>
      <w:proofErr w:type="spellStart"/>
      <w:r w:rsidR="00D602A1">
        <w:rPr>
          <w:rFonts w:ascii="Century Gothic" w:eastAsiaTheme="minorEastAsia" w:hAnsi="Century Gothic"/>
          <w:sz w:val="24"/>
          <w:szCs w:val="24"/>
          <w:lang w:val="pl-PL"/>
        </w:rPr>
        <w:t>timer</w:t>
      </w:r>
      <w:proofErr w:type="spellEnd"/>
      <w:r w:rsidR="00D602A1">
        <w:rPr>
          <w:rFonts w:ascii="Century Gothic" w:eastAsiaTheme="minorEastAsia" w:hAnsi="Century Gothic"/>
          <w:sz w:val="24"/>
          <w:szCs w:val="24"/>
          <w:lang w:val="pl-PL"/>
        </w:rPr>
        <w:t xml:space="preserve"> do mierzenia dokładnego czasu</w:t>
      </w:r>
    </w:p>
    <w:p w:rsidR="000E4A84" w:rsidRDefault="000E4A84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Przebieg:</w:t>
      </w:r>
    </w:p>
    <w:p w:rsidR="000E4A84" w:rsidRDefault="000E4A84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ab/>
      </w:r>
      <w:r w:rsidR="00622754">
        <w:rPr>
          <w:rFonts w:ascii="Century Gothic" w:eastAsiaTheme="minorEastAsia" w:hAnsi="Century Gothic"/>
          <w:sz w:val="24"/>
          <w:szCs w:val="24"/>
          <w:lang w:val="pl-PL"/>
        </w:rPr>
        <w:t>Pomiary dokonane bez przeszkód</w:t>
      </w:r>
    </w:p>
    <w:p w:rsidR="00472F5C" w:rsidRDefault="00472F5C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</w:p>
    <w:p w:rsidR="00472F5C" w:rsidRDefault="00472F5C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</w:p>
    <w:p w:rsidR="00A646A5" w:rsidRDefault="00A646A5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lastRenderedPageBreak/>
        <w:t>Pomiary:</w:t>
      </w:r>
    </w:p>
    <w:p w:rsidR="002D2DB9" w:rsidRDefault="002D2DB9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ab/>
        <w:t>(wszystkie liczby to podstawowe jednostki układu SI)</w:t>
      </w:r>
    </w:p>
    <w:p w:rsidR="00A646A5" w:rsidRDefault="00A646A5" w:rsidP="000E4A84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ab/>
      </w:r>
      <w:r w:rsidR="00472F5C"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>
            <wp:extent cx="4979035" cy="1498600"/>
            <wp:effectExtent l="0" t="0" r="0" b="6350"/>
            <wp:docPr id="1" name="Obraz 1" descr="C:\Coding\python\superUser\Screenshots\2018-5-8_20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ing\python\superUser\Screenshots\2018-5-8_20.45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CB" w:rsidRDefault="001746CB" w:rsidP="001746CB">
      <w:pPr>
        <w:ind w:firstLine="720"/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>
            <wp:extent cx="4979254" cy="3027509"/>
            <wp:effectExtent l="0" t="0" r="0" b="1905"/>
            <wp:docPr id="2" name="Obraz 2" descr="C:\Coding\python\superUser\Screenshots\2018-5-8_20.4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ding\python\superUser\Screenshots\2018-5-8_20.47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CB" w:rsidRDefault="001746CB" w:rsidP="001746CB">
      <w:pPr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Obliczenia z bledem:</w:t>
      </w:r>
    </w:p>
    <w:p w:rsidR="00513CBF" w:rsidRDefault="001746CB" w:rsidP="001746CB">
      <w:pPr>
        <w:rPr>
          <w:rFonts w:ascii="Century Gothic" w:eastAsiaTheme="minorEastAsia" w:hAnsi="Century Gothic"/>
          <w:sz w:val="44"/>
          <w:szCs w:val="4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ab/>
      </w:r>
      <m:oMath>
        <m:r>
          <w:rPr>
            <w:rFonts w:ascii="Cambria Math" w:eastAsiaTheme="minorEastAsia" w:hAnsi="Cambria Math"/>
            <w:sz w:val="44"/>
            <w:szCs w:val="44"/>
            <w:lang w:val="pl-PL"/>
          </w:rPr>
          <m:t>g=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  <w:lang w:val="pl-PL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pl-PL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pl-P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  <m:t>l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  <m:t>±0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lang w:val="pl-PL"/>
                      </w:rPr>
                      <m:t>T±0.1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  <w:lang w:val="pl-PL"/>
                  </w:rPr>
                  <m:t>2</m:t>
                </m:r>
              </m:sup>
            </m:sSup>
          </m:den>
        </m:f>
      </m:oMath>
      <w:r w:rsidR="008074C4">
        <w:rPr>
          <w:rFonts w:ascii="Century Gothic" w:eastAsiaTheme="minorEastAsia" w:hAnsi="Century Gothic"/>
          <w:sz w:val="44"/>
          <w:szCs w:val="44"/>
          <w:lang w:val="pl-PL"/>
        </w:rPr>
        <w:t xml:space="preserve"> </w:t>
      </w:r>
    </w:p>
    <w:p w:rsidR="00513CBF" w:rsidRDefault="00513CBF" w:rsidP="00513CBF">
      <w:pPr>
        <w:ind w:firstLine="720"/>
        <w:rPr>
          <w:rFonts w:ascii="Century Gothic" w:eastAsiaTheme="minorEastAsia" w:hAnsi="Century Gothic"/>
          <w:sz w:val="24"/>
          <w:szCs w:val="24"/>
          <w:lang w:val="pl-PL"/>
        </w:rPr>
      </w:pPr>
      <w:r>
        <w:rPr>
          <w:rFonts w:ascii="Century Gothic" w:eastAsiaTheme="minorEastAsia" w:hAnsi="Century Gothic"/>
          <w:sz w:val="24"/>
          <w:szCs w:val="24"/>
          <w:lang w:val="pl-PL"/>
        </w:rPr>
        <w:t>C</w:t>
      </w:r>
      <w:r w:rsidR="008074C4">
        <w:rPr>
          <w:rFonts w:ascii="Century Gothic" w:eastAsiaTheme="minorEastAsia" w:hAnsi="Century Gothic"/>
          <w:sz w:val="24"/>
          <w:szCs w:val="24"/>
          <w:lang w:val="pl-PL"/>
        </w:rPr>
        <w:t>zyli</w:t>
      </w:r>
    </w:p>
    <w:p w:rsidR="001746CB" w:rsidRPr="00513CBF" w:rsidRDefault="00513CBF" w:rsidP="00513CBF">
      <w:pPr>
        <w:ind w:left="720" w:firstLine="720"/>
        <w:rPr>
          <w:rFonts w:ascii="Century Gothic" w:eastAsiaTheme="minorEastAsia" w:hAnsi="Century Gothic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44"/>
              <w:szCs w:val="44"/>
              <w:lang w:val="pl-PL"/>
            </w:rPr>
            <m:t>Δg=</m:t>
          </m:r>
          <m:d>
            <m:dPr>
              <m:ctrlP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sz w:val="44"/>
                      <w:szCs w:val="44"/>
                      <w:lang w:val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44"/>
                      <w:szCs w:val="44"/>
                      <w:lang w:val="pl-PL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44"/>
                      <w:szCs w:val="44"/>
                      <w:lang w:val="pl-PL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  <m:t>+0</m:t>
              </m:r>
            </m:e>
          </m:d>
          <m:r>
            <w:rPr>
              <w:rFonts w:ascii="Cambria Math" w:eastAsiaTheme="minorEastAsia" w:hAnsi="Cambria Math" w:cs="Cambria Math"/>
              <w:sz w:val="44"/>
              <w:szCs w:val="44"/>
              <w:lang w:val="pl-PL"/>
            </w:rPr>
            <m:t>⋅100</m:t>
          </m:r>
          <m:r>
            <w:rPr>
              <w:rFonts w:ascii="Cambria Math" w:eastAsiaTheme="minorEastAsia" w:hAnsi="Cambria Math" w:cs="Cambria Math"/>
              <w:sz w:val="44"/>
              <w:szCs w:val="44"/>
              <w:lang w:val="pl-PL"/>
            </w:rPr>
            <m:t>%</m:t>
          </m:r>
        </m:oMath>
      </m:oMathPara>
    </w:p>
    <w:p w:rsidR="00513CBF" w:rsidRPr="00513CBF" w:rsidRDefault="00513CBF" w:rsidP="00513CBF">
      <w:pPr>
        <w:ind w:firstLine="720"/>
        <w:rPr>
          <w:rFonts w:ascii="Century Gothic" w:eastAsiaTheme="minorEastAsia" w:hAnsi="Century Gothic" w:cs="Cambria Math"/>
          <w:sz w:val="24"/>
          <w:szCs w:val="24"/>
          <w:lang w:val="pl-PL"/>
        </w:rPr>
      </w:pPr>
      <w:r w:rsidRPr="00513CBF">
        <w:rPr>
          <w:rFonts w:ascii="Century Gothic" w:eastAsiaTheme="minorEastAsia" w:hAnsi="Century Gothic" w:cs="Cambria Math"/>
          <w:sz w:val="24"/>
          <w:szCs w:val="24"/>
          <w:lang w:val="pl-PL"/>
        </w:rPr>
        <w:t>Czyli</w:t>
      </w:r>
    </w:p>
    <w:p w:rsidR="00513CBF" w:rsidRPr="00557081" w:rsidRDefault="00513CBF" w:rsidP="00513CBF">
      <w:pPr>
        <w:ind w:left="720" w:firstLine="720"/>
        <w:rPr>
          <w:rFonts w:ascii="Cambria Math" w:eastAsiaTheme="minorEastAsia" w:hAnsi="Cambria Math" w:cs="Cambria Math"/>
          <w:sz w:val="44"/>
          <w:szCs w:val="44"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44"/>
              <w:szCs w:val="44"/>
              <w:lang w:val="pl-PL"/>
            </w:rPr>
            <w:lastRenderedPageBreak/>
            <m:t>δg=</m:t>
          </m:r>
          <m:f>
            <m:fPr>
              <m:ctrlP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  <m:t>Δg</m:t>
              </m:r>
            </m:num>
            <m:den>
              <m:r>
                <w:rPr>
                  <w:rFonts w:ascii="Cambria Math" w:eastAsiaTheme="minorEastAsia" w:hAnsi="Cambria Math" w:cs="Cambria Math"/>
                  <w:sz w:val="44"/>
                  <w:szCs w:val="44"/>
                  <w:lang w:val="pl-PL"/>
                </w:rPr>
                <m:t>100</m:t>
              </m:r>
            </m:den>
          </m:f>
          <m:r>
            <w:rPr>
              <w:rFonts w:ascii="Cambria Math" w:eastAsiaTheme="minorEastAsia" w:hAnsi="Cambria Math" w:cs="Cambria Math"/>
              <w:sz w:val="44"/>
              <w:szCs w:val="44"/>
              <w:lang w:val="pl-PL"/>
            </w:rPr>
            <m:t>g</m:t>
          </m:r>
        </m:oMath>
      </m:oMathPara>
    </w:p>
    <w:p w:rsidR="00557081" w:rsidRDefault="00557081" w:rsidP="00557081">
      <w:pPr>
        <w:rPr>
          <w:rFonts w:ascii="Century Gothic" w:eastAsiaTheme="minorEastAsia" w:hAnsi="Century Gothic" w:cs="Cambria Math"/>
          <w:sz w:val="24"/>
          <w:szCs w:val="24"/>
          <w:lang w:val="pl-PL"/>
        </w:rPr>
      </w:pPr>
      <w:r>
        <w:rPr>
          <w:rFonts w:ascii="Cambria Math" w:eastAsiaTheme="minorEastAsia" w:hAnsi="Cambria Math" w:cs="Cambria Math"/>
          <w:sz w:val="44"/>
          <w:szCs w:val="44"/>
          <w:lang w:val="pl-PL"/>
        </w:rPr>
        <w:tab/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>Kończąc</w:t>
      </w:r>
    </w:p>
    <w:p w:rsidR="00557081" w:rsidRDefault="00557081" w:rsidP="00557081">
      <w:pPr>
        <w:rPr>
          <w:rFonts w:ascii="Century Gothic" w:eastAsiaTheme="minorEastAsia" w:hAnsi="Century Gothic" w:cs="Cambria Math"/>
          <w:sz w:val="44"/>
          <w:szCs w:val="44"/>
          <w:lang w:val="pl-PL"/>
        </w:rPr>
      </w:pPr>
      <w:r>
        <w:rPr>
          <w:rFonts w:ascii="Century Gothic" w:eastAsiaTheme="minorEastAsia" w:hAnsi="Century Gothic" w:cs="Cambria Math"/>
          <w:sz w:val="24"/>
          <w:szCs w:val="24"/>
          <w:lang w:val="pl-PL"/>
        </w:rPr>
        <w:tab/>
      </w:r>
      <m:oMath>
        <m:r>
          <w:rPr>
            <w:rFonts w:ascii="Cambria Math" w:eastAsiaTheme="minorEastAsia" w:hAnsi="Cambria Math" w:cs="Cambria Math"/>
            <w:sz w:val="44"/>
            <w:szCs w:val="44"/>
            <w:lang w:val="pl-PL"/>
          </w:rPr>
          <m:t>δg=</m:t>
        </m:r>
        <m:f>
          <m:fPr>
            <m:ctrlPr>
              <w:rPr>
                <w:rFonts w:ascii="Cambria Math" w:eastAsiaTheme="minorEastAsia" w:hAnsi="Cambria Math" w:cs="Cambria Math"/>
                <w:sz w:val="44"/>
                <w:szCs w:val="44"/>
                <w:lang w:val="pl-PL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44"/>
                <w:szCs w:val="44"/>
                <w:lang w:val="pl-PL"/>
              </w:rPr>
              <m:t>g</m:t>
            </m:r>
          </m:num>
          <m:den>
            <m:r>
              <w:rPr>
                <w:rFonts w:ascii="Cambria Math" w:eastAsiaTheme="minorEastAsia" w:hAnsi="Cambria Math" w:cs="Cambria Math"/>
                <w:sz w:val="44"/>
                <w:szCs w:val="44"/>
                <w:lang w:val="pl-PL"/>
              </w:rPr>
              <m:t>5T</m:t>
            </m:r>
          </m:den>
        </m:f>
      </m:oMath>
    </w:p>
    <w:p w:rsidR="00055C8D" w:rsidRDefault="00055C8D" w:rsidP="00557081">
      <w:pPr>
        <w:rPr>
          <w:rFonts w:ascii="Century Gothic" w:eastAsiaTheme="minorEastAsia" w:hAnsi="Century Gothic" w:cs="Cambria Math"/>
          <w:sz w:val="24"/>
          <w:szCs w:val="24"/>
          <w:lang w:val="pl-PL"/>
        </w:rPr>
      </w:pPr>
      <w:r w:rsidRPr="00055C8D">
        <w:rPr>
          <w:rFonts w:ascii="Century Gothic" w:eastAsiaTheme="minorEastAsia" w:hAnsi="Century Gothic" w:cs="Cambria Math"/>
          <w:sz w:val="24"/>
          <w:szCs w:val="24"/>
          <w:lang w:val="pl-PL"/>
        </w:rPr>
        <w:t>Podsumowanie</w:t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>:</w:t>
      </w:r>
    </w:p>
    <w:p w:rsidR="00055C8D" w:rsidRDefault="0045034D" w:rsidP="003B5DCC">
      <w:pPr>
        <w:ind w:left="720"/>
        <w:jc w:val="both"/>
        <w:rPr>
          <w:rFonts w:ascii="Century Gothic" w:eastAsiaTheme="minorEastAsia" w:hAnsi="Century Gothic" w:cs="Cambria Math"/>
          <w:sz w:val="24"/>
          <w:szCs w:val="24"/>
          <w:lang w:val="pl-PL"/>
        </w:rPr>
      </w:pPr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Dla każdego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45034D"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,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pl-PL"/>
          </w:rPr>
          <m:t>Δg</m:t>
        </m:r>
      </m:oMath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mieściło się w przedziale &lt;20% i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z bledem zawierał przyjętą poprawn</w:t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>ą</w:t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odpowiedz 9.81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  <w:lang w:val="pl-PL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4"/>
                <w:szCs w:val="24"/>
                <w:lang w:val="pl-PL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pl-PL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pl-PL"/>
                  </w:rPr>
                  <m:t>2</m:t>
                </m:r>
              </m:sup>
            </m:sSup>
          </m:den>
        </m:f>
      </m:oMath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czyli eksperyment udany.</w:t>
      </w:r>
    </w:p>
    <w:p w:rsidR="003B5DCC" w:rsidRPr="0045034D" w:rsidRDefault="003B5DCC" w:rsidP="003B5DCC">
      <w:pPr>
        <w:ind w:left="720"/>
        <w:jc w:val="both"/>
        <w:rPr>
          <w:rFonts w:ascii="Century Gothic" w:eastAsiaTheme="minorEastAsia" w:hAnsi="Century Gothic" w:cs="Cambria Math"/>
          <w:sz w:val="24"/>
          <w:szCs w:val="24"/>
          <w:lang w:val="pl-PL"/>
        </w:rPr>
      </w:pPr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Wydaje mi się ze eksperyment pomimo wielu niedokładności </w:t>
      </w:r>
      <w:r w:rsidR="00260B80"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które można by poprawić </w:t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>(</w:t>
      </w:r>
      <w:r w:rsidR="00260B80">
        <w:rPr>
          <w:rFonts w:ascii="Century Gothic" w:eastAsiaTheme="minorEastAsia" w:hAnsi="Century Gothic" w:cs="Cambria Math"/>
          <w:sz w:val="24"/>
          <w:szCs w:val="24"/>
          <w:lang w:val="pl-PL"/>
        </w:rPr>
        <w:t>liczenie</w:t>
      </w:r>
      <w:r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dodatkowych oporów, puszczanie zawsze z dokładnie takiego samego k</w:t>
      </w:r>
      <w:r w:rsidR="00260B80">
        <w:rPr>
          <w:rFonts w:ascii="Century Gothic" w:eastAsiaTheme="minorEastAsia" w:hAnsi="Century Gothic" w:cs="Cambria Math"/>
          <w:sz w:val="24"/>
          <w:szCs w:val="24"/>
          <w:lang w:val="pl-PL"/>
        </w:rPr>
        <w:t>ą</w:t>
      </w:r>
      <w:r w:rsidR="001D577F">
        <w:rPr>
          <w:rFonts w:ascii="Century Gothic" w:eastAsiaTheme="minorEastAsia" w:hAnsi="Century Gothic" w:cs="Cambria Math"/>
          <w:sz w:val="24"/>
          <w:szCs w:val="24"/>
          <w:lang w:val="pl-PL"/>
        </w:rPr>
        <w:t>ta czy te</w:t>
      </w:r>
      <w:r w:rsidR="001D577F">
        <w:rPr>
          <w:rFonts w:ascii="Century Gothic" w:eastAsiaTheme="minorEastAsia" w:hAnsi="Century Gothic" w:cs="Cambria Math"/>
          <w:sz w:val="24"/>
          <w:szCs w:val="24"/>
          <w:lang w:val="pl-PL"/>
        </w:rPr>
        <w:t>ż</w:t>
      </w:r>
      <w:r w:rsidR="001D577F"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dokładniejsze wahadło)</w:t>
      </w:r>
      <w:r w:rsidR="00B4609E"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uzyskał</w:t>
      </w:r>
      <w:bookmarkStart w:id="0" w:name="_GoBack"/>
      <w:bookmarkEnd w:id="0"/>
      <w:r w:rsidR="00B4609E">
        <w:rPr>
          <w:rFonts w:ascii="Century Gothic" w:eastAsiaTheme="minorEastAsia" w:hAnsi="Century Gothic" w:cs="Cambria Math"/>
          <w:sz w:val="24"/>
          <w:szCs w:val="24"/>
          <w:lang w:val="pl-PL"/>
        </w:rPr>
        <w:t xml:space="preserve"> wyniki bliskie rzeczywistości.</w:t>
      </w:r>
    </w:p>
    <w:p w:rsidR="00557081" w:rsidRPr="00557081" w:rsidRDefault="00557081" w:rsidP="00557081">
      <w:pPr>
        <w:rPr>
          <w:rFonts w:ascii="Century Gothic" w:eastAsiaTheme="minorEastAsia" w:hAnsi="Century Gothic" w:cs="Cambria Math"/>
          <w:sz w:val="24"/>
          <w:szCs w:val="24"/>
          <w:lang w:val="pl-PL"/>
        </w:rPr>
      </w:pPr>
    </w:p>
    <w:p w:rsidR="00513CBF" w:rsidRPr="008074C4" w:rsidRDefault="00513CBF" w:rsidP="00513CBF">
      <w:pPr>
        <w:ind w:firstLine="720"/>
        <w:rPr>
          <w:rFonts w:ascii="Century Gothic" w:eastAsiaTheme="minorEastAsia" w:hAnsi="Century Gothic"/>
          <w:sz w:val="24"/>
          <w:szCs w:val="24"/>
          <w:lang w:val="pl-PL"/>
        </w:rPr>
      </w:pPr>
    </w:p>
    <w:sectPr w:rsidR="00513CBF" w:rsidRPr="008074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61"/>
    <w:rsid w:val="00055C8D"/>
    <w:rsid w:val="000622F5"/>
    <w:rsid w:val="000E4A84"/>
    <w:rsid w:val="00132C0F"/>
    <w:rsid w:val="001746CB"/>
    <w:rsid w:val="001D1C7A"/>
    <w:rsid w:val="001D4BE4"/>
    <w:rsid w:val="001D577F"/>
    <w:rsid w:val="0020113E"/>
    <w:rsid w:val="00234361"/>
    <w:rsid w:val="00260B80"/>
    <w:rsid w:val="00283F1D"/>
    <w:rsid w:val="002C33A5"/>
    <w:rsid w:val="002D2DB9"/>
    <w:rsid w:val="003405C6"/>
    <w:rsid w:val="003A03B1"/>
    <w:rsid w:val="003B5DCC"/>
    <w:rsid w:val="0045034D"/>
    <w:rsid w:val="00472BCF"/>
    <w:rsid w:val="00472F5C"/>
    <w:rsid w:val="00513CBF"/>
    <w:rsid w:val="00557081"/>
    <w:rsid w:val="005D0C9E"/>
    <w:rsid w:val="00622754"/>
    <w:rsid w:val="00633DF3"/>
    <w:rsid w:val="006F1AFF"/>
    <w:rsid w:val="007B3DCE"/>
    <w:rsid w:val="007C5067"/>
    <w:rsid w:val="008074C4"/>
    <w:rsid w:val="00916BD8"/>
    <w:rsid w:val="00974F56"/>
    <w:rsid w:val="00A568DA"/>
    <w:rsid w:val="00A646A5"/>
    <w:rsid w:val="00AE25B9"/>
    <w:rsid w:val="00B4609E"/>
    <w:rsid w:val="00D11BA6"/>
    <w:rsid w:val="00D13D83"/>
    <w:rsid w:val="00D2026E"/>
    <w:rsid w:val="00D602A1"/>
    <w:rsid w:val="00D63C50"/>
    <w:rsid w:val="00DE1E44"/>
    <w:rsid w:val="00E27DE4"/>
    <w:rsid w:val="00EC0A17"/>
    <w:rsid w:val="00FC355F"/>
    <w:rsid w:val="00FD4089"/>
    <w:rsid w:val="00FF2E25"/>
    <w:rsid w:val="00FF2FE4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E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1E4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72B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E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1E4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72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FDC90-5FF6-4494-8506-DD5C73AC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47</cp:revision>
  <dcterms:created xsi:type="dcterms:W3CDTF">2018-05-08T16:55:00Z</dcterms:created>
  <dcterms:modified xsi:type="dcterms:W3CDTF">2018-05-08T21:33:00Z</dcterms:modified>
</cp:coreProperties>
</file>