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要看面试官眼镜 真诚 可靠才是最重要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5年没有做编码工作了，是否会生疏？</w:t>
      </w:r>
    </w:p>
    <w:p>
      <w:pPr>
        <w:rPr>
          <w:rFonts w:hint="eastAsia"/>
        </w:rPr>
      </w:pPr>
      <w:r>
        <w:rPr>
          <w:rFonts w:hint="eastAsia"/>
        </w:rPr>
        <w:t>1. 是这样，我理解的软件研发这个行业的人才，核心素质是面向对象的思想和对客观事物抽象的能力，已经超越了具体的代码编写，逻辑的交互的这个层次。</w:t>
      </w:r>
    </w:p>
    <w:p>
      <w:pPr>
        <w:rPr>
          <w:rFonts w:hint="eastAsia"/>
        </w:rPr>
      </w:pPr>
      <w:r>
        <w:rPr>
          <w:rFonts w:hint="eastAsia"/>
        </w:rPr>
        <w:t>2. 就像骑让你骑一辆自行车，哪怕你5年没有骑。起步的时候：你照样会两个脚熟练的配合交叉发力（不用再去学习），遇到人的时候本能的捏刹车，这些技能已经其实刻入了我骨髓。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为什么离职？</w:t>
      </w:r>
    </w:p>
    <w:p>
      <w:pPr>
        <w:rPr>
          <w:rFonts w:hint="eastAsia"/>
        </w:rPr>
      </w:pPr>
      <w:r>
        <w:rPr>
          <w:rFonts w:hint="eastAsia"/>
        </w:rPr>
        <w:t>知识产权授权方面的问题，流量被巨头垄断，外加拼多多等多平台的恶意低价竞争，整体环境不是太好，所以也算是激流勇退。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别的工具用过吗？</w:t>
      </w:r>
    </w:p>
    <w:p>
      <w:pPr>
        <w:rPr>
          <w:rFonts w:hint="eastAsia"/>
        </w:rPr>
      </w:pPr>
      <w:r>
        <w:rPr>
          <w:rFonts w:hint="eastAsia"/>
        </w:rPr>
        <w:t>工作之余，处于对自动化的热爱，也接触过jmeter,appium,uiatomator,monkey,qtp, 自己非常热爱新的数据，自动化测试的环境非常复杂，所以还是最好要熟悉各种工具，包括性能测试 接口测试。 自己也会拿新的技术测试一下当前的项目。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孩子谁带？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老婆带孩子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她自由职业比较空点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为什么要创业？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年轻人都会有自己的梦想，为梦想努力奋斗一下（不管结果如何），丰富自己人生经历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现在想做一个优秀的普通人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问工资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暂定13-16k这个范围，当然也不是必须在这个范围之内，作为一个参考而已。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我的缺点是什么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方向感不好，不善于理财。做事一根筋 不懂得变通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有什么问题吗？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公司的氛围怎么样？用的是什么工具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怎么看待qa工作？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随着这些年的变化，qa工作已经和当年黑盒的qa大为不同。Qa的工作对测试人员的要求越来越高，，越来越需要qa具有开发能力，在不久的将来测试对开发能力的偏爱只会越来越重。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因为现在整个开发过程越来越敏捷化，回归测试的压力会越来越大，单纯的人工测试已经很难覆盖这个回归的测试用例，所以就需要自动化测试的介入。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有的时候qa最终不是一定要closed bug，原来qa都是追求0bug，或者p3以上0bug，但现在软件迭代的速度很难做到这样，等你做到这样的时候，你已经被你的竞争对手远远淘汰。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（实际工作中也碰到过这个情况，我开发的视频播放器，遇到一个文件就是放不了会异常退出，我们当时测试文件会有接近80个，或者是不同的格式，qa就是抓住不放， 其实这个出现概率极低，虽然最终还是解决了，research出来是android版本比较低，对某个特殊格式还没有支持，成本收益非常的低）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所以对一个qa来说，最基本的要求是严格正确的执行测试用例，跟上一层次的要求我觉得是要有大局观。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Py的框架是为了验真，不是为了试假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天猫的大环境不好 ，拼多多恶意低价竞争，劣币驱逐良币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22AC5"/>
    <w:rsid w:val="0EF6704E"/>
    <w:rsid w:val="14334018"/>
    <w:rsid w:val="2B656065"/>
    <w:rsid w:val="2C542180"/>
    <w:rsid w:val="38607B49"/>
    <w:rsid w:val="3F8D143B"/>
    <w:rsid w:val="426359CE"/>
    <w:rsid w:val="54497D3D"/>
    <w:rsid w:val="62A95587"/>
    <w:rsid w:val="73DC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2018-06-21T17:10:49Z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