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LifeButler 智能生活管家最终报告</w:t>
      </w:r>
    </w:p>
    <w:p/>
    <w:p>
      <w:r>
        <w:rPr>
          <w:rFonts w:ascii="宋体" w:hAnsi="宋体" w:eastAsia="宋体"/>
          <w:b w:val="0"/>
          <w:sz w:val="22"/>
        </w:rPr>
        <w:t>课程：《程序设计实习》</w:t>
      </w:r>
    </w:p>
    <w:p/>
    <w:p>
      <w:r>
        <w:rPr>
          <w:rFonts w:ascii="宋体" w:hAnsi="宋体" w:eastAsia="宋体"/>
          <w:b w:val="0"/>
          <w:sz w:val="22"/>
        </w:rPr>
        <w:t>项目名称：LifeButler 智能生活管家</w:t>
      </w:r>
    </w:p>
    <w:p/>
    <w:p>
      <w:r>
        <w:rPr>
          <w:rFonts w:ascii="宋体" w:hAnsi="宋体" w:eastAsia="宋体"/>
          <w:b w:val="0"/>
          <w:sz w:val="22"/>
        </w:rPr>
        <w:t>小组成员：师小川、何维昊、黄涵优</w:t>
      </w:r>
    </w:p>
    <w:p/>
    <w:p>
      <w:r>
        <w:rPr>
          <w:rFonts w:ascii="宋体" w:hAnsi="宋体" w:eastAsia="宋体"/>
          <w:b w:val="0"/>
          <w:sz w:val="22"/>
        </w:rPr>
        <w:t>GitHub 仓库：https://github.com/shilinchuan/LifeBulter</w:t>
      </w:r>
    </w:p>
    <w:p/>
    <w:p>
      <w:r>
        <w:rPr>
          <w:rFonts w:ascii="宋体" w:hAnsi="宋体" w:eastAsia="宋体"/>
          <w:b w:val="0"/>
          <w:sz w:val="22"/>
        </w:rPr>
        <w:t>最终 Release：https://github.com/shilinchuan/LifeBulter/releases/tag/v0.3.0-final</w:t>
      </w:r>
    </w:p>
    <w:p/>
    <w:p>
      <w:r>
        <w:rPr>
          <w:rFonts w:ascii="宋体" w:hAnsi="宋体" w:eastAsia="宋体"/>
          <w:b w:val="0"/>
          <w:sz w:val="22"/>
        </w:rPr>
        <w:t>生成日期：2026 年 6 月 25 日</w:t>
      </w:r>
    </w:p>
    <w:p/>
    <w:p>
      <w:r>
        <w:rPr>
          <w:rFonts w:ascii="宋体" w:hAnsi="宋体" w:eastAsia="宋体"/>
          <w:b/>
          <w:sz w:val="30"/>
        </w:rPr>
        <w:t>一、项目概述</w:t>
      </w:r>
    </w:p>
    <w:p/>
    <w:p>
      <w:r>
        <w:rPr>
          <w:rFonts w:ascii="宋体" w:hAnsi="宋体" w:eastAsia="宋体"/>
          <w:b w:val="0"/>
          <w:sz w:val="22"/>
        </w:rPr>
        <w:t>LifeButler 是一个本地运行的桌面生活管理系统，使用 PyQt6 构建界面，SQLite 保存本地数据，并通过 matplotlib 绘制可视化图表。项目目标是把日常生活中的任务、目标、记账、健康、备忘录和复盘流程整合到同一个应用中，形成“计划、执行、记录、反馈”的闭环。</w:t>
      </w:r>
    </w:p>
    <w:p/>
    <w:p>
      <w:r>
        <w:rPr>
          <w:rFonts w:ascii="宋体" w:hAnsi="宋体" w:eastAsia="宋体"/>
          <w:b w:val="0"/>
          <w:sz w:val="22"/>
        </w:rPr>
        <w:t>本项目不是单一功能的小工具，而是围绕个人生活管理场景设计的综合应用。用户可以在同一个界面内完成快速记录、今日任务安排、专注执行、目标推进、健康打卡、周报复盘和数据备份。系统不接入云端服务，也不依赖外部 AI API，所有数据默认保存在用户本机，适合课程项目演示和个人本地使用。</w:t>
      </w:r>
    </w:p>
    <w:p/>
    <w:p>
      <w:r>
        <w:rPr>
          <w:rFonts w:ascii="宋体" w:hAnsi="宋体" w:eastAsia="宋体"/>
          <w:b/>
          <w:sz w:val="30"/>
        </w:rPr>
        <w:t>二、需求背景与设计目标</w:t>
      </w:r>
    </w:p>
    <w:p/>
    <w:p>
      <w:r>
        <w:rPr>
          <w:rFonts w:ascii="宋体" w:hAnsi="宋体" w:eastAsia="宋体"/>
          <w:b w:val="0"/>
          <w:sz w:val="22"/>
        </w:rPr>
        <w:t>日常生活管理经常存在三个问题：</w:t>
      </w:r>
    </w:p>
    <w:p/>
    <w:p>
      <w:r>
        <w:rPr>
          <w:rFonts w:ascii="宋体" w:hAnsi="宋体" w:eastAsia="宋体"/>
          <w:b w:val="0"/>
          <w:sz w:val="22"/>
        </w:rPr>
        <w:t>1. 信息分散。任务、账单、健康记录、备忘录往往分散在多个应用中，用户难以在同一视角下判断当天状态。</w:t>
      </w:r>
    </w:p>
    <w:p>
      <w:r>
        <w:rPr>
          <w:rFonts w:ascii="宋体" w:hAnsi="宋体" w:eastAsia="宋体"/>
          <w:b w:val="0"/>
          <w:sz w:val="22"/>
        </w:rPr>
        <w:t>2. 执行脱节。普通待办列表只能记录事项，但很难把任务与目标、周计划和专注执行联系起来。</w:t>
      </w:r>
    </w:p>
    <w:p>
      <w:r>
        <w:rPr>
          <w:rFonts w:ascii="宋体" w:hAnsi="宋体" w:eastAsia="宋体"/>
          <w:b w:val="0"/>
          <w:sz w:val="22"/>
        </w:rPr>
        <w:t>3. 反馈不足。很多工具只负责记录，不负责将记录转化为统计图表或复盘材料，长期使用价值有限。</w:t>
      </w:r>
    </w:p>
    <w:p/>
    <w:p>
      <w:r>
        <w:rPr>
          <w:rFonts w:ascii="宋体" w:hAnsi="宋体" w:eastAsia="宋体"/>
          <w:b w:val="0"/>
          <w:sz w:val="22"/>
        </w:rPr>
        <w:t>LifeButler 的设计目标是：</w:t>
      </w:r>
    </w:p>
    <w:p/>
    <w:p>
      <w:r>
        <w:rPr>
          <w:rFonts w:ascii="宋体" w:hAnsi="宋体" w:eastAsia="宋体"/>
          <w:b w:val="0"/>
          <w:sz w:val="22"/>
        </w:rPr>
        <w:t>1. 建立本地生活管理闭环：从目标到任务，从今日执行到周报复盘。</w:t>
      </w:r>
    </w:p>
    <w:p>
      <w:r>
        <w:rPr>
          <w:rFonts w:ascii="宋体" w:hAnsi="宋体" w:eastAsia="宋体"/>
          <w:b w:val="0"/>
          <w:sz w:val="22"/>
        </w:rPr>
        <w:t>2. 降低记录成本：通过快速收集入口识别任务、账单、运动和备忘录。</w:t>
      </w:r>
    </w:p>
    <w:p>
      <w:r>
        <w:rPr>
          <w:rFonts w:ascii="宋体" w:hAnsi="宋体" w:eastAsia="宋体"/>
          <w:b w:val="0"/>
          <w:sz w:val="22"/>
        </w:rPr>
        <w:t>3. 提升执行可见性：用今日四象限、番茄钟和首页驾驶舱展示当天重点。</w:t>
      </w:r>
    </w:p>
    <w:p>
      <w:r>
        <w:rPr>
          <w:rFonts w:ascii="宋体" w:hAnsi="宋体" w:eastAsia="宋体"/>
          <w:b w:val="0"/>
          <w:sz w:val="22"/>
        </w:rPr>
        <w:t>4. 保证数据安全：使用 SQLite 本地数据库，避免真实数据上传到服务器。</w:t>
      </w:r>
    </w:p>
    <w:p>
      <w:r>
        <w:rPr>
          <w:rFonts w:ascii="宋体" w:hAnsi="宋体" w:eastAsia="宋体"/>
          <w:b w:val="0"/>
          <w:sz w:val="22"/>
        </w:rPr>
        <w:t>5. 保持工程可维护性：采用模块化 PyQt6 架构，数据库迁移、业务服务层和测试同步维护。</w:t>
      </w:r>
    </w:p>
    <w:p/>
    <w:p>
      <w:r>
        <w:rPr>
          <w:rFonts w:ascii="宋体" w:hAnsi="宋体" w:eastAsia="宋体"/>
          <w:b/>
          <w:sz w:val="30"/>
        </w:rPr>
        <w:t>三、系统总体架构</w:t>
      </w:r>
    </w:p>
    <w:p/>
    <w:p>
      <w:r>
        <w:rPr>
          <w:rFonts w:ascii="宋体" w:hAnsi="宋体" w:eastAsia="宋体"/>
          <w:b w:val="0"/>
          <w:sz w:val="22"/>
        </w:rPr>
        <w:t>LifeButler 采用典型的本地桌面应用架构：</w:t>
      </w:r>
    </w:p>
    <w:p/>
    <w:p>
      <w:r>
        <w:rPr>
          <w:rFonts w:ascii="宋体" w:hAnsi="宋体" w:eastAsia="宋体"/>
          <w:b w:val="0"/>
          <w:sz w:val="22"/>
        </w:rPr>
        <w:t>1. 界面层：PyQt6 实现主窗口、导航栏、业务页面、弹窗和表格交互。</w:t>
      </w:r>
    </w:p>
    <w:p>
      <w:r>
        <w:rPr>
          <w:rFonts w:ascii="宋体" w:hAnsi="宋体" w:eastAsia="宋体"/>
          <w:b w:val="0"/>
          <w:sz w:val="22"/>
        </w:rPr>
        <w:t>2. 数据层：SQLite 保存所有业务数据，包括记账、任务、目标、KR、项目、周计划、健康记录、备忘录和番茄钟 session。</w:t>
      </w:r>
    </w:p>
    <w:p>
      <w:r>
        <w:rPr>
          <w:rFonts w:ascii="宋体" w:hAnsi="宋体" w:eastAsia="宋体"/>
          <w:b w:val="0"/>
          <w:sz w:val="22"/>
        </w:rPr>
        <w:t>3. 服务层：将目标管理、周计划、快速收集和首页概览等逻辑封装为服务，避免 UI 直接散落复杂业务规则。</w:t>
      </w:r>
    </w:p>
    <w:p>
      <w:r>
        <w:rPr>
          <w:rFonts w:ascii="宋体" w:hAnsi="宋体" w:eastAsia="宋体"/>
          <w:b w:val="0"/>
          <w:sz w:val="22"/>
        </w:rPr>
        <w:t>4. 可视化层：使用统一的 ChartWidget 封装 matplotlib 图表，保证深浅主题切换后图表配色同步刷新。</w:t>
      </w:r>
    </w:p>
    <w:p>
      <w:r>
        <w:rPr>
          <w:rFonts w:ascii="宋体" w:hAnsi="宋体" w:eastAsia="宋体"/>
          <w:b w:val="0"/>
          <w:sz w:val="22"/>
        </w:rPr>
        <w:t>5. CLI 层：提供 JSON 输出的命令行接口，方便脚本或 Agent 读取系统能力、今日概览、任务、目标和周报信息。</w:t>
      </w:r>
    </w:p>
    <w:p>
      <w:r>
        <w:rPr>
          <w:rFonts w:ascii="宋体" w:hAnsi="宋体" w:eastAsia="宋体"/>
          <w:b w:val="0"/>
          <w:sz w:val="22"/>
        </w:rPr>
        <w:t>6. 打包层：使用 PyInstaller 构建 macOS App，并提供 Windows 便携包构建脚本和说明。</w:t>
      </w:r>
    </w:p>
    <w:p/>
    <w:p>
      <w:r>
        <w:rPr>
          <w:rFonts w:ascii="宋体" w:hAnsi="宋体" w:eastAsia="宋体"/>
          <w:b w:val="0"/>
          <w:sz w:val="22"/>
        </w:rPr>
        <w:t>核心文件结构如下：</w:t>
      </w:r>
    </w:p>
    <w:p/>
    <w:p>
      <w:pPr>
        <w:spacing w:before="60" w:after="60"/>
        <w:ind w:left="360"/>
        <w:shd w:fill="F2F4F7"/>
      </w:pPr>
      <w:r>
        <w:rPr>
          <w:rFonts w:ascii="Courier New" w:hAnsi="Courier New" w:eastAsia="宋体"/>
          <w:sz w:val="18"/>
        </w:rPr>
        <w:t>LifeButler/</w:t>
        <w:br/>
        <w:t>├── main.py                    # 应用入口</w:t>
        <w:br/>
        <w:t>├── app/</w:t>
        <w:br/>
        <w:t>│   ├── application.py         # QApplication 子类、托盘、生命周期</w:t>
        <w:br/>
        <w:t>│   ├── database.py            # SQLite 连接、schema 迁移、数据 API</w:t>
        <w:br/>
        <w:t>│   ├── main_window.py         # 主窗口、导航、全局主题</w:t>
        <w:br/>
        <w:t>│   ├── modules/               # 各业务页面</w:t>
        <w:br/>
        <w:t>│   ├── services/              # 业务服务层</w:t>
        <w:br/>
        <w:t>│   └── widgets/               # 导航栏、图表、选择态工具</w:t>
        <w:br/>
        <w:t>├── tests/                     # 自动化测试</w:t>
        <w:br/>
        <w:t>├── docs/                      # 用户文档、AI 使用指引、报告材料</w:t>
        <w:br/>
        <w:t>├── packaging/                 # macOS 和 Windows 打包配置</w:t>
        <w:br/>
        <w:t>├── resources/icon/            # App 图标资源</w:t>
        <w:br/>
        <w:t>└── scripts/                   # 截图和打包辅助脚本</w:t>
      </w:r>
    </w:p>
    <w:p/>
    <w:p>
      <w:r>
        <w:rPr>
          <w:rFonts w:ascii="宋体" w:hAnsi="宋体" w:eastAsia="宋体"/>
          <w:b/>
          <w:sz w:val="30"/>
        </w:rPr>
        <w:t>四、主要功能实现</w:t>
      </w:r>
    </w:p>
    <w:p/>
    <w:p>
      <w:r>
        <w:rPr>
          <w:rFonts w:ascii="宋体" w:hAnsi="宋体" w:eastAsia="宋体"/>
          <w:b/>
          <w:sz w:val="26"/>
        </w:rPr>
        <w:t>4.1 首页驾驶舱</w:t>
      </w:r>
    </w:p>
    <w:p/>
    <w:p>
      <w:r>
        <w:rPr>
          <w:rFonts w:ascii="宋体" w:hAnsi="宋体" w:eastAsia="宋体"/>
          <w:b w:val="0"/>
          <w:sz w:val="22"/>
        </w:rPr>
        <w:t>首页驾驶舱用于提供当天状态总览。页面集中展示快速收集入口、今日三件事、今日专注、本月财务、近 7 天运动、今日四象限摘要和生活雷达。</w:t>
      </w:r>
    </w:p>
    <w:p/>
    <w:p>
      <w:r>
        <w:rPr>
          <w:rFonts w:ascii="宋体" w:hAnsi="宋体" w:eastAsia="宋体"/>
          <w:b w:val="0"/>
          <w:sz w:val="22"/>
        </w:rPr>
        <w:t>该页面的作用是让用户一打开应用就能看到当天最重要的信息，不需要在多个模块之间反复切换。生活雷达使用本地规则对任务过载、健康缺口、财务压力和目标停滞进行提示，不依赖 AI API。</w:t>
      </w:r>
    </w:p>
    <w:p/>
    <w:p>
      <w:r>
        <w:rPr>
          <w:rFonts w:ascii="宋体" w:hAnsi="宋体" w:eastAsia="宋体"/>
          <w:b/>
          <w:sz w:val="26"/>
        </w:rPr>
        <w:t>4.2 快速收集</w:t>
      </w:r>
    </w:p>
    <w:p/>
    <w:p>
      <w:r>
        <w:rPr>
          <w:rFonts w:ascii="宋体" w:hAnsi="宋体" w:eastAsia="宋体"/>
          <w:b w:val="0"/>
          <w:sz w:val="22"/>
        </w:rPr>
        <w:t>快速收集入口支持用自然文本快速记录生活事件。系统通过本地规则识别输入类型，例如：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`午饭 28r` 或 `午饭 28元` 会识别为记账记录。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`跑步 30 分钟` 会识别为运动记录。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`明天提交报告` 会识别为任务。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无法归类的内容可保存为备忘录。</w:t>
      </w:r>
    </w:p>
    <w:p/>
    <w:p>
      <w:r>
        <w:rPr>
          <w:rFonts w:ascii="宋体" w:hAnsi="宋体" w:eastAsia="宋体"/>
          <w:b w:val="0"/>
          <w:sz w:val="22"/>
        </w:rPr>
        <w:t>识别后系统会打开确认弹窗，让用户在保存前检查和调整字段，避免错误数据直接写入数据库。</w:t>
      </w:r>
    </w:p>
    <w:p/>
    <w:p>
      <w:r>
        <w:rPr>
          <w:rFonts w:ascii="宋体" w:hAnsi="宋体" w:eastAsia="宋体"/>
          <w:b/>
          <w:sz w:val="26"/>
        </w:rPr>
        <w:t>4.3 记账管理</w:t>
      </w:r>
    </w:p>
    <w:p/>
    <w:p>
      <w:r>
        <w:rPr>
          <w:rFonts w:ascii="宋体" w:hAnsi="宋体" w:eastAsia="宋体"/>
          <w:b w:val="0"/>
          <w:sz w:val="22"/>
        </w:rPr>
        <w:t>记账模块支持新增、编辑、删除收支记录，并按月展示收入、支出和结余。分类统计使用 donut 图展示，用户可以切换查看收入或支出的分类占比。</w:t>
      </w:r>
    </w:p>
    <w:p/>
    <w:p>
      <w:r>
        <w:rPr>
          <w:rFonts w:ascii="宋体" w:hAnsi="宋体" w:eastAsia="宋体"/>
          <w:b w:val="0"/>
          <w:sz w:val="22"/>
        </w:rPr>
        <w:t>该模块的重点不是复杂财务分析，而是为个人日常账单提供轻量记录和可视化反馈。金额、日期、类型、分类和备注都会写入本地 SQLite 数据库。</w:t>
      </w:r>
    </w:p>
    <w:p/>
    <w:p>
      <w:r>
        <w:rPr>
          <w:rFonts w:ascii="宋体" w:hAnsi="宋体" w:eastAsia="宋体"/>
          <w:b/>
          <w:sz w:val="26"/>
        </w:rPr>
        <w:t>4.4 目标管理</w:t>
      </w:r>
    </w:p>
    <w:p/>
    <w:p>
      <w:r>
        <w:rPr>
          <w:rFonts w:ascii="宋体" w:hAnsi="宋体" w:eastAsia="宋体"/>
          <w:b w:val="0"/>
          <w:sz w:val="22"/>
        </w:rPr>
        <w:t>目标管理模块包括 Objective、KR 和 Project 三层结构：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Objective：阶段目标。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KR：关键结果，用当前值、目标值和单位表示推进情况。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Project：目标下的推进对象。</w:t>
      </w:r>
    </w:p>
    <w:p/>
    <w:p>
      <w:r>
        <w:rPr>
          <w:rFonts w:ascii="宋体" w:hAnsi="宋体" w:eastAsia="宋体"/>
          <w:b w:val="0"/>
          <w:sz w:val="22"/>
        </w:rPr>
        <w:t>目标、KR、项目都支持新增、详情查看、编辑和删除。表格采用紧凑布局，避免横向滚动。KR 使用 `当前值/目标值 单位` 的方式展示核心指标，完整信息通过详情窗口查看。</w:t>
      </w:r>
    </w:p>
    <w:p/>
    <w:p>
      <w:r>
        <w:rPr>
          <w:rFonts w:ascii="宋体" w:hAnsi="宋体" w:eastAsia="宋体"/>
          <w:b w:val="0"/>
          <w:sz w:val="22"/>
        </w:rPr>
        <w:t>根据后期用户反馈，任务与项目之间的绑定关系已彻底移除。Project 只作为目标管理中的推进对象存在，待办任务只属于任务池、今日四象限和周计划体系。数据库 schema v5 中 `todos` 表不再包含 `project_id` 字段。</w:t>
      </w:r>
    </w:p>
    <w:p/>
    <w:p>
      <w:r>
        <w:rPr>
          <w:rFonts w:ascii="宋体" w:hAnsi="宋体" w:eastAsia="宋体"/>
          <w:b/>
          <w:sz w:val="26"/>
        </w:rPr>
        <w:t>4.5 待办事项与今日四象限</w:t>
      </w:r>
    </w:p>
    <w:p/>
    <w:p>
      <w:r>
        <w:rPr>
          <w:rFonts w:ascii="宋体" w:hAnsi="宋体" w:eastAsia="宋体"/>
          <w:b w:val="0"/>
          <w:sz w:val="22"/>
        </w:rPr>
        <w:t>待办模块包含任务池和今日四象限两个部分。</w:t>
      </w:r>
    </w:p>
    <w:p/>
    <w:p>
      <w:r>
        <w:rPr>
          <w:rFonts w:ascii="宋体" w:hAnsi="宋体" w:eastAsia="宋体"/>
          <w:b w:val="0"/>
          <w:sz w:val="22"/>
        </w:rPr>
        <w:t>任务池用于维护所有待办事项，支持新增、编辑、删除、完成、恢复和筛选。任务双击进入编辑流程，不直接切换完成状态，避免误操作。</w:t>
      </w:r>
    </w:p>
    <w:p/>
    <w:p>
      <w:r>
        <w:rPr>
          <w:rFonts w:ascii="宋体" w:hAnsi="宋体" w:eastAsia="宋体"/>
          <w:b w:val="0"/>
          <w:sz w:val="22"/>
        </w:rPr>
        <w:t>今日四象限用于安排当天任务：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q1：重要紧急。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q2：重要不紧急。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q3：不重要紧急。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q4：不重要不紧急。</w:t>
      </w:r>
    </w:p>
    <w:p/>
    <w:p>
      <w:r>
        <w:rPr>
          <w:rFonts w:ascii="宋体" w:hAnsi="宋体" w:eastAsia="宋体"/>
          <w:b w:val="0"/>
          <w:sz w:val="22"/>
        </w:rPr>
        <w:t>任务通过 `today_date` 和 `quadrant` 进入今日视图。未完成任务会自动顺延显示，已完成任务不再出现在今日四象限中。</w:t>
      </w:r>
    </w:p>
    <w:p/>
    <w:p>
      <w:r>
        <w:rPr>
          <w:rFonts w:ascii="宋体" w:hAnsi="宋体" w:eastAsia="宋体"/>
          <w:b/>
          <w:sz w:val="26"/>
        </w:rPr>
        <w:t>4.6 番茄钟</w:t>
      </w:r>
    </w:p>
    <w:p/>
    <w:p>
      <w:r>
        <w:rPr>
          <w:rFonts w:ascii="宋体" w:hAnsi="宋体" w:eastAsia="宋体"/>
          <w:b w:val="0"/>
          <w:sz w:val="22"/>
        </w:rPr>
        <w:t>番茄钟可以绑定今日任务，支持开始、暂停、继续和结束。完成一次专注后，系统会写入 `pomodoro_sessions` 表，记录任务、开始时间、结束时间、计划分钟、实际分钟和状态。</w:t>
      </w:r>
    </w:p>
    <w:p/>
    <w:p>
      <w:r>
        <w:rPr>
          <w:rFonts w:ascii="宋体" w:hAnsi="宋体" w:eastAsia="宋体"/>
          <w:b w:val="0"/>
          <w:sz w:val="22"/>
        </w:rPr>
        <w:t>今日四象限中的任务会显示当天完成的番茄数和累计专注分钟，从而把任务执行与专注记录关联起来。</w:t>
      </w:r>
    </w:p>
    <w:p/>
    <w:p>
      <w:r>
        <w:rPr>
          <w:rFonts w:ascii="宋体" w:hAnsi="宋体" w:eastAsia="宋体"/>
          <w:b/>
          <w:sz w:val="26"/>
        </w:rPr>
        <w:t>4.7 健康记录</w:t>
      </w:r>
    </w:p>
    <w:p/>
    <w:p>
      <w:r>
        <w:rPr>
          <w:rFonts w:ascii="宋体" w:hAnsi="宋体" w:eastAsia="宋体"/>
          <w:b w:val="0"/>
          <w:sz w:val="22"/>
        </w:rPr>
        <w:t>健康模块支持体重和运动记录：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体重记录支持新增、编辑、删除，并自动计算 BMI。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运动记录支持记录运动类型、时长和日期。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图表展示体重趋势和本周运动分布。</w:t>
      </w:r>
    </w:p>
    <w:p/>
    <w:p>
      <w:r>
        <w:rPr>
          <w:rFonts w:ascii="宋体" w:hAnsi="宋体" w:eastAsia="宋体"/>
          <w:b w:val="0"/>
          <w:sz w:val="22"/>
        </w:rPr>
        <w:t>健康模块用于补充生活管理中的身体状态反馈，使系统不局限于任务和账单。</w:t>
      </w:r>
    </w:p>
    <w:p/>
    <w:p>
      <w:r>
        <w:rPr>
          <w:rFonts w:ascii="宋体" w:hAnsi="宋体" w:eastAsia="宋体"/>
          <w:b/>
          <w:sz w:val="26"/>
        </w:rPr>
        <w:t>4.8 备忘录</w:t>
      </w:r>
    </w:p>
    <w:p/>
    <w:p>
      <w:r>
        <w:rPr>
          <w:rFonts w:ascii="宋体" w:hAnsi="宋体" w:eastAsia="宋体"/>
          <w:b w:val="0"/>
          <w:sz w:val="22"/>
        </w:rPr>
        <w:t>备忘录模块用于保存非结构化信息，支持新增、编辑、删除、分类、搜索、置顶和 Markdown 预览。它承担的是“收纳零散想法”的角色，与任务、目标等结构化模块形成互补。</w:t>
      </w:r>
    </w:p>
    <w:p/>
    <w:p>
      <w:r>
        <w:rPr>
          <w:rFonts w:ascii="宋体" w:hAnsi="宋体" w:eastAsia="宋体"/>
          <w:b/>
          <w:sz w:val="26"/>
        </w:rPr>
        <w:t>4.9 周计划与周报复盘</w:t>
      </w:r>
    </w:p>
    <w:p/>
    <w:p>
      <w:r>
        <w:rPr>
          <w:rFonts w:ascii="宋体" w:hAnsi="宋体" w:eastAsia="宋体"/>
          <w:b w:val="0"/>
          <w:sz w:val="22"/>
        </w:rPr>
        <w:t>周计划模块支持把任务加入本周，设置完成度、进展备注，并标记为今日任务。周报复盘支持填写三句复盘，并导出 Markdown 文件。</w:t>
      </w:r>
    </w:p>
    <w:p/>
    <w:p>
      <w:r>
        <w:rPr>
          <w:rFonts w:ascii="宋体" w:hAnsi="宋体" w:eastAsia="宋体"/>
          <w:b w:val="0"/>
          <w:sz w:val="22"/>
        </w:rPr>
        <w:t>这一模块让系统从“当天任务管理”扩展到“每周复盘”，使任务执行结果能够沉淀为文字总结。</w:t>
      </w:r>
    </w:p>
    <w:p/>
    <w:p>
      <w:r>
        <w:rPr>
          <w:rFonts w:ascii="宋体" w:hAnsi="宋体" w:eastAsia="宋体"/>
          <w:b/>
          <w:sz w:val="26"/>
        </w:rPr>
        <w:t>4.10 设置、备份与主题</w:t>
      </w:r>
    </w:p>
    <w:p/>
    <w:p>
      <w:r>
        <w:rPr>
          <w:rFonts w:ascii="宋体" w:hAnsi="宋体" w:eastAsia="宋体"/>
          <w:b w:val="0"/>
          <w:sz w:val="22"/>
        </w:rPr>
        <w:t>设置页面提供数据库路径查看、数据库备份和备份目录打开功能。数据库路径使用只读多行文本框显示，避免长路径被截断。</w:t>
      </w:r>
    </w:p>
    <w:p/>
    <w:p>
      <w:r>
        <w:rPr>
          <w:rFonts w:ascii="宋体" w:hAnsi="宋体" w:eastAsia="宋体"/>
          <w:b w:val="0"/>
          <w:sz w:val="22"/>
        </w:rPr>
        <w:t>应用支持深色和浅色主题切换。主题切换由 `MainWindow._apply_theme()` 统一传播，并调用 `ChartWidget.set_theme()` 刷新图表，使 Qt 控件和 matplotlib 图表保持一致。</w:t>
      </w:r>
    </w:p>
    <w:p/>
    <w:p>
      <w:r>
        <w:rPr>
          <w:rFonts w:ascii="宋体" w:hAnsi="宋体" w:eastAsia="宋体"/>
          <w:b/>
          <w:sz w:val="30"/>
        </w:rPr>
        <w:t>五、数据库设计与迁移</w:t>
      </w:r>
    </w:p>
    <w:p/>
    <w:p>
      <w:r>
        <w:rPr>
          <w:rFonts w:ascii="宋体" w:hAnsi="宋体" w:eastAsia="宋体"/>
          <w:b w:val="0"/>
          <w:sz w:val="22"/>
        </w:rPr>
        <w:t>LifeButler 使用 SQLite 作为本地数据库。数据库由 `DatabaseManager` 统一管理，当前目标 schema version 为 5。</w:t>
      </w:r>
    </w:p>
    <w:p/>
    <w:p>
      <w:r>
        <w:rPr>
          <w:rFonts w:ascii="宋体" w:hAnsi="宋体" w:eastAsia="宋体"/>
          <w:b w:val="0"/>
          <w:sz w:val="22"/>
        </w:rPr>
        <w:t>主要版本演进如下：</w:t>
      </w:r>
    </w:p>
    <w:p/>
    <w:p>
      <w:r>
        <w:rPr>
          <w:rFonts w:ascii="宋体" w:hAnsi="宋体" w:eastAsia="宋体"/>
          <w:b w:val="0"/>
          <w:sz w:val="22"/>
        </w:rPr>
        <w:t>1. version 1：基础表结构，包括记账、待办、健康和备忘录。</w:t>
      </w:r>
    </w:p>
    <w:p>
      <w:r>
        <w:rPr>
          <w:rFonts w:ascii="宋体" w:hAnsi="宋体" w:eastAsia="宋体"/>
          <w:b w:val="0"/>
          <w:sz w:val="22"/>
        </w:rPr>
        <w:t>2. version 2：增加今日四象限任务字段和 `pomodoro_sessions`。</w:t>
      </w:r>
    </w:p>
    <w:p>
      <w:r>
        <w:rPr>
          <w:rFonts w:ascii="宋体" w:hAnsi="宋体" w:eastAsia="宋体"/>
          <w:b w:val="0"/>
          <w:sz w:val="22"/>
        </w:rPr>
        <w:t>3. version 3：兼容旧预算表约束迁移，预算界面后续移除。</w:t>
      </w:r>
    </w:p>
    <w:p>
      <w:r>
        <w:rPr>
          <w:rFonts w:ascii="宋体" w:hAnsi="宋体" w:eastAsia="宋体"/>
          <w:b w:val="0"/>
          <w:sz w:val="22"/>
        </w:rPr>
        <w:t>4. version 4：增加目标、KR、项目、周计划和周复盘表。</w:t>
      </w:r>
    </w:p>
    <w:p>
      <w:r>
        <w:rPr>
          <w:rFonts w:ascii="宋体" w:hAnsi="宋体" w:eastAsia="宋体"/>
          <w:b w:val="0"/>
          <w:sz w:val="22"/>
        </w:rPr>
        <w:t>5. version 5：移除任务与项目绑定字段，`todos` 不再包含 `project_id`。</w:t>
      </w:r>
    </w:p>
    <w:p/>
    <w:p>
      <w:r>
        <w:rPr>
          <w:rFonts w:ascii="宋体" w:hAnsi="宋体" w:eastAsia="宋体"/>
          <w:b w:val="0"/>
          <w:sz w:val="22"/>
        </w:rPr>
        <w:t>数据库迁移的关键设计是：</w:t>
      </w:r>
    </w:p>
    <w:p/>
    <w:p>
      <w:r>
        <w:rPr>
          <w:rFonts w:ascii="宋体" w:hAnsi="宋体" w:eastAsia="宋体"/>
          <w:b w:val="0"/>
          <w:sz w:val="22"/>
        </w:rPr>
        <w:t>1. 启动时读取 `schema_meta.schema_version`。</w:t>
      </w:r>
    </w:p>
    <w:p>
      <w:r>
        <w:rPr>
          <w:rFonts w:ascii="宋体" w:hAnsi="宋体" w:eastAsia="宋体"/>
          <w:b w:val="0"/>
          <w:sz w:val="22"/>
        </w:rPr>
        <w:t>2. 如果当前数据库版本低于目标版本，先自动备份。</w:t>
      </w:r>
    </w:p>
    <w:p>
      <w:r>
        <w:rPr>
          <w:rFonts w:ascii="宋体" w:hAnsi="宋体" w:eastAsia="宋体"/>
          <w:b w:val="0"/>
          <w:sz w:val="22"/>
        </w:rPr>
        <w:t>3. 按版本顺序执行 forward migration。</w:t>
      </w:r>
    </w:p>
    <w:p>
      <w:r>
        <w:rPr>
          <w:rFonts w:ascii="宋体" w:hAnsi="宋体" w:eastAsia="宋体"/>
          <w:b w:val="0"/>
          <w:sz w:val="22"/>
        </w:rPr>
        <w:t>4. 迁移完成后更新 schema version。</w:t>
      </w:r>
    </w:p>
    <w:p/>
    <w:p>
      <w:r>
        <w:rPr>
          <w:rFonts w:ascii="宋体" w:hAnsi="宋体" w:eastAsia="宋体"/>
          <w:b w:val="0"/>
          <w:sz w:val="22"/>
        </w:rPr>
        <w:t>这样可以避免只修改 `CREATE TABLE IF NOT EXISTS` 导致旧数据库缺字段、缺表或约束不一致的问题。</w:t>
      </w:r>
    </w:p>
    <w:p/>
    <w:p>
      <w:r>
        <w:rPr>
          <w:rFonts w:ascii="宋体" w:hAnsi="宋体" w:eastAsia="宋体"/>
          <w:b/>
          <w:sz w:val="30"/>
        </w:rPr>
        <w:t>六、界面与交互设计</w:t>
      </w:r>
    </w:p>
    <w:p/>
    <w:p>
      <w:r>
        <w:rPr>
          <w:rFonts w:ascii="宋体" w:hAnsi="宋体" w:eastAsia="宋体"/>
          <w:b w:val="0"/>
          <w:sz w:val="22"/>
        </w:rPr>
        <w:t>LifeButler 的界面采用左侧导航栏和右侧内容区布局。不同模块通过导航栏切换，整体风格保持一致。</w:t>
      </w:r>
    </w:p>
    <w:p/>
    <w:p>
      <w:r>
        <w:rPr>
          <w:rFonts w:ascii="宋体" w:hAnsi="宋体" w:eastAsia="宋体"/>
          <w:b w:val="0"/>
          <w:sz w:val="22"/>
        </w:rPr>
        <w:t>本项目在开发后期针对用户反馈进行了多轮 UI 修复：</w:t>
      </w:r>
    </w:p>
    <w:p/>
    <w:p>
      <w:r>
        <w:rPr>
          <w:rFonts w:ascii="宋体" w:hAnsi="宋体" w:eastAsia="宋体"/>
          <w:b w:val="0"/>
          <w:sz w:val="22"/>
        </w:rPr>
        <w:t>1. 表格隐藏内部 ID 列，使用 `Qt.UserRole` 保存数据 ID，避免表头残缺和横向滚动。</w:t>
      </w:r>
    </w:p>
    <w:p>
      <w:r>
        <w:rPr>
          <w:rFonts w:ascii="宋体" w:hAnsi="宋体" w:eastAsia="宋体"/>
          <w:b w:val="0"/>
          <w:sz w:val="22"/>
        </w:rPr>
        <w:t>2. 目标、KR、项目表格选中互斥，点击空白处可清除蓝色选中态。</w:t>
      </w:r>
    </w:p>
    <w:p>
      <w:r>
        <w:rPr>
          <w:rFonts w:ascii="宋体" w:hAnsi="宋体" w:eastAsia="宋体"/>
          <w:b w:val="0"/>
          <w:sz w:val="22"/>
        </w:rPr>
        <w:t>3. 删除顶部大量“编辑/删除/刷新”按钮，改为双击行打开详情，在详情窗口内编辑或删除。</w:t>
      </w:r>
    </w:p>
    <w:p>
      <w:r>
        <w:rPr>
          <w:rFonts w:ascii="宋体" w:hAnsi="宋体" w:eastAsia="宋体"/>
          <w:b w:val="0"/>
          <w:sz w:val="22"/>
        </w:rPr>
        <w:t>4. KR 和 Project 表格改为紧凑列，减少横向滚动。</w:t>
      </w:r>
    </w:p>
    <w:p>
      <w:r>
        <w:rPr>
          <w:rFonts w:ascii="宋体" w:hAnsi="宋体" w:eastAsia="宋体"/>
          <w:b w:val="0"/>
          <w:sz w:val="22"/>
        </w:rPr>
        <w:t>5. 设置页长路径改为多行只读文本框，确保完整可读。</w:t>
      </w:r>
    </w:p>
    <w:p>
      <w:r>
        <w:rPr>
          <w:rFonts w:ascii="宋体" w:hAnsi="宋体" w:eastAsia="宋体"/>
          <w:b w:val="0"/>
          <w:sz w:val="22"/>
        </w:rPr>
        <w:t>6. 任务池双击改为编辑任务，不再直接切换完成状态。</w:t>
      </w:r>
    </w:p>
    <w:p/>
    <w:p>
      <w:r>
        <w:rPr>
          <w:rFonts w:ascii="宋体" w:hAnsi="宋体" w:eastAsia="宋体"/>
          <w:b w:val="0"/>
          <w:sz w:val="22"/>
        </w:rPr>
        <w:t>这些改动提升了应用的可理解性和演示稳定性。</w:t>
      </w:r>
    </w:p>
    <w:p/>
    <w:p>
      <w:r>
        <w:rPr>
          <w:rFonts w:ascii="宋体" w:hAnsi="宋体" w:eastAsia="宋体"/>
          <w:b/>
          <w:sz w:val="30"/>
        </w:rPr>
        <w:t>七、CLI 与 Agent 支持</w:t>
      </w:r>
    </w:p>
    <w:p/>
    <w:p>
      <w:r>
        <w:rPr>
          <w:rFonts w:ascii="宋体" w:hAnsi="宋体" w:eastAsia="宋体"/>
          <w:b w:val="0"/>
          <w:sz w:val="22"/>
        </w:rPr>
        <w:t>项目提供最小 JSON CLI，入口为：</w:t>
      </w:r>
    </w:p>
    <w:p/>
    <w:p>
      <w:pPr>
        <w:spacing w:before="60" w:after="60"/>
        <w:ind w:left="360"/>
        <w:shd w:fill="F2F4F7"/>
      </w:pPr>
      <w:r>
        <w:rPr>
          <w:rFonts w:ascii="Courier New" w:hAnsi="Courier New" w:eastAsia="宋体"/>
          <w:sz w:val="18"/>
        </w:rPr>
        <w:t>.venv/bin/python lifebutler system capabilities --json</w:t>
      </w:r>
    </w:p>
    <w:p/>
    <w:p>
      <w:r>
        <w:rPr>
          <w:rFonts w:ascii="宋体" w:hAnsi="宋体" w:eastAsia="宋体"/>
          <w:b w:val="0"/>
          <w:sz w:val="22"/>
        </w:rPr>
        <w:t>当前 CLI 支持：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`system capabilities`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`today`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`task list`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`task quick-capture`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`goal list`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`review week`</w:t>
      </w:r>
    </w:p>
    <w:p/>
    <w:p>
      <w:r>
        <w:rPr>
          <w:rFonts w:ascii="宋体" w:hAnsi="宋体" w:eastAsia="宋体"/>
          <w:b w:val="0"/>
          <w:sz w:val="22"/>
        </w:rPr>
        <w:t>所有面向 Agent 的输出都使用 JSON，成功返回包含 `ok`、`data`、`meta`，失败返回包含 `error.code` 和 `error.message`。写操作建议先使用 `--dry-run` 查看返回结构，再正式执行。</w:t>
      </w:r>
    </w:p>
    <w:p/>
    <w:p>
      <w:r>
        <w:rPr>
          <w:rFonts w:ascii="宋体" w:hAnsi="宋体" w:eastAsia="宋体"/>
          <w:b w:val="0"/>
          <w:sz w:val="22"/>
        </w:rPr>
        <w:t>CLI 的设计目标不是替代 GUI，而是为脚本、自动化测试和外部 Agent 提供稳定入口。</w:t>
      </w:r>
    </w:p>
    <w:p/>
    <w:p>
      <w:r>
        <w:rPr>
          <w:rFonts w:ascii="宋体" w:hAnsi="宋体" w:eastAsia="宋体"/>
          <w:b/>
          <w:sz w:val="30"/>
        </w:rPr>
        <w:t>八、测试与验证</w:t>
      </w:r>
    </w:p>
    <w:p/>
    <w:p>
      <w:r>
        <w:rPr>
          <w:rFonts w:ascii="宋体" w:hAnsi="宋体" w:eastAsia="宋体"/>
          <w:b w:val="0"/>
          <w:sz w:val="22"/>
        </w:rPr>
        <w:t>项目包含自动化测试，测试使用临时数据库和 `LIFEBUTLER_DB_PATH`，不会污染用户真实数据。</w:t>
      </w:r>
    </w:p>
    <w:p/>
    <w:p>
      <w:r>
        <w:rPr>
          <w:rFonts w:ascii="宋体" w:hAnsi="宋体" w:eastAsia="宋体"/>
          <w:b w:val="0"/>
          <w:sz w:val="22"/>
        </w:rPr>
        <w:t>最终提交前执行过以下验证：</w:t>
      </w:r>
    </w:p>
    <w:p/>
    <w:p>
      <w:pPr>
        <w:spacing w:before="60" w:after="60"/>
        <w:ind w:left="360"/>
        <w:shd w:fill="F2F4F7"/>
      </w:pPr>
      <w:r>
        <w:rPr>
          <w:rFonts w:ascii="Courier New" w:hAnsi="Courier New" w:eastAsia="宋体"/>
          <w:sz w:val="18"/>
        </w:rPr>
        <w:t>.venv/bin/python -m py_compile main.py app/*.py app/modules/*.py app/widgets/*.py app/services/*.py app/cli.py scripts/*.py tests/*.py packaging/*.spec</w:t>
        <w:br/>
        <w:t>.venv/bin/python -m unittest discover -s tests -v</w:t>
      </w:r>
    </w:p>
    <w:p/>
    <w:p>
      <w:r>
        <w:rPr>
          <w:rFonts w:ascii="宋体" w:hAnsi="宋体" w:eastAsia="宋体"/>
          <w:b w:val="0"/>
          <w:sz w:val="22"/>
        </w:rPr>
        <w:t>测试结果：</w:t>
      </w:r>
    </w:p>
    <w:p/>
    <w:p>
      <w:pPr>
        <w:spacing w:before="60" w:after="60"/>
        <w:ind w:left="360"/>
        <w:shd w:fill="F2F4F7"/>
      </w:pPr>
      <w:r>
        <w:rPr>
          <w:rFonts w:ascii="Courier New" w:hAnsi="Courier New" w:eastAsia="宋体"/>
          <w:sz w:val="18"/>
        </w:rPr>
        <w:t>Ran 23 tests ... OK</w:t>
      </w:r>
    </w:p>
    <w:p/>
    <w:p>
      <w:r>
        <w:rPr>
          <w:rFonts w:ascii="宋体" w:hAnsi="宋体" w:eastAsia="宋体"/>
          <w:b w:val="0"/>
          <w:sz w:val="22"/>
        </w:rPr>
        <w:t>测试覆盖范围包括：</w:t>
      </w:r>
    </w:p>
    <w:p/>
    <w:p>
      <w:r>
        <w:rPr>
          <w:rFonts w:ascii="宋体" w:hAnsi="宋体" w:eastAsia="宋体"/>
          <w:b w:val="0"/>
          <w:sz w:val="22"/>
        </w:rPr>
        <w:t>1. 新数据库初始化和 schema version。</w:t>
      </w:r>
    </w:p>
    <w:p>
      <w:r>
        <w:rPr>
          <w:rFonts w:ascii="宋体" w:hAnsi="宋体" w:eastAsia="宋体"/>
          <w:b w:val="0"/>
          <w:sz w:val="22"/>
        </w:rPr>
        <w:t>2. v3、v4 临时数据库迁移到 v5。</w:t>
      </w:r>
    </w:p>
    <w:p>
      <w:r>
        <w:rPr>
          <w:rFonts w:ascii="宋体" w:hAnsi="宋体" w:eastAsia="宋体"/>
          <w:b w:val="0"/>
          <w:sz w:val="22"/>
        </w:rPr>
        <w:t>3. 快速收集规则识别。</w:t>
      </w:r>
    </w:p>
    <w:p>
      <w:r>
        <w:rPr>
          <w:rFonts w:ascii="宋体" w:hAnsi="宋体" w:eastAsia="宋体"/>
          <w:b w:val="0"/>
          <w:sz w:val="22"/>
        </w:rPr>
        <w:t>4. CLI JSON 输出。</w:t>
      </w:r>
    </w:p>
    <w:p>
      <w:r>
        <w:rPr>
          <w:rFonts w:ascii="宋体" w:hAnsi="宋体" w:eastAsia="宋体"/>
          <w:b w:val="0"/>
          <w:sz w:val="22"/>
        </w:rPr>
        <w:t>5. 目标、KR、项目服务层。</w:t>
      </w:r>
    </w:p>
    <w:p>
      <w:r>
        <w:rPr>
          <w:rFonts w:ascii="宋体" w:hAnsi="宋体" w:eastAsia="宋体"/>
          <w:b w:val="0"/>
          <w:sz w:val="22"/>
        </w:rPr>
        <w:t>6. 首页驾驶舱、周计划、设置页等 UI 构造。</w:t>
      </w:r>
    </w:p>
    <w:p>
      <w:r>
        <w:rPr>
          <w:rFonts w:ascii="宋体" w:hAnsi="宋体" w:eastAsia="宋体"/>
          <w:b w:val="0"/>
          <w:sz w:val="22"/>
        </w:rPr>
        <w:t>7. 任务池与今日四象限同步。</w:t>
      </w:r>
    </w:p>
    <w:p>
      <w:r>
        <w:rPr>
          <w:rFonts w:ascii="宋体" w:hAnsi="宋体" w:eastAsia="宋体"/>
          <w:b w:val="0"/>
          <w:sz w:val="22"/>
        </w:rPr>
        <w:t>8. 截图脚本可执行性。</w:t>
      </w:r>
    </w:p>
    <w:p/>
    <w:p>
      <w:r>
        <w:rPr>
          <w:rFonts w:ascii="宋体" w:hAnsi="宋体" w:eastAsia="宋体"/>
          <w:b/>
          <w:sz w:val="30"/>
        </w:rPr>
        <w:t>九、打包与发布</w:t>
      </w:r>
    </w:p>
    <w:p/>
    <w:p>
      <w:r>
        <w:rPr>
          <w:rFonts w:ascii="宋体" w:hAnsi="宋体" w:eastAsia="宋体"/>
          <w:b w:val="0"/>
          <w:sz w:val="22"/>
        </w:rPr>
        <w:t>项目已完成 macOS App 打包，并通过 GitHub Release 发布。</w:t>
      </w:r>
    </w:p>
    <w:p/>
    <w:p>
      <w:r>
        <w:rPr>
          <w:rFonts w:ascii="宋体" w:hAnsi="宋体" w:eastAsia="宋体"/>
          <w:b w:val="0"/>
          <w:sz w:val="22"/>
        </w:rPr>
        <w:t>仓库地址：</w:t>
      </w:r>
    </w:p>
    <w:p/>
    <w:p>
      <w:pPr>
        <w:spacing w:before="60" w:after="60"/>
        <w:ind w:left="360"/>
        <w:shd w:fill="F2F4F7"/>
      </w:pPr>
      <w:r>
        <w:rPr>
          <w:rFonts w:ascii="Courier New" w:hAnsi="Courier New" w:eastAsia="宋体"/>
          <w:sz w:val="18"/>
        </w:rPr>
        <w:t>https://github.com/shilinchuan/LifeBulter</w:t>
      </w:r>
    </w:p>
    <w:p/>
    <w:p>
      <w:r>
        <w:rPr>
          <w:rFonts w:ascii="宋体" w:hAnsi="宋体" w:eastAsia="宋体"/>
          <w:b w:val="0"/>
          <w:sz w:val="22"/>
        </w:rPr>
        <w:t>Release 地址：</w:t>
      </w:r>
    </w:p>
    <w:p/>
    <w:p>
      <w:pPr>
        <w:spacing w:before="60" w:after="60"/>
        <w:ind w:left="360"/>
        <w:shd w:fill="F2F4F7"/>
      </w:pPr>
      <w:r>
        <w:rPr>
          <w:rFonts w:ascii="Courier New" w:hAnsi="Courier New" w:eastAsia="宋体"/>
          <w:sz w:val="18"/>
        </w:rPr>
        <w:t>https://github.com/shilinchuan/LifeBulter/releases/tag/v0.3.0-final</w:t>
      </w:r>
    </w:p>
    <w:p/>
    <w:p>
      <w:r>
        <w:rPr>
          <w:rFonts w:ascii="宋体" w:hAnsi="宋体" w:eastAsia="宋体"/>
          <w:b w:val="0"/>
          <w:sz w:val="22"/>
        </w:rPr>
        <w:t>macOS App 压缩包：</w:t>
      </w:r>
    </w:p>
    <w:p/>
    <w:p>
      <w:pPr>
        <w:spacing w:before="60" w:after="60"/>
        <w:ind w:left="360"/>
        <w:shd w:fill="F2F4F7"/>
      </w:pPr>
      <w:r>
        <w:rPr>
          <w:rFonts w:ascii="Courier New" w:hAnsi="Courier New" w:eastAsia="宋体"/>
          <w:sz w:val="18"/>
        </w:rPr>
        <w:t>LifeButler-macOS-arm64-20260621.zip</w:t>
      </w:r>
    </w:p>
    <w:p/>
    <w:p>
      <w:r>
        <w:rPr>
          <w:rFonts w:ascii="宋体" w:hAnsi="宋体" w:eastAsia="宋体"/>
          <w:b w:val="0"/>
          <w:sz w:val="22"/>
        </w:rPr>
        <w:t>打包过程使用 PyInstaller，App 图标采用自制的浅色圆角卡片加勾选元素。打包版默认数据库路径为：</w:t>
      </w:r>
    </w:p>
    <w:p/>
    <w:p>
      <w:pPr>
        <w:spacing w:before="60" w:after="60"/>
        <w:ind w:left="360"/>
        <w:shd w:fill="F2F4F7"/>
      </w:pPr>
      <w:r>
        <w:rPr>
          <w:rFonts w:ascii="Courier New" w:hAnsi="Courier New" w:eastAsia="宋体"/>
          <w:sz w:val="18"/>
        </w:rPr>
        <w:t>~/Library/Application Support/LifeButler/data/lifebutler.db</w:t>
      </w:r>
    </w:p>
    <w:p/>
    <w:p>
      <w:r>
        <w:rPr>
          <w:rFonts w:ascii="宋体" w:hAnsi="宋体" w:eastAsia="宋体"/>
          <w:b w:val="0"/>
          <w:sz w:val="22"/>
        </w:rPr>
        <w:t>这样可以避免应用把数据库写入 `.app` 包内部。</w:t>
      </w:r>
    </w:p>
    <w:p/>
    <w:p>
      <w:r>
        <w:rPr>
          <w:rFonts w:ascii="宋体" w:hAnsi="宋体" w:eastAsia="宋体"/>
          <w:b w:val="0"/>
          <w:sz w:val="22"/>
        </w:rPr>
        <w:t>Windows 版本没有在 macOS 上伪造 exe，而是提供了 Windows 便携包构建脚本和说明，需在 Windows 环境中实际构建。</w:t>
      </w:r>
    </w:p>
    <w:p/>
    <w:p>
      <w:r>
        <w:rPr>
          <w:rFonts w:ascii="宋体" w:hAnsi="宋体" w:eastAsia="宋体"/>
          <w:b/>
          <w:sz w:val="30"/>
        </w:rPr>
        <w:t>十、版本控制与数据安全</w:t>
      </w:r>
    </w:p>
    <w:p/>
    <w:p>
      <w:r>
        <w:rPr>
          <w:rFonts w:ascii="宋体" w:hAnsi="宋体" w:eastAsia="宋体"/>
          <w:b w:val="0"/>
          <w:sz w:val="22"/>
        </w:rPr>
        <w:t>GitHub 仓库提交了源码、测试、文档、图标、CLI 和打包脚本。以下内容没有进入 Git 历史：</w:t>
      </w:r>
    </w:p>
    <w:p/>
    <w:p>
      <w:r>
        <w:rPr>
          <w:rFonts w:ascii="宋体" w:hAnsi="宋体" w:eastAsia="宋体"/>
          <w:b w:val="0"/>
          <w:sz w:val="22"/>
        </w:rPr>
        <w:t>1. `.venv/` 本地 Python 虚拟环境。</w:t>
      </w:r>
    </w:p>
    <w:p>
      <w:r>
        <w:rPr>
          <w:rFonts w:ascii="宋体" w:hAnsi="宋体" w:eastAsia="宋体"/>
          <w:b w:val="0"/>
          <w:sz w:val="22"/>
        </w:rPr>
        <w:t>2. `data/*.db*` 本地 SQLite 数据库和 WAL/SHM 文件。</w:t>
      </w:r>
    </w:p>
    <w:p>
      <w:r>
        <w:rPr>
          <w:rFonts w:ascii="宋体" w:hAnsi="宋体" w:eastAsia="宋体"/>
          <w:b w:val="0"/>
          <w:sz w:val="22"/>
        </w:rPr>
        <w:t>3. `dist/` 打包产物。</w:t>
      </w:r>
    </w:p>
    <w:p>
      <w:r>
        <w:rPr>
          <w:rFonts w:ascii="宋体" w:hAnsi="宋体" w:eastAsia="宋体"/>
          <w:b w:val="0"/>
          <w:sz w:val="22"/>
        </w:rPr>
        <w:t>4. `outputs/` 导出报告和截图。</w:t>
      </w:r>
    </w:p>
    <w:p>
      <w:r>
        <w:rPr>
          <w:rFonts w:ascii="宋体" w:hAnsi="宋体" w:eastAsia="宋体"/>
          <w:b w:val="0"/>
          <w:sz w:val="22"/>
        </w:rPr>
        <w:t>5. `__pycache__/`、`.DS_Store` 等缓存文件。</w:t>
      </w:r>
    </w:p>
    <w:p/>
    <w:p>
      <w:r>
        <w:rPr>
          <w:rFonts w:ascii="宋体" w:hAnsi="宋体" w:eastAsia="宋体"/>
          <w:b w:val="0"/>
          <w:sz w:val="22"/>
        </w:rPr>
        <w:t>这保证了仓库可以公开提交，同时不会泄露本地真实数据，也不会因为打包产物导致仓库过大。</w:t>
      </w:r>
    </w:p>
    <w:p/>
    <w:p>
      <w:r>
        <w:rPr>
          <w:rFonts w:ascii="宋体" w:hAnsi="宋体" w:eastAsia="宋体"/>
          <w:b/>
          <w:sz w:val="30"/>
        </w:rPr>
        <w:t>十一、实际开发中的调整</w:t>
      </w:r>
    </w:p>
    <w:p/>
    <w:p>
      <w:r>
        <w:rPr>
          <w:rFonts w:ascii="宋体" w:hAnsi="宋体" w:eastAsia="宋体"/>
          <w:b w:val="0"/>
          <w:sz w:val="22"/>
        </w:rPr>
        <w:t>项目开发过程中，根据实际效果和用户反馈进行了几项重要调整：</w:t>
      </w:r>
    </w:p>
    <w:p/>
    <w:p>
      <w:r>
        <w:rPr>
          <w:rFonts w:ascii="宋体" w:hAnsi="宋体" w:eastAsia="宋体"/>
          <w:b w:val="0"/>
          <w:sz w:val="22"/>
        </w:rPr>
        <w:t>1. 预算功能从界面中移除。原因是当前课程项目更聚焦任务执行、目标推进和生活反馈，预算功能容易增加复杂度。</w:t>
      </w:r>
    </w:p>
    <w:p>
      <w:r>
        <w:rPr>
          <w:rFonts w:ascii="宋体" w:hAnsi="宋体" w:eastAsia="宋体"/>
          <w:b w:val="0"/>
          <w:sz w:val="22"/>
        </w:rPr>
        <w:t>2. 任务和项目解耦。Project 保留在目标管理体系中，任务只属于待办和周计划体系，降低用户理解成本。</w:t>
      </w:r>
    </w:p>
    <w:p>
      <w:r>
        <w:rPr>
          <w:rFonts w:ascii="宋体" w:hAnsi="宋体" w:eastAsia="宋体"/>
          <w:b w:val="0"/>
          <w:sz w:val="22"/>
        </w:rPr>
        <w:t>3. 目标管理交互从顶部按钮改为详情窗口。双击行查看详情，在详情中编辑和删除，更符合桌面应用习惯。</w:t>
      </w:r>
    </w:p>
    <w:p>
      <w:r>
        <w:rPr>
          <w:rFonts w:ascii="宋体" w:hAnsi="宋体" w:eastAsia="宋体"/>
          <w:b w:val="0"/>
          <w:sz w:val="22"/>
        </w:rPr>
        <w:t>4. 快速收集使用本地规则，不接入 AI API。这样可以保证稳定、可解释和可离线运行。</w:t>
      </w:r>
    </w:p>
    <w:p>
      <w:r>
        <w:rPr>
          <w:rFonts w:ascii="宋体" w:hAnsi="宋体" w:eastAsia="宋体"/>
          <w:b w:val="0"/>
          <w:sz w:val="22"/>
        </w:rPr>
        <w:t>5. App 图标经过多轮调整，最终采用全画布浅色圆角卡片和居中勾选元素，避免桌面显示时图标缩小。</w:t>
      </w:r>
    </w:p>
    <w:p/>
    <w:p>
      <w:r>
        <w:rPr>
          <w:rFonts w:ascii="宋体" w:hAnsi="宋体" w:eastAsia="宋体"/>
          <w:b/>
          <w:sz w:val="30"/>
        </w:rPr>
        <w:t>十二、项目总结</w:t>
      </w:r>
    </w:p>
    <w:p/>
    <w:p>
      <w:r>
        <w:rPr>
          <w:rFonts w:ascii="宋体" w:hAnsi="宋体" w:eastAsia="宋体"/>
          <w:b w:val="0"/>
          <w:sz w:val="22"/>
        </w:rPr>
        <w:t>LifeButler 最终形成了一个功能较完整的本地生活管理桌面应用。它覆盖了个人生活管理中常见的任务、目标、记账、健康、备忘录和复盘场景，并通过首页驾驶舱和快速收集降低了使用门槛。</w:t>
      </w:r>
    </w:p>
    <w:p/>
    <w:p>
      <w:r>
        <w:rPr>
          <w:rFonts w:ascii="宋体" w:hAnsi="宋体" w:eastAsia="宋体"/>
          <w:b w:val="0"/>
          <w:sz w:val="22"/>
        </w:rPr>
        <w:t>从工程角度看，项目实现了 PyQt6 模块化界面、SQLite schema migration、统一图表组件、深浅主题联动、自动化测试、CLI JSON 接口和 PyInstaller 打包。相比早期原型，最终版本已经具备较好的可演示性、可维护性和可扩展性。</w:t>
      </w:r>
    </w:p>
    <w:p/>
    <w:p>
      <w:r>
        <w:rPr>
          <w:rFonts w:ascii="宋体" w:hAnsi="宋体" w:eastAsia="宋体"/>
          <w:b w:val="0"/>
          <w:sz w:val="22"/>
        </w:rPr>
        <w:t>后续如果继续迭代，可以重点增强以下方向：</w:t>
      </w:r>
    </w:p>
    <w:p/>
    <w:p>
      <w:r>
        <w:rPr>
          <w:rFonts w:ascii="宋体" w:hAnsi="宋体" w:eastAsia="宋体"/>
          <w:b w:val="0"/>
          <w:sz w:val="22"/>
        </w:rPr>
        <w:t>1. 增加更完整的每日、每周、每月复盘统计。</w:t>
      </w:r>
    </w:p>
    <w:p>
      <w:r>
        <w:rPr>
          <w:rFonts w:ascii="宋体" w:hAnsi="宋体" w:eastAsia="宋体"/>
          <w:b w:val="0"/>
          <w:sz w:val="22"/>
        </w:rPr>
        <w:t>2. 为番茄钟增加长休息、多轮循环和专注趋势图。</w:t>
      </w:r>
    </w:p>
    <w:p>
      <w:r>
        <w:rPr>
          <w:rFonts w:ascii="宋体" w:hAnsi="宋体" w:eastAsia="宋体"/>
          <w:b w:val="0"/>
          <w:sz w:val="22"/>
        </w:rPr>
        <w:t>3. 增加更多数据导出格式。</w:t>
      </w:r>
    </w:p>
    <w:p>
      <w:r>
        <w:rPr>
          <w:rFonts w:ascii="宋体" w:hAnsi="宋体" w:eastAsia="宋体"/>
          <w:b w:val="0"/>
          <w:sz w:val="22"/>
        </w:rPr>
        <w:t>4. 完成 Windows 便携包实际构建和测试。</w:t>
      </w:r>
    </w:p>
    <w:p>
      <w:r>
        <w:rPr>
          <w:rFonts w:ascii="宋体" w:hAnsi="宋体" w:eastAsia="宋体"/>
          <w:b w:val="0"/>
          <w:sz w:val="22"/>
        </w:rPr>
        <w:t>5. 根据真实用户测试继续简化交互路径。</w:t>
      </w:r>
    </w:p>
    <w:p/>
    <w:p>
      <w:r>
        <w:rPr>
          <w:rFonts w:ascii="宋体" w:hAnsi="宋体" w:eastAsia="宋体"/>
          <w:b w:val="0"/>
          <w:sz w:val="22"/>
        </w:rPr>
        <w:t>总体而言，LifeButler 已达到课程最终提交所需的完整度：源码已公开上传至 GitHub，macOS App 已通过 Release 发布，核心功能和测试验证材料完整。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