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登陆注册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Form2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Form2()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//获取参数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 = textBox1.Text;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sex = radioButton2.Checked ? </w:t>
      </w:r>
      <w:r>
        <w:rPr>
          <w:rFonts w:hint="eastAsia" w:ascii="新宋体" w:hAnsi="新宋体" w:eastAsia="新宋体"/>
          <w:color w:val="A31515"/>
          <w:sz w:val="19"/>
        </w:rPr>
        <w:t>"女"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</w:rPr>
        <w:t>"男"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//先判断输入的用户名是否合法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//将用户名和性别存放到文件中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//返回登陆界面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Form1</w:t>
      </w:r>
      <w:r>
        <w:rPr>
          <w:rFonts w:hint="eastAsia" w:ascii="新宋体" w:hAnsi="新宋体" w:eastAsia="新宋体"/>
          <w:color w:val="000000"/>
          <w:sz w:val="19"/>
        </w:rPr>
        <w:t xml:space="preserve"> f1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Form1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f1.Show();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2684A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2018-05-27T09:13:00Z</dcterms:created>
  <dc:creator>解语为一人</dc:creator>
  <cp:lastModifiedBy>解语为一人</cp:lastModifiedBy>
  <dcterms:modified xsi:type="dcterms:W3CDTF">2018-05-27T09:14:44Z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