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DDE" w:rsidRDefault="009F3DDE" w:rsidP="009F3DDE">
      <w:pPr>
        <w:spacing w:after="0"/>
        <w:jc w:val="center"/>
        <w:rPr>
          <w:rFonts w:ascii="David" w:eastAsia="David" w:hAnsi="David" w:cs="David" w:hint="cs"/>
          <w:sz w:val="32"/>
          <w:szCs w:val="32"/>
        </w:rPr>
      </w:pPr>
    </w:p>
    <w:p w:rsidR="009F3DDE" w:rsidRDefault="009F3DDE" w:rsidP="009F3DDE">
      <w:pPr>
        <w:spacing w:after="0"/>
        <w:jc w:val="center"/>
        <w:rPr>
          <w:rFonts w:ascii="David" w:eastAsia="David" w:hAnsi="David" w:cs="David"/>
          <w:sz w:val="32"/>
          <w:szCs w:val="32"/>
        </w:rPr>
      </w:pPr>
      <w:r>
        <w:rPr>
          <w:rFonts w:ascii="David" w:eastAsia="David" w:hAnsi="David" w:cs="David"/>
          <w:noProof/>
          <w:sz w:val="32"/>
          <w:szCs w:val="32"/>
        </w:rPr>
        <w:drawing>
          <wp:inline distT="114300" distB="114300" distL="114300" distR="114300" wp14:anchorId="2E6988CB" wp14:editId="21B1A891">
            <wp:extent cx="833438" cy="944563"/>
            <wp:effectExtent l="0" t="0" r="0" b="0"/>
            <wp:docPr id="2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
                    <a:srcRect/>
                    <a:stretch>
                      <a:fillRect/>
                    </a:stretch>
                  </pic:blipFill>
                  <pic:spPr>
                    <a:xfrm>
                      <a:off x="0" y="0"/>
                      <a:ext cx="833438" cy="944563"/>
                    </a:xfrm>
                    <a:prstGeom prst="rect">
                      <a:avLst/>
                    </a:prstGeom>
                    <a:ln/>
                  </pic:spPr>
                </pic:pic>
              </a:graphicData>
            </a:graphic>
          </wp:inline>
        </w:drawing>
      </w: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6"/>
          <w:szCs w:val="36"/>
        </w:rPr>
      </w:pPr>
    </w:p>
    <w:p w:rsidR="009F3DDE" w:rsidRDefault="009F3DDE" w:rsidP="009F3DDE">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Technion – Israel Institute of Technology</w:t>
      </w:r>
    </w:p>
    <w:p w:rsidR="009F3DDE" w:rsidRDefault="009F3DDE" w:rsidP="009F3DDE">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Computer Science Faculty</w:t>
      </w:r>
    </w:p>
    <w:p w:rsidR="009F3DDE" w:rsidRDefault="009F3DDE" w:rsidP="009F3DDE">
      <w:pPr>
        <w:spacing w:after="0"/>
        <w:jc w:val="center"/>
        <w:rPr>
          <w:rFonts w:ascii="David" w:eastAsia="David" w:hAnsi="David" w:cs="David"/>
          <w:sz w:val="36"/>
          <w:szCs w:val="36"/>
        </w:rPr>
      </w:pPr>
      <w:r>
        <w:rPr>
          <w:rFonts w:ascii="Times New Roman" w:eastAsia="Times New Roman" w:hAnsi="Times New Roman" w:cs="Times New Roman"/>
          <w:sz w:val="36"/>
          <w:szCs w:val="36"/>
        </w:rPr>
        <w:t>Final Project Paper</w:t>
      </w: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 xml:space="preserve">Forecasting the wave-power in the Mediterranean Sea </w:t>
      </w: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Shilo Yair, Jonatan Merling</w:t>
      </w:r>
    </w:p>
    <w:p w:rsidR="009F3DDE" w:rsidRDefault="009F3DDE" w:rsidP="009F3DDE">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Assaf Schuster</w:t>
      </w: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t>Spring 2018</w:t>
      </w:r>
    </w:p>
    <w:p w:rsidR="009F3DDE" w:rsidRDefault="009F3DDE" w:rsidP="009F3DDE">
      <w:pPr>
        <w:spacing w:after="0"/>
        <w:jc w:val="center"/>
        <w:rPr>
          <w:rFonts w:ascii="David" w:eastAsia="David" w:hAnsi="David" w:cs="David"/>
          <w:sz w:val="32"/>
          <w:szCs w:val="32"/>
          <w:rtl/>
        </w:rPr>
      </w:pPr>
    </w:p>
    <w:p w:rsidR="009F3DDE" w:rsidRDefault="009F3DDE" w:rsidP="009F3DDE">
      <w:pPr>
        <w:spacing w:after="0"/>
        <w:jc w:val="center"/>
        <w:rPr>
          <w:rFonts w:ascii="David" w:eastAsia="David" w:hAnsi="David" w:cs="David"/>
          <w:sz w:val="32"/>
          <w:szCs w:val="32"/>
          <w:rtl/>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lastRenderedPageBreak/>
        <w:t>Table of contents</w:t>
      </w:r>
    </w:p>
    <w:p w:rsidR="009F3DDE" w:rsidRDefault="009F3DDE" w:rsidP="009F3DDE">
      <w:pPr>
        <w:spacing w:after="0"/>
        <w:rPr>
          <w:rFonts w:ascii="David" w:eastAsia="David" w:hAnsi="David" w:cs="David"/>
          <w:sz w:val="28"/>
          <w:szCs w:val="28"/>
        </w:rPr>
      </w:pPr>
    </w:p>
    <w:p w:rsidR="009F3DDE" w:rsidRPr="000119E9" w:rsidRDefault="009F3DDE" w:rsidP="009F3DDE">
      <w:pPr>
        <w:pStyle w:val="1"/>
        <w:bidi w:val="0"/>
        <w:spacing w:before="240" w:after="0"/>
        <w:rPr>
          <w:sz w:val="24"/>
          <w:szCs w:val="24"/>
        </w:rPr>
      </w:pPr>
      <w:bookmarkStart w:id="0" w:name="_pczgjpez97nh" w:colFirst="0" w:colLast="0"/>
      <w:bookmarkEnd w:id="0"/>
      <w:r w:rsidRPr="000119E9">
        <w:rPr>
          <w:rFonts w:ascii="David" w:hAnsi="David" w:cs="David"/>
          <w:b w:val="0"/>
          <w:bCs/>
          <w:color w:val="000000"/>
          <w:sz w:val="24"/>
          <w:szCs w:val="24"/>
        </w:rPr>
        <w:t>Table of Figures                                                               </w:t>
      </w:r>
      <w:r w:rsidR="00FD1A4D" w:rsidRPr="000119E9">
        <w:rPr>
          <w:rFonts w:ascii="David" w:hAnsi="David" w:cs="David"/>
          <w:b w:val="0"/>
          <w:bCs/>
          <w:color w:val="000000"/>
          <w:sz w:val="24"/>
          <w:szCs w:val="24"/>
        </w:rPr>
        <w:t>    </w:t>
      </w:r>
      <w:r w:rsidR="00553B66">
        <w:rPr>
          <w:rFonts w:ascii="David" w:hAnsi="David" w:cs="David"/>
          <w:b w:val="0"/>
          <w:bCs/>
          <w:color w:val="000000"/>
          <w:sz w:val="24"/>
          <w:szCs w:val="24"/>
        </w:rPr>
        <w:t xml:space="preserve">                  </w:t>
      </w:r>
      <w:r w:rsidR="00FD1A4D" w:rsidRPr="000119E9">
        <w:rPr>
          <w:rFonts w:ascii="David" w:hAnsi="David" w:cs="David"/>
          <w:b w:val="0"/>
          <w:bCs/>
          <w:color w:val="000000"/>
          <w:sz w:val="24"/>
          <w:szCs w:val="24"/>
        </w:rPr>
        <w:t>                           </w:t>
      </w:r>
      <w:r w:rsidRPr="000119E9">
        <w:rPr>
          <w:rFonts w:ascii="David" w:hAnsi="David" w:cs="David"/>
          <w:b w:val="0"/>
          <w:bCs/>
          <w:color w:val="000000"/>
          <w:sz w:val="24"/>
          <w:szCs w:val="24"/>
        </w:rPr>
        <w:t>     3</w:t>
      </w:r>
    </w:p>
    <w:p w:rsidR="00FD1A4D" w:rsidRPr="000119E9" w:rsidRDefault="00FD1A4D" w:rsidP="00FD1A4D">
      <w:pPr>
        <w:pStyle w:val="NormalWeb"/>
        <w:spacing w:before="0" w:beforeAutospacing="0" w:after="0" w:afterAutospacing="0"/>
      </w:pPr>
      <w:r w:rsidRPr="000119E9">
        <w:rPr>
          <w:rFonts w:ascii="David" w:hAnsi="David" w:cs="David"/>
          <w:color w:val="000000"/>
        </w:rPr>
        <w:t>Resources</w:t>
      </w:r>
      <w:r w:rsidRPr="000119E9">
        <w:t xml:space="preserve">                                                                           </w:t>
      </w:r>
      <w:r w:rsidR="00553B66">
        <w:t xml:space="preserve">                </w:t>
      </w:r>
      <w:r w:rsidRPr="000119E9">
        <w:t xml:space="preserve">                     </w:t>
      </w:r>
      <w:r w:rsidRPr="000119E9">
        <w:rPr>
          <w:rFonts w:ascii="David" w:hAnsi="David" w:cs="David"/>
        </w:rPr>
        <w:t>4-5</w:t>
      </w:r>
    </w:p>
    <w:p w:rsidR="00FD1A4D" w:rsidRPr="000119E9" w:rsidRDefault="00FD1A4D" w:rsidP="00553B66">
      <w:pPr>
        <w:pStyle w:val="NormalWeb"/>
        <w:spacing w:before="0" w:beforeAutospacing="0" w:after="0" w:afterAutospacing="0"/>
        <w:rPr>
          <w:b/>
          <w:bCs/>
        </w:rPr>
      </w:pPr>
      <w:r w:rsidRPr="000119E9">
        <w:rPr>
          <w:rFonts w:ascii="David" w:hAnsi="David" w:cs="David"/>
          <w:color w:val="000000"/>
        </w:rPr>
        <w:t>Abstract                                                                            </w:t>
      </w:r>
      <w:r w:rsidRPr="000119E9">
        <w:rPr>
          <w:rFonts w:ascii="David" w:hAnsi="David" w:cs="David"/>
          <w:color w:val="000000"/>
        </w:rPr>
        <w:t>             </w:t>
      </w:r>
      <w:r w:rsidR="00553B66">
        <w:rPr>
          <w:rFonts w:ascii="David" w:hAnsi="David" w:cs="David"/>
          <w:color w:val="000000"/>
        </w:rPr>
        <w:t xml:space="preserve">                   </w:t>
      </w:r>
      <w:r w:rsidRPr="000119E9">
        <w:rPr>
          <w:rFonts w:ascii="David" w:hAnsi="David" w:cs="David"/>
          <w:color w:val="000000"/>
        </w:rPr>
        <w:t>                 </w:t>
      </w:r>
      <w:r w:rsidRPr="000119E9">
        <w:rPr>
          <w:rFonts w:ascii="David" w:hAnsi="David" w:cs="David"/>
          <w:color w:val="000000"/>
        </w:rPr>
        <w:t>      </w:t>
      </w:r>
      <w:r w:rsidRPr="000119E9">
        <w:rPr>
          <w:rFonts w:ascii="David" w:hAnsi="David" w:cs="David"/>
          <w:color w:val="000000"/>
        </w:rPr>
        <w:t>6</w:t>
      </w:r>
    </w:p>
    <w:p w:rsidR="009F3DDE" w:rsidRPr="000119E9" w:rsidRDefault="009F3DDE" w:rsidP="00FD1A4D">
      <w:pPr>
        <w:pStyle w:val="NormalWeb"/>
        <w:spacing w:before="0" w:beforeAutospacing="0" w:after="0" w:afterAutospacing="0"/>
      </w:pPr>
      <w:r w:rsidRPr="000119E9">
        <w:rPr>
          <w:rFonts w:ascii="David" w:hAnsi="David" w:cs="David"/>
          <w:color w:val="000000"/>
        </w:rPr>
        <w:t>Introduction                                                                      </w:t>
      </w:r>
      <w:r w:rsidR="00FD1A4D" w:rsidRPr="000119E9">
        <w:rPr>
          <w:rFonts w:ascii="David" w:hAnsi="David" w:cs="David"/>
          <w:color w:val="000000"/>
        </w:rPr>
        <w:t>              </w:t>
      </w:r>
      <w:r w:rsidR="00553B66">
        <w:rPr>
          <w:rFonts w:ascii="David" w:hAnsi="David" w:cs="David"/>
          <w:color w:val="000000"/>
        </w:rPr>
        <w:t xml:space="preserve">                  </w:t>
      </w:r>
      <w:r w:rsidR="00FD1A4D" w:rsidRPr="000119E9">
        <w:rPr>
          <w:rFonts w:ascii="David" w:hAnsi="David" w:cs="David"/>
          <w:color w:val="000000"/>
        </w:rPr>
        <w:t>                 </w:t>
      </w:r>
      <w:r w:rsidRPr="000119E9">
        <w:rPr>
          <w:rFonts w:ascii="David" w:hAnsi="David" w:cs="David"/>
          <w:color w:val="000000"/>
        </w:rPr>
        <w:t>     </w:t>
      </w:r>
      <w:r w:rsidR="00FD1A4D" w:rsidRPr="000119E9">
        <w:rPr>
          <w:rFonts w:ascii="David" w:hAnsi="David" w:cs="David"/>
          <w:color w:val="000000"/>
        </w:rPr>
        <w:t>6</w:t>
      </w:r>
    </w:p>
    <w:p w:rsidR="009F3DDE" w:rsidRPr="000119E9" w:rsidRDefault="009F3DDE" w:rsidP="00FD1A4D">
      <w:pPr>
        <w:pStyle w:val="NormalWeb"/>
        <w:spacing w:before="0" w:beforeAutospacing="0" w:after="0" w:afterAutospacing="0"/>
      </w:pPr>
      <w:r w:rsidRPr="000119E9">
        <w:rPr>
          <w:rFonts w:ascii="David" w:hAnsi="David" w:cs="David"/>
          <w:color w:val="000000"/>
        </w:rPr>
        <w:t>Background                                                                                          </w:t>
      </w:r>
      <w:r w:rsidR="00553B66">
        <w:rPr>
          <w:rFonts w:ascii="David" w:hAnsi="David" w:cs="David"/>
          <w:color w:val="000000"/>
        </w:rPr>
        <w:t xml:space="preserve">                  </w:t>
      </w:r>
      <w:r w:rsidRPr="000119E9">
        <w:rPr>
          <w:rFonts w:ascii="David" w:hAnsi="David" w:cs="David"/>
          <w:color w:val="000000"/>
        </w:rPr>
        <w:t>               </w:t>
      </w:r>
      <w:r w:rsidR="00FD1A4D" w:rsidRPr="000119E9">
        <w:rPr>
          <w:rFonts w:ascii="David" w:hAnsi="David" w:cs="David"/>
          <w:color w:val="000000"/>
        </w:rPr>
        <w:t>7</w:t>
      </w:r>
      <w:r w:rsidRPr="000119E9">
        <w:rPr>
          <w:rFonts w:ascii="David" w:hAnsi="David" w:cs="David"/>
          <w:color w:val="000000"/>
        </w:rPr>
        <w:t>-</w:t>
      </w:r>
      <w:r w:rsidR="00FD1A4D" w:rsidRPr="000119E9">
        <w:rPr>
          <w:rFonts w:ascii="David" w:hAnsi="David" w:cs="David"/>
          <w:color w:val="000000"/>
        </w:rPr>
        <w:t>8</w:t>
      </w:r>
    </w:p>
    <w:p w:rsidR="009F3DDE" w:rsidRPr="000119E9" w:rsidRDefault="009F3DDE" w:rsidP="00FD1A4D">
      <w:pPr>
        <w:pStyle w:val="NormalWeb"/>
        <w:spacing w:before="0" w:beforeAutospacing="0" w:after="0" w:afterAutospacing="0"/>
      </w:pPr>
      <w:r w:rsidRPr="000119E9">
        <w:rPr>
          <w:rFonts w:ascii="David" w:hAnsi="David" w:cs="David"/>
          <w:color w:val="000000"/>
        </w:rPr>
        <w:t>Formulas                                                                                                  </w:t>
      </w:r>
      <w:r w:rsidR="00553B66">
        <w:rPr>
          <w:rFonts w:ascii="David" w:hAnsi="David" w:cs="David"/>
          <w:color w:val="000000"/>
        </w:rPr>
        <w:t xml:space="preserve">                   </w:t>
      </w:r>
      <w:r w:rsidRPr="000119E9">
        <w:rPr>
          <w:rFonts w:ascii="David" w:hAnsi="David" w:cs="David"/>
          <w:color w:val="000000"/>
        </w:rPr>
        <w:t>           </w:t>
      </w:r>
      <w:r w:rsidR="00FD1A4D" w:rsidRPr="000119E9">
        <w:rPr>
          <w:rFonts w:ascii="David" w:hAnsi="David" w:cs="David"/>
          <w:color w:val="000000"/>
        </w:rPr>
        <w:t>8</w:t>
      </w:r>
      <w:r w:rsidRPr="000119E9">
        <w:rPr>
          <w:rFonts w:ascii="David" w:hAnsi="David" w:cs="David"/>
          <w:color w:val="000000"/>
        </w:rPr>
        <w:t>-</w:t>
      </w:r>
      <w:r w:rsidR="00FD1A4D" w:rsidRPr="000119E9">
        <w:rPr>
          <w:rFonts w:ascii="David" w:hAnsi="David" w:cs="David"/>
          <w:color w:val="000000"/>
        </w:rPr>
        <w:t>10</w:t>
      </w:r>
    </w:p>
    <w:p w:rsidR="009F3DDE" w:rsidRPr="000119E9" w:rsidRDefault="009F3DDE" w:rsidP="00553B66">
      <w:pPr>
        <w:pStyle w:val="NormalWeb"/>
        <w:spacing w:before="0" w:beforeAutospacing="0" w:after="0" w:afterAutospacing="0"/>
      </w:pPr>
      <w:r w:rsidRPr="000119E9">
        <w:rPr>
          <w:rFonts w:ascii="David" w:hAnsi="David" w:cs="David"/>
          <w:color w:val="000000"/>
        </w:rPr>
        <w:t>Methods                                                                                                    </w:t>
      </w:r>
      <w:r w:rsidR="00553B66">
        <w:rPr>
          <w:rFonts w:ascii="David" w:hAnsi="David" w:cs="David"/>
          <w:color w:val="000000"/>
        </w:rPr>
        <w:t xml:space="preserve">                    </w:t>
      </w:r>
      <w:r w:rsidRPr="000119E9">
        <w:rPr>
          <w:rFonts w:ascii="David" w:hAnsi="David" w:cs="David"/>
          <w:color w:val="000000"/>
        </w:rPr>
        <w:t>        </w:t>
      </w:r>
      <w:r w:rsidR="00FD1A4D" w:rsidRPr="000119E9">
        <w:rPr>
          <w:rFonts w:ascii="David" w:hAnsi="David" w:cs="David"/>
          <w:color w:val="000000"/>
        </w:rPr>
        <w:t>10</w:t>
      </w:r>
      <w:r w:rsidRPr="000119E9">
        <w:rPr>
          <w:rFonts w:ascii="David" w:hAnsi="David" w:cs="David"/>
          <w:color w:val="000000"/>
        </w:rPr>
        <w:t>-</w:t>
      </w:r>
      <w:r w:rsidR="00FD1A4D" w:rsidRPr="000119E9">
        <w:rPr>
          <w:rFonts w:ascii="David" w:hAnsi="David" w:cs="David"/>
          <w:color w:val="000000"/>
        </w:rPr>
        <w:t>11</w:t>
      </w:r>
    </w:p>
    <w:p w:rsidR="009F3DDE" w:rsidRPr="000119E9" w:rsidRDefault="009F3DDE" w:rsidP="00FD1A4D">
      <w:pPr>
        <w:pStyle w:val="NormalWeb"/>
        <w:spacing w:before="0" w:beforeAutospacing="0" w:after="0" w:afterAutospacing="0"/>
      </w:pPr>
      <w:r w:rsidRPr="000119E9">
        <w:rPr>
          <w:rFonts w:ascii="David" w:hAnsi="David" w:cs="David"/>
          <w:color w:val="212121"/>
          <w:shd w:val="clear" w:color="auto" w:fill="FFFFFF"/>
        </w:rPr>
        <w:t>Results                                                                                            </w:t>
      </w:r>
      <w:r w:rsidR="00FD1A4D" w:rsidRPr="000119E9">
        <w:rPr>
          <w:rFonts w:ascii="David" w:hAnsi="David" w:cs="David"/>
          <w:color w:val="212121"/>
          <w:shd w:val="clear" w:color="auto" w:fill="FFFFFF"/>
        </w:rPr>
        <w:t xml:space="preserve"> </w:t>
      </w:r>
      <w:r w:rsidRPr="000119E9">
        <w:rPr>
          <w:rFonts w:ascii="David" w:hAnsi="David" w:cs="David"/>
          <w:color w:val="212121"/>
          <w:shd w:val="clear" w:color="auto" w:fill="FFFFFF"/>
        </w:rPr>
        <w:t>          </w:t>
      </w:r>
      <w:r w:rsidR="00553B66">
        <w:rPr>
          <w:rFonts w:ascii="David" w:hAnsi="David" w:cs="David"/>
          <w:color w:val="212121"/>
          <w:shd w:val="clear" w:color="auto" w:fill="FFFFFF"/>
        </w:rPr>
        <w:t xml:space="preserve">                  </w:t>
      </w:r>
      <w:r w:rsidR="00FD1A4D" w:rsidRPr="000119E9">
        <w:rPr>
          <w:rFonts w:ascii="David" w:hAnsi="David" w:cs="David"/>
          <w:color w:val="212121"/>
          <w:shd w:val="clear" w:color="auto" w:fill="FFFFFF"/>
        </w:rPr>
        <w:t xml:space="preserve"> </w:t>
      </w:r>
      <w:r w:rsidRPr="000119E9">
        <w:rPr>
          <w:rFonts w:ascii="David" w:hAnsi="David" w:cs="David"/>
          <w:color w:val="212121"/>
          <w:shd w:val="clear" w:color="auto" w:fill="FFFFFF"/>
        </w:rPr>
        <w:t>        </w:t>
      </w:r>
      <w:r w:rsidR="00FD1A4D" w:rsidRPr="000119E9">
        <w:rPr>
          <w:rFonts w:ascii="David" w:hAnsi="David" w:cs="David"/>
          <w:color w:val="212121"/>
          <w:shd w:val="clear" w:color="auto" w:fill="FFFFFF"/>
        </w:rPr>
        <w:t>11</w:t>
      </w:r>
      <w:r w:rsidRPr="000119E9">
        <w:rPr>
          <w:rFonts w:ascii="David" w:hAnsi="David" w:cs="David"/>
          <w:color w:val="212121"/>
          <w:shd w:val="clear" w:color="auto" w:fill="FFFFFF"/>
        </w:rPr>
        <w:t>-1</w:t>
      </w:r>
      <w:r w:rsidR="00FD1A4D" w:rsidRPr="000119E9">
        <w:rPr>
          <w:rFonts w:ascii="David" w:hAnsi="David" w:cs="David"/>
          <w:color w:val="212121"/>
        </w:rPr>
        <w:t>6</w:t>
      </w:r>
    </w:p>
    <w:p w:rsidR="009F3DDE" w:rsidRPr="000119E9" w:rsidRDefault="009F3DDE" w:rsidP="00FD1A4D">
      <w:pPr>
        <w:pStyle w:val="NormalWeb"/>
        <w:spacing w:before="0" w:beforeAutospacing="0" w:after="0" w:afterAutospacing="0"/>
      </w:pPr>
      <w:r w:rsidRPr="000119E9">
        <w:rPr>
          <w:rFonts w:ascii="David" w:hAnsi="David" w:cs="David"/>
          <w:color w:val="000000"/>
        </w:rPr>
        <w:t>Conclusion                                                                                              </w:t>
      </w:r>
      <w:r w:rsidR="00553B66">
        <w:rPr>
          <w:rFonts w:ascii="David" w:hAnsi="David" w:cs="David"/>
          <w:color w:val="000000"/>
        </w:rPr>
        <w:t xml:space="preserve">                 </w:t>
      </w:r>
      <w:r w:rsidRPr="000119E9">
        <w:rPr>
          <w:rFonts w:ascii="David" w:hAnsi="David" w:cs="David"/>
          <w:color w:val="000000"/>
        </w:rPr>
        <w:t>             1</w:t>
      </w:r>
      <w:r w:rsidR="00FD1A4D" w:rsidRPr="000119E9">
        <w:rPr>
          <w:rFonts w:ascii="David" w:hAnsi="David" w:cs="David"/>
          <w:color w:val="000000"/>
        </w:rPr>
        <w:t>6</w:t>
      </w:r>
    </w:p>
    <w:p w:rsidR="009F3DDE" w:rsidRPr="000119E9" w:rsidRDefault="009F3DDE" w:rsidP="000119E9">
      <w:pPr>
        <w:pStyle w:val="NormalWeb"/>
        <w:spacing w:before="0" w:beforeAutospacing="0" w:after="0" w:afterAutospacing="0"/>
      </w:pPr>
      <w:r w:rsidRPr="000119E9">
        <w:rPr>
          <w:rFonts w:ascii="David" w:hAnsi="David" w:cs="David"/>
          <w:color w:val="000000"/>
        </w:rPr>
        <w:t>Appendix                                                                                                   </w:t>
      </w:r>
      <w:r w:rsidR="00553B66">
        <w:rPr>
          <w:rFonts w:ascii="David" w:hAnsi="David" w:cs="David"/>
          <w:color w:val="000000"/>
        </w:rPr>
        <w:t xml:space="preserve">                  </w:t>
      </w:r>
      <w:r w:rsidRPr="000119E9">
        <w:rPr>
          <w:rFonts w:ascii="David" w:hAnsi="David" w:cs="David"/>
          <w:color w:val="000000"/>
        </w:rPr>
        <w:t>        1</w:t>
      </w:r>
      <w:r w:rsidR="00FD1A4D" w:rsidRPr="000119E9">
        <w:rPr>
          <w:rFonts w:ascii="David" w:hAnsi="David" w:cs="David"/>
          <w:color w:val="000000"/>
        </w:rPr>
        <w:t>7</w:t>
      </w:r>
      <w:r w:rsidRPr="000119E9">
        <w:rPr>
          <w:rFonts w:ascii="David" w:hAnsi="David" w:cs="David"/>
          <w:color w:val="000000"/>
        </w:rPr>
        <w:t>-</w:t>
      </w:r>
      <w:r w:rsidR="00FD1A4D" w:rsidRPr="000119E9">
        <w:rPr>
          <w:rFonts w:ascii="David" w:hAnsi="David" w:cs="David"/>
          <w:color w:val="000000"/>
        </w:rPr>
        <w:t>20</w:t>
      </w:r>
    </w:p>
    <w:p w:rsidR="009F3DDE" w:rsidRPr="000119E9" w:rsidRDefault="009F3DDE" w:rsidP="00785C74">
      <w:pPr>
        <w:pStyle w:val="NormalWeb"/>
        <w:spacing w:before="0" w:beforeAutospacing="0" w:after="0" w:afterAutospacing="0"/>
      </w:pPr>
      <w:r w:rsidRPr="000119E9">
        <w:rPr>
          <w:rFonts w:ascii="David" w:hAnsi="David" w:cs="David"/>
          <w:color w:val="000000"/>
        </w:rPr>
        <w:t>Bibliography                                                                                             </w:t>
      </w:r>
      <w:r w:rsidR="00553B66">
        <w:rPr>
          <w:rFonts w:ascii="David" w:hAnsi="David" w:cs="David"/>
          <w:color w:val="000000"/>
        </w:rPr>
        <w:t xml:space="preserve">                  </w:t>
      </w:r>
      <w:r w:rsidRPr="000119E9">
        <w:rPr>
          <w:rFonts w:ascii="David" w:hAnsi="David" w:cs="David"/>
          <w:color w:val="000000"/>
        </w:rPr>
        <w:t>        </w:t>
      </w:r>
      <w:r w:rsidR="00FD1A4D" w:rsidRPr="000119E9">
        <w:rPr>
          <w:rFonts w:ascii="David" w:hAnsi="David" w:cs="David"/>
          <w:color w:val="000000"/>
        </w:rPr>
        <w:t>2</w:t>
      </w:r>
      <w:r w:rsidR="00785C74">
        <w:rPr>
          <w:rFonts w:ascii="David" w:hAnsi="David" w:cs="David"/>
          <w:color w:val="000000"/>
        </w:rPr>
        <w:t>1</w:t>
      </w:r>
      <w:bookmarkStart w:id="1" w:name="_GoBack"/>
      <w:bookmarkEnd w:id="1"/>
      <w:r w:rsidRPr="000119E9">
        <w:rPr>
          <w:rFonts w:ascii="David" w:hAnsi="David" w:cs="David"/>
          <w:color w:val="000000"/>
        </w:rPr>
        <w:t>-2</w:t>
      </w:r>
      <w:r w:rsidR="00FD1A4D" w:rsidRPr="000119E9">
        <w:rPr>
          <w:rFonts w:ascii="David" w:hAnsi="David" w:cs="David"/>
          <w:color w:val="000000"/>
        </w:rPr>
        <w:t>2</w:t>
      </w:r>
    </w:p>
    <w:p w:rsidR="009F3DDE" w:rsidRDefault="009F3DDE" w:rsidP="009F3DDE">
      <w:pPr>
        <w:spacing w:after="0"/>
        <w:jc w:val="right"/>
        <w:rPr>
          <w:rFonts w:ascii="David" w:eastAsia="David" w:hAnsi="David" w:cs="David"/>
          <w:sz w:val="24"/>
          <w:szCs w:val="24"/>
        </w:rPr>
      </w:pPr>
      <w:r>
        <w:rPr>
          <w:rFonts w:ascii="David" w:eastAsia="David" w:hAnsi="David" w:cs="David"/>
          <w:sz w:val="24"/>
          <w:szCs w:val="24"/>
        </w:rPr>
        <w:t xml:space="preserve">                                                                                                            </w:t>
      </w:r>
    </w:p>
    <w:p w:rsidR="009F3DDE" w:rsidRDefault="009F3DDE" w:rsidP="009F3DDE">
      <w:pPr>
        <w:spacing w:after="0"/>
        <w:jc w:val="right"/>
        <w:rPr>
          <w:rFonts w:ascii="David" w:eastAsia="David" w:hAnsi="David" w:cs="David"/>
          <w:sz w:val="24"/>
          <w:szCs w:val="24"/>
          <w:rtl/>
        </w:rPr>
      </w:pPr>
      <w:r>
        <w:rPr>
          <w:rFonts w:ascii="David" w:eastAsia="David" w:hAnsi="David" w:cs="David"/>
          <w:sz w:val="24"/>
          <w:szCs w:val="24"/>
        </w:rPr>
        <w:t xml:space="preserve">                                                                            </w:t>
      </w:r>
    </w:p>
    <w:p w:rsidR="009F3DDE" w:rsidRDefault="009F3DDE" w:rsidP="009F3DDE">
      <w:pPr>
        <w:spacing w:after="0"/>
        <w:jc w:val="right"/>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tl/>
        </w:rPr>
      </w:pPr>
    </w:p>
    <w:p w:rsidR="009F3DDE" w:rsidRDefault="009F3DDE" w:rsidP="009F3DDE">
      <w:pPr>
        <w:spacing w:after="0"/>
        <w:rPr>
          <w:rFonts w:ascii="David" w:eastAsia="David" w:hAnsi="David" w:cs="David"/>
          <w:sz w:val="32"/>
          <w:szCs w:val="32"/>
        </w:rPr>
      </w:pPr>
    </w:p>
    <w:p w:rsidR="009F3DDE" w:rsidRDefault="009F3DDE" w:rsidP="009F3DDE">
      <w:pPr>
        <w:spacing w:after="0"/>
        <w:rPr>
          <w:rFonts w:ascii="David" w:eastAsia="David" w:hAnsi="David" w:cs="David"/>
          <w:sz w:val="32"/>
          <w:szCs w:val="32"/>
        </w:rPr>
      </w:pPr>
    </w:p>
    <w:p w:rsidR="009F3DDE" w:rsidRDefault="009F3DDE" w:rsidP="009F3DDE">
      <w:pPr>
        <w:pStyle w:val="1"/>
        <w:spacing w:before="240" w:after="0" w:line="259" w:lineRule="auto"/>
        <w:jc w:val="center"/>
        <w:rPr>
          <w:rFonts w:ascii="David" w:eastAsia="David" w:hAnsi="David" w:cs="David"/>
          <w:b w:val="0"/>
          <w:sz w:val="32"/>
          <w:szCs w:val="32"/>
        </w:rPr>
      </w:pPr>
      <w:bookmarkStart w:id="2" w:name="_gjdgxs" w:colFirst="0" w:colLast="0"/>
      <w:bookmarkEnd w:id="2"/>
      <w:r>
        <w:rPr>
          <w:rFonts w:ascii="David" w:eastAsia="David" w:hAnsi="David" w:cs="David"/>
          <w:b w:val="0"/>
          <w:sz w:val="32"/>
          <w:szCs w:val="32"/>
        </w:rPr>
        <w:lastRenderedPageBreak/>
        <w:t>Table of Figures</w:t>
      </w:r>
    </w:p>
    <w:sdt>
      <w:sdtPr>
        <w:id w:val="-1689213995"/>
        <w:docPartObj>
          <w:docPartGallery w:val="Table of Contents"/>
          <w:docPartUnique/>
        </w:docPartObj>
      </w:sdtPr>
      <w:sdtContent>
        <w:p w:rsidR="009F3DDE" w:rsidRDefault="009F3DDE" w:rsidP="009F3DDE">
          <w:pPr>
            <w:tabs>
              <w:tab w:val="right" w:pos="8296"/>
            </w:tabs>
            <w:bidi w:val="0"/>
            <w:spacing w:after="0" w:line="259" w:lineRule="auto"/>
            <w:rPr>
              <w:rFonts w:ascii="David" w:eastAsia="David" w:hAnsi="David" w:cs="David"/>
              <w:sz w:val="24"/>
              <w:szCs w:val="24"/>
            </w:rPr>
          </w:pPr>
          <w:r>
            <w:fldChar w:fldCharType="begin"/>
          </w:r>
          <w:r>
            <w:instrText xml:space="preserve"> TOC \h \u \z </w:instrText>
          </w:r>
          <w:r>
            <w:fldChar w:fldCharType="separate"/>
          </w:r>
          <w:r>
            <w:rPr>
              <w:rFonts w:ascii="David" w:eastAsia="David" w:hAnsi="David" w:cs="David"/>
            </w:rPr>
            <w:t xml:space="preserve">Figure 1- </w:t>
          </w:r>
          <w:r>
            <w:rPr>
              <w:rFonts w:ascii="David" w:eastAsia="David" w:hAnsi="David" w:cs="David"/>
              <w:color w:val="333333"/>
              <w:highlight w:val="white"/>
            </w:rPr>
            <w:t xml:space="preserve"> visual explanation about the wave properties.</w:t>
          </w:r>
          <w:hyperlink r:id="rId10" w:anchor="heading=h.1t3h5sf">
            <w:r>
              <w:rPr>
                <w:rFonts w:ascii="David" w:eastAsia="David" w:hAnsi="David" w:cs="David"/>
              </w:rPr>
              <w:tab/>
              <w:t>5</w:t>
            </w:r>
          </w:hyperlink>
        </w:p>
        <w:p w:rsidR="009F3DDE" w:rsidRDefault="00D57B4D" w:rsidP="009F3DDE">
          <w:pPr>
            <w:tabs>
              <w:tab w:val="right" w:pos="8296"/>
            </w:tabs>
            <w:bidi w:val="0"/>
            <w:spacing w:after="0" w:line="259" w:lineRule="auto"/>
            <w:rPr>
              <w:rFonts w:ascii="David" w:eastAsia="David" w:hAnsi="David" w:cs="David"/>
            </w:rPr>
          </w:pPr>
          <w:hyperlink r:id="rId11">
            <w:r w:rsidR="009F3DDE">
              <w:rPr>
                <w:rFonts w:ascii="David" w:eastAsia="David" w:hAnsi="David" w:cs="David"/>
              </w:rPr>
              <w:t>Figure 2-</w:t>
            </w:r>
          </w:hyperlink>
          <w:r w:rsidR="009F3DDE">
            <w:rPr>
              <w:rFonts w:ascii="David" w:eastAsia="David" w:hAnsi="David" w:cs="David"/>
            </w:rPr>
            <w:t>example of interpolation of Significant wave height(VHM0)</w:t>
          </w:r>
        </w:p>
        <w:p w:rsidR="009F3DDE" w:rsidRDefault="009F3DDE" w:rsidP="009F3DDE">
          <w:pPr>
            <w:tabs>
              <w:tab w:val="right" w:pos="8296"/>
            </w:tabs>
            <w:bidi w:val="0"/>
            <w:spacing w:after="0" w:line="259" w:lineRule="auto"/>
            <w:rPr>
              <w:rFonts w:ascii="David" w:eastAsia="David" w:hAnsi="David" w:cs="David"/>
              <w:sz w:val="24"/>
              <w:szCs w:val="24"/>
            </w:rPr>
          </w:pPr>
          <w:r>
            <w:rPr>
              <w:rFonts w:ascii="David" w:eastAsia="David" w:hAnsi="David" w:cs="David"/>
            </w:rPr>
            <w:t xml:space="preserve"> </w:t>
          </w:r>
          <w:r>
            <w:rPr>
              <w:rFonts w:ascii="David" w:eastAsia="David" w:hAnsi="David" w:cs="David"/>
              <w:color w:val="212121"/>
              <w:highlight w:val="white"/>
            </w:rPr>
            <w:t>along the Mediterranean Sea</w:t>
          </w:r>
          <w:hyperlink r:id="rId12">
            <w:r>
              <w:rPr>
                <w:rFonts w:ascii="David" w:eastAsia="David" w:hAnsi="David" w:cs="David"/>
              </w:rPr>
              <w:tab/>
            </w:r>
          </w:hyperlink>
          <w:r>
            <w:rPr>
              <w:rFonts w:ascii="David" w:eastAsia="David" w:hAnsi="David" w:cs="David"/>
              <w:sz w:val="24"/>
              <w:szCs w:val="24"/>
            </w:rPr>
            <w:t>7</w:t>
          </w:r>
        </w:p>
        <w:p w:rsidR="009F3DDE" w:rsidRDefault="00D57B4D" w:rsidP="009F3DDE">
          <w:pPr>
            <w:tabs>
              <w:tab w:val="right" w:pos="8296"/>
            </w:tabs>
            <w:bidi w:val="0"/>
            <w:spacing w:after="0" w:line="259" w:lineRule="auto"/>
            <w:rPr>
              <w:rFonts w:ascii="David" w:eastAsia="David" w:hAnsi="David" w:cs="David"/>
            </w:rPr>
          </w:pPr>
          <w:hyperlink r:id="rId13" w:anchor="heading=h.17dp8vu">
            <w:r w:rsidR="009F3DDE">
              <w:rPr>
                <w:rFonts w:ascii="David" w:eastAsia="David" w:hAnsi="David" w:cs="David"/>
              </w:rPr>
              <w:t>Figure 3 -</w:t>
            </w:r>
          </w:hyperlink>
          <w:r w:rsidR="009F3DDE">
            <w:rPr>
              <w:rFonts w:ascii="David" w:eastAsia="David" w:hAnsi="David" w:cs="David"/>
            </w:rPr>
            <w:t xml:space="preserve"> example of the values of Significant wave height(VHM0) </w:t>
          </w:r>
        </w:p>
        <w:p w:rsidR="009F3DDE" w:rsidRDefault="009F3DDE" w:rsidP="009F3DDE">
          <w:pPr>
            <w:tabs>
              <w:tab w:val="right" w:pos="8296"/>
            </w:tabs>
            <w:bidi w:val="0"/>
            <w:spacing w:after="0" w:line="259" w:lineRule="auto"/>
            <w:rPr>
              <w:rFonts w:ascii="David" w:eastAsia="David" w:hAnsi="David" w:cs="David"/>
              <w:sz w:val="24"/>
              <w:szCs w:val="24"/>
            </w:rPr>
          </w:pPr>
          <w:r>
            <w:rPr>
              <w:rFonts w:ascii="David" w:eastAsia="David" w:hAnsi="David" w:cs="David"/>
              <w:color w:val="212121"/>
              <w:highlight w:val="white"/>
            </w:rPr>
            <w:t xml:space="preserve">over time </w:t>
          </w:r>
          <w:r>
            <w:rPr>
              <w:rFonts w:ascii="David" w:eastAsia="David" w:hAnsi="David" w:cs="David"/>
            </w:rPr>
            <w:t xml:space="preserve"> </w:t>
          </w:r>
          <w:r>
            <w:rPr>
              <w:rFonts w:ascii="David" w:eastAsia="David" w:hAnsi="David" w:cs="David"/>
              <w:color w:val="212121"/>
              <w:highlight w:val="white"/>
            </w:rPr>
            <w:t>at a specific point</w:t>
          </w:r>
          <w:hyperlink r:id="rId14" w:anchor="heading=h.17dp8vu">
            <w:r>
              <w:rPr>
                <w:rFonts w:ascii="David" w:eastAsia="David" w:hAnsi="David" w:cs="David"/>
              </w:rPr>
              <w:tab/>
            </w:r>
          </w:hyperlink>
          <w:r>
            <w:rPr>
              <w:rFonts w:ascii="David" w:eastAsia="David" w:hAnsi="David" w:cs="David"/>
              <w:sz w:val="24"/>
              <w:szCs w:val="24"/>
            </w:rPr>
            <w:t>7</w:t>
          </w:r>
        </w:p>
        <w:p w:rsidR="009F3DDE" w:rsidRDefault="00D57B4D" w:rsidP="009F3DDE">
          <w:pPr>
            <w:tabs>
              <w:tab w:val="right" w:pos="8296"/>
            </w:tabs>
            <w:bidi w:val="0"/>
            <w:spacing w:after="0" w:line="259" w:lineRule="auto"/>
            <w:rPr>
              <w:rFonts w:ascii="David" w:eastAsia="David" w:hAnsi="David" w:cs="David"/>
              <w:sz w:val="24"/>
              <w:szCs w:val="24"/>
            </w:rPr>
          </w:pPr>
          <w:hyperlink r:id="rId15">
            <w:r w:rsidR="009F3DDE">
              <w:rPr>
                <w:rFonts w:ascii="David" w:eastAsia="David" w:hAnsi="David" w:cs="David"/>
              </w:rPr>
              <w:t>Figure 4 -</w:t>
            </w:r>
          </w:hyperlink>
          <w:r w:rsidR="009F3DDE">
            <w:rPr>
              <w:rFonts w:ascii="David" w:eastAsia="David" w:hAnsi="David" w:cs="David"/>
              <w:color w:val="212121"/>
              <w:highlight w:val="white"/>
            </w:rPr>
            <w:t>prediction at 28.9.18 for 2.10.18</w:t>
          </w:r>
          <w:hyperlink r:id="rId16">
            <w:r w:rsidR="009F3DDE">
              <w:rPr>
                <w:rFonts w:ascii="David" w:eastAsia="David" w:hAnsi="David" w:cs="David"/>
              </w:rPr>
              <w:tab/>
            </w:r>
          </w:hyperlink>
          <w:r w:rsidR="009F3DDE">
            <w:rPr>
              <w:rFonts w:ascii="David" w:eastAsia="David" w:hAnsi="David" w:cs="David"/>
            </w:rPr>
            <w:t>9</w:t>
          </w:r>
        </w:p>
        <w:p w:rsidR="009F3DDE" w:rsidRDefault="00D57B4D" w:rsidP="009F3DDE">
          <w:pPr>
            <w:tabs>
              <w:tab w:val="right" w:pos="8296"/>
            </w:tabs>
            <w:bidi w:val="0"/>
            <w:spacing w:after="0" w:line="259" w:lineRule="auto"/>
            <w:rPr>
              <w:rFonts w:ascii="David" w:eastAsia="David" w:hAnsi="David" w:cs="David"/>
              <w:sz w:val="24"/>
              <w:szCs w:val="24"/>
            </w:rPr>
          </w:pPr>
          <w:hyperlink r:id="rId17">
            <w:r w:rsidR="009F3DDE">
              <w:rPr>
                <w:rFonts w:ascii="David" w:eastAsia="David" w:hAnsi="David" w:cs="David"/>
              </w:rPr>
              <w:t>Figure 5 -</w:t>
            </w:r>
          </w:hyperlink>
          <w:r w:rsidR="009F3DDE">
            <w:rPr>
              <w:rFonts w:ascii="David" w:eastAsia="David" w:hAnsi="David" w:cs="David"/>
              <w:color w:val="212121"/>
              <w:highlight w:val="white"/>
            </w:rPr>
            <w:t xml:space="preserve"> presents the interpolation of the wave-power values in 2.10.18 </w:t>
          </w:r>
          <w:hyperlink r:id="rId18">
            <w:r w:rsidR="009F3DDE">
              <w:rPr>
                <w:rFonts w:ascii="David" w:eastAsia="David" w:hAnsi="David" w:cs="David"/>
              </w:rPr>
              <w:tab/>
            </w:r>
          </w:hyperlink>
          <w:r w:rsidR="009F3DDE">
            <w:rPr>
              <w:rFonts w:ascii="David" w:eastAsia="David" w:hAnsi="David" w:cs="David"/>
              <w:sz w:val="24"/>
              <w:szCs w:val="24"/>
            </w:rPr>
            <w:t>1</w:t>
          </w:r>
          <w:r w:rsidR="009F3DDE">
            <w:rPr>
              <w:rFonts w:ascii="David" w:eastAsia="David" w:hAnsi="David" w:cs="David" w:hint="cs"/>
              <w:rtl/>
            </w:rPr>
            <w:t>0</w:t>
          </w:r>
        </w:p>
        <w:p w:rsidR="009F3DDE" w:rsidRDefault="00D57B4D" w:rsidP="009F3DDE">
          <w:pPr>
            <w:tabs>
              <w:tab w:val="right" w:pos="8296"/>
            </w:tabs>
            <w:bidi w:val="0"/>
            <w:spacing w:after="0" w:line="259" w:lineRule="auto"/>
            <w:rPr>
              <w:rFonts w:ascii="David" w:eastAsia="David" w:hAnsi="David" w:cs="David"/>
              <w:sz w:val="24"/>
              <w:szCs w:val="24"/>
            </w:rPr>
          </w:pPr>
          <w:hyperlink r:id="rId19" w:anchor="heading=h.z337ya">
            <w:r w:rsidR="009F3DDE">
              <w:rPr>
                <w:rFonts w:ascii="David" w:eastAsia="David" w:hAnsi="David" w:cs="David"/>
              </w:rPr>
              <w:t xml:space="preserve">Figure 6 - </w:t>
            </w:r>
          </w:hyperlink>
          <w:r w:rsidR="009F3DDE">
            <w:rPr>
              <w:rFonts w:ascii="David" w:eastAsia="David" w:hAnsi="David" w:cs="David"/>
              <w:color w:val="212121"/>
              <w:highlight w:val="white"/>
            </w:rPr>
            <w:t xml:space="preserve"> example of  high values in Greece area                                                                              1</w:t>
          </w:r>
          <w:r w:rsidR="009F3DDE">
            <w:rPr>
              <w:rFonts w:ascii="David" w:eastAsia="David" w:hAnsi="David" w:cs="David" w:hint="cs"/>
              <w:color w:val="212121"/>
              <w:highlight w:val="white"/>
              <w:rtl/>
            </w:rPr>
            <w:t>0</w:t>
          </w:r>
        </w:p>
        <w:p w:rsidR="009F3DDE" w:rsidRDefault="00D57B4D" w:rsidP="009F3DDE">
          <w:pPr>
            <w:tabs>
              <w:tab w:val="right" w:pos="8296"/>
            </w:tabs>
            <w:bidi w:val="0"/>
            <w:spacing w:after="0" w:line="259" w:lineRule="auto"/>
            <w:rPr>
              <w:rFonts w:ascii="David" w:eastAsia="David" w:hAnsi="David" w:cs="David"/>
              <w:sz w:val="24"/>
              <w:szCs w:val="24"/>
            </w:rPr>
          </w:pPr>
          <w:hyperlink r:id="rId20" w:anchor="heading=h.1y810tw">
            <w:r w:rsidR="009F3DDE">
              <w:rPr>
                <w:rFonts w:ascii="David" w:eastAsia="David" w:hAnsi="David" w:cs="David"/>
              </w:rPr>
              <w:t xml:space="preserve">Figure 7 - </w:t>
            </w:r>
          </w:hyperlink>
          <w:r w:rsidR="009F3DDE" w:rsidRPr="001478C9">
            <w:rPr>
              <w:rFonts w:ascii="David" w:eastAsia="David" w:hAnsi="David" w:cs="David"/>
              <w:color w:val="212121"/>
              <w:highlight w:val="white"/>
            </w:rPr>
            <w:t xml:space="preserve"> </w:t>
          </w:r>
          <w:r w:rsidR="009F3DDE">
            <w:rPr>
              <w:rFonts w:ascii="David" w:eastAsia="David" w:hAnsi="David" w:cs="David"/>
              <w:color w:val="212121"/>
              <w:highlight w:val="white"/>
            </w:rPr>
            <w:t>example of low values in most eastern region of the Mediterranean</w:t>
          </w:r>
          <w:r w:rsidR="009F3DDE">
            <w:t xml:space="preserve"> </w:t>
          </w:r>
          <w:hyperlink r:id="rId21" w:anchor="heading=h.1y810tw">
            <w:r w:rsidR="009F3DDE">
              <w:rPr>
                <w:rFonts w:ascii="David" w:eastAsia="David" w:hAnsi="David" w:cs="David"/>
              </w:rPr>
              <w:tab/>
            </w:r>
          </w:hyperlink>
          <w:r w:rsidR="009F3DDE">
            <w:rPr>
              <w:rFonts w:ascii="David" w:eastAsia="David" w:hAnsi="David" w:cs="David"/>
              <w:sz w:val="24"/>
              <w:szCs w:val="24"/>
            </w:rPr>
            <w:t>1</w:t>
          </w:r>
          <w:r w:rsidR="009F3DDE">
            <w:rPr>
              <w:rFonts w:ascii="David" w:eastAsia="David" w:hAnsi="David" w:cs="David" w:hint="cs"/>
              <w:rtl/>
            </w:rPr>
            <w:t>1</w:t>
          </w:r>
        </w:p>
        <w:p w:rsidR="009F3DDE" w:rsidRDefault="00D57B4D" w:rsidP="009F3DDE">
          <w:pPr>
            <w:tabs>
              <w:tab w:val="right" w:pos="8296"/>
            </w:tabs>
            <w:bidi w:val="0"/>
            <w:spacing w:after="0" w:line="259" w:lineRule="auto"/>
            <w:rPr>
              <w:rFonts w:ascii="David" w:eastAsia="David" w:hAnsi="David" w:cs="David"/>
              <w:sz w:val="24"/>
              <w:szCs w:val="24"/>
            </w:rPr>
          </w:pPr>
          <w:hyperlink r:id="rId22" w:anchor="heading=h.4i7ojhp">
            <w:r w:rsidR="009F3DDE">
              <w:rPr>
                <w:rFonts w:ascii="David" w:eastAsia="David" w:hAnsi="David" w:cs="David"/>
              </w:rPr>
              <w:t xml:space="preserve">Figure 8 - </w:t>
            </w:r>
          </w:hyperlink>
          <w:r w:rsidR="009F3DDE">
            <w:rPr>
              <w:rFonts w:ascii="David" w:eastAsia="David" w:hAnsi="David" w:cs="David"/>
            </w:rPr>
            <w:t xml:space="preserve">Fourier </w:t>
          </w:r>
          <w:hyperlink r:id="rId23" w:anchor="heading=h.4i7ojhp">
            <w:r w:rsidR="009F3DDE">
              <w:rPr>
                <w:rFonts w:ascii="David" w:eastAsia="David" w:hAnsi="David" w:cs="David"/>
              </w:rPr>
              <w:t>Transform results.</w:t>
            </w:r>
            <w:r w:rsidR="009F3DDE">
              <w:rPr>
                <w:rFonts w:ascii="David" w:eastAsia="David" w:hAnsi="David" w:cs="David"/>
              </w:rPr>
              <w:tab/>
            </w:r>
          </w:hyperlink>
          <w:r w:rsidR="009F3DDE">
            <w:rPr>
              <w:rFonts w:ascii="David" w:eastAsia="David" w:hAnsi="David" w:cs="David"/>
              <w:sz w:val="24"/>
              <w:szCs w:val="24"/>
            </w:rPr>
            <w:t>1</w:t>
          </w:r>
          <w:r w:rsidR="009F3DDE">
            <w:rPr>
              <w:rFonts w:ascii="David" w:eastAsia="David" w:hAnsi="David" w:cs="David" w:hint="cs"/>
              <w:sz w:val="24"/>
              <w:szCs w:val="24"/>
              <w:rtl/>
            </w:rPr>
            <w:t>2</w:t>
          </w:r>
        </w:p>
        <w:p w:rsidR="009F3DDE" w:rsidRDefault="009F3DDE" w:rsidP="009F3DDE">
          <w:pPr>
            <w:tabs>
              <w:tab w:val="right" w:pos="8296"/>
            </w:tabs>
            <w:bidi w:val="0"/>
            <w:spacing w:after="0" w:line="259" w:lineRule="auto"/>
            <w:rPr>
              <w:rFonts w:ascii="David" w:eastAsia="David" w:hAnsi="David" w:cs="David"/>
              <w:sz w:val="24"/>
              <w:szCs w:val="24"/>
            </w:rPr>
          </w:pPr>
          <w:r>
            <w:rPr>
              <w:rFonts w:ascii="David" w:eastAsia="David" w:hAnsi="David" w:cs="David"/>
            </w:rPr>
            <w:t xml:space="preserve">Figure 9 - </w:t>
          </w:r>
          <w:r>
            <w:rPr>
              <w:rFonts w:ascii="David" w:eastAsia="David" w:hAnsi="David" w:cs="David"/>
              <w:highlight w:val="white"/>
            </w:rPr>
            <w:t>Showing the results over three months for one point</w:t>
          </w:r>
          <w:r>
            <w:rPr>
              <w:rFonts w:ascii="David" w:eastAsia="David" w:hAnsi="David" w:cs="David"/>
            </w:rPr>
            <w:tab/>
            <w:t>1</w:t>
          </w:r>
          <w:r>
            <w:rPr>
              <w:rFonts w:ascii="David" w:eastAsia="David" w:hAnsi="David" w:cs="David"/>
              <w:sz w:val="24"/>
              <w:szCs w:val="24"/>
            </w:rPr>
            <w:t>3</w:t>
          </w:r>
        </w:p>
        <w:p w:rsidR="009F3DDE" w:rsidRDefault="00D57B4D" w:rsidP="009F3DDE">
          <w:pPr>
            <w:tabs>
              <w:tab w:val="right" w:pos="8296"/>
            </w:tabs>
            <w:bidi w:val="0"/>
            <w:spacing w:after="0" w:line="259" w:lineRule="auto"/>
            <w:rPr>
              <w:rFonts w:ascii="David" w:eastAsia="David" w:hAnsi="David" w:cs="David"/>
              <w:sz w:val="24"/>
              <w:szCs w:val="24"/>
            </w:rPr>
          </w:pPr>
          <w:hyperlink r:id="rId24" w:anchor="heading=h.1ci93xb">
            <w:r w:rsidR="009F3DDE">
              <w:rPr>
                <w:rFonts w:ascii="David" w:eastAsia="David" w:hAnsi="David" w:cs="David"/>
              </w:rPr>
              <w:t xml:space="preserve">Figure 10 - </w:t>
            </w:r>
          </w:hyperlink>
          <w:hyperlink r:id="rId25" w:anchor="heading=h.1ci93xb">
            <w:r w:rsidR="009F3DDE">
              <w:rPr>
                <w:rFonts w:ascii="David" w:eastAsia="David" w:hAnsi="David" w:cs="David"/>
                <w:color w:val="212121"/>
                <w:highlight w:val="white"/>
              </w:rPr>
              <w:t xml:space="preserve">Showing </w:t>
            </w:r>
          </w:hyperlink>
          <w:r w:rsidR="009F3DDE">
            <w:rPr>
              <w:rFonts w:ascii="David" w:eastAsia="David" w:hAnsi="David" w:cs="David"/>
              <w:highlight w:val="white"/>
            </w:rPr>
            <w:t>the results over</w:t>
          </w:r>
          <w:hyperlink r:id="rId26" w:anchor="heading=h.1ci93xb">
            <w:r w:rsidR="009F3DDE">
              <w:rPr>
                <w:rFonts w:ascii="David" w:eastAsia="David" w:hAnsi="David" w:cs="David"/>
                <w:color w:val="212121"/>
                <w:highlight w:val="white"/>
              </w:rPr>
              <w:t xml:space="preserve"> one </w:t>
            </w:r>
          </w:hyperlink>
          <w:r w:rsidR="009F3DDE">
            <w:rPr>
              <w:rFonts w:ascii="David" w:eastAsia="David" w:hAnsi="David" w:cs="David"/>
              <w:highlight w:val="white"/>
            </w:rPr>
            <w:t xml:space="preserve">year </w:t>
          </w:r>
          <w:hyperlink r:id="rId27" w:anchor="heading=h.1ci93xb">
            <w:r w:rsidR="009F3DDE">
              <w:rPr>
                <w:rFonts w:ascii="David" w:eastAsia="David" w:hAnsi="David" w:cs="David"/>
                <w:color w:val="212121"/>
                <w:highlight w:val="white"/>
              </w:rPr>
              <w:t>for one point</w:t>
            </w:r>
          </w:hyperlink>
          <w:hyperlink r:id="rId28" w:anchor="heading=h.1ci93xb">
            <w:r w:rsidR="009F3DDE">
              <w:rPr>
                <w:rFonts w:ascii="David" w:eastAsia="David" w:hAnsi="David" w:cs="David"/>
              </w:rPr>
              <w:tab/>
              <w:t>1</w:t>
            </w:r>
          </w:hyperlink>
          <w:r w:rsidR="009F3DDE">
            <w:rPr>
              <w:rFonts w:ascii="David" w:eastAsia="David" w:hAnsi="David" w:cs="David"/>
              <w:sz w:val="24"/>
              <w:szCs w:val="24"/>
            </w:rPr>
            <w:t>4</w:t>
          </w:r>
        </w:p>
        <w:p w:rsidR="009F3DDE" w:rsidRDefault="009F3DDE" w:rsidP="009F3DDE">
          <w:pPr>
            <w:tabs>
              <w:tab w:val="right" w:pos="8296"/>
            </w:tabs>
            <w:bidi w:val="0"/>
            <w:spacing w:after="0" w:line="259" w:lineRule="auto"/>
            <w:rPr>
              <w:rFonts w:ascii="David" w:eastAsia="David" w:hAnsi="David" w:cs="David"/>
              <w:sz w:val="24"/>
              <w:szCs w:val="24"/>
            </w:rPr>
          </w:pPr>
          <w:r>
            <w:fldChar w:fldCharType="end"/>
          </w:r>
        </w:p>
      </w:sdtContent>
    </w:sdt>
    <w:p w:rsidR="009F3DDE" w:rsidRDefault="009F3DDE" w:rsidP="009F3DDE">
      <w:pPr>
        <w:pStyle w:val="1"/>
        <w:spacing w:before="240" w:after="0" w:line="259" w:lineRule="auto"/>
        <w:rPr>
          <w:rFonts w:ascii="David" w:eastAsia="David" w:hAnsi="David" w:cs="David"/>
          <w:sz w:val="32"/>
          <w:szCs w:val="32"/>
        </w:rPr>
      </w:pPr>
      <w:bookmarkStart w:id="3" w:name="_r7ji2vvxtrf3" w:colFirst="0" w:colLast="0"/>
      <w:bookmarkEnd w:id="3"/>
    </w:p>
    <w:p w:rsidR="009F3DDE" w:rsidRPr="005A3E3B" w:rsidRDefault="009F3DDE" w:rsidP="009F3DDE">
      <w:pPr>
        <w:rPr>
          <w:rFonts w:cstheme="minorBidi"/>
        </w:rPr>
      </w:pPr>
    </w:p>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 w:rsidR="009F3DDE" w:rsidRDefault="009F3DDE" w:rsidP="009F3DDE">
      <w:pPr>
        <w:rPr>
          <w:rtl/>
        </w:rPr>
      </w:pPr>
    </w:p>
    <w:p w:rsidR="009F3DDE" w:rsidRDefault="009F3DDE" w:rsidP="009F3DDE">
      <w:pPr>
        <w:rPr>
          <w:rtl/>
        </w:rPr>
      </w:pPr>
    </w:p>
    <w:p w:rsidR="009F3DDE" w:rsidRDefault="009F3DDE" w:rsidP="009F3DDE">
      <w:pPr>
        <w:rPr>
          <w:rtl/>
        </w:rPr>
      </w:pPr>
    </w:p>
    <w:p w:rsidR="009F3DDE" w:rsidRDefault="009F3DDE" w:rsidP="009F3DDE"/>
    <w:p w:rsidR="009F3DDE" w:rsidRDefault="009F3DDE" w:rsidP="009F3DDE">
      <w:pPr>
        <w:rPr>
          <w:rFonts w:cstheme="minorBidi" w:hint="cs"/>
          <w:rtl/>
        </w:rPr>
      </w:pPr>
    </w:p>
    <w:p w:rsidR="00D57B4D" w:rsidRPr="004C25B5" w:rsidRDefault="00D57B4D" w:rsidP="00D57B4D">
      <w:pPr>
        <w:spacing w:after="0"/>
        <w:jc w:val="center"/>
        <w:rPr>
          <w:rFonts w:ascii="David" w:eastAsia="David" w:hAnsi="David" w:cs="David" w:hint="cs"/>
          <w:sz w:val="28"/>
          <w:szCs w:val="28"/>
          <w:rtl/>
        </w:rPr>
      </w:pPr>
      <w:r w:rsidRPr="004C25B5">
        <w:rPr>
          <w:rFonts w:ascii="David" w:eastAsia="David" w:hAnsi="David" w:cs="David"/>
          <w:sz w:val="28"/>
          <w:szCs w:val="28"/>
        </w:rPr>
        <w:lastRenderedPageBreak/>
        <w:t>Resources</w:t>
      </w:r>
    </w:p>
    <w:p w:rsidR="00D57B4D" w:rsidRDefault="00D57B4D" w:rsidP="00D57B4D">
      <w:pPr>
        <w:spacing w:after="0"/>
        <w:rPr>
          <w:rFonts w:ascii="David" w:eastAsia="David" w:hAnsi="David" w:cs="David"/>
          <w:sz w:val="28"/>
          <w:szCs w:val="28"/>
        </w:rPr>
      </w:pPr>
    </w:p>
    <w:p w:rsidR="00D57B4D" w:rsidRDefault="00D57B4D" w:rsidP="00D57B4D">
      <w:pPr>
        <w:bidi w:val="0"/>
        <w:spacing w:after="0"/>
      </w:pPr>
      <w:r>
        <w:t>1.</w:t>
      </w:r>
    </w:p>
    <w:p w:rsidR="00D57B4D" w:rsidRDefault="00D57B4D" w:rsidP="00D57B4D">
      <w:pPr>
        <w:bidi w:val="0"/>
        <w:spacing w:after="0"/>
      </w:pPr>
      <w:hyperlink r:id="rId29">
        <w:r>
          <w:rPr>
            <w:color w:val="0000FF"/>
            <w:u w:val="single"/>
          </w:rPr>
          <w:t>http://odysseaplatform.eu/</w:t>
        </w:r>
      </w:hyperlink>
    </w:p>
    <w:p w:rsidR="00D57B4D" w:rsidRDefault="00D57B4D" w:rsidP="00D57B4D">
      <w:pPr>
        <w:bidi w:val="0"/>
        <w:spacing w:after="0"/>
        <w:rPr>
          <w:rFonts w:ascii="David" w:eastAsia="David" w:hAnsi="David" w:cs="David"/>
        </w:rPr>
      </w:pPr>
      <w:r>
        <w:rPr>
          <w:rFonts w:ascii="David" w:eastAsia="David" w:hAnsi="David" w:cs="David"/>
        </w:rPr>
        <w:t>Explanation about Odyssea project and its meanings.</w:t>
      </w:r>
    </w:p>
    <w:p w:rsidR="00D57B4D" w:rsidRDefault="00D57B4D" w:rsidP="00D57B4D">
      <w:pPr>
        <w:bidi w:val="0"/>
        <w:spacing w:after="0"/>
      </w:pPr>
      <w:r>
        <w:t>2.</w:t>
      </w:r>
    </w:p>
    <w:p w:rsidR="00D57B4D" w:rsidRDefault="00D57B4D" w:rsidP="00D57B4D">
      <w:pPr>
        <w:bidi w:val="0"/>
        <w:spacing w:after="0"/>
      </w:pPr>
      <w:hyperlink r:id="rId30">
        <w:r>
          <w:rPr>
            <w:color w:val="0000FF"/>
            <w:u w:val="single"/>
          </w:rPr>
          <w:t>http://www.copernicus.eu/main/overview</w:t>
        </w:r>
      </w:hyperlink>
    </w:p>
    <w:p w:rsidR="00D57B4D" w:rsidRDefault="00D57B4D" w:rsidP="00D57B4D">
      <w:pPr>
        <w:bidi w:val="0"/>
        <w:spacing w:after="0"/>
        <w:rPr>
          <w:rFonts w:ascii="David" w:eastAsia="David" w:hAnsi="David" w:cs="David"/>
        </w:rPr>
      </w:pPr>
      <w:r>
        <w:rPr>
          <w:rFonts w:ascii="David" w:eastAsia="David" w:hAnsi="David" w:cs="David"/>
        </w:rPr>
        <w:t>Explanation about Copernicus project and its meanings. This data store is maintained by COPERNICUS.</w:t>
      </w:r>
    </w:p>
    <w:p w:rsidR="00D57B4D" w:rsidRDefault="00D57B4D" w:rsidP="00D57B4D">
      <w:pPr>
        <w:bidi w:val="0"/>
        <w:spacing w:after="0"/>
      </w:pPr>
      <w:r>
        <w:t>3.</w:t>
      </w:r>
      <w:r>
        <w:tab/>
      </w:r>
      <w:r>
        <w:tab/>
      </w:r>
    </w:p>
    <w:p w:rsidR="00D57B4D" w:rsidRDefault="00D57B4D" w:rsidP="00D57B4D">
      <w:pPr>
        <w:bidi w:val="0"/>
        <w:spacing w:after="0"/>
      </w:pPr>
      <w:hyperlink r:id="rId31">
        <w:r>
          <w:rPr>
            <w:color w:val="1155CC"/>
            <w:u w:val="single"/>
          </w:rPr>
          <w:t>http://marine.copernicus.eu/</w:t>
        </w:r>
      </w:hyperlink>
    </w:p>
    <w:p w:rsidR="00D57B4D" w:rsidRDefault="00D57B4D" w:rsidP="00D57B4D">
      <w:pPr>
        <w:bidi w:val="0"/>
        <w:spacing w:after="0"/>
        <w:rPr>
          <w:rFonts w:ascii="David" w:eastAsia="David" w:hAnsi="David" w:cs="David"/>
        </w:rPr>
      </w:pPr>
      <w:r>
        <w:rPr>
          <w:rFonts w:ascii="David" w:eastAsia="David" w:hAnsi="David" w:cs="David"/>
        </w:rPr>
        <w:t>This website is the main website where we register and download products for use.</w:t>
      </w:r>
    </w:p>
    <w:p w:rsidR="00D57B4D" w:rsidRDefault="00D57B4D" w:rsidP="00D57B4D">
      <w:pPr>
        <w:bidi w:val="0"/>
        <w:spacing w:after="0"/>
        <w:rPr>
          <w:rFonts w:ascii="David" w:eastAsia="David" w:hAnsi="David" w:cs="David"/>
        </w:rPr>
      </w:pPr>
      <w:r>
        <w:t>4.</w:t>
      </w:r>
    </w:p>
    <w:p w:rsidR="00D57B4D" w:rsidRDefault="00D57B4D" w:rsidP="00D57B4D">
      <w:pPr>
        <w:bidi w:val="0"/>
        <w:spacing w:after="0"/>
      </w:pPr>
      <w:hyperlink r:id="rId32">
        <w:r>
          <w:rPr>
            <w:color w:val="0000FF"/>
            <w:u w:val="single"/>
          </w:rPr>
          <w:t>http://www.mongoos.eu/data-center</w:t>
        </w:r>
      </w:hyperlink>
    </w:p>
    <w:p w:rsidR="00D57B4D" w:rsidRDefault="00D57B4D" w:rsidP="00D57B4D">
      <w:pPr>
        <w:bidi w:val="0"/>
        <w:spacing w:after="0"/>
        <w:rPr>
          <w:rFonts w:ascii="David" w:eastAsia="David" w:hAnsi="David" w:cs="David"/>
        </w:rPr>
      </w:pPr>
      <w:r>
        <w:rPr>
          <w:rFonts w:ascii="David" w:eastAsia="David" w:hAnsi="David" w:cs="David"/>
        </w:rPr>
        <w:t xml:space="preserve">This website provides the location of the measurement stations and the parameters each station provides. In addition, the values of the parameters are presented for: the entire period (2010-present), last three years, last one year, last three months, last one month, last week and the last three days. To reach this website we start from </w:t>
      </w:r>
      <w:hyperlink r:id="rId33">
        <w:r>
          <w:rPr>
            <w:color w:val="1155CC"/>
            <w:u w:val="single"/>
          </w:rPr>
          <w:t>http://marine.copernicus.eu/</w:t>
        </w:r>
      </w:hyperlink>
      <w:r>
        <w:rPr>
          <w:rFonts w:ascii="David" w:eastAsia="David" w:hAnsi="David" w:cs="David"/>
        </w:rPr>
        <w:t xml:space="preserve">.In </w:t>
      </w:r>
      <w:hyperlink r:id="rId34">
        <w:r>
          <w:rPr>
            <w:color w:val="1155CC"/>
            <w:u w:val="single"/>
          </w:rPr>
          <w:t>http://marine.copernicus.eu/</w:t>
        </w:r>
      </w:hyperlink>
      <w:r>
        <w:rPr>
          <w:rFonts w:ascii="David" w:eastAsia="David" w:hAnsi="David" w:cs="David"/>
        </w:rPr>
        <w:t xml:space="preserve"> press ‘training&amp;education’ and then ‘observation’. Then, go to the bottom of the page, click on ‘moon’ and then on ‘services’ and finally on ‘data center’. This data store is maintained by COPERNICUS, HCMR,EMODnet.</w:t>
      </w:r>
    </w:p>
    <w:p w:rsidR="00D57B4D" w:rsidRDefault="00D57B4D" w:rsidP="00D57B4D">
      <w:pPr>
        <w:bidi w:val="0"/>
        <w:spacing w:after="0"/>
      </w:pPr>
      <w:r>
        <w:t>5.</w:t>
      </w:r>
    </w:p>
    <w:p w:rsidR="00D57B4D" w:rsidRDefault="00D57B4D" w:rsidP="00D57B4D">
      <w:pPr>
        <w:bidi w:val="0"/>
        <w:spacing w:after="0"/>
      </w:pPr>
      <w:r>
        <w:t xml:space="preserve"> </w:t>
      </w:r>
      <w:hyperlink r:id="rId35">
        <w:r>
          <w:rPr>
            <w:color w:val="0000FF"/>
            <w:u w:val="single"/>
          </w:rPr>
          <w:t>http://marine.copernicus.eu/training/online-tutorials/</w:t>
        </w:r>
      </w:hyperlink>
    </w:p>
    <w:p w:rsidR="00D57B4D" w:rsidRDefault="00D57B4D" w:rsidP="00D57B4D">
      <w:pPr>
        <w:bidi w:val="0"/>
        <w:spacing w:after="0"/>
        <w:rPr>
          <w:rFonts w:ascii="David" w:eastAsia="David" w:hAnsi="David" w:cs="David"/>
          <w:color w:val="FFFFFF"/>
          <w:highlight w:val="black"/>
        </w:rPr>
      </w:pPr>
      <w:r>
        <w:rPr>
          <w:rFonts w:ascii="David" w:eastAsia="David" w:hAnsi="David" w:cs="David"/>
        </w:rPr>
        <w:t xml:space="preserve">This website provides the information on how to use data belonging to Copernicus. We used it to figure out how to access the ftp server to download files. To reach this website we start from </w:t>
      </w:r>
      <w:hyperlink r:id="rId36">
        <w:r>
          <w:rPr>
            <w:color w:val="1155CC"/>
            <w:u w:val="single"/>
          </w:rPr>
          <w:t>http://marine.copernicus.eu/</w:t>
        </w:r>
      </w:hyperlink>
      <w:r>
        <w:rPr>
          <w:rFonts w:ascii="David" w:eastAsia="David" w:hAnsi="David" w:cs="David"/>
        </w:rPr>
        <w:t xml:space="preserve">. In </w:t>
      </w:r>
      <w:hyperlink r:id="rId37">
        <w:r>
          <w:rPr>
            <w:color w:val="1155CC"/>
            <w:u w:val="single"/>
          </w:rPr>
          <w:t>http://marine.copernicus.eu/</w:t>
        </w:r>
      </w:hyperlink>
      <w:r>
        <w:rPr>
          <w:rFonts w:ascii="David" w:eastAsia="David" w:hAnsi="David" w:cs="David"/>
        </w:rPr>
        <w:t xml:space="preserve"> press ‘online tutorials’ and choose the relevant tutorials. This website is written and maintained by MARINE ENVIRONMENT MONITORING SERVICE, COPERNICUS. </w:t>
      </w:r>
    </w:p>
    <w:p w:rsidR="00D57B4D" w:rsidRDefault="00D57B4D" w:rsidP="00D57B4D">
      <w:pPr>
        <w:bidi w:val="0"/>
        <w:spacing w:after="0"/>
      </w:pPr>
      <w:r>
        <w:t>6.</w:t>
      </w:r>
    </w:p>
    <w:p w:rsidR="00D57B4D" w:rsidRDefault="00D57B4D" w:rsidP="00D57B4D">
      <w:pPr>
        <w:bidi w:val="0"/>
        <w:spacing w:after="0"/>
      </w:pPr>
      <w:hyperlink r:id="rId38">
        <w:r>
          <w:rPr>
            <w:color w:val="0000FF"/>
            <w:u w:val="single"/>
          </w:rPr>
          <w:t>https://www.unidata.ucar.edu/software/netcdf/docs/modules.html</w:t>
        </w:r>
      </w:hyperlink>
    </w:p>
    <w:p w:rsidR="00D57B4D" w:rsidRDefault="00D57B4D" w:rsidP="00D57B4D">
      <w:pPr>
        <w:bidi w:val="0"/>
        <w:spacing w:after="0"/>
      </w:pPr>
      <w:hyperlink r:id="rId39">
        <w:r>
          <w:rPr>
            <w:color w:val="1155CC"/>
            <w:u w:val="single"/>
          </w:rPr>
          <w:t>https://www.unidata.ucar.edu/software/netcdf/</w:t>
        </w:r>
      </w:hyperlink>
    </w:p>
    <w:p w:rsidR="00D57B4D" w:rsidRDefault="00D57B4D" w:rsidP="00D57B4D">
      <w:pPr>
        <w:bidi w:val="0"/>
        <w:spacing w:after="0"/>
        <w:rPr>
          <w:rFonts w:ascii="David" w:eastAsia="David" w:hAnsi="David" w:cs="David"/>
        </w:rPr>
      </w:pPr>
      <w:r>
        <w:rPr>
          <w:rFonts w:ascii="David" w:eastAsia="David" w:hAnsi="David" w:cs="David"/>
        </w:rPr>
        <w:t xml:space="preserve">Unidata is a website that provides data services and tools for geoscience. This includes information on how to read netCDF files in C++, explanations about the relevant functions and their parameters. In addition, it provides a library of functions that read the information in  C++. We added the library to the C++ project. These tools are written and maintained by UCAR community programs. </w:t>
      </w:r>
    </w:p>
    <w:p w:rsidR="00D57B4D" w:rsidRDefault="00D57B4D" w:rsidP="00D57B4D">
      <w:pPr>
        <w:bidi w:val="0"/>
        <w:spacing w:after="0"/>
        <w:rPr>
          <w:rFonts w:ascii="David" w:eastAsia="David" w:hAnsi="David" w:cs="David"/>
          <w:b/>
        </w:rPr>
      </w:pPr>
      <w:r>
        <w:rPr>
          <w:rFonts w:ascii="David" w:eastAsia="David" w:hAnsi="David" w:cs="David"/>
          <w:b/>
        </w:rPr>
        <w:t>Access instructions to netCDF files for visual studio-windows:</w:t>
      </w:r>
    </w:p>
    <w:p w:rsidR="00D57B4D" w:rsidRDefault="00D57B4D" w:rsidP="00D57B4D">
      <w:pPr>
        <w:bidi w:val="0"/>
        <w:spacing w:after="0"/>
        <w:rPr>
          <w:rFonts w:ascii="David" w:eastAsia="David" w:hAnsi="David" w:cs="David"/>
        </w:rPr>
      </w:pPr>
      <w:hyperlink r:id="rId40">
        <w:r>
          <w:rPr>
            <w:color w:val="1155CC"/>
            <w:u w:val="single"/>
          </w:rPr>
          <w:t>https://www.unidata.ucar.edu/software/netcdf/</w:t>
        </w:r>
      </w:hyperlink>
    </w:p>
    <w:p w:rsidR="00D57B4D" w:rsidRDefault="00D57B4D" w:rsidP="00D57B4D">
      <w:pPr>
        <w:bidi w:val="0"/>
        <w:spacing w:after="0"/>
        <w:rPr>
          <w:rFonts w:ascii="David" w:eastAsia="David" w:hAnsi="David" w:cs="David"/>
        </w:rPr>
      </w:pPr>
      <w:r>
        <w:rPr>
          <w:rFonts w:ascii="David" w:eastAsia="David" w:hAnsi="David" w:cs="David"/>
        </w:rPr>
        <w:t>1. Press on ‘download’.</w:t>
      </w:r>
    </w:p>
    <w:p w:rsidR="00D57B4D" w:rsidRDefault="00D57B4D" w:rsidP="00D57B4D">
      <w:pPr>
        <w:bidi w:val="0"/>
        <w:spacing w:after="0"/>
        <w:rPr>
          <w:rFonts w:ascii="David" w:eastAsia="David" w:hAnsi="David" w:cs="David"/>
        </w:rPr>
      </w:pPr>
      <w:r>
        <w:rPr>
          <w:rFonts w:ascii="David" w:eastAsia="David" w:hAnsi="David" w:cs="David"/>
        </w:rPr>
        <w:t>2. Download and install ‘netCDF4.6.1-NC4-DAP-64.exe’.</w:t>
      </w:r>
    </w:p>
    <w:p w:rsidR="00D57B4D" w:rsidRDefault="00D57B4D" w:rsidP="00D57B4D">
      <w:pPr>
        <w:bidi w:val="0"/>
        <w:spacing w:after="0"/>
        <w:rPr>
          <w:rFonts w:ascii="David" w:eastAsia="David" w:hAnsi="David" w:cs="David"/>
        </w:rPr>
      </w:pPr>
      <w:r>
        <w:rPr>
          <w:rFonts w:ascii="David" w:eastAsia="David" w:hAnsi="David" w:cs="David"/>
        </w:rPr>
        <w:t xml:space="preserve">3. Copy ‘bin’ directory content to project directory and add its content to the project. </w:t>
      </w:r>
    </w:p>
    <w:p w:rsidR="00D57B4D" w:rsidRDefault="00D57B4D" w:rsidP="00D57B4D">
      <w:pPr>
        <w:bidi w:val="0"/>
        <w:spacing w:after="0"/>
        <w:rPr>
          <w:rFonts w:ascii="David" w:eastAsia="David" w:hAnsi="David" w:cs="David"/>
        </w:rPr>
      </w:pPr>
      <w:r>
        <w:rPr>
          <w:rFonts w:ascii="David" w:eastAsia="David" w:hAnsi="David" w:cs="David"/>
        </w:rPr>
        <w:t>4. Add ‘netcdf.h’ from the install directory file to External Dependencies of the project.</w:t>
      </w:r>
    </w:p>
    <w:p w:rsidR="00D57B4D" w:rsidRDefault="00D57B4D" w:rsidP="00D57B4D">
      <w:pPr>
        <w:bidi w:val="0"/>
        <w:spacing w:after="0"/>
        <w:rPr>
          <w:rFonts w:ascii="David" w:eastAsia="David" w:hAnsi="David" w:cs="David"/>
        </w:rPr>
      </w:pPr>
    </w:p>
    <w:p w:rsidR="00D57B4D" w:rsidRDefault="00D57B4D" w:rsidP="00D57B4D">
      <w:pPr>
        <w:bidi w:val="0"/>
        <w:spacing w:after="0"/>
        <w:rPr>
          <w:rFonts w:ascii="David" w:eastAsia="David" w:hAnsi="David" w:cs="David"/>
        </w:rPr>
      </w:pPr>
    </w:p>
    <w:p w:rsidR="00D57B4D" w:rsidRDefault="00D57B4D" w:rsidP="00D57B4D">
      <w:pPr>
        <w:bidi w:val="0"/>
        <w:spacing w:after="0"/>
        <w:rPr>
          <w:rFonts w:ascii="David" w:eastAsia="David" w:hAnsi="David" w:cs="David"/>
        </w:rPr>
      </w:pPr>
    </w:p>
    <w:p w:rsidR="00D57B4D" w:rsidRDefault="00D57B4D" w:rsidP="00D57B4D">
      <w:pPr>
        <w:bidi w:val="0"/>
        <w:spacing w:after="0"/>
      </w:pPr>
      <w:r>
        <w:t>7.</w:t>
      </w:r>
    </w:p>
    <w:p w:rsidR="00D57B4D" w:rsidRDefault="00D57B4D" w:rsidP="00D57B4D">
      <w:pPr>
        <w:bidi w:val="0"/>
        <w:spacing w:after="0"/>
      </w:pPr>
      <w:hyperlink r:id="rId41">
        <w:r>
          <w:rPr>
            <w:color w:val="0000FF"/>
            <w:u w:val="single"/>
          </w:rPr>
          <w:t>ftp://nrt.cmems-du.eu/Core/INSITU_MED_NRT_OBSERVATIONS_013_035/history/mooring/</w:t>
        </w:r>
      </w:hyperlink>
    </w:p>
    <w:p w:rsidR="00D57B4D" w:rsidRDefault="00D57B4D" w:rsidP="00D57B4D">
      <w:pPr>
        <w:bidi w:val="0"/>
        <w:spacing w:after="0"/>
        <w:rPr>
          <w:rFonts w:ascii="David" w:eastAsia="David" w:hAnsi="David" w:cs="David"/>
        </w:rPr>
      </w:pPr>
      <w:r>
        <w:rPr>
          <w:rFonts w:ascii="David" w:eastAsia="David" w:hAnsi="David" w:cs="David"/>
        </w:rPr>
        <w:t xml:space="preserve">This is the website from which we downloaded the netCDF files. Each measurement site has its own file and the last-modified date of the information. To read the files you need to use the library that was displayed in the previous source. Requires a password and username (subscribe to the link </w:t>
      </w:r>
      <w:r>
        <w:rPr>
          <w:rFonts w:ascii="David" w:eastAsia="David" w:hAnsi="David" w:cs="David"/>
        </w:rPr>
        <w:lastRenderedPageBreak/>
        <w:t>that appears there). /Core/INSITU_MED_NRT_OBSERVATIONS_013_035/history/mooring is where the data is stored. This data store is maintained by COPERNICUS, HCMR,EMODnet.</w:t>
      </w:r>
    </w:p>
    <w:p w:rsidR="00D57B4D" w:rsidRDefault="00D57B4D" w:rsidP="00D57B4D">
      <w:pPr>
        <w:bidi w:val="0"/>
        <w:spacing w:after="0"/>
        <w:rPr>
          <w:rFonts w:ascii="David" w:eastAsia="David" w:hAnsi="David" w:cs="David"/>
        </w:rPr>
      </w:pPr>
      <w:r>
        <w:rPr>
          <w:rFonts w:ascii="David" w:eastAsia="David" w:hAnsi="David" w:cs="David"/>
          <w:b/>
        </w:rPr>
        <w:t>Access instructions:</w:t>
      </w:r>
    </w:p>
    <w:p w:rsidR="00D57B4D" w:rsidRDefault="00D57B4D" w:rsidP="00D57B4D">
      <w:pPr>
        <w:bidi w:val="0"/>
        <w:spacing w:after="0"/>
        <w:rPr>
          <w:rFonts w:ascii="David" w:eastAsia="David" w:hAnsi="David" w:cs="David"/>
        </w:rPr>
      </w:pPr>
      <w:hyperlink r:id="rId42">
        <w:r>
          <w:rPr>
            <w:rFonts w:ascii="David" w:eastAsia="David" w:hAnsi="David" w:cs="David"/>
            <w:color w:val="1155CC"/>
            <w:u w:val="single"/>
          </w:rPr>
          <w:t>http://marine.copernicus.eu/</w:t>
        </w:r>
      </w:hyperlink>
    </w:p>
    <w:p w:rsidR="00D57B4D" w:rsidRDefault="00D57B4D" w:rsidP="00D57B4D">
      <w:pPr>
        <w:bidi w:val="0"/>
        <w:spacing w:after="0"/>
        <w:rPr>
          <w:rFonts w:ascii="David" w:eastAsia="David" w:hAnsi="David" w:cs="David"/>
        </w:rPr>
      </w:pPr>
      <w:r>
        <w:rPr>
          <w:rFonts w:ascii="David" w:eastAsia="David" w:hAnsi="David" w:cs="David"/>
        </w:rPr>
        <w:t>1. Press on ‘ocean products’.</w:t>
      </w:r>
    </w:p>
    <w:p w:rsidR="00D57B4D" w:rsidRDefault="00D57B4D" w:rsidP="00D57B4D">
      <w:pPr>
        <w:bidi w:val="0"/>
        <w:spacing w:after="0"/>
        <w:rPr>
          <w:rFonts w:ascii="David" w:eastAsia="David" w:hAnsi="David" w:cs="David"/>
        </w:rPr>
      </w:pPr>
      <w:r>
        <w:rPr>
          <w:rFonts w:ascii="David" w:eastAsia="David" w:hAnsi="David" w:cs="David"/>
        </w:rPr>
        <w:t>2. Search:Regional domain:Mediterranean Sea,Parameters:Wave .</w:t>
      </w:r>
    </w:p>
    <w:p w:rsidR="00D57B4D" w:rsidRDefault="00D57B4D" w:rsidP="00D57B4D">
      <w:pPr>
        <w:bidi w:val="0"/>
        <w:spacing w:after="0"/>
        <w:rPr>
          <w:rFonts w:ascii="David" w:eastAsia="David" w:hAnsi="David" w:cs="David"/>
        </w:rPr>
      </w:pPr>
      <w:r>
        <w:rPr>
          <w:rFonts w:ascii="David" w:eastAsia="David" w:hAnsi="David" w:cs="David"/>
        </w:rPr>
        <w:t xml:space="preserve">3. Add to basket </w:t>
      </w:r>
      <w:r>
        <w:rPr>
          <w:rFonts w:ascii="David" w:eastAsia="David" w:hAnsi="David" w:cs="David"/>
        </w:rPr>
        <w:tab/>
        <w:t>‘INSITU_MED_NRT_OBSERVATIONS_013_035’.</w:t>
      </w:r>
    </w:p>
    <w:p w:rsidR="00D57B4D" w:rsidRDefault="00D57B4D" w:rsidP="00D57B4D">
      <w:pPr>
        <w:bidi w:val="0"/>
        <w:spacing w:after="0"/>
        <w:rPr>
          <w:rFonts w:ascii="David" w:eastAsia="David" w:hAnsi="David" w:cs="David"/>
        </w:rPr>
      </w:pPr>
      <w:r>
        <w:rPr>
          <w:rFonts w:ascii="David" w:eastAsia="David" w:hAnsi="David" w:cs="David"/>
        </w:rPr>
        <w:t>4. Press ‘more info’.</w:t>
      </w:r>
    </w:p>
    <w:p w:rsidR="00D57B4D" w:rsidRDefault="00D57B4D" w:rsidP="00D57B4D">
      <w:pPr>
        <w:bidi w:val="0"/>
        <w:spacing w:after="0"/>
        <w:rPr>
          <w:rFonts w:ascii="David" w:eastAsia="David" w:hAnsi="David" w:cs="David"/>
        </w:rPr>
      </w:pPr>
      <w:r>
        <w:rPr>
          <w:rFonts w:ascii="David" w:eastAsia="David" w:hAnsi="David" w:cs="David"/>
        </w:rPr>
        <w:t>5. Press on ‘SERVICES’.</w:t>
      </w:r>
    </w:p>
    <w:p w:rsidR="00D57B4D" w:rsidRDefault="00D57B4D" w:rsidP="00D57B4D">
      <w:pPr>
        <w:bidi w:val="0"/>
        <w:spacing w:after="0"/>
        <w:rPr>
          <w:rFonts w:ascii="David" w:eastAsia="David" w:hAnsi="David" w:cs="David"/>
        </w:rPr>
      </w:pPr>
      <w:r>
        <w:rPr>
          <w:rFonts w:ascii="David" w:eastAsia="David" w:hAnsi="David" w:cs="David"/>
        </w:rPr>
        <w:t>6. Press on ‘INSITU_MED_NRT_OBSERVATIONS_013_035 in ftp’.</w:t>
      </w:r>
    </w:p>
    <w:p w:rsidR="00D57B4D" w:rsidRDefault="00D57B4D" w:rsidP="00D57B4D">
      <w:pPr>
        <w:bidi w:val="0"/>
        <w:spacing w:after="0"/>
        <w:rPr>
          <w:rFonts w:ascii="David" w:eastAsia="David" w:hAnsi="David" w:cs="David"/>
        </w:rPr>
      </w:pPr>
      <w:r>
        <w:rPr>
          <w:rFonts w:ascii="David" w:eastAsia="David" w:hAnsi="David" w:cs="David"/>
        </w:rPr>
        <w:t>7. Enter password and username.</w:t>
      </w:r>
    </w:p>
    <w:p w:rsidR="00D57B4D" w:rsidRDefault="00D57B4D" w:rsidP="00D57B4D">
      <w:pPr>
        <w:bidi w:val="0"/>
        <w:spacing w:after="0"/>
        <w:rPr>
          <w:rFonts w:ascii="David" w:eastAsia="David" w:hAnsi="David" w:cs="David"/>
        </w:rPr>
      </w:pPr>
      <w:r>
        <w:rPr>
          <w:rFonts w:ascii="David" w:eastAsia="David" w:hAnsi="David" w:cs="David"/>
        </w:rPr>
        <w:t>8. Press on mooring and download relevant stations.</w:t>
      </w:r>
      <w:r>
        <w:rPr>
          <w:rFonts w:ascii="David" w:eastAsia="David" w:hAnsi="David" w:cs="David"/>
        </w:rPr>
        <w:tab/>
      </w:r>
    </w:p>
    <w:p w:rsidR="00D57B4D" w:rsidRDefault="00D57B4D" w:rsidP="00D57B4D">
      <w:pPr>
        <w:bidi w:val="0"/>
        <w:spacing w:after="0"/>
      </w:pPr>
    </w:p>
    <w:p w:rsidR="00D57B4D" w:rsidRDefault="00D57B4D" w:rsidP="00D57B4D">
      <w:pPr>
        <w:bidi w:val="0"/>
        <w:spacing w:after="0"/>
        <w:rPr>
          <w:rFonts w:ascii="David" w:eastAsia="David" w:hAnsi="David" w:cs="David"/>
        </w:rPr>
      </w:pPr>
    </w:p>
    <w:p w:rsidR="00D57B4D" w:rsidRDefault="00D57B4D" w:rsidP="00D57B4D">
      <w:pPr>
        <w:bidi w:val="0"/>
        <w:spacing w:after="0"/>
      </w:pPr>
      <w:r>
        <w:t>8.</w:t>
      </w:r>
    </w:p>
    <w:p w:rsidR="00D57B4D" w:rsidRDefault="00D57B4D" w:rsidP="00D57B4D">
      <w:pPr>
        <w:bidi w:val="0"/>
        <w:spacing w:after="0" w:line="240" w:lineRule="auto"/>
        <w:rPr>
          <w:b/>
        </w:rPr>
      </w:pPr>
      <w:hyperlink r:id="rId43">
        <w:r>
          <w:rPr>
            <w:rFonts w:ascii="David" w:eastAsia="David" w:hAnsi="David" w:cs="David"/>
            <w:color w:val="1155CC"/>
            <w:highlight w:val="white"/>
            <w:u w:val="single"/>
          </w:rPr>
          <w:t>ftp://nrt.cmems-du.eu/Core/MEDSEA_ANALYSIS_FORECAST_WAV_006_017/sv04-med-hcmr-wav-an-fc-h</w:t>
        </w:r>
      </w:hyperlink>
    </w:p>
    <w:p w:rsidR="00D57B4D" w:rsidRDefault="00D57B4D" w:rsidP="00D57B4D">
      <w:pPr>
        <w:bidi w:val="0"/>
        <w:spacing w:after="0" w:line="240" w:lineRule="auto"/>
        <w:rPr>
          <w:rFonts w:ascii="David" w:eastAsia="David" w:hAnsi="David" w:cs="David"/>
        </w:rPr>
      </w:pPr>
      <w:r>
        <w:rPr>
          <w:rFonts w:ascii="David" w:eastAsia="David" w:hAnsi="David" w:cs="David"/>
          <w:color w:val="212121"/>
          <w:highlight w:val="white"/>
        </w:rPr>
        <w:t xml:space="preserve">In </w:t>
      </w:r>
      <w:r>
        <w:rPr>
          <w:rFonts w:ascii="David" w:eastAsia="David" w:hAnsi="David" w:cs="David"/>
        </w:rPr>
        <w:t xml:space="preserve">/Core/MEDSEA_ANALYSIS_FORECAST_WAV_006_017/sv04-med-hcmr-wav-an-fc-h </w:t>
      </w:r>
      <w:r>
        <w:rPr>
          <w:rFonts w:ascii="David" w:eastAsia="David" w:hAnsi="David" w:cs="David"/>
          <w:color w:val="212121"/>
          <w:highlight w:val="white"/>
        </w:rPr>
        <w:t>database you can find interpolations of all the variables(</w:t>
      </w:r>
      <w:r>
        <w:rPr>
          <w:rFonts w:ascii="David" w:eastAsia="David" w:hAnsi="David" w:cs="David"/>
        </w:rPr>
        <w:t>VTM10,VTM02,VHM0)</w:t>
      </w:r>
      <w:r>
        <w:rPr>
          <w:rFonts w:ascii="David" w:eastAsia="David" w:hAnsi="David" w:cs="David"/>
          <w:color w:val="212121"/>
          <w:highlight w:val="white"/>
        </w:rPr>
        <w:t xml:space="preserve"> along the Mediterranean Sea arranged by year / months / days from 2016 until present.</w:t>
      </w:r>
      <w:r>
        <w:rPr>
          <w:rFonts w:ascii="David" w:eastAsia="David" w:hAnsi="David" w:cs="David"/>
        </w:rPr>
        <w:t xml:space="preserve">  Requires a password and username. This database maintained by HCMR.</w:t>
      </w:r>
    </w:p>
    <w:p w:rsidR="00D57B4D" w:rsidRDefault="00D57B4D" w:rsidP="00D57B4D">
      <w:pPr>
        <w:bidi w:val="0"/>
        <w:spacing w:after="0"/>
        <w:rPr>
          <w:rFonts w:ascii="David" w:eastAsia="David" w:hAnsi="David" w:cs="David"/>
          <w:b/>
        </w:rPr>
      </w:pPr>
      <w:r>
        <w:rPr>
          <w:rFonts w:ascii="David" w:eastAsia="David" w:hAnsi="David" w:cs="David"/>
          <w:b/>
        </w:rPr>
        <w:t>Access instructions:</w:t>
      </w:r>
    </w:p>
    <w:p w:rsidR="00D57B4D" w:rsidRDefault="00D57B4D" w:rsidP="00D57B4D">
      <w:pPr>
        <w:bidi w:val="0"/>
        <w:spacing w:after="0"/>
        <w:rPr>
          <w:rFonts w:ascii="David" w:eastAsia="David" w:hAnsi="David" w:cs="David"/>
        </w:rPr>
      </w:pPr>
      <w:hyperlink r:id="rId44">
        <w:r>
          <w:rPr>
            <w:rFonts w:ascii="David" w:eastAsia="David" w:hAnsi="David" w:cs="David"/>
            <w:color w:val="1155CC"/>
            <w:u w:val="single"/>
          </w:rPr>
          <w:t>http://marine.copernicus.eu/</w:t>
        </w:r>
      </w:hyperlink>
    </w:p>
    <w:p w:rsidR="00D57B4D" w:rsidRDefault="00D57B4D" w:rsidP="00D57B4D">
      <w:pPr>
        <w:bidi w:val="0"/>
        <w:spacing w:after="0"/>
        <w:rPr>
          <w:rFonts w:ascii="David" w:eastAsia="David" w:hAnsi="David" w:cs="David"/>
        </w:rPr>
      </w:pPr>
      <w:r>
        <w:rPr>
          <w:rFonts w:ascii="David" w:eastAsia="David" w:hAnsi="David" w:cs="David"/>
        </w:rPr>
        <w:t>1. Press on ‘ocean products’.</w:t>
      </w:r>
    </w:p>
    <w:p w:rsidR="00D57B4D" w:rsidRDefault="00D57B4D" w:rsidP="00D57B4D">
      <w:pPr>
        <w:bidi w:val="0"/>
        <w:spacing w:after="0"/>
        <w:rPr>
          <w:rFonts w:ascii="David" w:eastAsia="David" w:hAnsi="David" w:cs="David"/>
        </w:rPr>
      </w:pPr>
      <w:r>
        <w:rPr>
          <w:rFonts w:ascii="David" w:eastAsia="David" w:hAnsi="David" w:cs="David"/>
        </w:rPr>
        <w:t>2. Search:Regional domain:Mediterranean Sea,</w:t>
      </w:r>
      <w:r>
        <w:rPr>
          <w:rFonts w:ascii="David" w:eastAsia="David" w:hAnsi="David" w:cs="David"/>
        </w:rPr>
        <w:tab/>
        <w:t>Parameters:Wave .</w:t>
      </w:r>
    </w:p>
    <w:p w:rsidR="00D57B4D" w:rsidRDefault="00D57B4D" w:rsidP="00D57B4D">
      <w:pPr>
        <w:bidi w:val="0"/>
        <w:spacing w:after="0"/>
        <w:rPr>
          <w:rFonts w:ascii="David" w:eastAsia="David" w:hAnsi="David" w:cs="David"/>
        </w:rPr>
      </w:pPr>
      <w:r>
        <w:rPr>
          <w:rFonts w:ascii="David" w:eastAsia="David" w:hAnsi="David" w:cs="David"/>
        </w:rPr>
        <w:t xml:space="preserve">3. Add to basket </w:t>
      </w:r>
      <w:r>
        <w:rPr>
          <w:rFonts w:ascii="David" w:eastAsia="David" w:hAnsi="David" w:cs="David"/>
        </w:rPr>
        <w:tab/>
        <w:t>‘MEDSEA_ANALYSIS_FORECAST_WAV_006_017’.</w:t>
      </w:r>
    </w:p>
    <w:p w:rsidR="00D57B4D" w:rsidRDefault="00D57B4D" w:rsidP="00D57B4D">
      <w:pPr>
        <w:bidi w:val="0"/>
        <w:spacing w:after="0"/>
        <w:rPr>
          <w:rFonts w:ascii="David" w:eastAsia="David" w:hAnsi="David" w:cs="David"/>
        </w:rPr>
      </w:pPr>
      <w:r>
        <w:rPr>
          <w:rFonts w:ascii="David" w:eastAsia="David" w:hAnsi="David" w:cs="David"/>
        </w:rPr>
        <w:t>4. Press ‘more info’.</w:t>
      </w:r>
    </w:p>
    <w:p w:rsidR="00D57B4D" w:rsidRDefault="00D57B4D" w:rsidP="00D57B4D">
      <w:pPr>
        <w:bidi w:val="0"/>
        <w:spacing w:after="0"/>
        <w:rPr>
          <w:rFonts w:ascii="David" w:eastAsia="David" w:hAnsi="David" w:cs="David"/>
        </w:rPr>
      </w:pPr>
      <w:r>
        <w:rPr>
          <w:rFonts w:ascii="David" w:eastAsia="David" w:hAnsi="David" w:cs="David"/>
        </w:rPr>
        <w:t>5. Press on ‘SERVICES’.</w:t>
      </w:r>
    </w:p>
    <w:p w:rsidR="00D57B4D" w:rsidRDefault="00D57B4D" w:rsidP="00D57B4D">
      <w:pPr>
        <w:bidi w:val="0"/>
        <w:spacing w:after="0"/>
        <w:rPr>
          <w:rFonts w:ascii="David" w:eastAsia="David" w:hAnsi="David" w:cs="David"/>
        </w:rPr>
      </w:pPr>
      <w:r>
        <w:rPr>
          <w:rFonts w:ascii="David" w:eastAsia="David" w:hAnsi="David" w:cs="David"/>
        </w:rPr>
        <w:t>6. Press on ‘sv04-med-hcmr-wav-an-fc-h’ in ftp.</w:t>
      </w:r>
    </w:p>
    <w:p w:rsidR="00D57B4D" w:rsidRDefault="00D57B4D" w:rsidP="00D57B4D">
      <w:pPr>
        <w:bidi w:val="0"/>
        <w:spacing w:after="0"/>
        <w:rPr>
          <w:rFonts w:ascii="David" w:eastAsia="David" w:hAnsi="David" w:cs="David"/>
        </w:rPr>
      </w:pPr>
      <w:r>
        <w:rPr>
          <w:rFonts w:ascii="David" w:eastAsia="David" w:hAnsi="David" w:cs="David"/>
        </w:rPr>
        <w:t>7. Enter password and username.</w:t>
      </w:r>
    </w:p>
    <w:p w:rsidR="00D57B4D" w:rsidRDefault="00D57B4D" w:rsidP="00D57B4D">
      <w:pPr>
        <w:bidi w:val="0"/>
        <w:spacing w:after="0"/>
        <w:rPr>
          <w:rFonts w:ascii="David" w:eastAsia="David" w:hAnsi="David" w:cs="David"/>
        </w:rPr>
      </w:pPr>
      <w:r>
        <w:rPr>
          <w:rFonts w:ascii="David" w:eastAsia="David" w:hAnsi="David" w:cs="David"/>
        </w:rPr>
        <w:t>8. Choose relevant files.</w:t>
      </w: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Default="00D57B4D" w:rsidP="00D57B4D">
      <w:pPr>
        <w:bidi w:val="0"/>
        <w:rPr>
          <w:rFonts w:cstheme="minorBidi"/>
        </w:rPr>
      </w:pPr>
    </w:p>
    <w:p w:rsidR="00D57B4D" w:rsidRPr="00977CE0" w:rsidRDefault="00D57B4D" w:rsidP="00D57B4D">
      <w:pPr>
        <w:bidi w:val="0"/>
        <w:rPr>
          <w:rFonts w:cstheme="minorBidi"/>
        </w:rPr>
      </w:pP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t>Abstract</w:t>
      </w:r>
    </w:p>
    <w:p w:rsidR="009F3DDE" w:rsidRDefault="009F3DDE" w:rsidP="009F3DDE">
      <w:pPr>
        <w:bidi w:val="0"/>
        <w:spacing w:after="0" w:line="360" w:lineRule="auto"/>
        <w:rPr>
          <w:rFonts w:ascii="David" w:eastAsia="David" w:hAnsi="David" w:cs="David"/>
        </w:rPr>
      </w:pPr>
      <w:r>
        <w:rPr>
          <w:rFonts w:ascii="David" w:eastAsia="David" w:hAnsi="David" w:cs="David"/>
        </w:rPr>
        <w:t>Since Nicolaus Copernicus formulated his heliocentric model of the universe, the frontiers of human knowledge have extended far beyond the boundaries of the solar system which it describes. Yet some of the biggest questions facing humanity still relate to our own planet, and our relationship with it.</w:t>
      </w:r>
    </w:p>
    <w:p w:rsidR="009F3DDE" w:rsidRDefault="009F3DDE" w:rsidP="009F3DDE">
      <w:pPr>
        <w:bidi w:val="0"/>
        <w:spacing w:after="0" w:line="360" w:lineRule="auto"/>
        <w:rPr>
          <w:rFonts w:ascii="David" w:eastAsia="David" w:hAnsi="David" w:cs="David"/>
        </w:rPr>
      </w:pPr>
      <w:r>
        <w:rPr>
          <w:rFonts w:ascii="David" w:eastAsia="David" w:hAnsi="David" w:cs="David"/>
        </w:rPr>
        <w:t>Too many of the Earth’s natural resources, on which we depend for our survival and development, are finite or, at best, limited. Yet our global population continues to grow, thus generating an ever-increasing demand for safe living space, freshwater, fertile land and clean air.</w:t>
      </w:r>
    </w:p>
    <w:p w:rsidR="009F3DDE" w:rsidRDefault="009F3DDE" w:rsidP="009F3DDE">
      <w:pPr>
        <w:bidi w:val="0"/>
        <w:spacing w:after="0" w:line="360" w:lineRule="auto"/>
        <w:rPr>
          <w:rFonts w:ascii="David" w:eastAsia="David" w:hAnsi="David" w:cs="David"/>
        </w:rPr>
      </w:pPr>
      <w:r>
        <w:rPr>
          <w:rFonts w:ascii="David" w:eastAsia="David" w:hAnsi="David" w:cs="David"/>
        </w:rPr>
        <w:t xml:space="preserve">• How can we best manage our consumption and utilization of Earth’s natural resources and protect our environment for the benefit of future generations? </w:t>
      </w:r>
    </w:p>
    <w:p w:rsidR="009F3DDE" w:rsidRDefault="009F3DDE" w:rsidP="009F3DDE">
      <w:pPr>
        <w:bidi w:val="0"/>
        <w:spacing w:after="0" w:line="360" w:lineRule="auto"/>
        <w:rPr>
          <w:rFonts w:ascii="David" w:eastAsia="David" w:hAnsi="David" w:cs="David"/>
        </w:rPr>
      </w:pPr>
      <w:r>
        <w:rPr>
          <w:rFonts w:ascii="David" w:eastAsia="David" w:hAnsi="David" w:cs="David"/>
        </w:rPr>
        <w:t>• How will we guarantee the safety, security and quality of life of the millions of future new inhabitants of our cities and regions, and respond effectively to disasters and crises?</w:t>
      </w:r>
    </w:p>
    <w:p w:rsidR="009F3DDE" w:rsidRDefault="009F3DDE" w:rsidP="009F3DDE">
      <w:pPr>
        <w:bidi w:val="0"/>
        <w:spacing w:after="0" w:line="360" w:lineRule="auto"/>
        <w:rPr>
          <w:rFonts w:ascii="David" w:eastAsia="David" w:hAnsi="David" w:cs="David"/>
        </w:rPr>
      </w:pPr>
      <w:r>
        <w:rPr>
          <w:rFonts w:ascii="David" w:eastAsia="David" w:hAnsi="David" w:cs="David"/>
        </w:rPr>
        <w:t xml:space="preserve"> • How can we improve our understanding of the causes and consequences of climate change, prepare adequate mitigation and adaptation measures?</w:t>
      </w:r>
    </w:p>
    <w:p w:rsidR="009F3DDE" w:rsidRDefault="009F3DDE" w:rsidP="009F3DDE">
      <w:pPr>
        <w:bidi w:val="0"/>
        <w:spacing w:after="0" w:line="360" w:lineRule="auto"/>
        <w:rPr>
          <w:rFonts w:ascii="David" w:eastAsia="David" w:hAnsi="David" w:cs="David"/>
        </w:rPr>
      </w:pPr>
      <w:r>
        <w:rPr>
          <w:rFonts w:ascii="David" w:eastAsia="David" w:hAnsi="David" w:cs="David"/>
        </w:rPr>
        <w:t>To answer these and related questions, continuous awareness of the state and health of the environment is required, together with the capabilities to transform information into effective decisions.</w:t>
      </w:r>
    </w:p>
    <w:p w:rsidR="009F3DDE" w:rsidRDefault="009F3DDE" w:rsidP="009F3DDE">
      <w:pPr>
        <w:bidi w:val="0"/>
        <w:spacing w:after="0" w:line="360" w:lineRule="auto"/>
      </w:pPr>
      <w:r>
        <w:rPr>
          <w:rFonts w:ascii="David" w:eastAsia="David" w:hAnsi="David" w:cs="David"/>
        </w:rPr>
        <w:t>ODYSSEA project intends to develop, operate and demonstrate an interoperable and cost-effective platform that fully integrates networks of observing and forecasting systems across the Mediterranean basin, addressing both the open sea and the coastal zone. ODYSSEA is a user -centered project aiming to make Mediterranean marine data easily accessible and operational to a broad range of multiple end-users operating in the Mediterranean Sea.</w:t>
      </w:r>
      <w:r>
        <w:t xml:space="preserve"> </w:t>
      </w:r>
    </w:p>
    <w:p w:rsidR="009F3DDE" w:rsidRDefault="009F3DDE" w:rsidP="009F3DDE">
      <w:pPr>
        <w:spacing w:after="0"/>
        <w:jc w:val="right"/>
      </w:pPr>
    </w:p>
    <w:p w:rsidR="009F3DDE" w:rsidRDefault="009F3DDE" w:rsidP="009F3DDE">
      <w:pPr>
        <w:spacing w:after="0"/>
        <w:jc w:val="right"/>
      </w:pP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t>Introduction</w:t>
      </w:r>
    </w:p>
    <w:p w:rsidR="009F3DDE" w:rsidRDefault="009F3DDE" w:rsidP="009F3DDE">
      <w:pPr>
        <w:spacing w:after="0"/>
        <w:jc w:val="center"/>
        <w:rPr>
          <w:rFonts w:ascii="David" w:eastAsia="David" w:hAnsi="David" w:cs="David"/>
          <w:sz w:val="32"/>
          <w:szCs w:val="32"/>
        </w:rPr>
      </w:pPr>
    </w:p>
    <w:p w:rsidR="009F3DDE" w:rsidRDefault="009F3DDE" w:rsidP="009F3DDE">
      <w:pPr>
        <w:bidi w:val="0"/>
        <w:spacing w:after="0" w:line="360" w:lineRule="auto"/>
        <w:rPr>
          <w:rFonts w:ascii="David" w:eastAsia="David" w:hAnsi="David" w:cs="David"/>
        </w:rPr>
      </w:pPr>
      <w:r>
        <w:rPr>
          <w:rFonts w:ascii="David" w:eastAsia="David" w:hAnsi="David" w:cs="David"/>
        </w:rPr>
        <w:t xml:space="preserve">One of the tasks of ODYSSEA project is to build a prediction system that predicts the wave's power in the Mediterranean Sea from 18.125° W to 36.2917° E and from 30.1875° N to </w:t>
      </w:r>
    </w:p>
    <w:p w:rsidR="009F3DDE" w:rsidRDefault="009F3DDE" w:rsidP="009F3DDE">
      <w:pPr>
        <w:bidi w:val="0"/>
        <w:spacing w:after="0" w:line="360" w:lineRule="auto"/>
        <w:rPr>
          <w:rFonts w:ascii="David" w:eastAsia="David" w:hAnsi="David" w:cs="David"/>
        </w:rPr>
      </w:pPr>
      <w:r>
        <w:rPr>
          <w:rFonts w:ascii="David" w:eastAsia="David" w:hAnsi="David" w:cs="David"/>
        </w:rPr>
        <w:t xml:space="preserve">45.9792° S (task WAVE1F). This task based on MEDSEA_ANALYSIS_ FORECAST WAV_006_017 </w:t>
      </w:r>
      <w:bookmarkStart w:id="4" w:name="OLE_LINK6"/>
      <w:bookmarkEnd w:id="4"/>
      <w:r>
        <w:rPr>
          <w:rFonts w:ascii="David" w:eastAsia="David" w:hAnsi="David" w:cs="David"/>
        </w:rPr>
        <w:t>database</w:t>
      </w:r>
      <w:r>
        <w:rPr>
          <w:rStyle w:val="af5"/>
          <w:rFonts w:ascii="David" w:eastAsia="David" w:hAnsi="David" w:cs="David"/>
        </w:rPr>
        <w:footnoteReference w:id="1"/>
      </w:r>
      <w:r>
        <w:rPr>
          <w:rFonts w:ascii="David" w:eastAsia="David" w:hAnsi="David" w:cs="David"/>
        </w:rPr>
        <w:t xml:space="preserve">.  </w:t>
      </w:r>
      <w:bookmarkStart w:id="7" w:name="OLE_LINK13"/>
      <w:bookmarkStart w:id="8" w:name="OLE_LINK14"/>
      <w:r>
        <w:rPr>
          <w:rFonts w:ascii="David" w:eastAsia="David" w:hAnsi="David" w:cs="David"/>
        </w:rPr>
        <w:t xml:space="preserve">MEDSEA_ANALYSIS_FORECAST_WAV_006_017 </w:t>
      </w:r>
      <w:bookmarkEnd w:id="7"/>
      <w:bookmarkEnd w:id="8"/>
      <w:r>
        <w:rPr>
          <w:rFonts w:ascii="David" w:eastAsia="David" w:hAnsi="David" w:cs="David"/>
        </w:rPr>
        <w:t>database is the nominal product of the Mediterranean Sea Forecasting system, composed by hourly wave parameters at 1/24º horizontal resolution covering the Mediterranean Sea.</w:t>
      </w:r>
    </w:p>
    <w:p w:rsidR="009F3DDE" w:rsidRDefault="009F3DDE" w:rsidP="009F3DDE">
      <w:pPr>
        <w:bidi w:val="0"/>
        <w:spacing w:after="0" w:line="360" w:lineRule="auto"/>
        <w:rPr>
          <w:rFonts w:ascii="David" w:eastAsia="David" w:hAnsi="David" w:cs="David"/>
        </w:rPr>
      </w:pPr>
      <w:r>
        <w:rPr>
          <w:rFonts w:ascii="David" w:eastAsia="David" w:hAnsi="David" w:cs="David"/>
        </w:rPr>
        <w:t>Wave- power is calculated by a few variables: Significant Wave Height, wave period</w:t>
      </w:r>
      <w:r>
        <w:rPr>
          <w:rStyle w:val="af5"/>
          <w:rFonts w:ascii="David" w:eastAsia="David" w:hAnsi="David" w:cs="David"/>
        </w:rPr>
        <w:footnoteReference w:id="2"/>
      </w:r>
      <w:r>
        <w:rPr>
          <w:rFonts w:ascii="David" w:eastAsia="David" w:hAnsi="David" w:cs="David"/>
        </w:rPr>
        <w:t>. In this project, we focus on building Waves-Powers forecasting system and analyzing the results. In addition, we will analyze the Wave-Power over time by using Fourier Transform and other methods.</w:t>
      </w:r>
    </w:p>
    <w:p w:rsidR="009F3DDE" w:rsidRDefault="009F3DDE" w:rsidP="009F3DDE">
      <w:pPr>
        <w:bidi w:val="0"/>
        <w:spacing w:after="0" w:line="360" w:lineRule="auto"/>
        <w:rPr>
          <w:rFonts w:ascii="David" w:eastAsia="David" w:hAnsi="David" w:cs="David"/>
          <w:sz w:val="32"/>
          <w:szCs w:val="32"/>
        </w:rPr>
      </w:pPr>
    </w:p>
    <w:p w:rsidR="009F3DDE" w:rsidRDefault="009F3DDE" w:rsidP="009F3DDE">
      <w:pPr>
        <w:bidi w:val="0"/>
        <w:spacing w:after="0" w:line="360" w:lineRule="auto"/>
        <w:jc w:val="center"/>
        <w:rPr>
          <w:rFonts w:ascii="David" w:eastAsia="David" w:hAnsi="David" w:cs="David"/>
          <w:sz w:val="32"/>
          <w:szCs w:val="32"/>
        </w:rPr>
      </w:pPr>
      <w:r>
        <w:rPr>
          <w:rFonts w:ascii="David" w:eastAsia="David" w:hAnsi="David" w:cs="David"/>
          <w:sz w:val="32"/>
          <w:szCs w:val="32"/>
        </w:rPr>
        <w:lastRenderedPageBreak/>
        <w:t>Background</w:t>
      </w:r>
      <w:r>
        <w:rPr>
          <w:rFonts w:ascii="David" w:eastAsia="David" w:hAnsi="David" w:cs="David"/>
          <w:sz w:val="32"/>
          <w:szCs w:val="32"/>
          <w:vertAlign w:val="superscript"/>
        </w:rPr>
        <w:footnoteReference w:id="3"/>
      </w:r>
    </w:p>
    <w:p w:rsidR="009F3DDE" w:rsidRDefault="009F3DDE" w:rsidP="009F3DDE">
      <w:pPr>
        <w:bidi w:val="0"/>
        <w:spacing w:after="0" w:line="360" w:lineRule="auto"/>
        <w:rPr>
          <w:rFonts w:ascii="David" w:eastAsia="David" w:hAnsi="David" w:cs="David"/>
          <w:color w:val="333333"/>
          <w:highlight w:val="white"/>
        </w:rPr>
      </w:pPr>
      <w:r>
        <w:rPr>
          <w:rFonts w:ascii="David" w:eastAsia="David" w:hAnsi="David" w:cs="David"/>
          <w:color w:val="333333"/>
          <w:highlight w:val="white"/>
        </w:rPr>
        <w:t>Many of us are familiar with the concept that energy from ocean waves can be used for useful work, including electricity generation, water desalination and pumping reservoir water. However, the theory and physics behind the waves is often poorly understood. It is hardly necessary to point out that a strong knowledge of how ocean waves work will be an enormous advantage in a rapidly expanding business sector, with such knowledge forming the foundations of new innovations, improved energy efficiency and wise business investment.</w:t>
      </w:r>
    </w:p>
    <w:p w:rsidR="009F3DDE" w:rsidRDefault="009F3DDE" w:rsidP="009F3DDE">
      <w:pPr>
        <w:bidi w:val="0"/>
        <w:spacing w:after="0" w:line="360" w:lineRule="auto"/>
        <w:rPr>
          <w:rFonts w:ascii="David" w:eastAsia="David" w:hAnsi="David" w:cs="David"/>
          <w:color w:val="333333"/>
          <w:highlight w:val="white"/>
        </w:rPr>
      </w:pPr>
    </w:p>
    <w:p w:rsidR="009F3DDE" w:rsidRDefault="009F3DDE" w:rsidP="009F3DDE">
      <w:pPr>
        <w:shd w:val="clear" w:color="auto" w:fill="FFFFFF"/>
        <w:bidi w:val="0"/>
        <w:spacing w:after="380" w:line="379" w:lineRule="auto"/>
        <w:rPr>
          <w:rFonts w:ascii="David" w:eastAsia="David" w:hAnsi="David" w:cs="David"/>
          <w:color w:val="333333"/>
          <w:highlight w:val="white"/>
        </w:rPr>
      </w:pPr>
      <w:r>
        <w:rPr>
          <w:rFonts w:ascii="David" w:eastAsia="David" w:hAnsi="David" w:cs="David"/>
          <w:color w:val="333333"/>
          <w:highlight w:val="white"/>
        </w:rPr>
        <w:t>Waves are simply water surface oscillations, which propagate across a body of water. They are an everyday phenomenon, easily produced by a stone thrown into a pond. Though in nature waves can take on very different forms, they will all have the same basic properties. These are:</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Wavelength: Distance from one crest to the next</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Peak or Crest: The highest point of a wave</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Trough: The lowest point of a wave</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Height: Difference between trough and crest</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Period : Time taken for one wave to pass a fixed point</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Frequency : Number of waves per second that pass a fixed point</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Velocity : Speed with which the waves are moving past a fixed point</w:t>
      </w:r>
    </w:p>
    <w:p w:rsidR="009F3DDE" w:rsidRDefault="009F3DDE" w:rsidP="009F3DDE">
      <w:pPr>
        <w:numPr>
          <w:ilvl w:val="0"/>
          <w:numId w:val="1"/>
        </w:numPr>
        <w:bidi w:val="0"/>
        <w:spacing w:after="160" w:line="379" w:lineRule="auto"/>
        <w:contextualSpacing/>
        <w:rPr>
          <w:rFonts w:ascii="David" w:eastAsia="David" w:hAnsi="David" w:cs="David"/>
          <w:highlight w:val="white"/>
        </w:rPr>
      </w:pPr>
      <w:r>
        <w:rPr>
          <w:rFonts w:ascii="David" w:eastAsia="David" w:hAnsi="David" w:cs="David"/>
          <w:color w:val="333333"/>
          <w:highlight w:val="white"/>
        </w:rPr>
        <w:t>Steepness: The ratio of height to width</w:t>
      </w:r>
    </w:p>
    <w:p w:rsidR="009F3DDE" w:rsidRDefault="009F3DDE" w:rsidP="009F3DDE">
      <w:pPr>
        <w:bidi w:val="0"/>
        <w:spacing w:after="160" w:line="379" w:lineRule="auto"/>
        <w:ind w:left="720"/>
        <w:jc w:val="center"/>
        <w:rPr>
          <w:rFonts w:ascii="David" w:eastAsia="David" w:hAnsi="David" w:cs="David"/>
          <w:color w:val="333333"/>
          <w:highlight w:val="white"/>
        </w:rPr>
      </w:pPr>
      <w:r>
        <w:rPr>
          <w:rFonts w:ascii="David" w:eastAsia="David" w:hAnsi="David" w:cs="David"/>
          <w:noProof/>
          <w:color w:val="333333"/>
          <w:highlight w:val="white"/>
        </w:rPr>
        <w:drawing>
          <wp:inline distT="114300" distB="114300" distL="114300" distR="114300" wp14:anchorId="4E70A262" wp14:editId="52126A8F">
            <wp:extent cx="5562600" cy="21209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5562600" cy="2120900"/>
                    </a:xfrm>
                    <a:prstGeom prst="rect">
                      <a:avLst/>
                    </a:prstGeom>
                    <a:ln/>
                  </pic:spPr>
                </pic:pic>
              </a:graphicData>
            </a:graphic>
          </wp:inline>
        </w:drawing>
      </w:r>
    </w:p>
    <w:p w:rsidR="009F3DDE" w:rsidRDefault="009F3DDE" w:rsidP="009F3DDE">
      <w:pPr>
        <w:bidi w:val="0"/>
        <w:spacing w:after="160" w:line="379" w:lineRule="auto"/>
        <w:ind w:left="720"/>
        <w:jc w:val="center"/>
        <w:rPr>
          <w:rFonts w:ascii="David" w:eastAsia="David" w:hAnsi="David" w:cs="David"/>
          <w:color w:val="333333"/>
          <w:highlight w:val="white"/>
        </w:rPr>
      </w:pPr>
      <w:r>
        <w:rPr>
          <w:rFonts w:ascii="David" w:eastAsia="David" w:hAnsi="David" w:cs="David"/>
          <w:color w:val="333333"/>
          <w:highlight w:val="white"/>
        </w:rPr>
        <w:t>Figure 1- visual explanation about the wave properties</w:t>
      </w:r>
    </w:p>
    <w:p w:rsidR="009F3DDE" w:rsidRDefault="009F3DDE" w:rsidP="009F3DDE">
      <w:pPr>
        <w:shd w:val="clear" w:color="auto" w:fill="FFFFFF"/>
        <w:bidi w:val="0"/>
        <w:spacing w:after="380" w:line="379" w:lineRule="auto"/>
        <w:rPr>
          <w:rFonts w:ascii="Arial" w:eastAsia="Arial" w:hAnsi="Arial" w:cs="Arial"/>
          <w:color w:val="333333"/>
          <w:sz w:val="24"/>
          <w:szCs w:val="24"/>
          <w:highlight w:val="white"/>
        </w:rPr>
      </w:pPr>
      <w:r>
        <w:rPr>
          <w:rFonts w:ascii="David" w:eastAsia="David" w:hAnsi="David" w:cs="David"/>
          <w:color w:val="333333"/>
          <w:highlight w:val="white"/>
        </w:rPr>
        <w:t xml:space="preserve">Waves are generally generated by wind passing over the surface of the sea, but can also form via atmospheric pressure and gravitational attraction. Landslides and other Earth movements (tectonic movement) can also create waves, demonstrated with catastrophic effect by the Japanese Tsunami of 2011. The wind attempts to ‘stretch’ the surface of the sea by rubbing against the surface of the water. This causes water molecules on the surface to move in the same direction as the wind. The </w:t>
      </w:r>
      <w:r>
        <w:rPr>
          <w:rFonts w:ascii="David" w:eastAsia="David" w:hAnsi="David" w:cs="David"/>
          <w:color w:val="333333"/>
          <w:highlight w:val="white"/>
        </w:rPr>
        <w:lastRenderedPageBreak/>
        <w:t>water molecules collide with each other and so start moving forward. It’s just basic friction. As long as the waves move forward slower than the wind speed just above the waves, energy moves from the wind to the waves. If the wind is continuous the wave period and height grow together. Low pressure behind wave also contributes to forward motion. The wave height is determined by wind speed, how long the wind has been blowing, the fetch (the distance over which the wind excites the waves) and by the depth and surface of the seafloor (which can focus or disperse the energy of the waves). A given wind speed has a matching practical limit over which time or distance will not produce larger waves. When this limit has been reached the sea is said to be “fully developed”.</w:t>
      </w: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t>Formulas</w:t>
      </w:r>
    </w:p>
    <w:p w:rsidR="009F3DDE" w:rsidRDefault="009F3DDE" w:rsidP="009F3DDE">
      <w:pPr>
        <w:bidi w:val="0"/>
        <w:spacing w:after="0"/>
        <w:jc w:val="both"/>
        <w:rPr>
          <w:rFonts w:ascii="David" w:eastAsia="David" w:hAnsi="David" w:cs="David"/>
          <w:b/>
        </w:rPr>
      </w:pPr>
    </w:p>
    <w:p w:rsidR="009F3DDE" w:rsidRDefault="009F3DDE" w:rsidP="009F3DDE">
      <w:pPr>
        <w:bidi w:val="0"/>
        <w:spacing w:after="0"/>
        <w:jc w:val="both"/>
        <w:rPr>
          <w:rFonts w:ascii="David" w:eastAsia="David" w:hAnsi="David" w:cs="David"/>
        </w:rPr>
      </w:pPr>
      <w:r>
        <w:rPr>
          <w:rFonts w:ascii="David" w:eastAsia="David" w:hAnsi="David" w:cs="David"/>
          <w:b/>
        </w:rPr>
        <w:t>The formulas that we used to calculate the wave power in one point</w:t>
      </w:r>
      <w:r>
        <w:rPr>
          <w:rFonts w:ascii="David" w:eastAsia="David" w:hAnsi="David" w:cs="David"/>
        </w:rPr>
        <w:t>:</w:t>
      </w:r>
      <w:r>
        <w:rPr>
          <w:rFonts w:ascii="David" w:eastAsia="David" w:hAnsi="David" w:cs="David"/>
          <w:vertAlign w:val="superscript"/>
        </w:rPr>
        <w:footnoteReference w:id="4"/>
      </w:r>
    </w:p>
    <w:p w:rsidR="009F3DDE" w:rsidRPr="00764E5F" w:rsidRDefault="009F3DDE" w:rsidP="009F3DDE">
      <w:pPr>
        <w:bidi w:val="0"/>
        <w:spacing w:after="0"/>
        <w:ind w:left="720"/>
        <w:jc w:val="both"/>
        <w:rPr>
          <w:rFonts w:ascii="David" w:eastAsia="David" w:hAnsi="David" w:cs="David"/>
        </w:rPr>
      </w:pPr>
      <w:r>
        <w:rPr>
          <w:rFonts w:ascii="David" w:eastAsia="David" w:hAnsi="David" w:cs="David"/>
        </w:rPr>
        <w:t xml:space="preserve">For cells with </w:t>
      </w:r>
      <w:r>
        <w:rPr>
          <w:rFonts w:ascii="David" w:eastAsia="David" w:hAnsi="David" w:cs="David"/>
          <w:b/>
        </w:rPr>
        <w:t>water depth higher than half</w:t>
      </w:r>
      <w:r>
        <w:rPr>
          <w:rFonts w:ascii="David" w:eastAsia="David" w:hAnsi="David" w:cs="David"/>
        </w:rPr>
        <w:t xml:space="preserve"> the wavelength,</w:t>
      </w:r>
      <w:r>
        <w:t xml:space="preserve"> λ</w:t>
      </w:r>
      <w:r>
        <w:rPr>
          <w:rFonts w:ascii="David" w:eastAsia="David" w:hAnsi="David" w:cs="David"/>
        </w:rPr>
        <w:t>, then wave power in kW per meter of wave front length</w:t>
      </w:r>
      <w:r w:rsidRPr="00764E5F">
        <w:rPr>
          <w:rFonts w:ascii="David" w:eastAsia="David" w:hAnsi="David" w:cs="David"/>
        </w:rPr>
        <w:t xml:space="preserve">: </w:t>
      </w:r>
      <w:r w:rsidRPr="005A3E3B">
        <w:rPr>
          <w:rFonts w:ascii="David" w:eastAsia="David" w:hAnsi="David" w:cs="David"/>
        </w:rPr>
        <w:t xml:space="preserve"> </w:t>
      </w:r>
      <w:bookmarkStart w:id="10" w:name="OLE_LINK33"/>
      <w:bookmarkStart w:id="11" w:name="OLE_LINK34"/>
      <w:r w:rsidRPr="005A3E3B">
        <w:rPr>
          <w:rFonts w:ascii="David" w:eastAsia="David" w:hAnsi="David" w:cs="David"/>
        </w:rPr>
        <w:t xml:space="preserve">P </w:t>
      </w:r>
      <w:bookmarkStart w:id="12" w:name="OLE_LINK32"/>
      <w:r w:rsidRPr="005A3E3B">
        <w:rPr>
          <w:rFonts w:ascii="David" w:eastAsia="David" w:hAnsi="David" w:cs="David"/>
        </w:rPr>
        <w:t>= 0.49 *</w:t>
      </w:r>
      <m:oMath>
        <m:sSup>
          <m:sSupPr>
            <m:ctrlPr>
              <w:rPr>
                <w:rFonts w:ascii="Cambria Math" w:eastAsia="David" w:hAnsi="Cambria Math" w:cs="David"/>
                <w:i/>
              </w:rPr>
            </m:ctrlPr>
          </m:sSupPr>
          <m:e>
            <m:sSub>
              <m:sSubPr>
                <m:ctrlPr>
                  <w:rPr>
                    <w:rFonts w:ascii="Cambria Math" w:eastAsia="David" w:hAnsi="Cambria Math" w:cs="David"/>
                    <w:i/>
                  </w:rPr>
                </m:ctrlPr>
              </m:sSubPr>
              <m:e>
                <m:r>
                  <w:rPr>
                    <w:rFonts w:ascii="Cambria Math" w:eastAsia="David" w:hAnsi="Cambria Math" w:cs="David"/>
                  </w:rPr>
                  <m:t>H</m:t>
                </m:r>
              </m:e>
              <m:sub>
                <m:r>
                  <w:rPr>
                    <w:rFonts w:ascii="Cambria Math" w:eastAsia="David" w:hAnsi="Cambria Math" w:cs="David"/>
                  </w:rPr>
                  <m:t>m0</m:t>
                </m:r>
              </m:sub>
            </m:sSub>
          </m:e>
          <m:sup>
            <m:r>
              <w:rPr>
                <w:rFonts w:ascii="Cambria Math" w:eastAsia="David" w:hAnsi="Cambria Math" w:cs="David"/>
              </w:rPr>
              <m:t>2</m:t>
            </m:r>
          </m:sup>
        </m:sSup>
      </m:oMath>
      <w:r w:rsidRPr="00764E5F">
        <w:rPr>
          <w:rFonts w:ascii="David" w:eastAsia="David" w:hAnsi="David" w:cs="David"/>
        </w:rPr>
        <w:t>*</w:t>
      </w:r>
      <m:oMath>
        <m:sSub>
          <m:sSubPr>
            <m:ctrlPr>
              <w:rPr>
                <w:rFonts w:ascii="Cambria Math" w:eastAsia="David" w:hAnsi="Cambria Math" w:cs="David"/>
                <w:i/>
              </w:rPr>
            </m:ctrlPr>
          </m:sSubPr>
          <m:e>
            <m:r>
              <w:rPr>
                <w:rFonts w:ascii="Cambria Math" w:eastAsia="David" w:hAnsi="Cambria Math" w:cs="David"/>
              </w:rPr>
              <m:t>T</m:t>
            </m:r>
          </m:e>
          <m:sub>
            <m:r>
              <w:rPr>
                <w:rFonts w:ascii="Cambria Math" w:eastAsia="David" w:hAnsi="Cambria Math" w:cs="David"/>
              </w:rPr>
              <m:t>e</m:t>
            </m:r>
          </m:sub>
        </m:sSub>
        <w:bookmarkEnd w:id="10"/>
        <w:bookmarkEnd w:id="11"/>
        <w:bookmarkEnd w:id="12"/>
        <m:f>
          <m:fPr>
            <m:ctrlPr>
              <w:rPr>
                <w:rFonts w:ascii="Cambria Math" w:hAnsi="Cambria Math"/>
                <w:i/>
                <w:sz w:val="20"/>
                <w:szCs w:val="20"/>
              </w:rPr>
            </m:ctrlPr>
          </m:fPr>
          <m:num>
            <m:r>
              <w:rPr>
                <w:rFonts w:ascii="Cambria Math" w:hAnsi="Cambria Math"/>
              </w:rPr>
              <m:t>kW</m:t>
            </m:r>
          </m:num>
          <m:den>
            <m:sSup>
              <m:sSupPr>
                <m:ctrlPr>
                  <w:rPr>
                    <w:rFonts w:ascii="Cambria Math" w:hAnsi="Cambria Math"/>
                    <w:i/>
                    <w:sz w:val="20"/>
                    <w:szCs w:val="20"/>
                  </w:rPr>
                </m:ctrlPr>
              </m:sSupPr>
              <m:e>
                <m:r>
                  <w:rPr>
                    <w:rFonts w:ascii="Cambria Math" w:hAnsi="Cambria Math"/>
                  </w:rPr>
                  <m:t>m</m:t>
                </m:r>
              </m:e>
              <m:sup>
                <m:r>
                  <w:rPr>
                    <w:rFonts w:ascii="Cambria Math" w:hAnsi="Cambria Math"/>
                  </w:rPr>
                  <m:t>3</m:t>
                </m:r>
              </m:sup>
            </m:sSup>
            <m:r>
              <w:rPr>
                <w:rFonts w:ascii="Cambria Math" w:hAnsi="Cambria Math"/>
              </w:rPr>
              <m:t>*s</m:t>
            </m:r>
          </m:den>
        </m:f>
      </m:oMath>
      <w:r w:rsidRPr="00764E5F">
        <w:rPr>
          <w:rFonts w:ascii="David" w:eastAsia="David" w:hAnsi="David" w:cs="David"/>
        </w:rPr>
        <w:t xml:space="preserve">. Such that </w:t>
      </w:r>
      <m:oMath>
        <m:sSub>
          <m:sSubPr>
            <m:ctrlPr>
              <w:rPr>
                <w:rFonts w:ascii="Cambria Math" w:eastAsia="David" w:hAnsi="Cambria Math" w:cs="David"/>
                <w:i/>
              </w:rPr>
            </m:ctrlPr>
          </m:sSubPr>
          <m:e>
            <m:r>
              <w:rPr>
                <w:rFonts w:ascii="Cambria Math" w:eastAsia="David" w:hAnsi="Cambria Math" w:cs="David"/>
              </w:rPr>
              <m:t>T</m:t>
            </m:r>
          </m:e>
          <m:sub>
            <m:r>
              <w:rPr>
                <w:rFonts w:ascii="Cambria Math" w:eastAsia="David" w:hAnsi="Cambria Math" w:cs="David"/>
              </w:rPr>
              <m:t>e</m:t>
            </m:r>
          </m:sub>
        </m:sSub>
        <m:r>
          <w:rPr>
            <w:rFonts w:ascii="Cambria Math" w:eastAsia="David" w:hAnsi="Cambria Math" w:cs="David"/>
          </w:rPr>
          <m:t>=</m:t>
        </m:r>
        <m:f>
          <m:fPr>
            <m:ctrlPr>
              <w:rPr>
                <w:rFonts w:ascii="Cambria Math" w:eastAsia="David" w:hAnsi="Cambria Math" w:cs="David"/>
                <w:i/>
              </w:rPr>
            </m:ctrlPr>
          </m:fPr>
          <m:num>
            <m:sSub>
              <m:sSubPr>
                <m:ctrlPr>
                  <w:rPr>
                    <w:rFonts w:ascii="Cambria Math" w:eastAsia="David" w:hAnsi="Cambria Math" w:cs="David"/>
                    <w:i/>
                  </w:rPr>
                </m:ctrlPr>
              </m:sSubPr>
              <m:e>
                <m:r>
                  <w:rPr>
                    <w:rFonts w:ascii="Cambria Math" w:eastAsia="David" w:hAnsi="Cambria Math" w:cs="David"/>
                  </w:rPr>
                  <m:t>m</m:t>
                </m:r>
              </m:e>
              <m:sub>
                <m:r>
                  <w:rPr>
                    <w:rFonts w:ascii="Cambria Math" w:eastAsia="David" w:hAnsi="Cambria Math" w:cs="David"/>
                  </w:rPr>
                  <m:t>-1</m:t>
                </m:r>
              </m:sub>
            </m:sSub>
          </m:num>
          <m:den>
            <m:sSub>
              <m:sSubPr>
                <m:ctrlPr>
                  <w:rPr>
                    <w:rFonts w:ascii="Cambria Math" w:eastAsia="David" w:hAnsi="Cambria Math" w:cs="David"/>
                    <w:i/>
                  </w:rPr>
                </m:ctrlPr>
              </m:sSubPr>
              <m:e>
                <m:r>
                  <w:rPr>
                    <w:rFonts w:ascii="Cambria Math" w:eastAsia="David" w:hAnsi="Cambria Math" w:cs="David"/>
                  </w:rPr>
                  <m:t>m</m:t>
                </m:r>
              </m:e>
              <m:sub>
                <m:r>
                  <w:rPr>
                    <w:rFonts w:ascii="Cambria Math" w:eastAsia="David" w:hAnsi="Cambria Math" w:cs="David"/>
                  </w:rPr>
                  <m:t>0</m:t>
                </m:r>
              </m:sub>
            </m:sSub>
          </m:den>
        </m:f>
      </m:oMath>
    </w:p>
    <w:p w:rsidR="009F3DDE" w:rsidRDefault="009F3DDE" w:rsidP="009F3DDE">
      <w:pPr>
        <w:bidi w:val="0"/>
        <w:spacing w:after="0"/>
        <w:ind w:left="720"/>
        <w:jc w:val="both"/>
        <w:rPr>
          <w:rFonts w:ascii="David" w:eastAsia="David" w:hAnsi="David" w:cs="David"/>
        </w:rPr>
      </w:pPr>
      <w:r>
        <w:rPr>
          <w:rFonts w:ascii="David" w:eastAsia="David" w:hAnsi="David" w:cs="David"/>
        </w:rPr>
        <w:t>where m</w:t>
      </w:r>
      <w:r>
        <w:rPr>
          <w:rFonts w:ascii="David" w:eastAsia="David" w:hAnsi="David" w:cs="David"/>
          <w:vertAlign w:val="subscript"/>
        </w:rPr>
        <w:t>-1</w:t>
      </w:r>
      <w:r>
        <w:rPr>
          <w:rFonts w:ascii="David" w:eastAsia="David" w:hAnsi="David" w:cs="David"/>
        </w:rPr>
        <w:t xml:space="preserve"> is the </w:t>
      </w:r>
      <w:bookmarkStart w:id="13" w:name="OLE_LINK22"/>
      <w:bookmarkStart w:id="14" w:name="OLE_LINK23"/>
      <w:bookmarkStart w:id="15" w:name="OLE_LINK24"/>
      <w:r>
        <w:rPr>
          <w:rFonts w:ascii="David" w:eastAsia="David" w:hAnsi="David" w:cs="David"/>
        </w:rPr>
        <w:t>Spectral moments</w:t>
      </w:r>
      <w:r>
        <w:rPr>
          <w:rFonts w:ascii="David" w:eastAsia="David" w:hAnsi="David" w:cs="David"/>
          <w:vertAlign w:val="superscript"/>
        </w:rPr>
        <w:footnoteReference w:id="5"/>
      </w:r>
      <w:r>
        <w:rPr>
          <w:rFonts w:ascii="David" w:eastAsia="David" w:hAnsi="David" w:cs="David"/>
        </w:rPr>
        <w:t xml:space="preserve"> (-1,0) wave period [s]</w:t>
      </w:r>
      <w:r w:rsidRPr="00A4745D">
        <w:rPr>
          <w:rStyle w:val="af5"/>
          <w:rFonts w:ascii="David" w:eastAsia="David" w:hAnsi="David" w:cs="David"/>
        </w:rPr>
        <w:t xml:space="preserve"> </w:t>
      </w:r>
      <w:r>
        <w:rPr>
          <w:rStyle w:val="af5"/>
          <w:rFonts w:ascii="David" w:eastAsia="David" w:hAnsi="David" w:cs="David"/>
        </w:rPr>
        <w:footnoteReference w:id="6"/>
      </w:r>
      <w:r>
        <w:rPr>
          <w:rFonts w:ascii="David" w:eastAsia="David" w:hAnsi="David" w:cs="David"/>
        </w:rPr>
        <w:t xml:space="preserve"> (</w:t>
      </w:r>
      <w:bookmarkStart w:id="16" w:name="OLE_LINK10"/>
      <w:bookmarkStart w:id="17" w:name="OLE_LINK11"/>
      <w:bookmarkStart w:id="18" w:name="OLE_LINK12"/>
      <w:r>
        <w:rPr>
          <w:rFonts w:ascii="David" w:eastAsia="David" w:hAnsi="David" w:cs="David"/>
        </w:rPr>
        <w:t>parameter name:</w:t>
      </w:r>
      <w:bookmarkEnd w:id="16"/>
      <w:bookmarkEnd w:id="17"/>
      <w:bookmarkEnd w:id="18"/>
      <w:r>
        <w:rPr>
          <w:rFonts w:ascii="David" w:eastAsia="David" w:hAnsi="David" w:cs="David"/>
        </w:rPr>
        <w:t>VTM10), m</w:t>
      </w:r>
      <w:r>
        <w:rPr>
          <w:rFonts w:ascii="David" w:eastAsia="David" w:hAnsi="David" w:cs="David"/>
          <w:vertAlign w:val="subscript"/>
        </w:rPr>
        <w:t>0</w:t>
      </w:r>
      <w:r>
        <w:rPr>
          <w:rFonts w:ascii="David" w:eastAsia="David" w:hAnsi="David" w:cs="David"/>
        </w:rPr>
        <w:t xml:space="preserve"> Spectral moments (0,2) wave period [s] (parameter name:VTM02) and</w:t>
      </w:r>
      <m:oMath>
        <m:sSub>
          <m:sSubPr>
            <m:ctrlPr>
              <w:rPr>
                <w:rFonts w:ascii="Cambria Math" w:eastAsia="David" w:hAnsi="Cambria Math" w:cs="David"/>
                <w:b/>
                <w:i/>
              </w:rPr>
            </m:ctrlPr>
          </m:sSubPr>
          <m:e>
            <m:r>
              <m:rPr>
                <m:sty m:val="bi"/>
              </m:rPr>
              <w:rPr>
                <w:rFonts w:ascii="Cambria Math" w:eastAsia="David" w:hAnsi="Cambria Math" w:cs="David"/>
              </w:rPr>
              <m:t>H</m:t>
            </m:r>
          </m:e>
          <m:sub>
            <m:r>
              <m:rPr>
                <m:sty m:val="bi"/>
              </m:rPr>
              <w:rPr>
                <w:rFonts w:ascii="Cambria Math" w:eastAsia="David" w:hAnsi="Cambria Math" w:cs="David"/>
              </w:rPr>
              <m:t>m</m:t>
            </m:r>
            <m:r>
              <m:rPr>
                <m:sty m:val="bi"/>
              </m:rPr>
              <w:rPr>
                <w:rFonts w:ascii="Cambria Math" w:eastAsia="David" w:hAnsi="Cambria Math" w:cs="David"/>
              </w:rPr>
              <m:t>0</m:t>
            </m:r>
          </m:sub>
        </m:sSub>
        <m:r>
          <w:rPr>
            <w:rFonts w:ascii="Cambria Math" w:eastAsia="David" w:hAnsi="Cambria Math" w:cs="David"/>
          </w:rPr>
          <m:t xml:space="preserve"> </m:t>
        </m:r>
      </m:oMath>
      <w:r>
        <w:rPr>
          <w:rFonts w:ascii="David" w:eastAsia="David" w:hAnsi="David" w:cs="David"/>
        </w:rPr>
        <w:t>is Significant wave height</w:t>
      </w:r>
      <w:r>
        <w:rPr>
          <w:rFonts w:ascii="David" w:eastAsia="David" w:hAnsi="David" w:cs="David"/>
          <w:vertAlign w:val="superscript"/>
        </w:rPr>
        <w:footnoteReference w:id="7"/>
      </w:r>
      <w:r>
        <w:rPr>
          <w:rFonts w:ascii="David" w:eastAsia="David" w:hAnsi="David" w:cs="David"/>
        </w:rPr>
        <w:t xml:space="preserve"> (parameter name:VMH0). S</w:t>
      </w:r>
      <w:r w:rsidRPr="00E4065A">
        <w:rPr>
          <w:rFonts w:ascii="David" w:eastAsia="David" w:hAnsi="David" w:cs="David"/>
        </w:rPr>
        <w:t>ignificant wave height is given in meters</w:t>
      </w:r>
      <w:r>
        <w:rPr>
          <w:rFonts w:ascii="David" w:eastAsia="David" w:hAnsi="David" w:cs="David"/>
        </w:rPr>
        <w:t xml:space="preserve"> (m)</w:t>
      </w:r>
      <w:r w:rsidRPr="00E4065A">
        <w:rPr>
          <w:rFonts w:ascii="David" w:eastAsia="David" w:hAnsi="David" w:cs="David"/>
        </w:rPr>
        <w:t>, and the wave period in seconds</w:t>
      </w:r>
      <w:r>
        <w:rPr>
          <w:rFonts w:ascii="David" w:eastAsia="David" w:hAnsi="David" w:cs="David"/>
        </w:rPr>
        <w:t xml:space="preserve"> (s),</w:t>
      </w:r>
      <w:r w:rsidRPr="00E4065A">
        <w:rPr>
          <w:rFonts w:ascii="David" w:eastAsia="David" w:hAnsi="David" w:cs="David"/>
        </w:rPr>
        <w:t xml:space="preserve"> wave power has units of kilowatts (kW) per meter of wave front length.</w:t>
      </w:r>
      <w:bookmarkEnd w:id="13"/>
      <w:bookmarkEnd w:id="14"/>
      <w:bookmarkEnd w:id="15"/>
    </w:p>
    <w:p w:rsidR="009F3DDE" w:rsidRDefault="009F3DDE" w:rsidP="009F3DDE">
      <w:pPr>
        <w:bidi w:val="0"/>
        <w:spacing w:after="0"/>
        <w:ind w:left="720"/>
        <w:jc w:val="both"/>
        <w:rPr>
          <w:rFonts w:ascii="David" w:eastAsia="David" w:hAnsi="David" w:cs="David"/>
        </w:rPr>
      </w:pPr>
    </w:p>
    <w:p w:rsidR="009F3DDE" w:rsidRDefault="009F3DDE" w:rsidP="009F3DDE">
      <w:pPr>
        <w:bidi w:val="0"/>
        <w:spacing w:after="0"/>
        <w:ind w:hanging="720"/>
        <w:jc w:val="both"/>
        <w:rPr>
          <w:rFonts w:ascii="David" w:eastAsia="David" w:hAnsi="David" w:cs="David"/>
        </w:rPr>
      </w:pPr>
      <w:r>
        <w:rPr>
          <w:rFonts w:ascii="David" w:eastAsia="David" w:hAnsi="David" w:cs="David"/>
        </w:rPr>
        <w:t xml:space="preserve">               Interpolation of all these parameters (VMH0,VTM10,VTM02</w:t>
      </w:r>
      <w:r>
        <w:rPr>
          <w:rStyle w:val="af5"/>
          <w:rFonts w:ascii="David" w:eastAsia="David" w:hAnsi="David" w:cs="David"/>
        </w:rPr>
        <w:footnoteReference w:id="8"/>
      </w:r>
      <w:r>
        <w:rPr>
          <w:rFonts w:ascii="David" w:eastAsia="David" w:hAnsi="David" w:cs="David"/>
        </w:rPr>
        <w:t>)  was taken from MEDSEA_ANALYSIS_FORECAST_WAV_006_017 database</w:t>
      </w:r>
      <w:r>
        <w:rPr>
          <w:rStyle w:val="af5"/>
          <w:rFonts w:ascii="David" w:eastAsia="David" w:hAnsi="David" w:cs="David"/>
        </w:rPr>
        <w:footnoteReference w:id="9"/>
      </w:r>
      <w:r>
        <w:rPr>
          <w:rFonts w:ascii="David" w:eastAsia="David" w:hAnsi="David" w:cs="David"/>
        </w:rPr>
        <w:t>.</w:t>
      </w:r>
    </w:p>
    <w:p w:rsidR="009F3DDE" w:rsidRDefault="009F3DDE" w:rsidP="009F3DDE">
      <w:pPr>
        <w:pBdr>
          <w:top w:val="nil"/>
          <w:left w:val="nil"/>
          <w:bottom w:val="nil"/>
          <w:right w:val="nil"/>
          <w:between w:val="nil"/>
        </w:pBdr>
        <w:spacing w:after="0"/>
        <w:ind w:left="720"/>
        <w:rPr>
          <w:rFonts w:ascii="David" w:eastAsia="David" w:hAnsi="David" w:cs="David"/>
          <w:b/>
        </w:rPr>
      </w:pPr>
    </w:p>
    <w:p w:rsidR="009F3DDE" w:rsidRDefault="009F3DDE" w:rsidP="009F3DDE">
      <w:pPr>
        <w:spacing w:after="0"/>
        <w:jc w:val="center"/>
        <w:rPr>
          <w:color w:val="000000"/>
        </w:rPr>
      </w:pPr>
      <w:r>
        <w:rPr>
          <w:noProof/>
        </w:rPr>
        <w:lastRenderedPageBreak/>
        <w:drawing>
          <wp:inline distT="114300" distB="114300" distL="114300" distR="114300" wp14:anchorId="6AF6E2DC" wp14:editId="1C69F85A">
            <wp:extent cx="4305300" cy="2943225"/>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6"/>
                    <a:srcRect/>
                    <a:stretch>
                      <a:fillRect/>
                    </a:stretch>
                  </pic:blipFill>
                  <pic:spPr>
                    <a:xfrm>
                      <a:off x="0" y="0"/>
                      <a:ext cx="4305300" cy="2943225"/>
                    </a:xfrm>
                    <a:prstGeom prst="rect">
                      <a:avLst/>
                    </a:prstGeom>
                    <a:ln/>
                  </pic:spPr>
                </pic:pic>
              </a:graphicData>
            </a:graphic>
          </wp:inline>
        </w:drawing>
      </w:r>
    </w:p>
    <w:p w:rsidR="009F3DDE" w:rsidRPr="005C7745" w:rsidRDefault="009F3DDE" w:rsidP="009F3DDE">
      <w:pPr>
        <w:spacing w:after="0"/>
        <w:jc w:val="center"/>
        <w:rPr>
          <w:rFonts w:cstheme="minorBidi"/>
          <w:bCs/>
        </w:rPr>
      </w:pPr>
    </w:p>
    <w:p w:rsidR="009F3DDE" w:rsidRPr="005C7745" w:rsidRDefault="009F3DDE" w:rsidP="009F3DDE">
      <w:pPr>
        <w:spacing w:after="0" w:line="240" w:lineRule="auto"/>
        <w:jc w:val="center"/>
        <w:rPr>
          <w:rFonts w:ascii="David" w:eastAsia="David" w:hAnsi="David" w:cs="David"/>
          <w:bCs/>
          <w:color w:val="212121"/>
          <w:highlight w:val="white"/>
          <w:rtl/>
        </w:rPr>
      </w:pPr>
      <w:r w:rsidRPr="005C7745">
        <w:rPr>
          <w:rFonts w:ascii="David" w:eastAsia="David" w:hAnsi="David" w:cs="David"/>
          <w:bCs/>
        </w:rPr>
        <w:t xml:space="preserve">Figure presents example of interpolation of a parameter Significant wave height (VHM0) </w:t>
      </w:r>
      <w:r w:rsidRPr="005C7745">
        <w:rPr>
          <w:rFonts w:ascii="David" w:eastAsia="David" w:hAnsi="David" w:cs="David"/>
          <w:bCs/>
          <w:color w:val="212121"/>
          <w:highlight w:val="white"/>
        </w:rPr>
        <w:t>along the Mediterranean Sea.</w:t>
      </w:r>
      <w:r w:rsidRPr="005C7745">
        <w:rPr>
          <w:bCs/>
        </w:rPr>
        <w:t xml:space="preserve"> </w:t>
      </w:r>
      <w:r w:rsidRPr="005C7745">
        <w:rPr>
          <w:rFonts w:ascii="David" w:eastAsia="David" w:hAnsi="David" w:cs="David"/>
          <w:bCs/>
          <w:color w:val="212121"/>
        </w:rPr>
        <w:t xml:space="preserve">In the interpolation we can see the value of the </w:t>
      </w:r>
      <w:r w:rsidRPr="005C7745">
        <w:rPr>
          <w:rFonts w:ascii="David" w:eastAsia="David" w:hAnsi="David" w:cs="David"/>
          <w:bCs/>
        </w:rPr>
        <w:t>Significant wave height</w:t>
      </w:r>
      <w:r w:rsidRPr="005C7745">
        <w:rPr>
          <w:rFonts w:ascii="David" w:eastAsia="David" w:hAnsi="David" w:cs="David"/>
          <w:bCs/>
          <w:color w:val="212121"/>
        </w:rPr>
        <w:t xml:space="preserve"> at any point along the Mediterranean Sea</w:t>
      </w:r>
      <w:r>
        <w:rPr>
          <w:rFonts w:ascii="David" w:eastAsia="David" w:hAnsi="David" w:cs="David"/>
          <w:bCs/>
          <w:color w:val="212121"/>
          <w:highlight w:val="white"/>
        </w:rPr>
        <w:t>.</w:t>
      </w:r>
      <w:r w:rsidRPr="005C7745">
        <w:rPr>
          <w:rFonts w:ascii="David" w:eastAsia="David" w:hAnsi="David" w:cs="David"/>
          <w:bCs/>
          <w:color w:val="212121"/>
          <w:highlight w:val="white"/>
        </w:rPr>
        <w:t xml:space="preserve"> This figure was taken from </w:t>
      </w:r>
      <w:r w:rsidRPr="005C7745">
        <w:rPr>
          <w:rFonts w:ascii="David" w:eastAsia="David" w:hAnsi="David" w:cs="David"/>
          <w:bCs/>
        </w:rPr>
        <w:t>MEDSEA_ANALYSIS_FORECAST_WAV_006_017</w:t>
      </w:r>
      <w:r>
        <w:rPr>
          <w:rFonts w:ascii="David" w:eastAsia="David" w:hAnsi="David" w:cs="David"/>
          <w:bCs/>
        </w:rPr>
        <w:t xml:space="preserve"> database</w:t>
      </w:r>
      <w:r w:rsidRPr="005C7745">
        <w:rPr>
          <w:rFonts w:ascii="David" w:eastAsia="David" w:hAnsi="David" w:cs="David"/>
          <w:bCs/>
        </w:rPr>
        <w:t xml:space="preserve"> </w:t>
      </w:r>
      <w:r w:rsidRPr="005C7745">
        <w:rPr>
          <w:rStyle w:val="af5"/>
          <w:rFonts w:ascii="David" w:eastAsia="David" w:hAnsi="David" w:cs="David"/>
          <w:bCs/>
        </w:rPr>
        <w:footnoteReference w:id="10"/>
      </w:r>
    </w:p>
    <w:p w:rsidR="009F3DDE" w:rsidRDefault="009F3DDE" w:rsidP="009F3DDE">
      <w:pPr>
        <w:spacing w:after="0" w:line="240" w:lineRule="auto"/>
        <w:rPr>
          <w:rFonts w:ascii="David" w:eastAsia="David" w:hAnsi="David" w:cs="David"/>
          <w:color w:val="212121"/>
          <w:highlight w:val="white"/>
        </w:rPr>
      </w:pPr>
    </w:p>
    <w:p w:rsidR="009F3DDE" w:rsidRDefault="009F3DDE" w:rsidP="009F3DDE">
      <w:pPr>
        <w:spacing w:after="0" w:line="240" w:lineRule="auto"/>
      </w:pPr>
    </w:p>
    <w:p w:rsidR="009F3DDE" w:rsidRDefault="009F3DDE" w:rsidP="009F3DDE">
      <w:pPr>
        <w:spacing w:after="0"/>
        <w:ind w:left="720"/>
        <w:rPr>
          <w:rFonts w:ascii="David" w:eastAsia="David" w:hAnsi="David" w:cs="David"/>
        </w:rPr>
      </w:pPr>
    </w:p>
    <w:p w:rsidR="009F3DDE" w:rsidRDefault="009F3DDE" w:rsidP="009F3DDE">
      <w:pPr>
        <w:spacing w:after="0"/>
        <w:jc w:val="center"/>
        <w:rPr>
          <w:rFonts w:ascii="David" w:eastAsia="David" w:hAnsi="David" w:cs="David"/>
        </w:rPr>
      </w:pPr>
      <w:r>
        <w:rPr>
          <w:rFonts w:ascii="David" w:eastAsia="David" w:hAnsi="David" w:cs="David"/>
          <w:noProof/>
        </w:rPr>
        <w:drawing>
          <wp:inline distT="0" distB="0" distL="0" distR="0" wp14:anchorId="39749377" wp14:editId="484A0C7A">
            <wp:extent cx="4552950" cy="401955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52950" cy="4019550"/>
                    </a:xfrm>
                    <a:prstGeom prst="rect">
                      <a:avLst/>
                    </a:prstGeom>
                    <a:noFill/>
                    <a:ln>
                      <a:noFill/>
                    </a:ln>
                  </pic:spPr>
                </pic:pic>
              </a:graphicData>
            </a:graphic>
          </wp:inline>
        </w:drawing>
      </w:r>
    </w:p>
    <w:p w:rsidR="009F3DDE" w:rsidRDefault="009F3DDE" w:rsidP="009F3DDE">
      <w:pPr>
        <w:spacing w:after="0"/>
        <w:ind w:left="720"/>
        <w:rPr>
          <w:rFonts w:ascii="David" w:eastAsia="David" w:hAnsi="David" w:cs="David"/>
        </w:rPr>
      </w:pPr>
    </w:p>
    <w:p w:rsidR="009F3DDE" w:rsidRDefault="009F3DDE" w:rsidP="009F3DDE">
      <w:pPr>
        <w:spacing w:after="0"/>
        <w:ind w:left="720"/>
        <w:rPr>
          <w:rFonts w:ascii="David" w:eastAsia="David" w:hAnsi="David" w:cs="David"/>
        </w:rPr>
      </w:pPr>
    </w:p>
    <w:p w:rsidR="009F3DDE" w:rsidRPr="00BA55B9" w:rsidRDefault="009F3DDE" w:rsidP="009F3DDE">
      <w:pPr>
        <w:spacing w:after="0"/>
        <w:ind w:left="-90" w:right="-60" w:hanging="810"/>
        <w:jc w:val="center"/>
        <w:rPr>
          <w:rFonts w:ascii="David" w:eastAsia="David" w:hAnsi="David" w:cs="David"/>
          <w:bCs/>
        </w:rPr>
      </w:pPr>
      <w:r w:rsidRPr="00BA55B9">
        <w:rPr>
          <w:rFonts w:ascii="David" w:eastAsia="David" w:hAnsi="David" w:cs="David"/>
          <w:bCs/>
        </w:rPr>
        <w:t xml:space="preserve">Figure 3 presents example of values of the parameter  Significant wave height(VHM0) </w:t>
      </w:r>
    </w:p>
    <w:p w:rsidR="009F3DDE" w:rsidRPr="00BA55B9" w:rsidRDefault="009F3DDE" w:rsidP="009F3DDE">
      <w:pPr>
        <w:spacing w:after="0"/>
        <w:ind w:left="-90" w:right="-60" w:hanging="810"/>
        <w:jc w:val="center"/>
        <w:rPr>
          <w:rFonts w:ascii="David" w:eastAsia="David" w:hAnsi="David" w:cs="David"/>
          <w:bCs/>
          <w:color w:val="212121"/>
          <w:highlight w:val="white"/>
          <w:rtl/>
        </w:rPr>
      </w:pPr>
      <w:r w:rsidRPr="00BA55B9">
        <w:rPr>
          <w:rFonts w:ascii="David" w:eastAsia="David" w:hAnsi="David" w:cs="David"/>
          <w:bCs/>
          <w:color w:val="212121"/>
          <w:highlight w:val="white"/>
        </w:rPr>
        <w:t>over time at a specific point.  The figure was taken from moon data-center</w:t>
      </w:r>
      <w:r w:rsidRPr="00BA55B9">
        <w:rPr>
          <w:rFonts w:ascii="David" w:eastAsia="David" w:hAnsi="David" w:cs="David"/>
          <w:bCs/>
          <w:color w:val="212121"/>
          <w:highlight w:val="white"/>
          <w:vertAlign w:val="superscript"/>
        </w:rPr>
        <w:footnoteReference w:id="11"/>
      </w:r>
      <w:r w:rsidRPr="00BA55B9">
        <w:rPr>
          <w:rFonts w:ascii="David" w:eastAsia="David" w:hAnsi="David" w:cs="David"/>
          <w:bCs/>
          <w:color w:val="212121"/>
          <w:highlight w:val="white"/>
        </w:rPr>
        <w:t>.</w:t>
      </w:r>
    </w:p>
    <w:p w:rsidR="009F3DDE" w:rsidRDefault="009F3DDE" w:rsidP="009F3DDE">
      <w:pPr>
        <w:spacing w:after="0"/>
        <w:ind w:left="720"/>
        <w:rPr>
          <w:rFonts w:ascii="David" w:eastAsia="David" w:hAnsi="David" w:cs="David"/>
        </w:rPr>
      </w:pPr>
    </w:p>
    <w:p w:rsidR="009F3DDE" w:rsidRPr="00977017" w:rsidRDefault="009F3DDE" w:rsidP="009F3DDE">
      <w:pPr>
        <w:spacing w:after="0"/>
        <w:ind w:left="720"/>
        <w:jc w:val="right"/>
        <w:rPr>
          <w:rFonts w:ascii="David" w:eastAsia="David" w:hAnsi="David" w:cs="David"/>
          <w:b/>
          <w:bCs/>
          <w:rtl/>
        </w:rPr>
      </w:pPr>
      <w:r w:rsidRPr="00977017">
        <w:rPr>
          <w:rFonts w:ascii="David" w:eastAsia="David" w:hAnsi="David" w:cs="David"/>
          <w:b/>
          <w:bCs/>
        </w:rPr>
        <w:t>Figures 3,4 are examples of data we get from the databases we work with.</w:t>
      </w:r>
      <w:r w:rsidRPr="00977017" w:rsidDel="00834EE0">
        <w:rPr>
          <w:rFonts w:ascii="David" w:eastAsia="David" w:hAnsi="David" w:cs="David"/>
          <w:b/>
          <w:bCs/>
        </w:rPr>
        <w:t xml:space="preserve"> </w:t>
      </w:r>
    </w:p>
    <w:p w:rsidR="009F3DDE" w:rsidRDefault="009F3DDE" w:rsidP="009F3DDE">
      <w:pPr>
        <w:spacing w:after="0"/>
        <w:ind w:left="720"/>
        <w:rPr>
          <w:rFonts w:ascii="David" w:eastAsia="David" w:hAnsi="David" w:cs="David"/>
        </w:rPr>
      </w:pPr>
    </w:p>
    <w:p w:rsidR="009F3DDE" w:rsidRDefault="009F3DDE" w:rsidP="009F3DDE">
      <w:pPr>
        <w:spacing w:after="0"/>
        <w:ind w:left="720"/>
        <w:rPr>
          <w:rFonts w:ascii="David" w:eastAsia="David" w:hAnsi="David" w:cs="David"/>
        </w:rPr>
      </w:pPr>
    </w:p>
    <w:p w:rsidR="009F3DDE" w:rsidRDefault="009F3DDE" w:rsidP="009F3DDE">
      <w:pPr>
        <w:spacing w:after="0"/>
        <w:ind w:left="720"/>
        <w:rPr>
          <w:rFonts w:ascii="David" w:eastAsia="David" w:hAnsi="David" w:cs="David"/>
        </w:rPr>
      </w:pPr>
    </w:p>
    <w:p w:rsidR="009F3DDE" w:rsidRDefault="009F3DDE" w:rsidP="009F3DDE">
      <w:pPr>
        <w:spacing w:after="0"/>
        <w:jc w:val="center"/>
        <w:rPr>
          <w:rFonts w:ascii="David" w:eastAsia="David" w:hAnsi="David" w:cs="David"/>
          <w:sz w:val="32"/>
          <w:szCs w:val="32"/>
        </w:rPr>
      </w:pPr>
      <w:r>
        <w:rPr>
          <w:rFonts w:ascii="David" w:eastAsia="David" w:hAnsi="David" w:cs="David"/>
          <w:sz w:val="32"/>
          <w:szCs w:val="32"/>
        </w:rPr>
        <w:t>Methods</w:t>
      </w:r>
    </w:p>
    <w:p w:rsidR="009F3DDE" w:rsidRDefault="009F3DDE" w:rsidP="009F3DDE">
      <w:pPr>
        <w:bidi w:val="0"/>
        <w:spacing w:after="0"/>
        <w:rPr>
          <w:rFonts w:ascii="David" w:eastAsia="David" w:hAnsi="David" w:cs="David"/>
          <w:sz w:val="32"/>
          <w:szCs w:val="32"/>
        </w:rPr>
      </w:pPr>
    </w:p>
    <w:p w:rsidR="009F3DDE" w:rsidRDefault="009F3DDE" w:rsidP="009F3DDE">
      <w:pPr>
        <w:bidi w:val="0"/>
        <w:spacing w:after="0"/>
        <w:rPr>
          <w:rFonts w:ascii="David" w:eastAsia="David" w:hAnsi="David" w:cs="David"/>
          <w:b/>
          <w:color w:val="212121"/>
          <w:sz w:val="26"/>
          <w:szCs w:val="26"/>
          <w:highlight w:val="white"/>
        </w:rPr>
      </w:pPr>
    </w:p>
    <w:p w:rsidR="009F3DDE" w:rsidRDefault="009F3DDE" w:rsidP="009F3DDE">
      <w:pPr>
        <w:bidi w:val="0"/>
        <w:spacing w:after="0"/>
        <w:rPr>
          <w:rFonts w:ascii="David" w:eastAsia="David" w:hAnsi="David" w:cs="David"/>
          <w:b/>
          <w:color w:val="212121"/>
          <w:sz w:val="24"/>
          <w:szCs w:val="24"/>
          <w:highlight w:val="white"/>
        </w:rPr>
      </w:pPr>
      <w:r>
        <w:rPr>
          <w:rFonts w:ascii="David" w:eastAsia="David" w:hAnsi="David" w:cs="David"/>
          <w:b/>
          <w:color w:val="212121"/>
          <w:sz w:val="24"/>
          <w:szCs w:val="24"/>
          <w:highlight w:val="white"/>
        </w:rPr>
        <w:t>Calculating the formula over already existing interpolation</w:t>
      </w:r>
    </w:p>
    <w:p w:rsidR="009F3DDE" w:rsidRDefault="009F3DDE" w:rsidP="009F3DDE">
      <w:pPr>
        <w:bidi w:val="0"/>
        <w:spacing w:after="0"/>
        <w:rPr>
          <w:rFonts w:ascii="David" w:eastAsia="David" w:hAnsi="David" w:cs="David"/>
          <w:color w:val="212121"/>
          <w:highlight w:val="white"/>
          <w:rtl/>
        </w:rPr>
      </w:pPr>
      <w:r>
        <w:rPr>
          <w:rFonts w:ascii="David" w:eastAsia="David" w:hAnsi="David" w:cs="David"/>
          <w:color w:val="212121"/>
          <w:highlight w:val="white"/>
        </w:rPr>
        <w:t xml:space="preserve">The </w:t>
      </w:r>
      <w:r>
        <w:rPr>
          <w:rFonts w:ascii="David" w:eastAsia="David" w:hAnsi="David" w:cs="David"/>
          <w:highlight w:val="white"/>
        </w:rPr>
        <w:t>MEDSEA_ANALYSIS_FORECAST_WAV_006_017 database</w:t>
      </w:r>
      <w:r>
        <w:rPr>
          <w:rFonts w:ascii="David" w:eastAsia="David" w:hAnsi="David" w:cs="David"/>
          <w:highlight w:val="white"/>
          <w:vertAlign w:val="superscript"/>
        </w:rPr>
        <w:footnoteReference w:id="12"/>
      </w:r>
      <w:r>
        <w:rPr>
          <w:rFonts w:ascii="David" w:eastAsia="David" w:hAnsi="David" w:cs="David"/>
          <w:color w:val="212121"/>
          <w:highlight w:val="white"/>
        </w:rPr>
        <w:t xml:space="preserve"> presents an interpolation of all the variables (</w:t>
      </w:r>
      <w:bookmarkStart w:id="24" w:name="OLE_LINK57"/>
      <w:bookmarkStart w:id="25" w:name="OLE_LINK58"/>
      <w:r>
        <w:rPr>
          <w:rFonts w:ascii="David" w:eastAsia="David" w:hAnsi="David" w:cs="David"/>
        </w:rPr>
        <w:t>VTM10,VTM02,VHM0</w:t>
      </w:r>
      <w:r>
        <w:rPr>
          <w:rStyle w:val="af5"/>
          <w:rFonts w:ascii="David" w:eastAsia="David" w:hAnsi="David" w:cs="David"/>
        </w:rPr>
        <w:footnoteReference w:id="13"/>
      </w:r>
      <w:r>
        <w:rPr>
          <w:rFonts w:ascii="David" w:eastAsia="David" w:hAnsi="David" w:cs="David"/>
        </w:rPr>
        <w:t>)</w:t>
      </w:r>
      <w:r>
        <w:rPr>
          <w:rFonts w:ascii="David" w:eastAsia="David" w:hAnsi="David" w:cs="David"/>
          <w:color w:val="212121"/>
          <w:highlight w:val="white"/>
        </w:rPr>
        <w:t xml:space="preserve">  </w:t>
      </w:r>
      <w:bookmarkEnd w:id="24"/>
      <w:bookmarkEnd w:id="25"/>
      <w:r>
        <w:rPr>
          <w:rFonts w:ascii="David" w:eastAsia="David" w:hAnsi="David" w:cs="David"/>
          <w:color w:val="212121"/>
          <w:highlight w:val="white"/>
        </w:rPr>
        <w:t>needed to calculate wave power along the Mediterranean Sea. We calculate wave power using the wave-power formula</w:t>
      </w:r>
      <w:r>
        <w:rPr>
          <w:rStyle w:val="af5"/>
          <w:rFonts w:ascii="David" w:eastAsia="David" w:hAnsi="David" w:cs="David"/>
          <w:color w:val="212121"/>
          <w:highlight w:val="white"/>
        </w:rPr>
        <w:footnoteReference w:id="14"/>
      </w:r>
      <w:r>
        <w:rPr>
          <w:rFonts w:ascii="David" w:eastAsia="David" w:hAnsi="David" w:cs="David"/>
          <w:color w:val="212121"/>
          <w:highlight w:val="white"/>
        </w:rPr>
        <w:t xml:space="preserve"> on the interpolation results of these variables along the Mediterranean Sea.</w:t>
      </w:r>
    </w:p>
    <w:p w:rsidR="009F3DDE" w:rsidRDefault="009F3DDE" w:rsidP="009F3DDE">
      <w:pPr>
        <w:bidi w:val="0"/>
        <w:spacing w:after="0"/>
        <w:rPr>
          <w:rFonts w:ascii="David" w:eastAsia="David" w:hAnsi="David" w:cs="David"/>
          <w:b/>
          <w:color w:val="212121"/>
          <w:highlight w:val="white"/>
        </w:rPr>
      </w:pPr>
      <w:r>
        <w:rPr>
          <w:rFonts w:ascii="David" w:eastAsia="David" w:hAnsi="David" w:cs="David"/>
          <w:b/>
          <w:color w:val="212121"/>
          <w:highlight w:val="white"/>
        </w:rPr>
        <w:t>The process:</w:t>
      </w:r>
    </w:p>
    <w:p w:rsidR="009F3DDE" w:rsidRDefault="009F3DDE" w:rsidP="009F3DDE">
      <w:pPr>
        <w:bidi w:val="0"/>
        <w:spacing w:after="0"/>
        <w:rPr>
          <w:rFonts w:ascii="David" w:eastAsia="David" w:hAnsi="David" w:cs="David"/>
          <w:color w:val="212121"/>
          <w:highlight w:val="white"/>
        </w:rPr>
      </w:pPr>
      <w:r>
        <w:rPr>
          <w:rFonts w:ascii="David" w:eastAsia="David" w:hAnsi="David" w:cs="David"/>
          <w:color w:val="212121"/>
          <w:highlight w:val="white"/>
        </w:rPr>
        <w:t>1. Downloads all files of  the interpolations from this address</w:t>
      </w:r>
      <w:r>
        <w:rPr>
          <w:rFonts w:ascii="David" w:eastAsia="David" w:hAnsi="David" w:cs="David"/>
          <w:color w:val="212121"/>
          <w:highlight w:val="white"/>
          <w:vertAlign w:val="superscript"/>
        </w:rPr>
        <w:footnoteReference w:id="15"/>
      </w:r>
      <w:r>
        <w:rPr>
          <w:rFonts w:ascii="David" w:eastAsia="David" w:hAnsi="David" w:cs="David"/>
          <w:color w:val="212121"/>
          <w:highlight w:val="white"/>
        </w:rPr>
        <w:t>.</w:t>
      </w:r>
    </w:p>
    <w:p w:rsidR="009F3DDE" w:rsidRDefault="009F3DDE" w:rsidP="009F3DDE">
      <w:pPr>
        <w:bidi w:val="0"/>
        <w:spacing w:after="0"/>
        <w:rPr>
          <w:rFonts w:ascii="David" w:eastAsia="David" w:hAnsi="David" w:cs="David"/>
          <w:color w:val="212121"/>
          <w:highlight w:val="white"/>
        </w:rPr>
      </w:pPr>
      <w:r>
        <w:rPr>
          <w:rFonts w:ascii="David" w:eastAsia="David" w:hAnsi="David" w:cs="David"/>
          <w:color w:val="212121"/>
          <w:highlight w:val="white"/>
        </w:rPr>
        <w:t>2. Calculates the wave power values at any point according to the formula.</w:t>
      </w:r>
    </w:p>
    <w:p w:rsidR="009F3DDE" w:rsidRPr="008E27D2" w:rsidRDefault="009F3DDE" w:rsidP="009F3DDE">
      <w:pPr>
        <w:bidi w:val="0"/>
        <w:spacing w:after="0"/>
        <w:rPr>
          <w:rFonts w:ascii="David" w:eastAsia="David" w:hAnsi="David" w:cs="David"/>
          <w:color w:val="212121"/>
          <w:highlight w:val="white"/>
          <w:rtl/>
        </w:rPr>
      </w:pPr>
      <w:r>
        <w:rPr>
          <w:rFonts w:ascii="David" w:eastAsia="David" w:hAnsi="David" w:cs="David"/>
          <w:color w:val="212121"/>
          <w:highlight w:val="white"/>
        </w:rPr>
        <w:t xml:space="preserve">3. </w:t>
      </w:r>
      <w:r w:rsidRPr="008E27D2">
        <w:rPr>
          <w:rFonts w:ascii="David" w:eastAsia="David" w:hAnsi="David" w:cs="David"/>
          <w:color w:val="212121"/>
        </w:rPr>
        <w:t>Displa</w:t>
      </w:r>
      <w:r>
        <w:rPr>
          <w:rFonts w:ascii="David" w:eastAsia="David" w:hAnsi="David" w:cs="David"/>
          <w:color w:val="212121"/>
        </w:rPr>
        <w:t>yed</w:t>
      </w:r>
      <w:r w:rsidRPr="008E27D2">
        <w:rPr>
          <w:rFonts w:ascii="David" w:eastAsia="David" w:hAnsi="David" w:cs="David"/>
          <w:color w:val="212121"/>
        </w:rPr>
        <w:t xml:space="preserve"> the results on images.</w:t>
      </w:r>
    </w:p>
    <w:p w:rsidR="009F3DDE" w:rsidRDefault="009F3DDE" w:rsidP="009F3DDE">
      <w:pPr>
        <w:bidi w:val="0"/>
        <w:spacing w:after="0"/>
        <w:rPr>
          <w:rFonts w:ascii="David" w:eastAsia="David" w:hAnsi="David" w:cs="David"/>
          <w:sz w:val="24"/>
          <w:szCs w:val="24"/>
        </w:rPr>
      </w:pPr>
      <w:r>
        <w:rPr>
          <w:rFonts w:ascii="David" w:eastAsia="David" w:hAnsi="David" w:cs="David"/>
          <w:color w:val="212121"/>
          <w:highlight w:val="white"/>
        </w:rPr>
        <w:t>In additions, we  made a video</w:t>
      </w:r>
      <w:r>
        <w:rPr>
          <w:rStyle w:val="af5"/>
          <w:rFonts w:ascii="David" w:eastAsia="David" w:hAnsi="David" w:cs="David"/>
          <w:color w:val="212121"/>
          <w:highlight w:val="white"/>
        </w:rPr>
        <w:footnoteReference w:id="16"/>
      </w:r>
      <w:r>
        <w:rPr>
          <w:rFonts w:ascii="David" w:eastAsia="David" w:hAnsi="David" w:cs="David"/>
          <w:color w:val="212121"/>
          <w:highlight w:val="white"/>
        </w:rPr>
        <w:t xml:space="preserve"> showing the change for an entire day and finally wrote some more meaningful insights.</w:t>
      </w:r>
      <w:r>
        <w:rPr>
          <w:color w:val="212121"/>
          <w:highlight w:val="white"/>
        </w:rPr>
        <w:t xml:space="preserve"> </w:t>
      </w:r>
    </w:p>
    <w:p w:rsidR="009F3DDE" w:rsidRDefault="009F3DDE" w:rsidP="009F3DDE">
      <w:pPr>
        <w:bidi w:val="0"/>
        <w:spacing w:after="0"/>
        <w:rPr>
          <w:rFonts w:ascii="David" w:eastAsia="David" w:hAnsi="David" w:cs="David"/>
          <w:b/>
          <w:sz w:val="26"/>
          <w:szCs w:val="26"/>
        </w:rPr>
      </w:pPr>
    </w:p>
    <w:p w:rsidR="009F3DDE" w:rsidRDefault="009F3DDE" w:rsidP="009F3DDE">
      <w:pPr>
        <w:bidi w:val="0"/>
        <w:spacing w:after="0"/>
        <w:rPr>
          <w:rFonts w:ascii="David" w:eastAsia="David" w:hAnsi="David" w:cs="David"/>
          <w:sz w:val="24"/>
          <w:szCs w:val="24"/>
        </w:rPr>
      </w:pPr>
      <w:r>
        <w:rPr>
          <w:rFonts w:ascii="David" w:eastAsia="David" w:hAnsi="David" w:cs="David"/>
          <w:b/>
          <w:sz w:val="24"/>
          <w:szCs w:val="24"/>
        </w:rPr>
        <w:t>Fourier Transform</w:t>
      </w:r>
      <w:r>
        <w:rPr>
          <w:rFonts w:ascii="David" w:eastAsia="David" w:hAnsi="David" w:cs="David"/>
          <w:sz w:val="24"/>
          <w:szCs w:val="24"/>
        </w:rPr>
        <w:t xml:space="preserve"> </w:t>
      </w:r>
    </w:p>
    <w:p w:rsidR="009F3DDE" w:rsidRDefault="009F3DDE" w:rsidP="009F3DDE">
      <w:pPr>
        <w:bidi w:val="0"/>
        <w:spacing w:after="0"/>
        <w:rPr>
          <w:rFonts w:ascii="David" w:eastAsia="David" w:hAnsi="David" w:cs="David"/>
          <w:b/>
        </w:rPr>
      </w:pPr>
      <w:r>
        <w:rPr>
          <w:rFonts w:ascii="David" w:eastAsia="David" w:hAnsi="David" w:cs="David"/>
          <w:b/>
        </w:rPr>
        <w:t>Background and assumption:</w:t>
      </w:r>
    </w:p>
    <w:p w:rsidR="009F3DDE" w:rsidRDefault="009F3DDE" w:rsidP="009F3DDE">
      <w:pPr>
        <w:bidi w:val="0"/>
        <w:spacing w:after="0"/>
        <w:rPr>
          <w:rFonts w:ascii="David" w:eastAsia="David" w:hAnsi="David" w:cs="David"/>
        </w:rPr>
      </w:pPr>
      <w:r>
        <w:rPr>
          <w:rFonts w:ascii="David" w:eastAsia="David" w:hAnsi="David" w:cs="David"/>
        </w:rPr>
        <w:t xml:space="preserve">Fourier transform can help us to find cyclicality (is the data approximately repeating itself) over time. </w:t>
      </w:r>
    </w:p>
    <w:p w:rsidR="009F3DDE" w:rsidRDefault="009F3DDE" w:rsidP="009F3DDE">
      <w:pPr>
        <w:bidi w:val="0"/>
        <w:spacing w:after="0"/>
        <w:rPr>
          <w:rFonts w:ascii="David" w:eastAsia="David" w:hAnsi="David" w:cs="David"/>
          <w:sz w:val="28"/>
          <w:szCs w:val="28"/>
        </w:rPr>
      </w:pPr>
      <w:r>
        <w:rPr>
          <w:rFonts w:ascii="David" w:eastAsia="David" w:hAnsi="David" w:cs="David"/>
        </w:rPr>
        <w:t>Fourier transform</w:t>
      </w:r>
      <w:r>
        <w:rPr>
          <w:rFonts w:ascii="David" w:eastAsia="David" w:hAnsi="David" w:cs="David"/>
          <w:vertAlign w:val="superscript"/>
        </w:rPr>
        <w:footnoteReference w:id="17"/>
      </w:r>
      <w:r>
        <w:rPr>
          <w:rFonts w:ascii="David" w:eastAsia="David" w:hAnsi="David" w:cs="David"/>
        </w:rPr>
        <w:t xml:space="preserve"> of length n is described by the flowing n*n matrix </w:t>
      </w:r>
      <w:r>
        <w:rPr>
          <w:rFonts w:ascii="David" w:eastAsia="David" w:hAnsi="David" w:cs="David"/>
          <w:sz w:val="28"/>
          <w:szCs w:val="28"/>
        </w:rPr>
        <w:t xml:space="preserve">A[i,j]= </w:t>
      </w:r>
      <m:oMath>
        <m:sSup>
          <m:sSupPr>
            <m:ctrlPr>
              <w:rPr>
                <w:rFonts w:ascii="Cambria Math" w:eastAsia="David" w:hAnsi="Cambria Math" w:cs="David"/>
                <w:i/>
                <w:sz w:val="28"/>
                <w:szCs w:val="28"/>
              </w:rPr>
            </m:ctrlPr>
          </m:sSupPr>
          <m:e>
            <m:r>
              <w:rPr>
                <w:rFonts w:ascii="Cambria Math" w:eastAsia="David" w:hAnsi="Cambria Math" w:cs="David"/>
                <w:sz w:val="28"/>
                <w:szCs w:val="28"/>
              </w:rPr>
              <m:t>e</m:t>
            </m:r>
          </m:e>
          <m:sup>
            <m:r>
              <w:rPr>
                <w:rFonts w:ascii="Cambria Math" w:eastAsia="David" w:hAnsi="Cambria Math" w:cs="David"/>
                <w:sz w:val="28"/>
                <w:szCs w:val="28"/>
              </w:rPr>
              <m:t>-</m:t>
            </m:r>
            <m:f>
              <m:fPr>
                <m:ctrlPr>
                  <w:rPr>
                    <w:rFonts w:ascii="Cambria Math" w:eastAsia="David" w:hAnsi="Cambria Math" w:cs="David"/>
                    <w:i/>
                    <w:sz w:val="28"/>
                    <w:szCs w:val="28"/>
                  </w:rPr>
                </m:ctrlPr>
              </m:fPr>
              <m:num>
                <m:r>
                  <w:rPr>
                    <w:rFonts w:ascii="Cambria Math" w:eastAsia="David" w:hAnsi="Cambria Math" w:cs="David"/>
                    <w:sz w:val="28"/>
                    <w:szCs w:val="28"/>
                  </w:rPr>
                  <m:t>2π*i*j</m:t>
                </m:r>
              </m:num>
              <m:den>
                <m:r>
                  <w:rPr>
                    <w:rFonts w:ascii="Cambria Math" w:eastAsia="David" w:hAnsi="Cambria Math" w:cs="David"/>
                    <w:sz w:val="28"/>
                    <w:szCs w:val="28"/>
                  </w:rPr>
                  <m:t>n</m:t>
                </m:r>
              </m:den>
            </m:f>
          </m:sup>
        </m:sSup>
      </m:oMath>
    </w:p>
    <w:p w:rsidR="009F3DDE" w:rsidRDefault="009F3DDE" w:rsidP="009F3DDE">
      <w:pPr>
        <w:bidi w:val="0"/>
        <w:spacing w:after="0"/>
        <w:rPr>
          <w:rFonts w:ascii="David" w:eastAsia="David" w:hAnsi="David" w:cs="David"/>
        </w:rPr>
      </w:pPr>
      <w:r>
        <w:rPr>
          <w:rFonts w:ascii="David" w:eastAsia="David" w:hAnsi="David" w:cs="David"/>
        </w:rPr>
        <w:t>The inverse is</w:t>
      </w:r>
      <m:oMath>
        <m:r>
          <w:rPr>
            <w:rFonts w:ascii="Cambria Math" w:eastAsia="David" w:hAnsi="Cambria Math" w:cs="David"/>
          </w:rPr>
          <m:t xml:space="preserve"> </m:t>
        </m:r>
        <m:sSup>
          <m:sSupPr>
            <m:ctrlPr>
              <w:rPr>
                <w:rFonts w:ascii="David" w:eastAsia="David" w:hAnsi="David" w:cs="David"/>
                <w:sz w:val="28"/>
                <w:szCs w:val="28"/>
              </w:rPr>
            </m:ctrlPr>
          </m:sSupPr>
          <m:e>
            <m:r>
              <m:rPr>
                <m:sty m:val="p"/>
              </m:rPr>
              <w:rPr>
                <w:rFonts w:ascii="Cambria Math" w:eastAsia="David" w:hAnsi="Cambria Math" w:cs="David"/>
                <w:sz w:val="28"/>
                <w:szCs w:val="28"/>
              </w:rPr>
              <m:t>A[i,j]</m:t>
            </m:r>
          </m:e>
          <m:sup>
            <m:r>
              <w:rPr>
                <w:rFonts w:ascii="David" w:eastAsia="David" w:hAnsi="David" w:cs="David"/>
                <w:sz w:val="28"/>
                <w:szCs w:val="28"/>
              </w:rPr>
              <m:t>-1</m:t>
            </m:r>
          </m:sup>
        </m:sSup>
      </m:oMath>
      <w:r>
        <w:rPr>
          <w:rFonts w:ascii="David" w:eastAsia="David" w:hAnsi="David" w:cs="David"/>
          <w:sz w:val="28"/>
          <w:szCs w:val="28"/>
        </w:rPr>
        <w:t>=</w:t>
      </w:r>
      <m:oMath>
        <m:sSup>
          <m:sSupPr>
            <m:ctrlPr>
              <w:rPr>
                <w:rFonts w:ascii="Cambria Math" w:eastAsia="David" w:hAnsi="Cambria Math" w:cs="David"/>
                <w:i/>
                <w:sz w:val="28"/>
                <w:szCs w:val="28"/>
              </w:rPr>
            </m:ctrlPr>
          </m:sSupPr>
          <m:e>
            <m:r>
              <w:rPr>
                <w:rFonts w:ascii="Cambria Math" w:eastAsia="David" w:hAnsi="Cambria Math" w:cs="David"/>
                <w:sz w:val="28"/>
                <w:szCs w:val="28"/>
              </w:rPr>
              <m:t>e</m:t>
            </m:r>
          </m:e>
          <m:sup>
            <m:f>
              <m:fPr>
                <m:ctrlPr>
                  <w:rPr>
                    <w:rFonts w:ascii="Cambria Math" w:eastAsia="David" w:hAnsi="Cambria Math" w:cs="David"/>
                    <w:i/>
                    <w:sz w:val="28"/>
                    <w:szCs w:val="28"/>
                  </w:rPr>
                </m:ctrlPr>
              </m:fPr>
              <m:num>
                <m:r>
                  <w:rPr>
                    <w:rFonts w:ascii="Cambria Math" w:eastAsia="David" w:hAnsi="Cambria Math" w:cs="David"/>
                    <w:sz w:val="28"/>
                    <w:szCs w:val="28"/>
                  </w:rPr>
                  <m:t>2π*i*j</m:t>
                </m:r>
              </m:num>
              <m:den>
                <m:r>
                  <w:rPr>
                    <w:rFonts w:ascii="Cambria Math" w:eastAsia="David" w:hAnsi="Cambria Math" w:cs="David"/>
                    <w:sz w:val="28"/>
                    <w:szCs w:val="28"/>
                  </w:rPr>
                  <m:t>n</m:t>
                </m:r>
              </m:den>
            </m:f>
          </m:sup>
        </m:sSup>
      </m:oMath>
      <w:r>
        <w:rPr>
          <w:rFonts w:ascii="David" w:eastAsia="David" w:hAnsi="David" w:cs="David"/>
        </w:rPr>
        <w:t>.</w:t>
      </w:r>
    </w:p>
    <w:p w:rsidR="009F3DDE" w:rsidRDefault="009F3DDE" w:rsidP="009F3DDE">
      <w:pPr>
        <w:bidi w:val="0"/>
        <w:spacing w:after="0"/>
        <w:rPr>
          <w:rFonts w:ascii="David" w:eastAsia="David" w:hAnsi="David" w:cs="David"/>
        </w:rPr>
      </w:pPr>
      <w:r>
        <w:rPr>
          <w:rFonts w:ascii="David" w:eastAsia="David" w:hAnsi="David" w:cs="David"/>
        </w:rPr>
        <w:t>This describes the data as a sum of</w:t>
      </w:r>
      <w:r>
        <w:rPr>
          <w:rFonts w:ascii="David" w:eastAsia="David" w:hAnsi="David" w:cs="David"/>
          <w:sz w:val="28"/>
          <w:szCs w:val="28"/>
        </w:rPr>
        <w:t xml:space="preserve"> f[j][i]=</w:t>
      </w:r>
      <m:oMath>
        <m:sSup>
          <m:sSupPr>
            <m:ctrlPr>
              <w:rPr>
                <w:rFonts w:ascii="Cambria Math" w:eastAsia="David" w:hAnsi="Cambria Math" w:cs="David"/>
                <w:i/>
                <w:sz w:val="28"/>
                <w:szCs w:val="28"/>
              </w:rPr>
            </m:ctrlPr>
          </m:sSupPr>
          <m:e>
            <m:r>
              <w:rPr>
                <w:rFonts w:ascii="Cambria Math" w:eastAsia="David" w:hAnsi="Cambria Math" w:cs="David"/>
                <w:sz w:val="28"/>
                <w:szCs w:val="28"/>
              </w:rPr>
              <m:t>e</m:t>
            </m:r>
          </m:e>
          <m:sup>
            <m:f>
              <m:fPr>
                <m:ctrlPr>
                  <w:rPr>
                    <w:rFonts w:ascii="Cambria Math" w:eastAsia="David" w:hAnsi="Cambria Math" w:cs="David"/>
                    <w:i/>
                    <w:sz w:val="28"/>
                    <w:szCs w:val="28"/>
                  </w:rPr>
                </m:ctrlPr>
              </m:fPr>
              <m:num>
                <m:r>
                  <w:rPr>
                    <w:rFonts w:ascii="Cambria Math" w:eastAsia="David" w:hAnsi="Cambria Math" w:cs="David"/>
                    <w:sz w:val="28"/>
                    <w:szCs w:val="28"/>
                  </w:rPr>
                  <m:t>2π*i*j</m:t>
                </m:r>
              </m:num>
              <m:den>
                <m:r>
                  <w:rPr>
                    <w:rFonts w:ascii="Cambria Math" w:eastAsia="David" w:hAnsi="Cambria Math" w:cs="David"/>
                    <w:sz w:val="28"/>
                    <w:szCs w:val="28"/>
                  </w:rPr>
                  <m:t>n</m:t>
                </m:r>
              </m:den>
            </m:f>
          </m:sup>
        </m:sSup>
      </m:oMath>
      <w:r>
        <w:rPr>
          <w:rFonts w:ascii="David" w:eastAsia="David" w:hAnsi="David" w:cs="David"/>
        </w:rPr>
        <w:t xml:space="preserve">where </w:t>
      </w:r>
      <w:r>
        <w:rPr>
          <w:rFonts w:ascii="David" w:eastAsia="David" w:hAnsi="David" w:cs="David"/>
          <w:sz w:val="28"/>
          <w:szCs w:val="28"/>
        </w:rPr>
        <w:t>f[j]</w:t>
      </w:r>
      <w:r>
        <w:rPr>
          <w:rFonts w:ascii="David" w:eastAsia="David" w:hAnsi="David" w:cs="David"/>
        </w:rPr>
        <w:t xml:space="preserve"> is the j frequency.</w:t>
      </w:r>
    </w:p>
    <w:p w:rsidR="009F3DDE" w:rsidRDefault="009F3DDE" w:rsidP="009F3DDE">
      <w:pPr>
        <w:bidi w:val="0"/>
        <w:spacing w:after="0"/>
        <w:rPr>
          <w:rFonts w:ascii="David" w:eastAsia="David" w:hAnsi="David" w:cs="David"/>
        </w:rPr>
      </w:pPr>
      <w:r>
        <w:rPr>
          <w:rFonts w:ascii="David" w:eastAsia="David" w:hAnsi="David" w:cs="David"/>
        </w:rPr>
        <w:t xml:space="preserve">Representation of the data as sum of frequencies can be used to find out if the data is approximately periodic. For more details on the method, </w:t>
      </w:r>
      <w:bookmarkStart w:id="36" w:name="OLE_LINK44"/>
      <w:bookmarkStart w:id="37" w:name="OLE_LINK45"/>
      <w:bookmarkStart w:id="38" w:name="OLE_LINK46"/>
      <w:r>
        <w:rPr>
          <w:rFonts w:ascii="David" w:eastAsia="David" w:hAnsi="David" w:cs="David"/>
        </w:rPr>
        <w:t xml:space="preserve">look at </w:t>
      </w:r>
      <w:bookmarkStart w:id="39" w:name="OLE_LINK47"/>
      <w:bookmarkStart w:id="40" w:name="OLE_LINK48"/>
      <w:bookmarkStart w:id="41" w:name="OLE_LINK49"/>
      <w:bookmarkEnd w:id="36"/>
      <w:bookmarkEnd w:id="37"/>
      <w:bookmarkEnd w:id="38"/>
      <w:r>
        <w:rPr>
          <w:rFonts w:ascii="David" w:eastAsia="David" w:hAnsi="David" w:cs="David"/>
        </w:rPr>
        <w:t xml:space="preserve">Wikipedia </w:t>
      </w:r>
      <w:r w:rsidRPr="00C60FF0">
        <w:rPr>
          <w:rFonts w:ascii="David" w:eastAsia="David" w:hAnsi="David" w:cs="David"/>
        </w:rPr>
        <w:t>Fourier_transform</w:t>
      </w:r>
      <w:r>
        <w:rPr>
          <w:rStyle w:val="af5"/>
          <w:rFonts w:ascii="David" w:eastAsia="David" w:hAnsi="David" w:cs="David"/>
        </w:rPr>
        <w:footnoteReference w:id="18"/>
      </w:r>
      <w:r>
        <w:rPr>
          <w:rFonts w:ascii="David" w:eastAsia="David" w:hAnsi="David" w:cs="David"/>
        </w:rPr>
        <w:t>.</w:t>
      </w:r>
      <w:bookmarkEnd w:id="39"/>
      <w:bookmarkEnd w:id="40"/>
      <w:bookmarkEnd w:id="41"/>
    </w:p>
    <w:p w:rsidR="009F3DDE" w:rsidRDefault="009F3DDE" w:rsidP="009F3DDE">
      <w:pPr>
        <w:bidi w:val="0"/>
        <w:spacing w:after="0"/>
        <w:rPr>
          <w:rFonts w:ascii="David" w:eastAsia="David" w:hAnsi="David" w:cs="David"/>
        </w:rPr>
      </w:pPr>
      <w:r>
        <w:rPr>
          <w:rFonts w:ascii="David" w:eastAsia="David" w:hAnsi="David" w:cs="David"/>
          <w:b/>
          <w:color w:val="212121"/>
          <w:highlight w:val="white"/>
        </w:rPr>
        <w:t>The process:</w:t>
      </w:r>
    </w:p>
    <w:p w:rsidR="009F3DDE" w:rsidRDefault="009F3DDE" w:rsidP="009F3DDE">
      <w:pPr>
        <w:bidi w:val="0"/>
        <w:spacing w:after="0"/>
        <w:rPr>
          <w:rFonts w:ascii="David" w:eastAsia="David" w:hAnsi="David" w:cs="David"/>
        </w:rPr>
      </w:pPr>
      <w:r>
        <w:rPr>
          <w:rFonts w:ascii="David" w:eastAsia="David" w:hAnsi="David" w:cs="David"/>
        </w:rPr>
        <w:t xml:space="preserve">We choose one point each time. For each point, we choose an array of consecutive samples. Breaks the array to the sum of frequencies. Find if there is a frequency such that the size of the </w:t>
      </w:r>
      <w:r>
        <w:rPr>
          <w:rFonts w:ascii="David" w:eastAsia="David" w:hAnsi="David" w:cs="David"/>
        </w:rPr>
        <w:lastRenderedPageBreak/>
        <w:t xml:space="preserve">frequency is significantly greater than the other frequencies. If there is such a frequency, the array is approximately cyclic with </w:t>
      </w:r>
      <w:r w:rsidRPr="00000B18">
        <w:rPr>
          <w:rFonts w:ascii="David" w:eastAsia="David" w:hAnsi="David" w:cs="David"/>
        </w:rPr>
        <w:t>cycle</w:t>
      </w:r>
      <w:r>
        <w:rPr>
          <w:rFonts w:ascii="David" w:eastAsia="David" w:hAnsi="David" w:cs="David"/>
        </w:rPr>
        <w:t xml:space="preserve"> that repeat the same number of times as the frequency number.</w:t>
      </w:r>
      <w:r w:rsidRPr="00AB1F43">
        <w:t xml:space="preserve"> </w:t>
      </w:r>
      <w:r w:rsidRPr="00AB1F43">
        <w:rPr>
          <w:rFonts w:ascii="David" w:eastAsia="David" w:hAnsi="David" w:cs="David"/>
        </w:rPr>
        <w:t xml:space="preserve">For more explanation about the terms size and frequency </w:t>
      </w:r>
      <w:r>
        <w:rPr>
          <w:rFonts w:ascii="David" w:eastAsia="David" w:hAnsi="David" w:cs="David"/>
        </w:rPr>
        <w:t xml:space="preserve">look at Wikipedia </w:t>
      </w:r>
      <w:r w:rsidRPr="00C60FF0">
        <w:rPr>
          <w:rFonts w:ascii="David" w:eastAsia="David" w:hAnsi="David" w:cs="David"/>
        </w:rPr>
        <w:t>Fourier_transform</w:t>
      </w:r>
      <w:r>
        <w:rPr>
          <w:rFonts w:ascii="David" w:eastAsia="David" w:hAnsi="David" w:cs="David"/>
        </w:rPr>
        <w:t>.</w:t>
      </w:r>
      <w:r>
        <w:rPr>
          <w:rStyle w:val="af5"/>
          <w:rFonts w:ascii="David" w:eastAsia="David" w:hAnsi="David" w:cs="David"/>
        </w:rPr>
        <w:footnoteReference w:id="19"/>
      </w:r>
      <w:r>
        <w:rPr>
          <w:rFonts w:ascii="David" w:eastAsia="David" w:hAnsi="David" w:cs="David"/>
        </w:rPr>
        <w:t xml:space="preserve"> </w:t>
      </w:r>
      <w:r w:rsidRPr="00AB1F43">
        <w:t xml:space="preserve"> </w:t>
      </w: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rPr>
          <w:rFonts w:ascii="David" w:eastAsia="David" w:hAnsi="David" w:cs="David"/>
          <w:b/>
        </w:rPr>
      </w:pPr>
      <w:r>
        <w:rPr>
          <w:rFonts w:ascii="David" w:eastAsia="David" w:hAnsi="David" w:cs="David"/>
          <w:b/>
        </w:rPr>
        <w:t xml:space="preserve">Other insights on wave-power values as a function of time </w:t>
      </w:r>
    </w:p>
    <w:p w:rsidR="009F3DDE" w:rsidRDefault="009F3DDE" w:rsidP="009F3DDE">
      <w:pPr>
        <w:bidi w:val="0"/>
        <w:spacing w:after="0"/>
        <w:rPr>
          <w:rFonts w:ascii="David" w:eastAsia="David" w:hAnsi="David" w:cs="David"/>
        </w:rPr>
      </w:pPr>
      <w:r>
        <w:rPr>
          <w:rFonts w:ascii="David" w:eastAsia="David" w:hAnsi="David" w:cs="David"/>
        </w:rPr>
        <w:t xml:space="preserve">We examined whether we can extract other insights from wave-power behavior over time. </w:t>
      </w:r>
    </w:p>
    <w:p w:rsidR="009F3DDE" w:rsidRDefault="009F3DDE" w:rsidP="009F3DDE">
      <w:pPr>
        <w:bidi w:val="0"/>
        <w:spacing w:after="0"/>
        <w:rPr>
          <w:rFonts w:ascii="David" w:eastAsia="David" w:hAnsi="David" w:cs="David"/>
          <w:b/>
        </w:rPr>
      </w:pPr>
      <w:r>
        <w:rPr>
          <w:rFonts w:ascii="David" w:eastAsia="David" w:hAnsi="David" w:cs="David"/>
          <w:b/>
        </w:rPr>
        <w:t>The process:</w:t>
      </w:r>
    </w:p>
    <w:p w:rsidR="009F3DDE" w:rsidRDefault="009F3DDE" w:rsidP="009F3DDE">
      <w:pPr>
        <w:numPr>
          <w:ilvl w:val="0"/>
          <w:numId w:val="3"/>
        </w:numPr>
        <w:bidi w:val="0"/>
        <w:spacing w:after="0"/>
        <w:contextualSpacing/>
        <w:rPr>
          <w:rFonts w:ascii="David" w:eastAsia="David" w:hAnsi="David" w:cs="David"/>
        </w:rPr>
      </w:pPr>
      <w:r>
        <w:rPr>
          <w:rFonts w:ascii="David" w:eastAsia="David" w:hAnsi="David" w:cs="David"/>
        </w:rPr>
        <w:t>Select a few points from the database</w:t>
      </w:r>
      <w:r>
        <w:rPr>
          <w:rStyle w:val="af5"/>
          <w:rFonts w:ascii="David" w:eastAsia="David" w:hAnsi="David" w:cs="David"/>
        </w:rPr>
        <w:footnoteReference w:id="20"/>
      </w:r>
      <w:r>
        <w:rPr>
          <w:rFonts w:ascii="David" w:eastAsia="David" w:hAnsi="David" w:cs="David"/>
        </w:rPr>
        <w:t xml:space="preserve"> </w:t>
      </w:r>
    </w:p>
    <w:p w:rsidR="009F3DDE" w:rsidRDefault="009F3DDE" w:rsidP="009F3DDE">
      <w:pPr>
        <w:bidi w:val="0"/>
        <w:spacing w:after="0"/>
        <w:ind w:left="720"/>
        <w:rPr>
          <w:rFonts w:ascii="David" w:eastAsia="David" w:hAnsi="David" w:cs="David"/>
          <w:sz w:val="32"/>
          <w:szCs w:val="32"/>
        </w:rPr>
      </w:pPr>
      <w:r w:rsidRPr="00451ABE">
        <w:rPr>
          <w:rFonts w:ascii="David" w:eastAsia="David" w:hAnsi="David" w:cs="David"/>
        </w:rPr>
        <w:t xml:space="preserve">At each point we examined results for 3 years / year / 3 months / month / week / day and tried to answer </w:t>
      </w:r>
      <w:r>
        <w:rPr>
          <w:rFonts w:ascii="David" w:eastAsia="David" w:hAnsi="David" w:cs="David"/>
        </w:rPr>
        <w:t xml:space="preserve"> the question: Is there a week/month that repeats itself in a period of one month / three months /  one year / 3 years?</w:t>
      </w:r>
    </w:p>
    <w:p w:rsidR="009F3DDE" w:rsidRDefault="009F3DDE" w:rsidP="009F3DDE">
      <w:pPr>
        <w:bidi w:val="0"/>
        <w:spacing w:after="0"/>
        <w:rPr>
          <w:rFonts w:ascii="David" w:eastAsia="David" w:hAnsi="David" w:cs="David"/>
        </w:rPr>
      </w:pPr>
      <w:r>
        <w:rPr>
          <w:rFonts w:ascii="David" w:eastAsia="David" w:hAnsi="David" w:cs="David"/>
          <w:b/>
        </w:rPr>
        <w:t xml:space="preserve"> </w:t>
      </w:r>
    </w:p>
    <w:p w:rsidR="009F3DDE" w:rsidRDefault="009F3DDE" w:rsidP="009F3DDE">
      <w:pPr>
        <w:bidi w:val="0"/>
        <w:spacing w:after="0"/>
        <w:rPr>
          <w:rFonts w:ascii="David" w:eastAsia="David" w:hAnsi="David" w:cs="David"/>
        </w:rPr>
      </w:pPr>
    </w:p>
    <w:p w:rsidR="009F3DDE" w:rsidRDefault="009F3DDE" w:rsidP="009F3DDE">
      <w:pPr>
        <w:spacing w:after="0"/>
        <w:jc w:val="center"/>
        <w:rPr>
          <w:rFonts w:ascii="David" w:eastAsia="David" w:hAnsi="David" w:cs="David"/>
          <w:b/>
          <w:color w:val="212121"/>
          <w:sz w:val="32"/>
          <w:szCs w:val="32"/>
          <w:highlight w:val="white"/>
          <w:rtl/>
        </w:rPr>
      </w:pPr>
      <w:r>
        <w:rPr>
          <w:rFonts w:ascii="David" w:eastAsia="David" w:hAnsi="David" w:cs="David"/>
          <w:b/>
          <w:color w:val="212121"/>
          <w:sz w:val="32"/>
          <w:szCs w:val="32"/>
          <w:highlight w:val="white"/>
        </w:rPr>
        <w:t>Results:</w:t>
      </w:r>
    </w:p>
    <w:p w:rsidR="009F3DDE" w:rsidRDefault="009F3DDE" w:rsidP="009F3DDE">
      <w:pPr>
        <w:bidi w:val="0"/>
        <w:spacing w:after="0"/>
        <w:rPr>
          <w:rFonts w:ascii="David" w:eastAsia="David" w:hAnsi="David" w:cs="David"/>
          <w:b/>
          <w:color w:val="212121"/>
          <w:sz w:val="28"/>
          <w:szCs w:val="28"/>
          <w:highlight w:val="white"/>
        </w:rPr>
      </w:pPr>
    </w:p>
    <w:p w:rsidR="009F3DDE" w:rsidRDefault="009F3DDE" w:rsidP="009F3DDE">
      <w:pPr>
        <w:bidi w:val="0"/>
        <w:spacing w:after="0"/>
        <w:rPr>
          <w:rFonts w:ascii="David" w:eastAsia="David" w:hAnsi="David" w:cs="David"/>
          <w:color w:val="212121"/>
          <w:highlight w:val="white"/>
        </w:rPr>
      </w:pPr>
      <w:r>
        <w:rPr>
          <w:rFonts w:ascii="David" w:eastAsia="David" w:hAnsi="David" w:cs="David"/>
          <w:b/>
          <w:color w:val="212121"/>
          <w:sz w:val="26"/>
          <w:szCs w:val="26"/>
          <w:highlight w:val="white"/>
        </w:rPr>
        <w:t>Results over space</w:t>
      </w:r>
    </w:p>
    <w:p w:rsidR="009F3DDE" w:rsidRDefault="009F3DDE" w:rsidP="009F3DDE">
      <w:pPr>
        <w:bidi w:val="0"/>
        <w:spacing w:after="0"/>
        <w:rPr>
          <w:rFonts w:ascii="David" w:eastAsia="David" w:hAnsi="David" w:cs="David"/>
          <w:color w:val="212121"/>
          <w:highlight w:val="white"/>
        </w:rPr>
      </w:pPr>
    </w:p>
    <w:p w:rsidR="009F3DDE" w:rsidRDefault="009F3DDE" w:rsidP="009F3DDE">
      <w:pPr>
        <w:bidi w:val="0"/>
        <w:spacing w:after="0"/>
        <w:ind w:left="90"/>
        <w:rPr>
          <w:rFonts w:ascii="David" w:eastAsia="David" w:hAnsi="David" w:cs="David"/>
          <w:color w:val="212121"/>
          <w:highlight w:val="white"/>
        </w:rPr>
      </w:pPr>
      <w:r>
        <w:rPr>
          <w:rFonts w:ascii="David" w:eastAsia="David" w:hAnsi="David" w:cs="David"/>
          <w:color w:val="212121"/>
          <w:highlight w:val="white"/>
        </w:rPr>
        <w:t xml:space="preserve">In 28.9.18 we predicted the wave-power values in 2.10.18 along </w:t>
      </w:r>
      <w:bookmarkStart w:id="42" w:name="OLE_LINK59"/>
      <w:bookmarkStart w:id="43" w:name="OLE_LINK60"/>
      <w:bookmarkStart w:id="44" w:name="OLE_LINK61"/>
      <w:r>
        <w:rPr>
          <w:rFonts w:ascii="David" w:eastAsia="David" w:hAnsi="David" w:cs="David"/>
          <w:color w:val="212121"/>
          <w:highlight w:val="white"/>
        </w:rPr>
        <w:t xml:space="preserve">the </w:t>
      </w:r>
      <w:bookmarkEnd w:id="42"/>
      <w:bookmarkEnd w:id="43"/>
      <w:bookmarkEnd w:id="44"/>
      <w:r w:rsidRPr="00E71A59">
        <w:rPr>
          <w:rFonts w:ascii="David" w:eastAsia="David" w:hAnsi="David" w:cs="David"/>
          <w:bCs/>
        </w:rPr>
        <w:t>Mediterranean</w:t>
      </w:r>
      <w:r>
        <w:rPr>
          <w:rFonts w:ascii="David" w:eastAsia="David" w:hAnsi="David" w:cs="David"/>
          <w:b/>
        </w:rPr>
        <w:t xml:space="preserve"> </w:t>
      </w:r>
      <w:r>
        <w:rPr>
          <w:rFonts w:ascii="David" w:eastAsia="David" w:hAnsi="David" w:cs="David"/>
          <w:color w:val="212121"/>
          <w:highlight w:val="white"/>
        </w:rPr>
        <w:t>Sea. We did it  by using a prediction for the values of the parameters(</w:t>
      </w:r>
      <w:r>
        <w:rPr>
          <w:rFonts w:ascii="David" w:eastAsia="David" w:hAnsi="David" w:cs="David"/>
        </w:rPr>
        <w:t>VTM10,VTM02,VHM0</w:t>
      </w:r>
      <w:r>
        <w:rPr>
          <w:rStyle w:val="af5"/>
          <w:rFonts w:ascii="David" w:eastAsia="David" w:hAnsi="David" w:cs="David"/>
        </w:rPr>
        <w:footnoteReference w:id="21"/>
      </w:r>
      <w:r>
        <w:rPr>
          <w:rFonts w:ascii="David" w:eastAsia="David" w:hAnsi="David" w:cs="David"/>
        </w:rPr>
        <w:t>)</w:t>
      </w:r>
      <w:r>
        <w:rPr>
          <w:rFonts w:ascii="David" w:eastAsia="David" w:hAnsi="David" w:cs="David"/>
          <w:color w:val="212121"/>
          <w:highlight w:val="white"/>
        </w:rPr>
        <w:t xml:space="preserve"> along the </w:t>
      </w:r>
      <w:r w:rsidRPr="00E71A59">
        <w:rPr>
          <w:rFonts w:ascii="David" w:eastAsia="David" w:hAnsi="David" w:cs="David"/>
          <w:bCs/>
        </w:rPr>
        <w:t>Mediterranean</w:t>
      </w:r>
      <w:r>
        <w:rPr>
          <w:rFonts w:ascii="David" w:eastAsia="David" w:hAnsi="David" w:cs="David"/>
          <w:b/>
        </w:rPr>
        <w:t xml:space="preserve"> </w:t>
      </w:r>
      <w:r>
        <w:rPr>
          <w:rFonts w:ascii="David" w:eastAsia="David" w:hAnsi="David" w:cs="David"/>
          <w:color w:val="212121"/>
          <w:highlight w:val="white"/>
        </w:rPr>
        <w:t>sea  for 2.10.18. In addition, we compared the results of the prediction of wave-power that was made in 28.9.18 for 2.10.18 with the real results of wave-power and the results are indeed close</w:t>
      </w:r>
      <w:r>
        <w:rPr>
          <w:rFonts w:ascii="David" w:eastAsia="David" w:hAnsi="David" w:cs="David"/>
          <w:highlight w:val="white"/>
        </w:rPr>
        <w:t>.</w:t>
      </w:r>
      <w:r>
        <w:rPr>
          <w:rFonts w:ascii="David" w:eastAsia="David" w:hAnsi="David" w:cs="David"/>
          <w:color w:val="212121"/>
          <w:highlight w:val="white"/>
        </w:rPr>
        <w:t xml:space="preserve"> This prediction was taken from M</w:t>
      </w:r>
      <w:r w:rsidRPr="00931FAC">
        <w:rPr>
          <w:rFonts w:ascii="David" w:eastAsia="David" w:hAnsi="David" w:cs="David"/>
          <w:color w:val="212121"/>
          <w:highlight w:val="white"/>
        </w:rPr>
        <w:t>EDSEA</w:t>
      </w:r>
      <w:r>
        <w:rPr>
          <w:rFonts w:ascii="David" w:eastAsia="David" w:hAnsi="David" w:cs="David"/>
          <w:color w:val="212121"/>
          <w:highlight w:val="white"/>
        </w:rPr>
        <w:t xml:space="preserve"> </w:t>
      </w:r>
      <w:r w:rsidRPr="00931FAC">
        <w:rPr>
          <w:rFonts w:ascii="David" w:eastAsia="David" w:hAnsi="David" w:cs="David"/>
          <w:color w:val="212121"/>
          <w:highlight w:val="white"/>
        </w:rPr>
        <w:t>ANALYSIS</w:t>
      </w:r>
      <w:r>
        <w:rPr>
          <w:rFonts w:ascii="David" w:eastAsia="David" w:hAnsi="David" w:cs="David"/>
          <w:color w:val="212121"/>
          <w:highlight w:val="white"/>
        </w:rPr>
        <w:t xml:space="preserve"> F</w:t>
      </w:r>
      <w:r w:rsidRPr="00931FAC">
        <w:rPr>
          <w:rFonts w:ascii="David" w:eastAsia="David" w:hAnsi="David" w:cs="David"/>
          <w:color w:val="212121"/>
          <w:highlight w:val="white"/>
        </w:rPr>
        <w:t>ORECAST</w:t>
      </w:r>
      <w:r>
        <w:rPr>
          <w:rFonts w:ascii="David" w:eastAsia="David" w:hAnsi="David" w:cs="David"/>
          <w:color w:val="212121"/>
          <w:highlight w:val="white"/>
        </w:rPr>
        <w:t xml:space="preserve"> </w:t>
      </w:r>
      <w:r w:rsidRPr="00931FAC">
        <w:rPr>
          <w:rFonts w:ascii="David" w:eastAsia="David" w:hAnsi="David" w:cs="David"/>
          <w:color w:val="212121"/>
          <w:highlight w:val="white"/>
        </w:rPr>
        <w:t>WAV</w:t>
      </w:r>
      <w:r>
        <w:rPr>
          <w:rFonts w:ascii="David" w:eastAsia="David" w:hAnsi="David" w:cs="David"/>
          <w:color w:val="212121"/>
          <w:highlight w:val="white"/>
        </w:rPr>
        <w:t xml:space="preserve"> </w:t>
      </w:r>
      <w:r w:rsidRPr="00931FAC">
        <w:rPr>
          <w:rFonts w:ascii="David" w:eastAsia="David" w:hAnsi="David" w:cs="David"/>
          <w:color w:val="212121"/>
          <w:highlight w:val="white"/>
        </w:rPr>
        <w:t>006_017</w:t>
      </w:r>
      <w:r>
        <w:rPr>
          <w:rFonts w:ascii="David" w:eastAsia="David" w:hAnsi="David" w:cs="David"/>
          <w:color w:val="212121"/>
          <w:highlight w:val="white"/>
        </w:rPr>
        <w:t xml:space="preserve"> database</w:t>
      </w:r>
      <w:r>
        <w:rPr>
          <w:rStyle w:val="af5"/>
          <w:rFonts w:ascii="David" w:eastAsia="David" w:hAnsi="David" w:cs="David"/>
          <w:color w:val="212121"/>
          <w:highlight w:val="white"/>
        </w:rPr>
        <w:footnoteReference w:id="22"/>
      </w:r>
      <w:r>
        <w:rPr>
          <w:rFonts w:ascii="David" w:eastAsia="David" w:hAnsi="David" w:cs="David"/>
          <w:color w:val="212121"/>
          <w:highlight w:val="white"/>
        </w:rPr>
        <w:t xml:space="preserve">. </w:t>
      </w:r>
    </w:p>
    <w:p w:rsidR="009F3DDE" w:rsidRDefault="009F3DDE" w:rsidP="009F3DDE">
      <w:pPr>
        <w:bidi w:val="0"/>
        <w:spacing w:after="0"/>
        <w:ind w:left="90"/>
        <w:jc w:val="center"/>
        <w:rPr>
          <w:rFonts w:ascii="David" w:eastAsia="David" w:hAnsi="David" w:cs="David"/>
          <w:color w:val="212121"/>
          <w:highlight w:val="white"/>
        </w:rPr>
      </w:pPr>
      <w:r>
        <w:rPr>
          <w:rFonts w:ascii="David" w:eastAsia="David" w:hAnsi="David" w:cs="David"/>
          <w:noProof/>
          <w:color w:val="212121"/>
          <w:highlight w:val="white"/>
        </w:rPr>
        <w:drawing>
          <wp:inline distT="0" distB="0" distL="0" distR="0" wp14:anchorId="6A777FD0" wp14:editId="056F4F71">
            <wp:extent cx="5486400" cy="1790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6400" cy="1790700"/>
                    </a:xfrm>
                    <a:prstGeom prst="rect">
                      <a:avLst/>
                    </a:prstGeom>
                    <a:noFill/>
                    <a:ln>
                      <a:noFill/>
                    </a:ln>
                  </pic:spPr>
                </pic:pic>
              </a:graphicData>
            </a:graphic>
          </wp:inline>
        </w:drawing>
      </w:r>
    </w:p>
    <w:p w:rsidR="009F3DDE" w:rsidRDefault="009F3DDE" w:rsidP="009F3DDE">
      <w:pPr>
        <w:bidi w:val="0"/>
        <w:spacing w:after="0"/>
        <w:rPr>
          <w:rFonts w:ascii="David" w:eastAsia="David" w:hAnsi="David" w:cs="David"/>
          <w:color w:val="212121"/>
          <w:highlight w:val="white"/>
        </w:rPr>
      </w:pPr>
    </w:p>
    <w:p w:rsidR="009F3DDE" w:rsidRDefault="009F3DDE" w:rsidP="009F3DDE">
      <w:pPr>
        <w:bidi w:val="0"/>
        <w:spacing w:after="0"/>
        <w:ind w:left="720"/>
        <w:rPr>
          <w:rFonts w:ascii="David" w:eastAsia="David" w:hAnsi="David" w:cs="David"/>
          <w:color w:val="212121"/>
          <w:highlight w:val="white"/>
        </w:rPr>
      </w:pPr>
    </w:p>
    <w:p w:rsidR="009F3DDE" w:rsidRDefault="009F3DDE" w:rsidP="009F3DDE">
      <w:pPr>
        <w:bidi w:val="0"/>
        <w:spacing w:after="0"/>
        <w:jc w:val="center"/>
        <w:rPr>
          <w:rFonts w:ascii="David" w:eastAsia="David" w:hAnsi="David" w:cs="David"/>
          <w:color w:val="212121"/>
          <w:highlight w:val="white"/>
        </w:rPr>
      </w:pPr>
    </w:p>
    <w:p w:rsidR="009F3DDE" w:rsidRDefault="009F3DDE" w:rsidP="009F3DDE">
      <w:pPr>
        <w:bidi w:val="0"/>
        <w:spacing w:after="0"/>
        <w:ind w:left="90"/>
        <w:jc w:val="center"/>
        <w:rPr>
          <w:rFonts w:ascii="David" w:eastAsia="David" w:hAnsi="David" w:cs="David"/>
          <w:color w:val="212121"/>
          <w:highlight w:val="white"/>
        </w:rPr>
      </w:pPr>
    </w:p>
    <w:p w:rsidR="009F3DDE" w:rsidRDefault="009F3DDE" w:rsidP="009F3DDE">
      <w:pPr>
        <w:bidi w:val="0"/>
        <w:spacing w:after="0"/>
        <w:ind w:left="90"/>
        <w:jc w:val="center"/>
        <w:rPr>
          <w:rFonts w:ascii="David" w:eastAsia="David" w:hAnsi="David" w:cs="David"/>
          <w:color w:val="212121"/>
          <w:highlight w:val="white"/>
        </w:rPr>
      </w:pPr>
      <w:r>
        <w:rPr>
          <w:rFonts w:ascii="David" w:eastAsia="David" w:hAnsi="David" w:cs="David"/>
          <w:color w:val="212121"/>
          <w:highlight w:val="white"/>
        </w:rPr>
        <w:t xml:space="preserve">Figure 4- </w:t>
      </w:r>
      <w:bookmarkStart w:id="45" w:name="OLE_LINK53"/>
      <w:bookmarkStart w:id="46" w:name="OLE_LINK54"/>
      <w:r>
        <w:rPr>
          <w:rFonts w:ascii="David" w:eastAsia="David" w:hAnsi="David" w:cs="David"/>
          <w:color w:val="212121"/>
          <w:highlight w:val="white"/>
        </w:rPr>
        <w:t>presents the results of a prediction that was made in 28.9.18 for 2.10.18.</w:t>
      </w:r>
      <w:r>
        <w:rPr>
          <w:rFonts w:ascii="David" w:eastAsia="David" w:hAnsi="David" w:cs="David"/>
          <w:highlight w:val="white"/>
        </w:rPr>
        <w:t xml:space="preserve"> This data was taken from </w:t>
      </w:r>
      <w:r w:rsidRPr="00931FAC">
        <w:rPr>
          <w:rFonts w:ascii="David" w:eastAsia="David" w:hAnsi="David" w:cs="David"/>
          <w:color w:val="212121"/>
          <w:highlight w:val="white"/>
        </w:rPr>
        <w:t>MEDSEA_ANALYSIS_FORECAST_WAV_006_017</w:t>
      </w:r>
      <w:r>
        <w:rPr>
          <w:rFonts w:ascii="David" w:eastAsia="David" w:hAnsi="David" w:cs="David"/>
          <w:highlight w:val="white"/>
        </w:rPr>
        <w:t xml:space="preserve"> database</w:t>
      </w:r>
      <w:r>
        <w:rPr>
          <w:rFonts w:ascii="David" w:eastAsia="David" w:hAnsi="David" w:cs="David"/>
          <w:highlight w:val="white"/>
          <w:vertAlign w:val="superscript"/>
        </w:rPr>
        <w:footnoteReference w:id="23"/>
      </w:r>
      <w:r>
        <w:rPr>
          <w:rFonts w:ascii="David" w:eastAsia="David" w:hAnsi="David" w:cs="David"/>
          <w:highlight w:val="white"/>
        </w:rPr>
        <w:t>.</w:t>
      </w:r>
    </w:p>
    <w:p w:rsidR="009F3DDE" w:rsidRDefault="009F3DDE" w:rsidP="009F3DDE">
      <w:pPr>
        <w:bidi w:val="0"/>
        <w:spacing w:after="0"/>
        <w:ind w:left="90"/>
        <w:jc w:val="center"/>
        <w:rPr>
          <w:rFonts w:ascii="David" w:eastAsia="David" w:hAnsi="David" w:cs="David"/>
          <w:color w:val="212121"/>
          <w:highlight w:val="white"/>
        </w:rPr>
      </w:pPr>
      <w:r>
        <w:rPr>
          <w:rFonts w:ascii="David" w:eastAsia="David" w:hAnsi="David" w:cs="David"/>
          <w:noProof/>
          <w:color w:val="212121"/>
          <w:highlight w:val="white"/>
        </w:rPr>
        <w:lastRenderedPageBreak/>
        <w:drawing>
          <wp:inline distT="0" distB="0" distL="0" distR="0" wp14:anchorId="0EED33F2" wp14:editId="3CEE819D">
            <wp:extent cx="5524500" cy="1800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24500" cy="1800225"/>
                    </a:xfrm>
                    <a:prstGeom prst="rect">
                      <a:avLst/>
                    </a:prstGeom>
                    <a:noFill/>
                    <a:ln>
                      <a:noFill/>
                    </a:ln>
                  </pic:spPr>
                </pic:pic>
              </a:graphicData>
            </a:graphic>
          </wp:inline>
        </w:drawing>
      </w:r>
    </w:p>
    <w:bookmarkEnd w:id="45"/>
    <w:bookmarkEnd w:id="46"/>
    <w:p w:rsidR="009F3DDE" w:rsidRDefault="009F3DDE" w:rsidP="009F3DDE">
      <w:pPr>
        <w:bidi w:val="0"/>
        <w:spacing w:after="0"/>
        <w:ind w:left="90"/>
        <w:rPr>
          <w:rFonts w:ascii="David" w:eastAsia="David" w:hAnsi="David" w:cs="David"/>
          <w:color w:val="212121"/>
          <w:highlight w:val="white"/>
        </w:rPr>
      </w:pPr>
      <w:r>
        <w:rPr>
          <w:rFonts w:ascii="David" w:eastAsia="David" w:hAnsi="David" w:cs="David"/>
          <w:color w:val="212121"/>
          <w:highlight w:val="white"/>
        </w:rPr>
        <w:t xml:space="preserve">  </w:t>
      </w: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ind w:left="90"/>
        <w:jc w:val="center"/>
        <w:rPr>
          <w:rFonts w:ascii="David" w:eastAsia="David" w:hAnsi="David" w:cs="David"/>
          <w:color w:val="212121"/>
          <w:highlight w:val="white"/>
        </w:rPr>
      </w:pPr>
      <w:r>
        <w:rPr>
          <w:rFonts w:ascii="David" w:eastAsia="David" w:hAnsi="David" w:cs="David"/>
          <w:color w:val="212121"/>
          <w:highlight w:val="white"/>
        </w:rPr>
        <w:t xml:space="preserve">Figure 5- presents the interpolation of the wave-power values in 2.10.18 along the </w:t>
      </w:r>
      <w:r w:rsidRPr="00E71A59">
        <w:rPr>
          <w:rFonts w:ascii="David" w:eastAsia="David" w:hAnsi="David" w:cs="David"/>
          <w:bCs/>
        </w:rPr>
        <w:t>Mediterranean</w:t>
      </w:r>
      <w:r>
        <w:rPr>
          <w:rFonts w:ascii="David" w:eastAsia="David" w:hAnsi="David" w:cs="David"/>
          <w:b/>
        </w:rPr>
        <w:t xml:space="preserve"> </w:t>
      </w:r>
      <w:r>
        <w:rPr>
          <w:rFonts w:ascii="David" w:eastAsia="David" w:hAnsi="David" w:cs="David"/>
          <w:color w:val="212121"/>
          <w:highlight w:val="white"/>
        </w:rPr>
        <w:t>Sea.</w:t>
      </w:r>
      <w:r>
        <w:rPr>
          <w:rFonts w:ascii="David" w:eastAsia="David" w:hAnsi="David" w:cs="David"/>
          <w:highlight w:val="white"/>
        </w:rPr>
        <w:t xml:space="preserve"> This data was taken from </w:t>
      </w:r>
      <w:r w:rsidRPr="00931FAC">
        <w:rPr>
          <w:rFonts w:ascii="David" w:eastAsia="David" w:hAnsi="David" w:cs="David"/>
          <w:color w:val="212121"/>
          <w:highlight w:val="white"/>
        </w:rPr>
        <w:t>MEDSEA_ANALYSIS_FORECAST_WAV_006_017</w:t>
      </w:r>
      <w:r>
        <w:rPr>
          <w:rFonts w:ascii="David" w:eastAsia="David" w:hAnsi="David" w:cs="David"/>
          <w:highlight w:val="white"/>
        </w:rPr>
        <w:t xml:space="preserve"> database</w:t>
      </w:r>
      <w:r>
        <w:rPr>
          <w:rFonts w:ascii="David" w:eastAsia="David" w:hAnsi="David" w:cs="David"/>
          <w:highlight w:val="white"/>
          <w:vertAlign w:val="superscript"/>
        </w:rPr>
        <w:footnoteReference w:id="24"/>
      </w:r>
      <w:r>
        <w:rPr>
          <w:rFonts w:ascii="David" w:eastAsia="David" w:hAnsi="David" w:cs="David"/>
          <w:highlight w:val="white"/>
        </w:rPr>
        <w:t>.</w:t>
      </w:r>
    </w:p>
    <w:p w:rsidR="009F3DDE" w:rsidRDefault="009F3DDE" w:rsidP="009F3DDE">
      <w:pPr>
        <w:bidi w:val="0"/>
        <w:spacing w:after="0"/>
        <w:ind w:left="90"/>
        <w:jc w:val="center"/>
        <w:rPr>
          <w:rFonts w:ascii="David" w:eastAsia="David" w:hAnsi="David" w:cs="David"/>
          <w:color w:val="212121"/>
          <w:highlight w:val="white"/>
        </w:rPr>
      </w:pPr>
    </w:p>
    <w:p w:rsidR="009F3DDE" w:rsidRPr="001478C9" w:rsidRDefault="009F3DDE" w:rsidP="009F3DDE">
      <w:pPr>
        <w:bidi w:val="0"/>
        <w:spacing w:after="0"/>
        <w:ind w:left="90"/>
        <w:jc w:val="center"/>
        <w:rPr>
          <w:rFonts w:ascii="David" w:eastAsia="David" w:hAnsi="David" w:cs="David"/>
          <w:b/>
          <w:bCs/>
          <w:color w:val="212121"/>
          <w:highlight w:val="white"/>
        </w:rPr>
      </w:pPr>
      <w:r w:rsidRPr="001478C9">
        <w:rPr>
          <w:rFonts w:ascii="David" w:eastAsia="David" w:hAnsi="David" w:cs="David"/>
          <w:b/>
          <w:bCs/>
          <w:color w:val="212121"/>
          <w:highlight w:val="white"/>
        </w:rPr>
        <w:t>From figures 4,</w:t>
      </w:r>
      <w:r>
        <w:rPr>
          <w:rFonts w:ascii="David" w:eastAsia="David" w:hAnsi="David" w:cs="David"/>
          <w:b/>
          <w:bCs/>
          <w:color w:val="212121"/>
          <w:highlight w:val="white"/>
        </w:rPr>
        <w:t xml:space="preserve"> </w:t>
      </w:r>
      <w:r w:rsidRPr="001478C9">
        <w:rPr>
          <w:rFonts w:ascii="David" w:eastAsia="David" w:hAnsi="David" w:cs="David"/>
          <w:b/>
          <w:bCs/>
          <w:color w:val="212121"/>
          <w:highlight w:val="white"/>
        </w:rPr>
        <w:t xml:space="preserve">5 you can see a comparison between the prediction and the real results. The two images similar. </w:t>
      </w:r>
    </w:p>
    <w:p w:rsidR="009F3DDE" w:rsidRDefault="009F3DDE" w:rsidP="009F3DDE">
      <w:pPr>
        <w:bidi w:val="0"/>
        <w:spacing w:after="0"/>
        <w:ind w:left="90"/>
        <w:jc w:val="center"/>
        <w:rPr>
          <w:rFonts w:ascii="David" w:eastAsia="David" w:hAnsi="David" w:cs="David"/>
          <w:color w:val="212121"/>
          <w:highlight w:val="white"/>
        </w:rPr>
      </w:pPr>
    </w:p>
    <w:p w:rsidR="009F3DDE" w:rsidRDefault="009F3DDE" w:rsidP="009F3DDE">
      <w:pPr>
        <w:bidi w:val="0"/>
        <w:spacing w:after="0"/>
        <w:jc w:val="both"/>
        <w:rPr>
          <w:rFonts w:ascii="David" w:eastAsia="David" w:hAnsi="David" w:cs="David"/>
        </w:rPr>
      </w:pPr>
      <w:r>
        <w:rPr>
          <w:rFonts w:ascii="David" w:eastAsia="David" w:hAnsi="David" w:cs="David"/>
          <w:b/>
          <w:color w:val="212121"/>
          <w:highlight w:val="white"/>
        </w:rPr>
        <w:t>Under the definition of the task area (</w:t>
      </w:r>
      <w:r>
        <w:rPr>
          <w:rFonts w:ascii="David" w:eastAsia="David" w:hAnsi="David" w:cs="David"/>
          <w:color w:val="212121"/>
          <w:highlight w:val="white"/>
        </w:rPr>
        <w:t>1</w:t>
      </w:r>
      <w:r>
        <w:rPr>
          <w:rFonts w:ascii="David" w:eastAsia="David" w:hAnsi="David" w:cs="David"/>
        </w:rPr>
        <w:t xml:space="preserve">8.125° W to 36.2917° E and from 30.1875° N to </w:t>
      </w:r>
    </w:p>
    <w:p w:rsidR="009F3DDE" w:rsidRDefault="009F3DDE" w:rsidP="009F3DDE">
      <w:pPr>
        <w:bidi w:val="0"/>
        <w:spacing w:after="0"/>
        <w:jc w:val="both"/>
        <w:rPr>
          <w:rFonts w:ascii="David" w:eastAsia="David" w:hAnsi="David" w:cs="David"/>
        </w:rPr>
      </w:pPr>
      <w:r>
        <w:rPr>
          <w:rFonts w:ascii="David" w:eastAsia="David" w:hAnsi="David" w:cs="David"/>
        </w:rPr>
        <w:t>45.9792° S )</w:t>
      </w:r>
      <w:r>
        <w:rPr>
          <w:rFonts w:ascii="David" w:eastAsia="David" w:hAnsi="David" w:cs="David"/>
          <w:b/>
          <w:color w:val="212121"/>
          <w:highlight w:val="white"/>
        </w:rPr>
        <w:t>, it was observed that in Greece (</w:t>
      </w:r>
      <w:r>
        <w:rPr>
          <w:rFonts w:ascii="David" w:eastAsia="David" w:hAnsi="David" w:cs="David"/>
          <w:color w:val="212121"/>
          <w:highlight w:val="white"/>
        </w:rPr>
        <w:t>18</w:t>
      </w:r>
      <w:r>
        <w:rPr>
          <w:rFonts w:ascii="David" w:eastAsia="David" w:hAnsi="David" w:cs="David"/>
        </w:rPr>
        <w:t xml:space="preserve">.508° W to 27.2917° E and from 34.6875° N to </w:t>
      </w:r>
    </w:p>
    <w:p w:rsidR="009F3DDE" w:rsidRDefault="009F3DDE" w:rsidP="009F3DDE">
      <w:pPr>
        <w:bidi w:val="0"/>
        <w:spacing w:after="0"/>
        <w:jc w:val="both"/>
        <w:rPr>
          <w:rFonts w:ascii="David" w:eastAsia="David" w:hAnsi="David" w:cs="David"/>
          <w:highlight w:val="white"/>
        </w:rPr>
      </w:pPr>
      <w:r>
        <w:rPr>
          <w:rFonts w:ascii="David" w:eastAsia="David" w:hAnsi="David" w:cs="David"/>
        </w:rPr>
        <w:t>41.405° S)</w:t>
      </w:r>
      <w:r>
        <w:rPr>
          <w:rFonts w:ascii="David" w:eastAsia="David" w:hAnsi="David" w:cs="David"/>
          <w:b/>
          <w:color w:val="212121"/>
          <w:highlight w:val="white"/>
        </w:rPr>
        <w:t>, the results of wave-power were higher than in most other regions. For many tests.</w:t>
      </w:r>
      <w:r>
        <w:rPr>
          <w:rFonts w:ascii="David" w:eastAsia="David" w:hAnsi="David" w:cs="David"/>
          <w:b/>
          <w:highlight w:val="white"/>
        </w:rPr>
        <w:t xml:space="preserve"> This data was taken from </w:t>
      </w:r>
      <w:r w:rsidRPr="00931FAC">
        <w:rPr>
          <w:rFonts w:ascii="David" w:eastAsia="David" w:hAnsi="David" w:cs="David"/>
          <w:highlight w:val="white"/>
        </w:rPr>
        <w:t>MEDSEA_ANALYSIS_FORECAST_WAV_006_017</w:t>
      </w:r>
      <w:r>
        <w:rPr>
          <w:rFonts w:ascii="David" w:eastAsia="David" w:hAnsi="David" w:cs="David"/>
          <w:b/>
          <w:highlight w:val="white"/>
        </w:rPr>
        <w:t xml:space="preserve"> database</w:t>
      </w:r>
      <w:r>
        <w:rPr>
          <w:rFonts w:ascii="David" w:eastAsia="David" w:hAnsi="David" w:cs="David"/>
          <w:b/>
          <w:highlight w:val="white"/>
          <w:vertAlign w:val="superscript"/>
        </w:rPr>
        <w:footnoteReference w:id="25"/>
      </w:r>
      <w:r>
        <w:rPr>
          <w:rFonts w:ascii="David" w:eastAsia="David" w:hAnsi="David" w:cs="David"/>
          <w:b/>
          <w:highlight w:val="white"/>
        </w:rPr>
        <w:t>.</w:t>
      </w:r>
    </w:p>
    <w:p w:rsidR="009F3DDE" w:rsidRDefault="009F3DDE" w:rsidP="009F3DDE">
      <w:pPr>
        <w:bidi w:val="0"/>
        <w:spacing w:after="0"/>
        <w:jc w:val="both"/>
        <w:rPr>
          <w:rFonts w:ascii="David" w:eastAsia="David" w:hAnsi="David" w:cs="David"/>
          <w:b/>
          <w:color w:val="212121"/>
          <w:highlight w:val="white"/>
        </w:rPr>
      </w:pPr>
    </w:p>
    <w:p w:rsidR="009F3DDE" w:rsidRDefault="009F3DDE" w:rsidP="009F3DDE">
      <w:pPr>
        <w:bidi w:val="0"/>
        <w:spacing w:after="0"/>
        <w:jc w:val="center"/>
        <w:rPr>
          <w:rFonts w:ascii="David" w:eastAsia="David" w:hAnsi="David" w:cs="David"/>
          <w:color w:val="212121"/>
          <w:highlight w:val="white"/>
        </w:rPr>
      </w:pPr>
      <w:r>
        <w:rPr>
          <w:rFonts w:ascii="David" w:eastAsia="David" w:hAnsi="David" w:cs="David"/>
          <w:b/>
          <w:noProof/>
          <w:color w:val="212121"/>
          <w:highlight w:val="white"/>
        </w:rPr>
        <w:drawing>
          <wp:inline distT="114300" distB="114300" distL="114300" distR="114300" wp14:anchorId="27527E0F" wp14:editId="22BACE95">
            <wp:extent cx="1085850" cy="333375"/>
            <wp:effectExtent l="0" t="0" r="0" b="0"/>
            <wp:docPr id="3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0"/>
                    <a:srcRect/>
                    <a:stretch>
                      <a:fillRect/>
                    </a:stretch>
                  </pic:blipFill>
                  <pic:spPr>
                    <a:xfrm>
                      <a:off x="0" y="0"/>
                      <a:ext cx="1085850" cy="333375"/>
                    </a:xfrm>
                    <a:prstGeom prst="rect">
                      <a:avLst/>
                    </a:prstGeom>
                    <a:ln/>
                  </pic:spPr>
                </pic:pic>
              </a:graphicData>
            </a:graphic>
          </wp:inline>
        </w:drawing>
      </w:r>
    </w:p>
    <w:p w:rsidR="009F3DDE" w:rsidRDefault="009F3DDE" w:rsidP="009F3DDE">
      <w:pPr>
        <w:bidi w:val="0"/>
        <w:spacing w:after="0"/>
        <w:ind w:left="720"/>
        <w:rPr>
          <w:color w:val="212121"/>
          <w:highlight w:val="white"/>
        </w:rPr>
      </w:pPr>
      <w:r>
        <w:rPr>
          <w:noProof/>
          <w:color w:val="212121"/>
          <w:highlight w:val="white"/>
        </w:rPr>
        <w:drawing>
          <wp:inline distT="114300" distB="114300" distL="114300" distR="114300" wp14:anchorId="24C98AFB" wp14:editId="62E58491">
            <wp:extent cx="2733795" cy="2566988"/>
            <wp:effectExtent l="0" t="0" r="0" b="0"/>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1"/>
                    <a:srcRect/>
                    <a:stretch>
                      <a:fillRect/>
                    </a:stretch>
                  </pic:blipFill>
                  <pic:spPr>
                    <a:xfrm>
                      <a:off x="0" y="0"/>
                      <a:ext cx="2733795" cy="2566988"/>
                    </a:xfrm>
                    <a:prstGeom prst="rect">
                      <a:avLst/>
                    </a:prstGeom>
                    <a:ln/>
                  </pic:spPr>
                </pic:pic>
              </a:graphicData>
            </a:graphic>
          </wp:inline>
        </w:drawing>
      </w:r>
      <w:r>
        <w:rPr>
          <w:noProof/>
          <w:color w:val="212121"/>
          <w:highlight w:val="white"/>
        </w:rPr>
        <w:drawing>
          <wp:inline distT="114300" distB="114300" distL="114300" distR="114300" wp14:anchorId="1A1B9029" wp14:editId="2E76346F">
            <wp:extent cx="1381125" cy="2628900"/>
            <wp:effectExtent l="0" t="0" r="0" b="0"/>
            <wp:docPr id="1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2"/>
                    <a:srcRect/>
                    <a:stretch>
                      <a:fillRect/>
                    </a:stretch>
                  </pic:blipFill>
                  <pic:spPr>
                    <a:xfrm>
                      <a:off x="0" y="0"/>
                      <a:ext cx="1381125" cy="2628900"/>
                    </a:xfrm>
                    <a:prstGeom prst="rect">
                      <a:avLst/>
                    </a:prstGeom>
                    <a:ln/>
                  </pic:spPr>
                </pic:pic>
              </a:graphicData>
            </a:graphic>
          </wp:inline>
        </w:drawing>
      </w:r>
    </w:p>
    <w:p w:rsidR="009F3DDE" w:rsidRDefault="009F3DDE" w:rsidP="009F3DDE">
      <w:pPr>
        <w:pStyle w:val="1"/>
        <w:keepNext w:val="0"/>
        <w:keepLines w:val="0"/>
        <w:bidi w:val="0"/>
        <w:spacing w:line="360" w:lineRule="auto"/>
        <w:jc w:val="center"/>
        <w:rPr>
          <w:rFonts w:ascii="David" w:eastAsia="David" w:hAnsi="David" w:cs="David"/>
          <w:b w:val="0"/>
          <w:sz w:val="22"/>
          <w:szCs w:val="22"/>
          <w:highlight w:val="white"/>
        </w:rPr>
      </w:pPr>
      <w:bookmarkStart w:id="47" w:name="_7u3n8r85x6fm" w:colFirst="0" w:colLast="0"/>
      <w:bookmarkEnd w:id="47"/>
      <w:r>
        <w:rPr>
          <w:rFonts w:ascii="David" w:eastAsia="David" w:hAnsi="David" w:cs="David"/>
          <w:b w:val="0"/>
          <w:sz w:val="22"/>
          <w:szCs w:val="22"/>
          <w:highlight w:val="white"/>
        </w:rPr>
        <w:t xml:space="preserve">Figure 6 </w:t>
      </w:r>
      <w:r>
        <w:rPr>
          <w:rFonts w:ascii="David" w:eastAsia="David" w:hAnsi="David" w:cs="David"/>
          <w:b w:val="0"/>
          <w:color w:val="212121"/>
          <w:sz w:val="22"/>
          <w:szCs w:val="22"/>
          <w:highlight w:val="white"/>
        </w:rPr>
        <w:t xml:space="preserve">presents an example of high values of wave-power in Greece area in 18.1.18. </w:t>
      </w:r>
      <w:r>
        <w:rPr>
          <w:rFonts w:ascii="David" w:eastAsia="David" w:hAnsi="David" w:cs="David"/>
          <w:b w:val="0"/>
          <w:sz w:val="22"/>
          <w:szCs w:val="22"/>
          <w:highlight w:val="white"/>
        </w:rPr>
        <w:t xml:space="preserve">This data was taken from </w:t>
      </w:r>
      <w:r w:rsidRPr="00931FAC">
        <w:rPr>
          <w:rFonts w:ascii="David" w:eastAsia="David" w:hAnsi="David" w:cs="David"/>
          <w:b w:val="0"/>
          <w:sz w:val="22"/>
          <w:szCs w:val="22"/>
          <w:highlight w:val="white"/>
        </w:rPr>
        <w:t>MEDSEA_ANALYSIS_FORECAST_WAV_006_017</w:t>
      </w:r>
      <w:r>
        <w:rPr>
          <w:rFonts w:ascii="David" w:eastAsia="David" w:hAnsi="David" w:cs="David"/>
          <w:b w:val="0"/>
          <w:sz w:val="22"/>
          <w:szCs w:val="22"/>
          <w:highlight w:val="white"/>
        </w:rPr>
        <w:t xml:space="preserve"> database</w:t>
      </w:r>
      <w:r>
        <w:rPr>
          <w:rFonts w:ascii="David" w:eastAsia="David" w:hAnsi="David" w:cs="David"/>
          <w:b w:val="0"/>
          <w:sz w:val="22"/>
          <w:szCs w:val="22"/>
          <w:highlight w:val="white"/>
          <w:vertAlign w:val="superscript"/>
        </w:rPr>
        <w:footnoteReference w:id="26"/>
      </w:r>
      <w:r>
        <w:rPr>
          <w:rFonts w:ascii="David" w:eastAsia="David" w:hAnsi="David" w:cs="David"/>
          <w:b w:val="0"/>
          <w:sz w:val="22"/>
          <w:szCs w:val="22"/>
          <w:highlight w:val="white"/>
        </w:rPr>
        <w:t>.</w:t>
      </w:r>
    </w:p>
    <w:p w:rsidR="009F3DDE" w:rsidRDefault="009F3DDE" w:rsidP="009F3DDE">
      <w:pPr>
        <w:bidi w:val="0"/>
      </w:pPr>
    </w:p>
    <w:p w:rsidR="009F3DDE" w:rsidRDefault="009F3DDE" w:rsidP="009F3DDE">
      <w:pPr>
        <w:bidi w:val="0"/>
        <w:spacing w:after="0"/>
        <w:jc w:val="both"/>
        <w:rPr>
          <w:rFonts w:ascii="David" w:eastAsia="David" w:hAnsi="David" w:cs="David"/>
        </w:rPr>
      </w:pPr>
      <w:r>
        <w:rPr>
          <w:rFonts w:ascii="David" w:eastAsia="David" w:hAnsi="David" w:cs="David"/>
          <w:b/>
          <w:color w:val="212121"/>
          <w:highlight w:val="white"/>
        </w:rPr>
        <w:t>Under the definition of the task area (</w:t>
      </w:r>
      <w:r>
        <w:rPr>
          <w:rFonts w:ascii="David" w:eastAsia="David" w:hAnsi="David" w:cs="David"/>
          <w:color w:val="212121"/>
          <w:highlight w:val="white"/>
        </w:rPr>
        <w:t>1</w:t>
      </w:r>
      <w:r>
        <w:rPr>
          <w:rFonts w:ascii="David" w:eastAsia="David" w:hAnsi="David" w:cs="David"/>
        </w:rPr>
        <w:t xml:space="preserve">8.125° W to 36.2917° E and from 30.1875° N to </w:t>
      </w:r>
    </w:p>
    <w:p w:rsidR="009F3DDE" w:rsidRDefault="009F3DDE" w:rsidP="009F3DDE">
      <w:pPr>
        <w:bidi w:val="0"/>
        <w:spacing w:after="0"/>
        <w:jc w:val="both"/>
        <w:rPr>
          <w:rFonts w:ascii="David" w:eastAsia="David" w:hAnsi="David" w:cs="David"/>
        </w:rPr>
      </w:pPr>
      <w:r>
        <w:rPr>
          <w:rFonts w:ascii="David" w:eastAsia="David" w:hAnsi="David" w:cs="David"/>
        </w:rPr>
        <w:t>45.9792° S )</w:t>
      </w:r>
      <w:r>
        <w:rPr>
          <w:rFonts w:ascii="David" w:eastAsia="David" w:hAnsi="David" w:cs="David"/>
          <w:b/>
          <w:color w:val="212121"/>
          <w:highlight w:val="white"/>
        </w:rPr>
        <w:t>, it was observed that  in the most eastern region of the Mediterranean (Israel, Turkey, Lebanon-</w:t>
      </w:r>
      <w:r>
        <w:rPr>
          <w:rFonts w:ascii="David" w:eastAsia="David" w:hAnsi="David" w:cs="David"/>
          <w:color w:val="212121"/>
          <w:highlight w:val="white"/>
        </w:rPr>
        <w:t>30</w:t>
      </w:r>
      <w:r>
        <w:rPr>
          <w:rFonts w:ascii="David" w:eastAsia="David" w:hAnsi="David" w:cs="David"/>
        </w:rPr>
        <w:t xml:space="preserve">.208° W to 36.2917° E and from 30.1875° N to </w:t>
      </w:r>
    </w:p>
    <w:p w:rsidR="009F3DDE" w:rsidRDefault="009F3DDE" w:rsidP="009F3DDE">
      <w:pPr>
        <w:bidi w:val="0"/>
        <w:spacing w:after="0"/>
        <w:jc w:val="both"/>
        <w:rPr>
          <w:rFonts w:ascii="David" w:eastAsia="David" w:hAnsi="David" w:cs="David"/>
          <w:b/>
          <w:color w:val="212121"/>
          <w:highlight w:val="white"/>
        </w:rPr>
      </w:pPr>
      <w:r>
        <w:rPr>
          <w:rFonts w:ascii="David" w:eastAsia="David" w:hAnsi="David" w:cs="David"/>
        </w:rPr>
        <w:t>37.405° S</w:t>
      </w:r>
      <w:r>
        <w:rPr>
          <w:rFonts w:ascii="David" w:eastAsia="David" w:hAnsi="David" w:cs="David"/>
          <w:b/>
          <w:color w:val="212121"/>
          <w:highlight w:val="white"/>
        </w:rPr>
        <w:t>) the results of wave-power were lower than in most other regions. For many tests.</w:t>
      </w:r>
    </w:p>
    <w:p w:rsidR="009F3DDE" w:rsidRDefault="009F3DDE" w:rsidP="009F3DDE">
      <w:pPr>
        <w:bidi w:val="0"/>
        <w:spacing w:after="0"/>
        <w:jc w:val="both"/>
        <w:rPr>
          <w:rFonts w:ascii="David" w:eastAsia="David" w:hAnsi="David" w:cs="David"/>
          <w:b/>
          <w:highlight w:val="white"/>
        </w:rPr>
      </w:pPr>
      <w:r>
        <w:rPr>
          <w:rFonts w:ascii="David" w:eastAsia="David" w:hAnsi="David" w:cs="David"/>
          <w:b/>
          <w:highlight w:val="white"/>
        </w:rPr>
        <w:t xml:space="preserve">This data was taken from </w:t>
      </w:r>
      <w:r w:rsidRPr="00931FAC">
        <w:rPr>
          <w:rFonts w:ascii="David" w:eastAsia="David" w:hAnsi="David" w:cs="David"/>
          <w:highlight w:val="white"/>
        </w:rPr>
        <w:t>MEDSEA_ANALYSIS_FORECAST_WAV_006_017</w:t>
      </w:r>
      <w:r>
        <w:rPr>
          <w:rFonts w:ascii="David" w:eastAsia="David" w:hAnsi="David" w:cs="David"/>
          <w:b/>
          <w:highlight w:val="white"/>
        </w:rPr>
        <w:t xml:space="preserve"> database</w:t>
      </w:r>
      <w:r>
        <w:rPr>
          <w:rFonts w:ascii="David" w:eastAsia="David" w:hAnsi="David" w:cs="David"/>
          <w:b/>
          <w:highlight w:val="white"/>
          <w:vertAlign w:val="superscript"/>
        </w:rPr>
        <w:footnoteReference w:id="27"/>
      </w:r>
      <w:r>
        <w:rPr>
          <w:rFonts w:ascii="David" w:eastAsia="David" w:hAnsi="David" w:cs="David"/>
          <w:b/>
          <w:highlight w:val="white"/>
        </w:rPr>
        <w:t>.</w:t>
      </w: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jc w:val="center"/>
        <w:rPr>
          <w:rFonts w:ascii="David" w:eastAsia="David" w:hAnsi="David" w:cs="David"/>
          <w:b/>
          <w:color w:val="212121"/>
          <w:highlight w:val="white"/>
        </w:rPr>
      </w:pPr>
      <w:r>
        <w:rPr>
          <w:rFonts w:ascii="David" w:eastAsia="David" w:hAnsi="David" w:cs="David"/>
          <w:b/>
          <w:color w:val="212121"/>
          <w:highlight w:val="white"/>
        </w:rPr>
        <w:t xml:space="preserve">          </w:t>
      </w:r>
      <w:r>
        <w:rPr>
          <w:rFonts w:ascii="David" w:eastAsia="David" w:hAnsi="David" w:cs="David"/>
          <w:b/>
          <w:noProof/>
          <w:color w:val="212121"/>
          <w:highlight w:val="white"/>
        </w:rPr>
        <w:drawing>
          <wp:inline distT="0" distB="0" distL="0" distR="0" wp14:anchorId="59544C7F" wp14:editId="120789AB">
            <wp:extent cx="1188720" cy="457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88720" cy="457200"/>
                    </a:xfrm>
                    <a:prstGeom prst="rect">
                      <a:avLst/>
                    </a:prstGeom>
                    <a:noFill/>
                    <a:ln>
                      <a:noFill/>
                    </a:ln>
                  </pic:spPr>
                </pic:pic>
              </a:graphicData>
            </a:graphic>
          </wp:inline>
        </w:drawing>
      </w:r>
    </w:p>
    <w:p w:rsidR="009F3DDE" w:rsidRDefault="009F3DDE" w:rsidP="009F3DDE">
      <w:pPr>
        <w:bidi w:val="0"/>
        <w:spacing w:after="0"/>
        <w:jc w:val="center"/>
        <w:rPr>
          <w:rFonts w:ascii="David" w:eastAsia="David" w:hAnsi="David" w:cs="David"/>
          <w:b/>
          <w:color w:val="212121"/>
          <w:highlight w:val="white"/>
        </w:rPr>
      </w:pPr>
      <w:r>
        <w:rPr>
          <w:rFonts w:ascii="David" w:eastAsia="David" w:hAnsi="David" w:cs="David"/>
          <w:b/>
          <w:noProof/>
          <w:color w:val="212121"/>
          <w:highlight w:val="white"/>
        </w:rPr>
        <w:drawing>
          <wp:inline distT="114300" distB="114300" distL="114300" distR="114300" wp14:anchorId="18268F1C" wp14:editId="1A4CE11E">
            <wp:extent cx="2743200" cy="1657350"/>
            <wp:effectExtent l="0" t="0" r="0" b="0"/>
            <wp:docPr id="1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54"/>
                    <a:srcRect/>
                    <a:stretch>
                      <a:fillRect/>
                    </a:stretch>
                  </pic:blipFill>
                  <pic:spPr>
                    <a:xfrm>
                      <a:off x="0" y="0"/>
                      <a:ext cx="2743200" cy="1657350"/>
                    </a:xfrm>
                    <a:prstGeom prst="rect">
                      <a:avLst/>
                    </a:prstGeom>
                    <a:ln/>
                  </pic:spPr>
                </pic:pic>
              </a:graphicData>
            </a:graphic>
          </wp:inline>
        </w:drawing>
      </w: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jc w:val="center"/>
        <w:rPr>
          <w:rFonts w:ascii="David" w:eastAsia="David" w:hAnsi="David" w:cs="David"/>
          <w:b/>
          <w:color w:val="212121"/>
          <w:highlight w:val="white"/>
        </w:rPr>
      </w:pPr>
    </w:p>
    <w:p w:rsidR="009F3DDE" w:rsidRDefault="009F3DDE" w:rsidP="009F3DDE">
      <w:pPr>
        <w:bidi w:val="0"/>
        <w:spacing w:after="0"/>
        <w:jc w:val="center"/>
        <w:rPr>
          <w:rFonts w:ascii="David" w:eastAsia="David" w:hAnsi="David" w:cs="David"/>
          <w:color w:val="212121"/>
          <w:highlight w:val="white"/>
        </w:rPr>
      </w:pPr>
      <w:r>
        <w:rPr>
          <w:rFonts w:ascii="David" w:eastAsia="David" w:hAnsi="David" w:cs="David"/>
          <w:color w:val="212121"/>
          <w:highlight w:val="white"/>
        </w:rPr>
        <w:t>Figure 7 present example of low values of wave-power in</w:t>
      </w:r>
      <w:r>
        <w:rPr>
          <w:rFonts w:ascii="David" w:eastAsia="David" w:hAnsi="David" w:cs="David"/>
          <w:b/>
          <w:color w:val="212121"/>
          <w:highlight w:val="white"/>
        </w:rPr>
        <w:t xml:space="preserve"> </w:t>
      </w:r>
      <w:r>
        <w:rPr>
          <w:rFonts w:ascii="David" w:eastAsia="David" w:hAnsi="David" w:cs="David"/>
          <w:color w:val="212121"/>
          <w:highlight w:val="white"/>
        </w:rPr>
        <w:t>most eastern region of the Mediterranean in 2.12.17.</w:t>
      </w:r>
      <w:r>
        <w:rPr>
          <w:rFonts w:ascii="David" w:eastAsia="David" w:hAnsi="David" w:cs="David"/>
          <w:highlight w:val="white"/>
        </w:rPr>
        <w:t xml:space="preserve"> This data was taken from this database</w:t>
      </w:r>
      <w:r>
        <w:rPr>
          <w:rFonts w:ascii="David" w:eastAsia="David" w:hAnsi="David" w:cs="David"/>
          <w:highlight w:val="white"/>
          <w:vertAlign w:val="superscript"/>
        </w:rPr>
        <w:footnoteReference w:id="28"/>
      </w:r>
    </w:p>
    <w:p w:rsidR="009F3DDE" w:rsidRPr="005A3E3B" w:rsidRDefault="009F3DDE" w:rsidP="009F3DDE">
      <w:pPr>
        <w:bidi w:val="0"/>
        <w:spacing w:after="0"/>
        <w:rPr>
          <w:rFonts w:ascii="David" w:eastAsia="David" w:hAnsi="David" w:cs="David"/>
          <w:b/>
          <w:color w:val="4F81BD" w:themeColor="accent1"/>
          <w:highlight w:val="white"/>
        </w:rPr>
      </w:pPr>
    </w:p>
    <w:p w:rsidR="009F3DDE" w:rsidRDefault="009F3DDE" w:rsidP="009F3DDE">
      <w:pPr>
        <w:bidi w:val="0"/>
        <w:spacing w:after="0"/>
        <w:rPr>
          <w:rFonts w:ascii="David" w:eastAsia="David" w:hAnsi="David" w:cs="David"/>
          <w:b/>
          <w:color w:val="212121"/>
          <w:highlight w:val="white"/>
        </w:rPr>
      </w:pPr>
    </w:p>
    <w:p w:rsidR="009F3DDE" w:rsidRDefault="009F3DDE" w:rsidP="009F3DDE">
      <w:pPr>
        <w:bidi w:val="0"/>
        <w:spacing w:after="0"/>
        <w:rPr>
          <w:rFonts w:ascii="David" w:eastAsia="David" w:hAnsi="David" w:cs="David"/>
          <w:b/>
          <w:sz w:val="26"/>
          <w:szCs w:val="26"/>
        </w:rPr>
      </w:pPr>
      <w:r>
        <w:rPr>
          <w:rFonts w:ascii="David" w:eastAsia="David" w:hAnsi="David" w:cs="David"/>
          <w:b/>
          <w:sz w:val="26"/>
          <w:szCs w:val="26"/>
        </w:rPr>
        <w:t>video results</w:t>
      </w:r>
    </w:p>
    <w:p w:rsidR="009F3DDE" w:rsidRDefault="009F3DDE" w:rsidP="009F3DDE">
      <w:pPr>
        <w:bidi w:val="0"/>
        <w:spacing w:after="0"/>
        <w:rPr>
          <w:rFonts w:ascii="David" w:eastAsia="David" w:hAnsi="David" w:cs="David"/>
          <w:b/>
          <w:sz w:val="26"/>
          <w:szCs w:val="26"/>
        </w:rPr>
      </w:pPr>
      <w:r w:rsidRPr="00824791">
        <w:rPr>
          <w:rFonts w:ascii="David" w:eastAsia="David" w:hAnsi="David" w:cs="David"/>
          <w:bCs/>
        </w:rPr>
        <w:t>In</w:t>
      </w:r>
      <w:r>
        <w:rPr>
          <w:rFonts w:ascii="David" w:eastAsia="David" w:hAnsi="David" w:cs="David"/>
          <w:bCs/>
        </w:rPr>
        <w:t xml:space="preserve"> the video</w:t>
      </w:r>
      <w:r>
        <w:rPr>
          <w:rFonts w:ascii="David" w:eastAsia="David" w:hAnsi="David" w:cs="David"/>
          <w:b/>
          <w:sz w:val="26"/>
          <w:szCs w:val="26"/>
        </w:rPr>
        <w:t xml:space="preserve"> </w:t>
      </w:r>
      <w:hyperlink r:id="rId55" w:history="1">
        <w:r w:rsidRPr="00824791">
          <w:rPr>
            <w:rStyle w:val="Hyperlink"/>
            <w:rFonts w:ascii="David" w:eastAsia="David" w:hAnsi="David" w:cs="David"/>
            <w:b/>
          </w:rPr>
          <w:t>https://drive.google.com/file/d/1YurVXVJP7uPJev0cEnPRlDYLzH2kvq1E/view</w:t>
        </w:r>
      </w:hyperlink>
      <w:r>
        <w:rPr>
          <w:rFonts w:ascii="David" w:eastAsia="David" w:hAnsi="David" w:cs="David"/>
          <w:b/>
          <w:sz w:val="26"/>
          <w:szCs w:val="26"/>
        </w:rPr>
        <w:t xml:space="preserve"> </w:t>
      </w:r>
    </w:p>
    <w:p w:rsidR="009F3DDE" w:rsidRDefault="009F3DDE" w:rsidP="009F3DDE">
      <w:pPr>
        <w:bidi w:val="0"/>
        <w:spacing w:after="0"/>
        <w:rPr>
          <w:rFonts w:ascii="David" w:eastAsia="David" w:hAnsi="David" w:cs="David"/>
          <w:b/>
          <w:sz w:val="26"/>
          <w:szCs w:val="26"/>
        </w:rPr>
      </w:pPr>
      <w:r>
        <w:rPr>
          <w:rFonts w:ascii="David" w:eastAsia="David" w:hAnsi="David" w:cs="David"/>
        </w:rPr>
        <w:t xml:space="preserve">we can see that the area with the high value </w:t>
      </w:r>
      <w:r>
        <w:rPr>
          <w:rFonts w:ascii="David" w:eastAsia="David" w:hAnsi="David" w:cs="David"/>
          <w:color w:val="212121"/>
          <w:highlight w:val="white"/>
        </w:rPr>
        <w:t>of wave-power</w:t>
      </w:r>
      <w:r>
        <w:rPr>
          <w:rFonts w:ascii="David" w:eastAsia="David" w:hAnsi="David" w:cs="David"/>
        </w:rPr>
        <w:t xml:space="preserve"> moves more or less in a straight line within 24 hours (18.1.18). Its start from </w:t>
      </w:r>
      <w:r w:rsidRPr="003822FA">
        <w:rPr>
          <w:rFonts w:ascii="David" w:eastAsia="David" w:hAnsi="David" w:cs="David"/>
        </w:rPr>
        <w:t>Straits of Gibraltar</w:t>
      </w:r>
      <w:r>
        <w:rPr>
          <w:rFonts w:ascii="David" w:eastAsia="David" w:hAnsi="David" w:cs="David"/>
        </w:rPr>
        <w:t xml:space="preserve"> and move to Israel. We estimated that the change over time may be affected by wind movement.</w:t>
      </w:r>
      <w:r>
        <w:rPr>
          <w:rFonts w:ascii="David" w:eastAsia="David" w:hAnsi="David" w:cs="David"/>
          <w:highlight w:val="white"/>
        </w:rPr>
        <w:t xml:space="preserve"> This data was taken from </w:t>
      </w:r>
      <w:r w:rsidRPr="00457EDD">
        <w:rPr>
          <w:rFonts w:ascii="David" w:eastAsia="David" w:hAnsi="David" w:cs="David"/>
          <w:highlight w:val="white"/>
        </w:rPr>
        <w:t>MEDSEA_ANALYSIS_FORECAST_WAV_006_017</w:t>
      </w:r>
      <w:r>
        <w:rPr>
          <w:rFonts w:ascii="David" w:eastAsia="David" w:hAnsi="David" w:cs="David"/>
          <w:highlight w:val="white"/>
        </w:rPr>
        <w:t xml:space="preserve"> database</w:t>
      </w:r>
      <w:r>
        <w:rPr>
          <w:rFonts w:ascii="David" w:eastAsia="David" w:hAnsi="David" w:cs="David"/>
        </w:rPr>
        <w:t>.</w:t>
      </w:r>
      <w:r>
        <w:rPr>
          <w:rFonts w:ascii="David" w:eastAsia="David" w:hAnsi="David" w:cs="David"/>
          <w:vertAlign w:val="superscript"/>
        </w:rPr>
        <w:footnoteReference w:id="29"/>
      </w:r>
    </w:p>
    <w:p w:rsidR="009F3DDE" w:rsidRDefault="009F3DDE" w:rsidP="009F3DDE">
      <w:pPr>
        <w:bidi w:val="0"/>
        <w:spacing w:after="0"/>
        <w:jc w:val="center"/>
        <w:rPr>
          <w:rFonts w:ascii="David" w:eastAsia="David" w:hAnsi="David" w:cs="David"/>
          <w:b/>
          <w:sz w:val="26"/>
          <w:szCs w:val="26"/>
        </w:rPr>
      </w:pPr>
    </w:p>
    <w:p w:rsidR="009F3DDE" w:rsidRDefault="009F3DDE" w:rsidP="009F3DDE">
      <w:pPr>
        <w:bidi w:val="0"/>
        <w:spacing w:after="0"/>
        <w:rPr>
          <w:rFonts w:ascii="David" w:eastAsia="David" w:hAnsi="David" w:cs="David"/>
          <w:bCs/>
          <w:sz w:val="26"/>
          <w:szCs w:val="26"/>
        </w:rPr>
      </w:pPr>
    </w:p>
    <w:p w:rsidR="009F3DDE" w:rsidRDefault="009F3DDE" w:rsidP="009F3DDE">
      <w:pPr>
        <w:bidi w:val="0"/>
        <w:spacing w:after="0"/>
        <w:rPr>
          <w:rFonts w:ascii="David" w:eastAsia="David" w:hAnsi="David" w:cs="David"/>
          <w:bCs/>
          <w:sz w:val="26"/>
          <w:szCs w:val="26"/>
        </w:rPr>
      </w:pPr>
    </w:p>
    <w:p w:rsidR="009F3DDE" w:rsidRDefault="009F3DDE" w:rsidP="009F3DDE">
      <w:pPr>
        <w:bidi w:val="0"/>
        <w:spacing w:after="0"/>
        <w:rPr>
          <w:rFonts w:ascii="David" w:eastAsia="David" w:hAnsi="David" w:cs="David"/>
          <w:b/>
          <w:sz w:val="26"/>
          <w:szCs w:val="26"/>
        </w:rPr>
      </w:pPr>
    </w:p>
    <w:p w:rsidR="009F3DDE" w:rsidRDefault="009F3DDE" w:rsidP="009F3DDE">
      <w:pPr>
        <w:bidi w:val="0"/>
        <w:spacing w:after="0"/>
        <w:rPr>
          <w:color w:val="212121"/>
          <w:highlight w:val="white"/>
        </w:rPr>
      </w:pPr>
      <w:r>
        <w:rPr>
          <w:rFonts w:ascii="David" w:eastAsia="David" w:hAnsi="David" w:cs="David"/>
          <w:b/>
          <w:sz w:val="26"/>
          <w:szCs w:val="26"/>
        </w:rPr>
        <w:t>Result over time</w:t>
      </w:r>
    </w:p>
    <w:p w:rsidR="009F3DDE" w:rsidRDefault="009F3DDE" w:rsidP="009F3DDE">
      <w:pPr>
        <w:bidi w:val="0"/>
        <w:spacing w:after="0"/>
        <w:jc w:val="right"/>
        <w:rPr>
          <w:rFonts w:ascii="David" w:eastAsia="David" w:hAnsi="David" w:cs="David"/>
        </w:rPr>
      </w:pPr>
    </w:p>
    <w:p w:rsidR="009F3DDE" w:rsidRDefault="009F3DDE" w:rsidP="009F3DDE">
      <w:pPr>
        <w:bidi w:val="0"/>
        <w:spacing w:after="0"/>
        <w:rPr>
          <w:rFonts w:ascii="David" w:eastAsia="David" w:hAnsi="David" w:cs="David"/>
          <w:sz w:val="24"/>
          <w:szCs w:val="24"/>
        </w:rPr>
      </w:pPr>
      <w:r>
        <w:rPr>
          <w:rFonts w:ascii="David" w:eastAsia="David" w:hAnsi="David" w:cs="David"/>
          <w:b/>
          <w:sz w:val="24"/>
          <w:szCs w:val="24"/>
        </w:rPr>
        <w:t>Results of Fourier Transform:</w:t>
      </w:r>
    </w:p>
    <w:p w:rsidR="009F3DDE" w:rsidRDefault="009F3DDE" w:rsidP="009F3DDE">
      <w:pPr>
        <w:bidi w:val="0"/>
        <w:spacing w:after="0"/>
        <w:rPr>
          <w:rFonts w:ascii="David" w:eastAsia="David" w:hAnsi="David" w:cs="David"/>
          <w:b/>
        </w:rPr>
      </w:pPr>
      <w:r>
        <w:rPr>
          <w:rFonts w:ascii="David" w:eastAsia="David" w:hAnsi="David" w:cs="David"/>
        </w:rPr>
        <w:t>We check the cyclicality(is the data approximately repeating itself) in few points separately</w:t>
      </w:r>
      <w:r>
        <w:rPr>
          <w:rFonts w:ascii="David" w:eastAsia="David" w:hAnsi="David" w:cs="David"/>
          <w:b/>
        </w:rPr>
        <w:t>.</w:t>
      </w:r>
      <w:r w:rsidRPr="00434A42">
        <w:rPr>
          <w:rFonts w:ascii="David" w:eastAsia="David" w:hAnsi="David" w:cs="David"/>
          <w:b/>
        </w:rPr>
        <w:t xml:space="preserve"> </w:t>
      </w:r>
      <w:r w:rsidRPr="005A3E3B">
        <w:rPr>
          <w:rFonts w:ascii="David" w:eastAsia="David" w:hAnsi="David" w:cs="David"/>
          <w:bCs/>
        </w:rPr>
        <w:t xml:space="preserve">We found there is no </w:t>
      </w:r>
      <w:r>
        <w:rPr>
          <w:rFonts w:ascii="David" w:eastAsia="David" w:hAnsi="David" w:cs="David"/>
        </w:rPr>
        <w:t>cyclicality in any station.</w:t>
      </w:r>
      <w:r w:rsidRPr="005A3E3B">
        <w:rPr>
          <w:rFonts w:ascii="David" w:eastAsia="David" w:hAnsi="David" w:cs="David"/>
          <w:bCs/>
        </w:rPr>
        <w:t xml:space="preserve">We did it on different sizes of arrays and we got </w:t>
      </w:r>
      <w:r>
        <w:rPr>
          <w:rFonts w:ascii="David" w:eastAsia="David" w:hAnsi="David" w:cs="David"/>
          <w:bCs/>
        </w:rPr>
        <w:t>s</w:t>
      </w:r>
      <w:r w:rsidRPr="005A3E3B">
        <w:rPr>
          <w:rFonts w:ascii="David" w:eastAsia="David" w:hAnsi="David" w:cs="David"/>
          <w:bCs/>
        </w:rPr>
        <w:t>imilar result</w:t>
      </w:r>
      <w:r>
        <w:rPr>
          <w:rFonts w:ascii="David" w:eastAsia="David" w:hAnsi="David" w:cs="David"/>
          <w:bCs/>
        </w:rPr>
        <w:t>s.</w:t>
      </w:r>
    </w:p>
    <w:p w:rsidR="009F3DDE" w:rsidRDefault="009F3DDE" w:rsidP="009F3DDE">
      <w:pPr>
        <w:bidi w:val="0"/>
        <w:spacing w:after="0"/>
        <w:rPr>
          <w:rFonts w:ascii="David" w:eastAsia="David" w:hAnsi="David" w:cs="David"/>
        </w:rPr>
      </w:pPr>
    </w:p>
    <w:p w:rsidR="009F3DDE" w:rsidRDefault="009F3DDE" w:rsidP="009F3DDE">
      <w:pPr>
        <w:bidi w:val="0"/>
        <w:spacing w:after="0"/>
        <w:rPr>
          <w:rFonts w:ascii="David" w:eastAsia="David" w:hAnsi="David" w:cs="David"/>
          <w:b/>
        </w:rPr>
      </w:pPr>
      <w:r>
        <w:rPr>
          <w:rFonts w:ascii="David" w:eastAsia="David" w:hAnsi="David" w:cs="David"/>
          <w:b/>
        </w:rPr>
        <w:t xml:space="preserve">Example of  </w:t>
      </w:r>
      <w:r>
        <w:rPr>
          <w:rFonts w:ascii="David" w:eastAsia="David" w:hAnsi="David" w:cs="David"/>
          <w:b/>
          <w:sz w:val="24"/>
          <w:szCs w:val="24"/>
        </w:rPr>
        <w:t>Fourier Transform on</w:t>
      </w:r>
      <w:r>
        <w:rPr>
          <w:rFonts w:ascii="David" w:eastAsia="David" w:hAnsi="David" w:cs="David"/>
          <w:b/>
        </w:rPr>
        <w:t xml:space="preserve"> station 61227:</w:t>
      </w:r>
    </w:p>
    <w:p w:rsidR="009F3DDE" w:rsidRDefault="009F3DDE" w:rsidP="009F3DDE">
      <w:pPr>
        <w:bidi w:val="0"/>
        <w:spacing w:after="0"/>
        <w:rPr>
          <w:rFonts w:ascii="David" w:eastAsia="David" w:hAnsi="David" w:cs="David"/>
        </w:rPr>
      </w:pPr>
      <w:r>
        <w:rPr>
          <w:rFonts w:ascii="David" w:eastAsia="David" w:hAnsi="David" w:cs="David"/>
        </w:rPr>
        <w:lastRenderedPageBreak/>
        <w:t>We inserted the last 40 samples of the station 61227(latitude:35.5672, longtitude:25.1037) into the array and perform a version of Fourier Transform (with linear noise filter) on it.</w:t>
      </w:r>
    </w:p>
    <w:p w:rsidR="009F3DDE" w:rsidRDefault="009F3DDE" w:rsidP="009F3DDE">
      <w:pPr>
        <w:bidi w:val="0"/>
        <w:spacing w:after="0"/>
        <w:jc w:val="center"/>
        <w:rPr>
          <w:rFonts w:ascii="David" w:eastAsia="David" w:hAnsi="David" w:cs="David"/>
          <w:b/>
          <w:sz w:val="28"/>
          <w:szCs w:val="28"/>
        </w:rPr>
      </w:pPr>
      <w:r>
        <w:rPr>
          <w:rFonts w:ascii="David" w:eastAsia="David" w:hAnsi="David" w:cs="David"/>
          <w:b/>
          <w:sz w:val="28"/>
          <w:szCs w:val="28"/>
        </w:rPr>
        <w:t>station 61227</w:t>
      </w:r>
    </w:p>
    <w:p w:rsidR="009F3DDE" w:rsidRDefault="009F3DDE" w:rsidP="009F3DDE">
      <w:pPr>
        <w:bidi w:val="0"/>
        <w:spacing w:after="0"/>
        <w:jc w:val="center"/>
        <w:rPr>
          <w:rFonts w:ascii="David" w:eastAsia="David" w:hAnsi="David" w:cs="David"/>
        </w:rPr>
      </w:pPr>
      <w:r>
        <w:rPr>
          <w:rFonts w:ascii="David" w:eastAsia="David" w:hAnsi="David" w:cs="David"/>
          <w:noProof/>
        </w:rPr>
        <w:drawing>
          <wp:inline distT="114300" distB="114300" distL="114300" distR="114300" wp14:anchorId="16E859AD" wp14:editId="6AC4F1A6">
            <wp:extent cx="3095625" cy="3552825"/>
            <wp:effectExtent l="0" t="0" r="0" b="0"/>
            <wp:docPr id="2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6"/>
                    <a:srcRect/>
                    <a:stretch>
                      <a:fillRect/>
                    </a:stretch>
                  </pic:blipFill>
                  <pic:spPr>
                    <a:xfrm>
                      <a:off x="0" y="0"/>
                      <a:ext cx="3095625" cy="3552825"/>
                    </a:xfrm>
                    <a:prstGeom prst="rect">
                      <a:avLst/>
                    </a:prstGeom>
                    <a:ln/>
                  </pic:spPr>
                </pic:pic>
              </a:graphicData>
            </a:graphic>
          </wp:inline>
        </w:drawing>
      </w:r>
    </w:p>
    <w:p w:rsidR="009F3DDE" w:rsidRDefault="009F3DDE" w:rsidP="009F3DDE">
      <w:pPr>
        <w:bidi w:val="0"/>
        <w:spacing w:after="0"/>
        <w:jc w:val="center"/>
        <w:rPr>
          <w:rFonts w:ascii="David" w:eastAsia="David" w:hAnsi="David" w:cs="David"/>
        </w:rPr>
      </w:pPr>
      <w:r>
        <w:rPr>
          <w:rFonts w:ascii="David" w:eastAsia="David" w:hAnsi="David" w:cs="David"/>
          <w:noProof/>
        </w:rPr>
        <w:drawing>
          <wp:inline distT="114300" distB="114300" distL="114300" distR="114300" wp14:anchorId="200A2D7A" wp14:editId="417F6428">
            <wp:extent cx="1057275" cy="3238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7"/>
                    <a:srcRect/>
                    <a:stretch>
                      <a:fillRect/>
                    </a:stretch>
                  </pic:blipFill>
                  <pic:spPr>
                    <a:xfrm>
                      <a:off x="0" y="0"/>
                      <a:ext cx="1057275" cy="323850"/>
                    </a:xfrm>
                    <a:prstGeom prst="rect">
                      <a:avLst/>
                    </a:prstGeom>
                    <a:ln/>
                  </pic:spPr>
                </pic:pic>
              </a:graphicData>
            </a:graphic>
          </wp:inline>
        </w:drawing>
      </w:r>
    </w:p>
    <w:p w:rsidR="009F3DDE" w:rsidRDefault="009F3DDE" w:rsidP="009F3DDE">
      <w:pPr>
        <w:bidi w:val="0"/>
        <w:spacing w:after="0"/>
        <w:rPr>
          <w:rFonts w:ascii="David" w:eastAsia="David" w:hAnsi="David" w:cs="David"/>
        </w:rPr>
      </w:pPr>
    </w:p>
    <w:p w:rsidR="009F3DDE" w:rsidRDefault="009F3DDE" w:rsidP="00B64154">
      <w:pPr>
        <w:bidi w:val="0"/>
        <w:spacing w:after="0"/>
        <w:rPr>
          <w:rFonts w:ascii="David" w:eastAsia="David" w:hAnsi="David" w:cs="David"/>
          <w:b/>
        </w:rPr>
      </w:pPr>
      <w:r>
        <w:rPr>
          <w:rFonts w:ascii="David" w:eastAsia="David" w:hAnsi="David" w:cs="David"/>
        </w:rPr>
        <w:t>Figure 8 presents</w:t>
      </w:r>
      <w:r>
        <w:rPr>
          <w:rFonts w:ascii="David" w:eastAsia="David" w:hAnsi="David" w:cs="David"/>
          <w:color w:val="212121"/>
          <w:highlight w:val="white"/>
        </w:rPr>
        <w:t xml:space="preserve"> the results of Fourier Transform on a 40-</w:t>
      </w:r>
      <w:r>
        <w:rPr>
          <w:rFonts w:ascii="David" w:eastAsia="David" w:hAnsi="David" w:cs="David"/>
        </w:rPr>
        <w:t>measurements array</w:t>
      </w:r>
      <w:r>
        <w:rPr>
          <w:rFonts w:ascii="David" w:eastAsia="David" w:hAnsi="David" w:cs="David"/>
          <w:color w:val="212121"/>
          <w:highlight w:val="white"/>
        </w:rPr>
        <w:t xml:space="preserve"> that was taken</w:t>
      </w:r>
      <w:r>
        <w:rPr>
          <w:rFonts w:ascii="David" w:eastAsia="David" w:hAnsi="David" w:cs="David"/>
        </w:rPr>
        <w:t xml:space="preserve"> from station 61227(latitude:35.5672, longtitude:25.1037). Size </w:t>
      </w:r>
      <w:r>
        <w:rPr>
          <w:rFonts w:ascii="David" w:eastAsia="David" w:hAnsi="David" w:cs="David"/>
          <w:color w:val="212121"/>
          <w:highlight w:val="white"/>
        </w:rPr>
        <w:t>describes the energy of a frequency in the data and the frequency number describes the number times that the frequency repeats itself. More details about the parameters you can see in Wikipedia-Fourier Transform</w:t>
      </w:r>
      <w:r>
        <w:rPr>
          <w:rFonts w:ascii="David" w:eastAsia="David" w:hAnsi="David" w:cs="David"/>
          <w:color w:val="212121"/>
          <w:highlight w:val="white"/>
          <w:vertAlign w:val="superscript"/>
        </w:rPr>
        <w:footnoteReference w:id="30"/>
      </w:r>
      <w:r>
        <w:rPr>
          <w:rFonts w:ascii="David" w:eastAsia="David" w:hAnsi="David" w:cs="David"/>
          <w:color w:val="212121"/>
          <w:highlight w:val="white"/>
        </w:rPr>
        <w:t>.</w:t>
      </w:r>
      <w:r>
        <w:rPr>
          <w:rFonts w:ascii="David" w:eastAsia="David" w:hAnsi="David" w:cs="David"/>
        </w:rPr>
        <w:t xml:space="preserve"> We see that there is no frequency </w:t>
      </w:r>
      <w:r>
        <w:rPr>
          <w:rFonts w:ascii="David" w:eastAsia="David" w:hAnsi="David" w:cs="David"/>
          <w:color w:val="212121"/>
          <w:highlight w:val="white"/>
        </w:rPr>
        <w:t xml:space="preserve">such that </w:t>
      </w:r>
      <w:r>
        <w:rPr>
          <w:rFonts w:ascii="David" w:eastAsia="David" w:hAnsi="David" w:cs="David"/>
        </w:rPr>
        <w:t xml:space="preserve">the size is significantly bigger than the other frequencies .This means there is no </w:t>
      </w:r>
      <w:bookmarkStart w:id="48" w:name="OLE_LINK1"/>
      <w:bookmarkStart w:id="49" w:name="OLE_LINK2"/>
      <w:r>
        <w:rPr>
          <w:rFonts w:ascii="David" w:eastAsia="David" w:hAnsi="David" w:cs="David"/>
        </w:rPr>
        <w:t>cyclicality</w:t>
      </w:r>
      <w:bookmarkEnd w:id="48"/>
      <w:bookmarkEnd w:id="49"/>
      <w:r>
        <w:rPr>
          <w:rFonts w:ascii="David" w:eastAsia="David" w:hAnsi="David" w:cs="David"/>
        </w:rPr>
        <w:t xml:space="preserve"> in the last 40 samples.</w:t>
      </w:r>
      <w:r>
        <w:rPr>
          <w:rFonts w:ascii="David" w:eastAsia="David" w:hAnsi="David" w:cs="David"/>
          <w:highlight w:val="white"/>
        </w:rPr>
        <w:t xml:space="preserve"> This data was taken from </w:t>
      </w:r>
      <w:r w:rsidRPr="00434A42">
        <w:rPr>
          <w:rFonts w:ascii="David" w:eastAsia="David" w:hAnsi="David" w:cs="David"/>
        </w:rPr>
        <w:t>INSITU_MED_NRT_OBSERVATIONS_013_03</w:t>
      </w:r>
      <w:r>
        <w:rPr>
          <w:rFonts w:ascii="David" w:eastAsia="David" w:hAnsi="David" w:cs="David"/>
          <w:highlight w:val="white"/>
        </w:rPr>
        <w:t>5 database</w:t>
      </w:r>
      <w:r>
        <w:rPr>
          <w:rFonts w:ascii="David" w:eastAsia="David" w:hAnsi="David" w:cs="David"/>
          <w:highlight w:val="white"/>
          <w:vertAlign w:val="superscript"/>
        </w:rPr>
        <w:footnoteReference w:id="31"/>
      </w:r>
      <w:r>
        <w:rPr>
          <w:rFonts w:ascii="David" w:eastAsia="David" w:hAnsi="David" w:cs="David"/>
        </w:rPr>
        <w:t>.</w:t>
      </w:r>
    </w:p>
    <w:p w:rsidR="009F3DDE" w:rsidRDefault="009F3DDE" w:rsidP="009F3DDE">
      <w:pPr>
        <w:bidi w:val="0"/>
        <w:spacing w:after="0"/>
        <w:rPr>
          <w:rFonts w:ascii="David" w:eastAsia="David" w:hAnsi="David" w:cs="David"/>
          <w:b/>
        </w:rPr>
      </w:pPr>
    </w:p>
    <w:p w:rsidR="009F3DDE" w:rsidRDefault="009F3DDE" w:rsidP="009F3DDE">
      <w:pPr>
        <w:bidi w:val="0"/>
        <w:spacing w:after="0"/>
        <w:rPr>
          <w:rFonts w:ascii="David" w:eastAsia="David" w:hAnsi="David" w:cs="David"/>
          <w:b/>
        </w:rPr>
      </w:pPr>
    </w:p>
    <w:p w:rsidR="009F3DDE" w:rsidRDefault="009F3DDE" w:rsidP="009F3DDE">
      <w:pPr>
        <w:bidi w:val="0"/>
        <w:spacing w:after="0"/>
        <w:rPr>
          <w:rFonts w:ascii="David" w:eastAsia="David" w:hAnsi="David" w:cs="David"/>
          <w:b/>
        </w:rPr>
      </w:pPr>
    </w:p>
    <w:p w:rsidR="009F3DDE" w:rsidRDefault="009F3DDE" w:rsidP="009F3DDE">
      <w:pPr>
        <w:bidi w:val="0"/>
        <w:spacing w:after="0"/>
        <w:rPr>
          <w:rFonts w:ascii="David" w:eastAsia="David" w:hAnsi="David" w:cs="David"/>
          <w:b/>
          <w:sz w:val="24"/>
          <w:szCs w:val="24"/>
        </w:rPr>
      </w:pPr>
      <w:r>
        <w:rPr>
          <w:rFonts w:ascii="David" w:eastAsia="David" w:hAnsi="David" w:cs="David"/>
          <w:b/>
          <w:sz w:val="24"/>
          <w:szCs w:val="24"/>
        </w:rPr>
        <w:t xml:space="preserve">Other insights on wave-power values as a function of time: </w:t>
      </w:r>
    </w:p>
    <w:p w:rsidR="009F3DDE" w:rsidRDefault="009F3DDE" w:rsidP="009F3DDE">
      <w:pPr>
        <w:bidi w:val="0"/>
        <w:spacing w:after="0"/>
        <w:rPr>
          <w:rFonts w:ascii="David" w:eastAsia="David" w:hAnsi="David" w:cs="David"/>
          <w:b/>
          <w:sz w:val="24"/>
          <w:szCs w:val="24"/>
        </w:rPr>
      </w:pPr>
    </w:p>
    <w:p w:rsidR="009F3DDE" w:rsidRDefault="009F3DDE" w:rsidP="009F3DDE">
      <w:pPr>
        <w:bidi w:val="0"/>
        <w:spacing w:after="0"/>
        <w:rPr>
          <w:rFonts w:ascii="David" w:eastAsia="David" w:hAnsi="David" w:cs="David"/>
        </w:rPr>
      </w:pPr>
      <w:r>
        <w:rPr>
          <w:rFonts w:ascii="David" w:eastAsia="David" w:hAnsi="David" w:cs="David"/>
        </w:rPr>
        <w:t>In Fourier Transform results we have seen that regular cycles in arrays may not exist. After it we examined whether we can extract other insights from wave-power behavior over time. Below we have two tests, one for 360 (about three months) measurements and one for 1440 measurements (about a year).</w:t>
      </w:r>
      <w:r w:rsidRPr="00AE00A8">
        <w:rPr>
          <w:rFonts w:ascii="David" w:eastAsia="David" w:hAnsi="David" w:cs="David"/>
          <w:highlight w:val="white"/>
        </w:rPr>
        <w:t xml:space="preserve"> </w:t>
      </w:r>
      <w:r>
        <w:rPr>
          <w:rFonts w:ascii="David" w:eastAsia="David" w:hAnsi="David" w:cs="David"/>
          <w:highlight w:val="white"/>
        </w:rPr>
        <w:t xml:space="preserve">This data was taken from </w:t>
      </w:r>
      <w:r w:rsidRPr="00434A42">
        <w:rPr>
          <w:rFonts w:ascii="David" w:eastAsia="David" w:hAnsi="David" w:cs="David"/>
        </w:rPr>
        <w:t>INSITU_MED_NRT_OBSERVATIONS_013_03</w:t>
      </w:r>
      <w:r>
        <w:rPr>
          <w:rFonts w:ascii="David" w:eastAsia="David" w:hAnsi="David" w:cs="David"/>
          <w:highlight w:val="white"/>
        </w:rPr>
        <w:t>5 database</w:t>
      </w:r>
      <w:r>
        <w:rPr>
          <w:rFonts w:ascii="David" w:eastAsia="David" w:hAnsi="David" w:cs="David"/>
        </w:rPr>
        <w:t>.</w:t>
      </w:r>
      <w:r>
        <w:rPr>
          <w:rStyle w:val="af5"/>
          <w:rFonts w:ascii="David" w:eastAsia="David" w:hAnsi="David" w:cs="David"/>
        </w:rPr>
        <w:footnoteReference w:id="32"/>
      </w:r>
    </w:p>
    <w:p w:rsidR="009F3DDE" w:rsidRDefault="009F3DDE" w:rsidP="009F3DDE">
      <w:pPr>
        <w:bidi w:val="0"/>
        <w:spacing w:after="0"/>
        <w:rPr>
          <w:rFonts w:ascii="David" w:eastAsia="David" w:hAnsi="David" w:cs="David"/>
        </w:rPr>
      </w:pPr>
    </w:p>
    <w:p w:rsidR="009F3DDE" w:rsidRDefault="009F3DDE" w:rsidP="009F3DDE">
      <w:pPr>
        <w:bidi w:val="0"/>
        <w:spacing w:after="0"/>
        <w:jc w:val="center"/>
        <w:rPr>
          <w:rFonts w:ascii="David" w:eastAsia="David" w:hAnsi="David" w:cs="David"/>
        </w:rPr>
      </w:pPr>
      <w:r>
        <w:rPr>
          <w:rFonts w:ascii="David" w:eastAsia="David" w:hAnsi="David" w:cs="David"/>
          <w:b/>
        </w:rPr>
        <w:t>Wave Power values as a function of Time (360 samples)</w:t>
      </w:r>
    </w:p>
    <w:p w:rsidR="009F3DDE" w:rsidRDefault="009F3DDE" w:rsidP="009F3DDE">
      <w:pPr>
        <w:bidi w:val="0"/>
        <w:spacing w:after="0"/>
        <w:jc w:val="center"/>
      </w:pPr>
      <w:r>
        <w:lastRenderedPageBreak/>
        <w:t xml:space="preserve"> </w:t>
      </w:r>
      <w:r>
        <w:rPr>
          <w:noProof/>
        </w:rPr>
        <w:drawing>
          <wp:inline distT="114300" distB="114300" distL="114300" distR="114300" wp14:anchorId="595341B1" wp14:editId="6A0C090D">
            <wp:extent cx="4343400" cy="24288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8"/>
                    <a:srcRect/>
                    <a:stretch>
                      <a:fillRect/>
                    </a:stretch>
                  </pic:blipFill>
                  <pic:spPr>
                    <a:xfrm>
                      <a:off x="0" y="0"/>
                      <a:ext cx="4343400" cy="2428875"/>
                    </a:xfrm>
                    <a:prstGeom prst="rect">
                      <a:avLst/>
                    </a:prstGeom>
                    <a:ln/>
                  </pic:spPr>
                </pic:pic>
              </a:graphicData>
            </a:graphic>
          </wp:inline>
        </w:drawing>
      </w:r>
    </w:p>
    <w:p w:rsidR="009F3DDE" w:rsidRDefault="009F3DDE" w:rsidP="009F3DDE">
      <w:pPr>
        <w:bidi w:val="0"/>
        <w:spacing w:after="0"/>
        <w:jc w:val="center"/>
        <w:rPr>
          <w:rFonts w:ascii="David" w:eastAsia="David" w:hAnsi="David" w:cs="David"/>
        </w:rPr>
      </w:pPr>
      <w:r>
        <w:rPr>
          <w:rFonts w:ascii="David" w:eastAsia="David" w:hAnsi="David" w:cs="David"/>
        </w:rPr>
        <w:t>Figure 9 presents the wave power values as a function of time</w:t>
      </w:r>
      <w:r>
        <w:rPr>
          <w:rFonts w:ascii="David" w:eastAsia="David" w:hAnsi="David" w:cs="David"/>
          <w:b/>
        </w:rPr>
        <w:t xml:space="preserve"> </w:t>
      </w:r>
      <w:r>
        <w:rPr>
          <w:rFonts w:ascii="David" w:eastAsia="David" w:hAnsi="David" w:cs="David"/>
        </w:rPr>
        <w:t xml:space="preserve">in the last 360 samples (3 months). You can see that there are weeks in which there is a sharp change relative to the weeks before </w:t>
      </w:r>
    </w:p>
    <w:p w:rsidR="009F3DDE" w:rsidRDefault="009F3DDE" w:rsidP="009F3DDE">
      <w:pPr>
        <w:bidi w:val="0"/>
        <w:spacing w:after="0"/>
        <w:jc w:val="center"/>
        <w:rPr>
          <w:rFonts w:ascii="David" w:eastAsia="David" w:hAnsi="David" w:cs="David"/>
          <w:highlight w:val="white"/>
        </w:rPr>
      </w:pPr>
      <w:r>
        <w:rPr>
          <w:rFonts w:ascii="David" w:eastAsia="David" w:hAnsi="David" w:cs="David"/>
        </w:rPr>
        <w:t>and after, but the rest of the time the intensity of increases and decreases is relatively low.</w:t>
      </w:r>
      <w:r>
        <w:rPr>
          <w:rFonts w:ascii="David" w:eastAsia="David" w:hAnsi="David" w:cs="David"/>
          <w:highlight w:val="white"/>
        </w:rPr>
        <w:t xml:space="preserve"> </w:t>
      </w:r>
    </w:p>
    <w:p w:rsidR="009F3DDE" w:rsidRDefault="009F3DDE" w:rsidP="009F3DDE">
      <w:pPr>
        <w:bidi w:val="0"/>
        <w:spacing w:after="0"/>
        <w:jc w:val="center"/>
        <w:rPr>
          <w:rFonts w:ascii="David" w:eastAsia="David" w:hAnsi="David" w:cs="David"/>
        </w:rPr>
      </w:pPr>
      <w:r>
        <w:rPr>
          <w:rFonts w:ascii="David" w:eastAsia="David" w:hAnsi="David" w:cs="David"/>
          <w:highlight w:val="white"/>
        </w:rPr>
        <w:t>This data was taken from This data was taken from</w:t>
      </w:r>
      <w:r>
        <w:rPr>
          <w:rFonts w:ascii="David" w:eastAsia="David" w:hAnsi="David" w:cs="David"/>
        </w:rPr>
        <w:t xml:space="preserve">  </w:t>
      </w:r>
      <w:r w:rsidRPr="00434A42">
        <w:rPr>
          <w:rFonts w:ascii="David" w:eastAsia="David" w:hAnsi="David" w:cs="David"/>
        </w:rPr>
        <w:t>INSITU_MED_NRT</w:t>
      </w:r>
      <w:r>
        <w:rPr>
          <w:rFonts w:ascii="David" w:eastAsia="David" w:hAnsi="David" w:cs="David"/>
        </w:rPr>
        <w:t xml:space="preserve"> </w:t>
      </w:r>
      <w:r w:rsidRPr="00434A42">
        <w:rPr>
          <w:rFonts w:ascii="David" w:eastAsia="David" w:hAnsi="David" w:cs="David"/>
        </w:rPr>
        <w:t>OBSERVATIONS_013_03</w:t>
      </w:r>
      <w:r>
        <w:rPr>
          <w:rFonts w:ascii="David" w:eastAsia="David" w:hAnsi="David" w:cs="David"/>
          <w:highlight w:val="white"/>
        </w:rPr>
        <w:t>5 database</w:t>
      </w:r>
      <w:r>
        <w:rPr>
          <w:rFonts w:ascii="David" w:eastAsia="David" w:hAnsi="David" w:cs="David"/>
          <w:highlight w:val="white"/>
          <w:vertAlign w:val="superscript"/>
        </w:rPr>
        <w:footnoteReference w:id="33"/>
      </w:r>
      <w:r>
        <w:rPr>
          <w:rFonts w:ascii="David" w:eastAsia="David" w:hAnsi="David" w:cs="David"/>
        </w:rPr>
        <w:t>.</w:t>
      </w:r>
    </w:p>
    <w:p w:rsidR="009F3DDE" w:rsidRDefault="009F3DDE" w:rsidP="009F3DDE">
      <w:pPr>
        <w:bidi w:val="0"/>
        <w:spacing w:after="0"/>
        <w:jc w:val="center"/>
        <w:rPr>
          <w:rFonts w:ascii="David" w:eastAsia="David" w:hAnsi="David" w:cs="David"/>
        </w:rPr>
      </w:pPr>
    </w:p>
    <w:p w:rsidR="009F3DDE" w:rsidRDefault="009F3DDE" w:rsidP="009F3DDE">
      <w:pPr>
        <w:bidi w:val="0"/>
        <w:spacing w:after="0"/>
        <w:jc w:val="center"/>
        <w:rPr>
          <w:rFonts w:ascii="David" w:eastAsia="David" w:hAnsi="David" w:cs="David"/>
        </w:rPr>
      </w:pPr>
      <w:r>
        <w:rPr>
          <w:rFonts w:ascii="David" w:eastAsia="David" w:hAnsi="David" w:cs="David"/>
          <w:b/>
        </w:rPr>
        <w:t>Wave Power values as a function of Time (1440 samples)</w:t>
      </w:r>
    </w:p>
    <w:p w:rsidR="009F3DDE" w:rsidRDefault="009F3DDE" w:rsidP="009F3DDE">
      <w:pPr>
        <w:bidi w:val="0"/>
        <w:spacing w:after="0"/>
        <w:jc w:val="right"/>
      </w:pPr>
      <w:r>
        <w:rPr>
          <w:noProof/>
        </w:rPr>
        <w:drawing>
          <wp:inline distT="114300" distB="114300" distL="114300" distR="114300" wp14:anchorId="0FADED5F" wp14:editId="1E78150E">
            <wp:extent cx="5562600" cy="3248025"/>
            <wp:effectExtent l="0" t="0" r="0" b="0"/>
            <wp:docPr id="2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59"/>
                    <a:srcRect/>
                    <a:stretch>
                      <a:fillRect/>
                    </a:stretch>
                  </pic:blipFill>
                  <pic:spPr>
                    <a:xfrm>
                      <a:off x="0" y="0"/>
                      <a:ext cx="5562600" cy="3248025"/>
                    </a:xfrm>
                    <a:prstGeom prst="rect">
                      <a:avLst/>
                    </a:prstGeom>
                    <a:ln/>
                  </pic:spPr>
                </pic:pic>
              </a:graphicData>
            </a:graphic>
          </wp:inline>
        </w:drawing>
      </w:r>
    </w:p>
    <w:p w:rsidR="009F3DDE" w:rsidRDefault="009F3DDE" w:rsidP="009F3DDE">
      <w:pPr>
        <w:bidi w:val="0"/>
        <w:spacing w:after="0"/>
        <w:jc w:val="right"/>
      </w:pPr>
    </w:p>
    <w:p w:rsidR="009F3DDE" w:rsidRDefault="009F3DDE" w:rsidP="009F3DDE">
      <w:pPr>
        <w:bidi w:val="0"/>
        <w:spacing w:after="0"/>
        <w:jc w:val="center"/>
        <w:rPr>
          <w:rFonts w:ascii="David" w:eastAsia="David" w:hAnsi="David" w:cs="David"/>
        </w:rPr>
      </w:pPr>
      <w:r>
        <w:rPr>
          <w:rFonts w:ascii="David" w:eastAsia="David" w:hAnsi="David" w:cs="David"/>
        </w:rPr>
        <w:t>Figure 10 presents the wave power values as a function of time of one year. We can see that in approximately six months there are more or less relatively low values. But in the six other</w:t>
      </w:r>
    </w:p>
    <w:p w:rsidR="009F3DDE" w:rsidRDefault="009F3DDE" w:rsidP="009F3DDE">
      <w:pPr>
        <w:bidi w:val="0"/>
        <w:spacing w:after="0"/>
        <w:jc w:val="center"/>
        <w:rPr>
          <w:rFonts w:ascii="David" w:eastAsia="David" w:hAnsi="David" w:cs="David"/>
          <w:highlight w:val="white"/>
        </w:rPr>
      </w:pPr>
      <w:r>
        <w:rPr>
          <w:rFonts w:ascii="David" w:eastAsia="David" w:hAnsi="David" w:cs="David"/>
        </w:rPr>
        <w:t xml:space="preserve"> months there are extreme changes in intensity in short periods of time.</w:t>
      </w:r>
      <w:r>
        <w:rPr>
          <w:rFonts w:ascii="David" w:eastAsia="David" w:hAnsi="David" w:cs="David"/>
          <w:highlight w:val="white"/>
        </w:rPr>
        <w:t xml:space="preserve"> This data was taken</w:t>
      </w:r>
    </w:p>
    <w:p w:rsidR="009F3DDE" w:rsidRDefault="009F3DDE" w:rsidP="009F3DDE">
      <w:pPr>
        <w:bidi w:val="0"/>
        <w:spacing w:after="0"/>
        <w:jc w:val="center"/>
        <w:rPr>
          <w:rFonts w:ascii="David" w:eastAsia="David" w:hAnsi="David" w:cs="David"/>
        </w:rPr>
      </w:pPr>
      <w:r>
        <w:rPr>
          <w:rFonts w:ascii="David" w:eastAsia="David" w:hAnsi="David" w:cs="David"/>
          <w:highlight w:val="white"/>
        </w:rPr>
        <w:t xml:space="preserve"> from </w:t>
      </w:r>
      <w:r w:rsidRPr="00175F41">
        <w:rPr>
          <w:rFonts w:ascii="David" w:eastAsia="David" w:hAnsi="David" w:cs="David"/>
        </w:rPr>
        <w:t>INSITU_MED_NRT_OBSERVATIONS_013_035</w:t>
      </w:r>
      <w:r>
        <w:rPr>
          <w:rFonts w:ascii="David" w:eastAsia="David" w:hAnsi="David" w:cs="David"/>
          <w:highlight w:val="white"/>
        </w:rPr>
        <w:t xml:space="preserve"> database</w:t>
      </w:r>
      <w:r>
        <w:rPr>
          <w:rFonts w:ascii="David" w:eastAsia="David" w:hAnsi="David" w:cs="David"/>
          <w:highlight w:val="white"/>
          <w:vertAlign w:val="superscript"/>
        </w:rPr>
        <w:footnoteReference w:id="34"/>
      </w:r>
      <w:r>
        <w:rPr>
          <w:rFonts w:ascii="David" w:eastAsia="David" w:hAnsi="David" w:cs="David"/>
        </w:rPr>
        <w:t>.</w:t>
      </w:r>
    </w:p>
    <w:p w:rsidR="009F3DDE" w:rsidRDefault="009F3DDE" w:rsidP="009F3DDE">
      <w:pPr>
        <w:bidi w:val="0"/>
        <w:spacing w:after="0"/>
        <w:jc w:val="center"/>
        <w:rPr>
          <w:rFonts w:ascii="David" w:eastAsia="David" w:hAnsi="David" w:cs="David"/>
        </w:rPr>
      </w:pPr>
    </w:p>
    <w:p w:rsidR="009F3DDE" w:rsidRDefault="009F3DDE" w:rsidP="009F3DDE">
      <w:pPr>
        <w:bidi w:val="0"/>
        <w:spacing w:after="0"/>
        <w:jc w:val="right"/>
        <w:rPr>
          <w:b/>
        </w:rPr>
      </w:pPr>
    </w:p>
    <w:p w:rsidR="009F3DDE" w:rsidRDefault="009F3DDE" w:rsidP="009F3DDE">
      <w:pPr>
        <w:bidi w:val="0"/>
        <w:spacing w:after="0"/>
        <w:jc w:val="right"/>
      </w:pPr>
    </w:p>
    <w:p w:rsidR="009F3DDE" w:rsidRPr="00AC52CB" w:rsidRDefault="009F3DDE" w:rsidP="009F3DDE">
      <w:pPr>
        <w:bidi w:val="0"/>
        <w:spacing w:after="0"/>
        <w:rPr>
          <w:rFonts w:ascii="David" w:eastAsia="David" w:hAnsi="David" w:cs="David"/>
          <w:b/>
        </w:rPr>
      </w:pPr>
      <w:r w:rsidRPr="00AC52CB">
        <w:rPr>
          <w:rFonts w:ascii="David" w:eastAsia="David" w:hAnsi="David" w:cs="David"/>
          <w:b/>
        </w:rPr>
        <w:t>Conclusion of Other insights on wave-power values as a function of time</w:t>
      </w:r>
    </w:p>
    <w:p w:rsidR="009F3DDE" w:rsidRDefault="009F3DDE" w:rsidP="009F3DDE">
      <w:pPr>
        <w:bidi w:val="0"/>
        <w:spacing w:after="0"/>
        <w:rPr>
          <w:rFonts w:ascii="David" w:eastAsia="David" w:hAnsi="David" w:cs="David"/>
        </w:rPr>
      </w:pPr>
      <w:r>
        <w:rPr>
          <w:rFonts w:ascii="David" w:eastAsia="David" w:hAnsi="David" w:cs="David"/>
          <w:highlight w:val="white"/>
        </w:rPr>
        <w:t>It can be seen that almost every year is divided into periods, such that there is a period in which there are a large number of high values relative to other periods (November - February), and a period with a large number of low values relative to other periods (April - June). In addition, there is a period in which there are a large number of values that are not too high and not too low relative to other periods (July-October).</w:t>
      </w:r>
    </w:p>
    <w:p w:rsidR="009F3DDE" w:rsidRDefault="009F3DDE" w:rsidP="009F3DDE">
      <w:pPr>
        <w:bidi w:val="0"/>
        <w:spacing w:after="0"/>
        <w:jc w:val="right"/>
      </w:pPr>
    </w:p>
    <w:p w:rsidR="009F3DDE" w:rsidRDefault="009F3DDE" w:rsidP="009F3DDE">
      <w:pPr>
        <w:bidi w:val="0"/>
        <w:spacing w:after="0"/>
        <w:jc w:val="right"/>
      </w:pPr>
    </w:p>
    <w:p w:rsidR="009F3DDE" w:rsidRDefault="009F3DDE" w:rsidP="009F3DDE">
      <w:pPr>
        <w:bidi w:val="0"/>
        <w:spacing w:after="0"/>
        <w:jc w:val="right"/>
      </w:pPr>
    </w:p>
    <w:p w:rsidR="009F3DDE" w:rsidRDefault="009F3DDE" w:rsidP="009F3DDE">
      <w:pPr>
        <w:bidi w:val="0"/>
        <w:spacing w:after="0"/>
        <w:jc w:val="center"/>
        <w:rPr>
          <w:rFonts w:ascii="David" w:eastAsia="David" w:hAnsi="David" w:cs="David"/>
          <w:sz w:val="32"/>
          <w:szCs w:val="32"/>
        </w:rPr>
      </w:pPr>
      <w:r>
        <w:rPr>
          <w:rFonts w:ascii="David" w:eastAsia="David" w:hAnsi="David" w:cs="David"/>
          <w:sz w:val="32"/>
          <w:szCs w:val="32"/>
        </w:rPr>
        <w:t>Conclusion</w:t>
      </w:r>
    </w:p>
    <w:p w:rsidR="009F3DDE" w:rsidRDefault="009F3DDE" w:rsidP="009F3DDE">
      <w:pPr>
        <w:bidi w:val="0"/>
        <w:spacing w:after="0"/>
        <w:rPr>
          <w:rFonts w:ascii="David" w:eastAsia="David" w:hAnsi="David" w:cs="David"/>
        </w:rPr>
      </w:pPr>
    </w:p>
    <w:p w:rsidR="009F3DDE" w:rsidRDefault="009F3DDE" w:rsidP="009F3DDE">
      <w:pPr>
        <w:bidi w:val="0"/>
        <w:spacing w:after="0"/>
        <w:rPr>
          <w:rFonts w:ascii="David" w:eastAsia="David" w:hAnsi="David" w:cs="David"/>
        </w:rPr>
      </w:pPr>
    </w:p>
    <w:p w:rsidR="009F3DDE" w:rsidRDefault="009F3DDE" w:rsidP="009F3DDE">
      <w:pPr>
        <w:shd w:val="clear" w:color="auto" w:fill="FFFFFF"/>
        <w:bidi w:val="0"/>
        <w:spacing w:after="0" w:line="331" w:lineRule="auto"/>
        <w:rPr>
          <w:rFonts w:ascii="David" w:eastAsia="David" w:hAnsi="David" w:cs="David"/>
        </w:rPr>
      </w:pPr>
      <w:r>
        <w:rPr>
          <w:rFonts w:ascii="David" w:eastAsia="David" w:hAnsi="David" w:cs="David"/>
        </w:rPr>
        <w:t>We did not find cyclicality such that we can predict values for a long time. However, it is possible to estimate depending on the period in the year. In addition, you can see that the area with the high value moves more or less in a straight line over time.</w:t>
      </w:r>
      <w:r>
        <w:rPr>
          <w:rFonts w:ascii="David" w:eastAsia="David" w:hAnsi="David" w:cs="David"/>
          <w:highlight w:val="white"/>
        </w:rPr>
        <w:t xml:space="preserve"> In addition, we tried to create a prediction system by plotting a Trinom through the data, but there were not enough measurement points to obtain anything useful. More details on the Trinom in Appendix 1.</w:t>
      </w:r>
    </w:p>
    <w:p w:rsidR="009F3DDE" w:rsidRDefault="009F3DDE" w:rsidP="009F3DDE">
      <w:pPr>
        <w:shd w:val="clear" w:color="auto" w:fill="FFFFFF"/>
        <w:bidi w:val="0"/>
        <w:spacing w:after="0" w:line="331" w:lineRule="auto"/>
        <w:rPr>
          <w:rFonts w:ascii="David" w:eastAsia="David" w:hAnsi="David" w:cs="David"/>
        </w:rPr>
      </w:pPr>
      <w:r>
        <w:rPr>
          <w:rFonts w:ascii="David" w:eastAsia="David" w:hAnsi="David" w:cs="David"/>
        </w:rPr>
        <w:t>Access to information was not clear enough. In addition, the use of netCDF files is not intuitive and requires in-depth study to read the files and understand what functions are useful. Also netCDF is not a uniform format and different files need different functions to translate the content.</w:t>
      </w:r>
    </w:p>
    <w:p w:rsidR="009F3DDE" w:rsidRDefault="009F3DDE" w:rsidP="009F3DDE">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FD1A4D" w:rsidRDefault="00FD1A4D" w:rsidP="00FD1A4D">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B64154" w:rsidRDefault="00B64154" w:rsidP="00B64154">
      <w:pPr>
        <w:shd w:val="clear" w:color="auto" w:fill="FFFFFF"/>
        <w:bidi w:val="0"/>
        <w:spacing w:after="0" w:line="331" w:lineRule="auto"/>
        <w:rPr>
          <w:rFonts w:ascii="David" w:eastAsia="David" w:hAnsi="David" w:cs="David"/>
        </w:rPr>
      </w:pPr>
    </w:p>
    <w:p w:rsidR="009F3DDE" w:rsidRDefault="009F3DDE" w:rsidP="009F3DDE">
      <w:pPr>
        <w:spacing w:after="0"/>
        <w:jc w:val="center"/>
        <w:rPr>
          <w:rFonts w:ascii="David" w:eastAsia="David" w:hAnsi="David" w:cs="David"/>
          <w:sz w:val="36"/>
          <w:szCs w:val="36"/>
        </w:rPr>
      </w:pPr>
      <w:r>
        <w:rPr>
          <w:rFonts w:ascii="David" w:eastAsia="David" w:hAnsi="David" w:cs="David"/>
          <w:sz w:val="36"/>
          <w:szCs w:val="36"/>
        </w:rPr>
        <w:lastRenderedPageBreak/>
        <w:t>Appendix 1</w:t>
      </w:r>
    </w:p>
    <w:p w:rsidR="009F3DDE" w:rsidRDefault="009F3DDE" w:rsidP="009F3DDE">
      <w:pPr>
        <w:spacing w:after="0"/>
        <w:rPr>
          <w:rFonts w:ascii="David" w:eastAsia="David" w:hAnsi="David" w:cs="David"/>
          <w:sz w:val="36"/>
          <w:szCs w:val="36"/>
        </w:rPr>
      </w:pPr>
    </w:p>
    <w:p w:rsidR="009F3DDE" w:rsidRDefault="009F3DDE" w:rsidP="009F3DDE">
      <w:pPr>
        <w:spacing w:after="0"/>
        <w:jc w:val="right"/>
      </w:pPr>
    </w:p>
    <w:p w:rsidR="009F3DDE" w:rsidRDefault="009F3DDE" w:rsidP="009F3DDE">
      <w:pPr>
        <w:spacing w:after="0"/>
        <w:jc w:val="center"/>
        <w:rPr>
          <w:rFonts w:ascii="David" w:eastAsia="David" w:hAnsi="David" w:cs="David"/>
          <w:sz w:val="32"/>
          <w:szCs w:val="32"/>
          <w:rtl/>
        </w:rPr>
      </w:pPr>
      <w:r>
        <w:rPr>
          <w:rFonts w:ascii="David" w:eastAsia="David" w:hAnsi="David" w:cs="David"/>
          <w:sz w:val="32"/>
          <w:szCs w:val="32"/>
        </w:rPr>
        <w:t>Trinom</w:t>
      </w:r>
    </w:p>
    <w:p w:rsidR="009F3DDE" w:rsidRDefault="009F3DDE" w:rsidP="009F3DDE">
      <w:pPr>
        <w:bidi w:val="0"/>
        <w:spacing w:after="0"/>
        <w:jc w:val="center"/>
        <w:rPr>
          <w:sz w:val="32"/>
          <w:szCs w:val="32"/>
        </w:rPr>
      </w:pPr>
    </w:p>
    <w:p w:rsidR="009F3DDE" w:rsidRDefault="009F3DDE" w:rsidP="009F3DDE">
      <w:pPr>
        <w:bidi w:val="0"/>
        <w:spacing w:after="0"/>
        <w:rPr>
          <w:rFonts w:ascii="David" w:eastAsia="David" w:hAnsi="David" w:cs="David"/>
        </w:rPr>
      </w:pPr>
      <w:r>
        <w:rPr>
          <w:rFonts w:ascii="David" w:eastAsia="David" w:hAnsi="David" w:cs="David"/>
          <w:color w:val="212121"/>
          <w:highlight w:val="white"/>
        </w:rPr>
        <w:t>The entire project is based on the assumption that there is a function</w:t>
      </w:r>
      <w:r>
        <w:rPr>
          <w:rFonts w:ascii="David" w:eastAsia="David" w:hAnsi="David" w:cs="David"/>
        </w:rPr>
        <w:t xml:space="preserve"> that reflects the reality in the Mediterranean Sea and the function can be approximated by a trinom (a generalization of taylor series</w:t>
      </w:r>
      <w:r>
        <w:rPr>
          <w:rStyle w:val="af5"/>
          <w:rFonts w:ascii="David" w:eastAsia="David" w:hAnsi="David" w:cs="David"/>
        </w:rPr>
        <w:footnoteReference w:id="35"/>
      </w:r>
      <w:r>
        <w:rPr>
          <w:rFonts w:ascii="David" w:eastAsia="David" w:hAnsi="David" w:cs="David"/>
        </w:rPr>
        <w:t xml:space="preserve"> approximation for 3 dimensions). Which means that if we know the function we can find at any point the value of the wave-power at this point. In fact, that's the prediction we're looking for. Taylor series</w:t>
      </w:r>
      <w:r>
        <w:rPr>
          <w:rFonts w:ascii="David" w:eastAsia="David" w:hAnsi="David" w:cs="David"/>
          <w:vertAlign w:val="superscript"/>
        </w:rPr>
        <w:footnoteReference w:id="36"/>
      </w:r>
      <w:r>
        <w:rPr>
          <w:rFonts w:ascii="David" w:eastAsia="David" w:hAnsi="David" w:cs="David"/>
        </w:rPr>
        <w:t xml:space="preserve"> is a representation of a function as an infinite sum of terms that are calculated from the values of the function's derivatives at a single point. </w:t>
      </w:r>
      <w:r>
        <w:rPr>
          <w:rFonts w:ascii="David" w:eastAsia="David" w:hAnsi="David" w:cs="David"/>
          <w:color w:val="222222"/>
          <w:sz w:val="21"/>
          <w:szCs w:val="21"/>
          <w:highlight w:val="white"/>
        </w:rPr>
        <w:t>A function can be approximated by using a finite number of terms of its Taylor series. Taylor theorem gives quantitative estimates on the error introduced by the use of such an approximation.</w:t>
      </w:r>
      <w:r>
        <w:rPr>
          <w:rFonts w:ascii="David" w:eastAsia="David" w:hAnsi="David" w:cs="David"/>
        </w:rPr>
        <w:t xml:space="preserve"> Taylor series are used for a function with one variable. A Taylor series for 3 variables are called “trinom”. We do not know the exact function we assumed in the area at sea, but we can approximate the trinom that represents it by plotting a trinom through several points with known values </w:t>
      </w:r>
      <w:r>
        <w:rPr>
          <w:rFonts w:ascii="Arial" w:eastAsia="David" w:hAnsi="Arial" w:cs="Arial"/>
        </w:rPr>
        <w:t>​​</w:t>
      </w:r>
      <w:r>
        <w:rPr>
          <w:rFonts w:ascii="David" w:eastAsia="David" w:hAnsi="David" w:cs="David"/>
        </w:rPr>
        <w:t xml:space="preserve">(the measurement points). </w:t>
      </w:r>
    </w:p>
    <w:p w:rsidR="009F3DDE" w:rsidRDefault="009F3DDE" w:rsidP="009F3DDE">
      <w:pPr>
        <w:bidi w:val="0"/>
        <w:spacing w:after="0"/>
      </w:pPr>
    </w:p>
    <w:p w:rsidR="009F3DDE" w:rsidRDefault="007A1A7C" w:rsidP="009F3DDE">
      <w:pPr>
        <w:bidi w:val="0"/>
        <w:spacing w:after="0"/>
        <w:rPr>
          <w:rFonts w:ascii="David" w:eastAsia="David" w:hAnsi="David" w:cs="David"/>
        </w:rPr>
      </w:pPr>
      <w:r>
        <w:rPr>
          <w:rFonts w:ascii="David" w:eastAsia="David" w:hAnsi="David" w:cs="David"/>
          <w:noProof/>
        </w:rPr>
        <w:drawing>
          <wp:inline distT="0" distB="0" distL="0" distR="0">
            <wp:extent cx="5143500" cy="17049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43500" cy="1704975"/>
                    </a:xfrm>
                    <a:prstGeom prst="rect">
                      <a:avLst/>
                    </a:prstGeom>
                    <a:noFill/>
                    <a:ln>
                      <a:noFill/>
                    </a:ln>
                  </pic:spPr>
                </pic:pic>
              </a:graphicData>
            </a:graphic>
          </wp:inline>
        </w:drawing>
      </w:r>
    </w:p>
    <w:p w:rsidR="007A1A7C" w:rsidRDefault="007A1A7C" w:rsidP="00076A95">
      <w:pPr>
        <w:bidi w:val="0"/>
        <w:spacing w:after="0"/>
        <w:rPr>
          <w:rFonts w:ascii="David" w:eastAsia="David" w:hAnsi="David" w:cs="David"/>
          <w:bCs/>
        </w:rPr>
      </w:pPr>
      <w:r w:rsidRPr="007A1A7C">
        <w:rPr>
          <w:rFonts w:ascii="David" w:eastAsia="David" w:hAnsi="David" w:cs="David"/>
          <w:bCs/>
        </w:rPr>
        <w:t>To get trinom from n points we use interpolation method</w:t>
      </w:r>
      <w:r w:rsidR="00076A95">
        <w:rPr>
          <w:rFonts w:ascii="David" w:eastAsia="David" w:hAnsi="David" w:cs="David"/>
          <w:bCs/>
        </w:rPr>
        <w:t>.</w:t>
      </w:r>
    </w:p>
    <w:p w:rsidR="00076A95" w:rsidRPr="007A1A7C" w:rsidRDefault="00076A95" w:rsidP="00076A95">
      <w:pPr>
        <w:bidi w:val="0"/>
        <w:spacing w:after="0"/>
        <w:rPr>
          <w:rFonts w:ascii="David" w:eastAsia="David" w:hAnsi="David" w:cs="David"/>
          <w:bCs/>
        </w:rPr>
      </w:pPr>
    </w:p>
    <w:p w:rsidR="009F3DDE" w:rsidRDefault="009F3DDE" w:rsidP="007A1A7C">
      <w:pPr>
        <w:bidi w:val="0"/>
        <w:spacing w:after="0"/>
        <w:rPr>
          <w:rFonts w:ascii="David" w:eastAsia="David" w:hAnsi="David" w:cs="David"/>
          <w:b/>
          <w:color w:val="212121"/>
          <w:highlight w:val="white"/>
        </w:rPr>
      </w:pPr>
      <w:r>
        <w:rPr>
          <w:rFonts w:ascii="David" w:eastAsia="David" w:hAnsi="David" w:cs="David"/>
          <w:b/>
        </w:rPr>
        <w:t>Algorithm of interpolation:</w:t>
      </w:r>
    </w:p>
    <w:p w:rsidR="009F3DDE" w:rsidRDefault="009F3DDE" w:rsidP="009F3DDE">
      <w:pPr>
        <w:bidi w:val="0"/>
        <w:spacing w:after="0"/>
        <w:rPr>
          <w:rFonts w:ascii="David" w:eastAsia="David" w:hAnsi="David" w:cs="David"/>
        </w:rPr>
      </w:pPr>
    </w:p>
    <w:p w:rsidR="009F3DDE" w:rsidRDefault="009F3DDE" w:rsidP="009F3DDE">
      <w:pPr>
        <w:numPr>
          <w:ilvl w:val="0"/>
          <w:numId w:val="2"/>
        </w:numPr>
        <w:bidi w:val="0"/>
        <w:spacing w:after="0"/>
        <w:contextualSpacing/>
        <w:rPr>
          <w:rFonts w:ascii="Arial" w:eastAsia="Arial" w:hAnsi="Arial" w:cs="Arial"/>
        </w:rPr>
      </w:pPr>
      <w:r>
        <w:rPr>
          <w:rFonts w:ascii="Times New Roman" w:eastAsia="Times New Roman" w:hAnsi="Times New Roman" w:cs="Times New Roman"/>
        </w:rPr>
        <w:t xml:space="preserve">Create </w:t>
      </w:r>
      <w:r>
        <w:rPr>
          <w:rFonts w:ascii="Times New Roman" w:eastAsia="Times New Roman" w:hAnsi="Times New Roman" w:cs="Times New Roman"/>
        </w:rPr>
        <w:tab/>
        <w:t>f(x,y,t) a trinom with variable coefficients.</w:t>
      </w:r>
    </w:p>
    <w:p w:rsidR="009F3DDE" w:rsidRDefault="009F3DDE" w:rsidP="009F3DDE">
      <w:pPr>
        <w:numPr>
          <w:ilvl w:val="0"/>
          <w:numId w:val="2"/>
        </w:numPr>
        <w:bidi w:val="0"/>
        <w:spacing w:after="0"/>
        <w:contextualSpacing/>
        <w:rPr>
          <w:rFonts w:ascii="Arial" w:eastAsia="Arial" w:hAnsi="Arial" w:cs="Arial"/>
        </w:rPr>
      </w:pPr>
      <w:r>
        <w:rPr>
          <w:rFonts w:ascii="Times New Roman" w:eastAsia="Times New Roman" w:hAnsi="Times New Roman" w:cs="Times New Roman"/>
        </w:rPr>
        <w:t>For every point (p.x,p.y,p.t,p.v) create a linear equation(p.x,p.y,p.t) = p.v</w:t>
      </w:r>
    </w:p>
    <w:p w:rsidR="009F3DDE" w:rsidRDefault="009F3DDE" w:rsidP="009F3DDE">
      <w:pPr>
        <w:bidi w:val="0"/>
        <w:spacing w:after="0"/>
        <w:ind w:left="720"/>
        <w:rPr>
          <w:rFonts w:ascii="David" w:eastAsia="David" w:hAnsi="David" w:cs="David"/>
        </w:rPr>
      </w:pPr>
      <w:r>
        <w:rPr>
          <w:rFonts w:ascii="David" w:eastAsia="David" w:hAnsi="David" w:cs="David"/>
        </w:rPr>
        <w:tab/>
      </w:r>
    </w:p>
    <w:p w:rsidR="009F3DDE" w:rsidRDefault="009F3DDE" w:rsidP="009F3DDE">
      <w:pPr>
        <w:numPr>
          <w:ilvl w:val="0"/>
          <w:numId w:val="2"/>
        </w:numPr>
        <w:bidi w:val="0"/>
        <w:spacing w:after="0"/>
        <w:contextualSpacing/>
        <w:rPr>
          <w:rFonts w:ascii="Arial" w:eastAsia="Arial" w:hAnsi="Arial" w:cs="Arial"/>
        </w:rPr>
      </w:pPr>
      <w:r>
        <w:rPr>
          <w:rFonts w:ascii="Times New Roman" w:eastAsia="Times New Roman" w:hAnsi="Times New Roman" w:cs="Times New Roman"/>
        </w:rPr>
        <w:t xml:space="preserve">find solution for the set of linear equations in order to calculate </w:t>
      </w:r>
      <w:r>
        <w:rPr>
          <w:rFonts w:ascii="Times New Roman" w:eastAsia="Times New Roman" w:hAnsi="Times New Roman" w:cs="Times New Roman"/>
        </w:rPr>
        <w:tab/>
        <w:t>f(x,y,t).</w:t>
      </w:r>
    </w:p>
    <w:p w:rsidR="009F3DDE" w:rsidRDefault="009F3DDE" w:rsidP="009F3DDE">
      <w:pPr>
        <w:bidi w:val="0"/>
        <w:spacing w:after="0"/>
        <w:jc w:val="right"/>
        <w:rPr>
          <w:rFonts w:ascii="David" w:eastAsia="David" w:hAnsi="David" w:cs="David"/>
        </w:rPr>
      </w:pPr>
    </w:p>
    <w:p w:rsidR="009F3DDE" w:rsidRDefault="009F3DDE" w:rsidP="009F3DDE">
      <w:pPr>
        <w:bidi w:val="0"/>
        <w:spacing w:after="0"/>
        <w:rPr>
          <w:rFonts w:ascii="David" w:eastAsia="David" w:hAnsi="David" w:cs="David"/>
        </w:rPr>
      </w:pPr>
      <w:r>
        <w:rPr>
          <w:rFonts w:ascii="David" w:eastAsia="David" w:hAnsi="David" w:cs="David"/>
        </w:rPr>
        <w:t>After we found the trinom, any point that we put in the trinom we will get the forecasting value in that point.</w:t>
      </w:r>
    </w:p>
    <w:p w:rsidR="009F3DDE" w:rsidRDefault="009F3DDE" w:rsidP="009F3DDE">
      <w:pPr>
        <w:bidi w:val="0"/>
        <w:spacing w:after="0"/>
        <w:jc w:val="right"/>
        <w:rPr>
          <w:rFonts w:ascii="David" w:eastAsia="David" w:hAnsi="David" w:cs="David"/>
        </w:rPr>
      </w:pPr>
    </w:p>
    <w:p w:rsidR="009F3DDE" w:rsidRDefault="009F3DDE" w:rsidP="009F3DDE">
      <w:pPr>
        <w:bidi w:val="0"/>
        <w:spacing w:after="0"/>
        <w:jc w:val="right"/>
        <w:rPr>
          <w:rFonts w:ascii="David" w:eastAsia="David" w:hAnsi="David" w:cs="David"/>
        </w:rPr>
      </w:pPr>
    </w:p>
    <w:p w:rsidR="009F3DDE" w:rsidRDefault="009F3DDE" w:rsidP="009F3DDE">
      <w:pPr>
        <w:bidi w:val="0"/>
        <w:spacing w:after="0"/>
        <w:rPr>
          <w:rFonts w:ascii="David" w:eastAsia="David" w:hAnsi="David" w:cs="David"/>
          <w:b/>
          <w:sz w:val="24"/>
          <w:szCs w:val="24"/>
        </w:rPr>
      </w:pPr>
      <w:r>
        <w:rPr>
          <w:rFonts w:ascii="David" w:eastAsia="David" w:hAnsi="David" w:cs="David"/>
          <w:b/>
          <w:noProof/>
          <w:sz w:val="24"/>
          <w:szCs w:val="24"/>
        </w:rPr>
        <w:lastRenderedPageBreak/>
        <w:drawing>
          <wp:inline distT="0" distB="0" distL="0" distR="0" wp14:anchorId="02B839B0" wp14:editId="7089BE38">
            <wp:extent cx="5448300" cy="2385060"/>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48300" cy="2385060"/>
                    </a:xfrm>
                    <a:prstGeom prst="rect">
                      <a:avLst/>
                    </a:prstGeom>
                    <a:noFill/>
                    <a:ln>
                      <a:noFill/>
                    </a:ln>
                  </pic:spPr>
                </pic:pic>
              </a:graphicData>
            </a:graphic>
          </wp:inline>
        </w:drawing>
      </w:r>
    </w:p>
    <w:p w:rsidR="009F3DDE" w:rsidRDefault="009F3DDE" w:rsidP="009F3DDE">
      <w:pPr>
        <w:bidi w:val="0"/>
        <w:spacing w:after="0"/>
        <w:rPr>
          <w:rFonts w:ascii="David" w:eastAsia="David" w:hAnsi="David" w:cs="David"/>
          <w:b/>
          <w:sz w:val="24"/>
          <w:szCs w:val="24"/>
        </w:rPr>
      </w:pPr>
    </w:p>
    <w:p w:rsidR="009F3DDE" w:rsidRDefault="009F3DDE" w:rsidP="009F3DDE">
      <w:pPr>
        <w:bidi w:val="0"/>
        <w:spacing w:after="0"/>
        <w:rPr>
          <w:rFonts w:ascii="David" w:eastAsia="David" w:hAnsi="David" w:cs="David"/>
          <w:b/>
          <w:sz w:val="24"/>
          <w:szCs w:val="24"/>
        </w:rPr>
      </w:pPr>
      <w:r>
        <w:rPr>
          <w:rFonts w:ascii="David" w:eastAsia="David" w:hAnsi="David" w:cs="David"/>
          <w:b/>
          <w:sz w:val="24"/>
          <w:szCs w:val="24"/>
        </w:rPr>
        <w:t xml:space="preserve"> Trinom in this project:</w:t>
      </w:r>
    </w:p>
    <w:p w:rsidR="009F3DDE" w:rsidRDefault="009F3DDE" w:rsidP="009F3DDE">
      <w:pPr>
        <w:bidi w:val="0"/>
        <w:spacing w:after="0"/>
        <w:rPr>
          <w:rFonts w:ascii="David" w:eastAsia="David" w:hAnsi="David" w:cs="David"/>
          <w:b/>
          <w:bCs/>
          <w:sz w:val="24"/>
          <w:szCs w:val="24"/>
        </w:rPr>
      </w:pPr>
      <w:r>
        <w:rPr>
          <w:rFonts w:ascii="David" w:eastAsia="David" w:hAnsi="David" w:cs="David"/>
        </w:rPr>
        <w:t>In this project x and y describes coordinates , t describe time and value describe the value of wave-power.</w:t>
      </w:r>
    </w:p>
    <w:p w:rsidR="009F3DDE" w:rsidRDefault="009F3DDE" w:rsidP="009F3DDE">
      <w:pPr>
        <w:bidi w:val="0"/>
        <w:spacing w:after="0"/>
        <w:rPr>
          <w:rFonts w:ascii="David" w:eastAsia="David" w:hAnsi="David" w:cs="David"/>
          <w:b/>
          <w:bCs/>
          <w:sz w:val="24"/>
          <w:szCs w:val="24"/>
        </w:rPr>
      </w:pPr>
    </w:p>
    <w:p w:rsidR="009F3DDE" w:rsidRPr="00903648" w:rsidRDefault="009F3DDE" w:rsidP="009F3DDE">
      <w:pPr>
        <w:bidi w:val="0"/>
        <w:spacing w:after="0"/>
        <w:rPr>
          <w:rFonts w:ascii="David" w:eastAsia="David" w:hAnsi="David" w:cs="David"/>
          <w:b/>
          <w:bCs/>
          <w:sz w:val="24"/>
          <w:szCs w:val="24"/>
        </w:rPr>
      </w:pPr>
      <w:r w:rsidRPr="00903648">
        <w:rPr>
          <w:rFonts w:ascii="David" w:eastAsia="David" w:hAnsi="David" w:cs="David"/>
          <w:b/>
          <w:bCs/>
          <w:sz w:val="24"/>
          <w:szCs w:val="24"/>
        </w:rPr>
        <w:t>Method</w:t>
      </w:r>
    </w:p>
    <w:p w:rsidR="009F3DDE" w:rsidRDefault="009F3DDE" w:rsidP="009F3DDE">
      <w:pPr>
        <w:bidi w:val="0"/>
        <w:spacing w:after="0"/>
        <w:jc w:val="right"/>
        <w:rPr>
          <w:rFonts w:ascii="David" w:eastAsia="David" w:hAnsi="David" w:cs="David"/>
        </w:rPr>
      </w:pPr>
    </w:p>
    <w:p w:rsidR="009F3DDE" w:rsidRPr="00903648" w:rsidRDefault="009F3DDE" w:rsidP="009F3DDE">
      <w:pPr>
        <w:pStyle w:val="HTML"/>
        <w:shd w:val="clear" w:color="auto" w:fill="FFFFFF"/>
        <w:rPr>
          <w:rFonts w:ascii="David" w:eastAsia="David" w:hAnsi="David" w:cs="David"/>
          <w:sz w:val="22"/>
          <w:szCs w:val="22"/>
        </w:rPr>
      </w:pPr>
      <w:r w:rsidRPr="00903648">
        <w:rPr>
          <w:rFonts w:ascii="David" w:eastAsia="David" w:hAnsi="David" w:cs="David"/>
          <w:sz w:val="22"/>
          <w:szCs w:val="22"/>
        </w:rPr>
        <w:t xml:space="preserve">Further to what we have described above, the accuracy of the forecasting in a particular area depends on the degree of the trinom and the distribution of points in the area. </w:t>
      </w:r>
      <w:r w:rsidRPr="00903648">
        <w:rPr>
          <w:rFonts w:ascii="David" w:eastAsia="David" w:hAnsi="David" w:cs="David"/>
          <w:color w:val="212121"/>
          <w:sz w:val="22"/>
          <w:szCs w:val="22"/>
          <w:highlight w:val="white"/>
        </w:rPr>
        <w:t xml:space="preserve">On the Greece area there are </w:t>
      </w:r>
      <w:r w:rsidRPr="00903648">
        <w:rPr>
          <w:rFonts w:ascii="inherit" w:hAnsi="inherit"/>
          <w:color w:val="212121"/>
          <w:sz w:val="22"/>
          <w:szCs w:val="22"/>
          <w:lang w:val="en"/>
        </w:rPr>
        <w:t xml:space="preserve">much more </w:t>
      </w:r>
      <w:r w:rsidRPr="00903648">
        <w:rPr>
          <w:rFonts w:ascii="David" w:eastAsia="David" w:hAnsi="David" w:cs="David"/>
          <w:color w:val="212121"/>
          <w:sz w:val="22"/>
          <w:szCs w:val="22"/>
          <w:highlight w:val="white"/>
        </w:rPr>
        <w:t xml:space="preserve">points for </w:t>
      </w:r>
      <w:r>
        <w:rPr>
          <w:rFonts w:ascii="David" w:eastAsia="David" w:hAnsi="David" w:cs="David"/>
          <w:color w:val="212121"/>
          <w:sz w:val="22"/>
          <w:szCs w:val="22"/>
        </w:rPr>
        <w:t>trinom</w:t>
      </w:r>
      <w:r w:rsidRPr="00903648">
        <w:rPr>
          <w:rFonts w:ascii="inherit" w:hAnsi="inherit"/>
          <w:color w:val="212121"/>
          <w:sz w:val="22"/>
          <w:szCs w:val="22"/>
          <w:lang w:val="en"/>
        </w:rPr>
        <w:t xml:space="preserve"> than in other areas </w:t>
      </w:r>
      <w:r w:rsidRPr="00903648">
        <w:rPr>
          <w:rFonts w:ascii="David" w:eastAsia="David" w:hAnsi="David" w:cs="David"/>
          <w:bCs/>
          <w:color w:val="212121"/>
          <w:sz w:val="22"/>
          <w:szCs w:val="22"/>
        </w:rPr>
        <w:t>along the Mediterranean Sea</w:t>
      </w:r>
      <w:r w:rsidRPr="00903648">
        <w:rPr>
          <w:rFonts w:ascii="inherit" w:hAnsi="inherit"/>
          <w:color w:val="212121"/>
          <w:sz w:val="22"/>
          <w:szCs w:val="22"/>
          <w:lang w:val="en"/>
        </w:rPr>
        <w:t>.</w:t>
      </w:r>
      <w:r w:rsidRPr="00903648">
        <w:rPr>
          <w:rFonts w:ascii="David" w:eastAsia="David" w:hAnsi="David" w:cs="David"/>
          <w:sz w:val="22"/>
          <w:szCs w:val="22"/>
        </w:rPr>
        <w:t xml:space="preserve"> Therefore, we focus in this area for forecasting the values of wave-power along </w:t>
      </w:r>
      <w:r w:rsidRPr="00903648">
        <w:rPr>
          <w:rFonts w:ascii="David" w:eastAsia="David" w:hAnsi="David" w:cs="David"/>
          <w:color w:val="212121"/>
          <w:sz w:val="22"/>
          <w:szCs w:val="22"/>
          <w:highlight w:val="white"/>
        </w:rPr>
        <w:t>Greece area</w:t>
      </w:r>
      <w:r w:rsidRPr="00903648">
        <w:rPr>
          <w:rFonts w:ascii="David" w:eastAsia="David" w:hAnsi="David" w:cs="David"/>
          <w:sz w:val="22"/>
          <w:szCs w:val="22"/>
        </w:rPr>
        <w:t xml:space="preserve"> and check if the number of points is sufficient for the trinom method.</w:t>
      </w:r>
    </w:p>
    <w:p w:rsidR="009F3DDE" w:rsidRPr="00903648" w:rsidRDefault="009F3DDE" w:rsidP="009F3DDE">
      <w:pPr>
        <w:pStyle w:val="HTML"/>
        <w:shd w:val="clear" w:color="auto" w:fill="FFFFFF"/>
        <w:rPr>
          <w:rFonts w:ascii="David" w:eastAsia="David" w:hAnsi="David" w:cs="David"/>
          <w:sz w:val="22"/>
          <w:szCs w:val="22"/>
        </w:rPr>
      </w:pPr>
      <w:r w:rsidRPr="00903648">
        <w:rPr>
          <w:rFonts w:ascii="David" w:eastAsia="David" w:hAnsi="David" w:cs="David"/>
          <w:sz w:val="22"/>
          <w:szCs w:val="22"/>
        </w:rPr>
        <w:t xml:space="preserve">We </w:t>
      </w:r>
      <w:r>
        <w:rPr>
          <w:rFonts w:ascii="David" w:eastAsia="David" w:hAnsi="David" w:cs="David"/>
          <w:sz w:val="22"/>
          <w:szCs w:val="22"/>
        </w:rPr>
        <w:t>calculated</w:t>
      </w:r>
      <w:r w:rsidRPr="00903648">
        <w:rPr>
          <w:rFonts w:ascii="David" w:eastAsia="David" w:hAnsi="David" w:cs="David"/>
          <w:sz w:val="22"/>
          <w:szCs w:val="22"/>
        </w:rPr>
        <w:t xml:space="preserve"> </w:t>
      </w:r>
      <w:r>
        <w:rPr>
          <w:rFonts w:ascii="David" w:eastAsia="David" w:hAnsi="David" w:cs="David"/>
          <w:sz w:val="22"/>
          <w:szCs w:val="22"/>
        </w:rPr>
        <w:t>trinom</w:t>
      </w:r>
      <w:r w:rsidRPr="00903648">
        <w:rPr>
          <w:rFonts w:ascii="David" w:eastAsia="David" w:hAnsi="David" w:cs="David"/>
          <w:sz w:val="22"/>
          <w:szCs w:val="22"/>
        </w:rPr>
        <w:t xml:space="preserve"> for each parameter (VMH0, VTPK</w:t>
      </w:r>
      <w:r w:rsidRPr="00903648">
        <w:rPr>
          <w:rStyle w:val="af5"/>
          <w:rFonts w:ascii="David" w:eastAsia="David" w:hAnsi="David" w:cs="David"/>
          <w:sz w:val="22"/>
          <w:szCs w:val="22"/>
        </w:rPr>
        <w:footnoteReference w:id="37"/>
      </w:r>
      <w:r w:rsidRPr="00903648">
        <w:rPr>
          <w:rFonts w:ascii="David" w:eastAsia="David" w:hAnsi="David" w:cs="David"/>
          <w:sz w:val="22"/>
          <w:szCs w:val="22"/>
        </w:rPr>
        <w:t xml:space="preserve">) along </w:t>
      </w:r>
      <w:r w:rsidRPr="00903648">
        <w:rPr>
          <w:rFonts w:ascii="David" w:eastAsia="David" w:hAnsi="David" w:cs="David"/>
          <w:color w:val="212121"/>
          <w:sz w:val="22"/>
          <w:szCs w:val="22"/>
          <w:highlight w:val="white"/>
        </w:rPr>
        <w:t>Greece area</w:t>
      </w:r>
      <w:r w:rsidRPr="00903648">
        <w:rPr>
          <w:rFonts w:ascii="David" w:eastAsia="David" w:hAnsi="David" w:cs="David"/>
          <w:sz w:val="22"/>
          <w:szCs w:val="22"/>
        </w:rPr>
        <w:t xml:space="preserve"> and then calculate</w:t>
      </w:r>
      <w:r>
        <w:rPr>
          <w:rFonts w:ascii="David" w:eastAsia="David" w:hAnsi="David" w:cs="David"/>
          <w:sz w:val="22"/>
          <w:szCs w:val="22"/>
        </w:rPr>
        <w:t>d</w:t>
      </w:r>
      <w:r w:rsidRPr="00903648">
        <w:rPr>
          <w:rFonts w:ascii="David" w:eastAsia="David" w:hAnsi="David" w:cs="David"/>
          <w:sz w:val="22"/>
          <w:szCs w:val="22"/>
        </w:rPr>
        <w:t xml:space="preserve"> for </w:t>
      </w:r>
      <w:r>
        <w:rPr>
          <w:rFonts w:ascii="David" w:eastAsia="David" w:hAnsi="David" w:cs="David"/>
          <w:sz w:val="22"/>
          <w:szCs w:val="22"/>
        </w:rPr>
        <w:t>any</w:t>
      </w:r>
      <w:r w:rsidRPr="00903648">
        <w:rPr>
          <w:rFonts w:ascii="David" w:eastAsia="David" w:hAnsi="David" w:cs="David"/>
          <w:sz w:val="22"/>
          <w:szCs w:val="22"/>
        </w:rPr>
        <w:t xml:space="preserve"> point the value of wave-power </w:t>
      </w:r>
      <w:r>
        <w:rPr>
          <w:rFonts w:ascii="David" w:eastAsia="David" w:hAnsi="David" w:cs="David"/>
          <w:sz w:val="22"/>
          <w:szCs w:val="22"/>
        </w:rPr>
        <w:t>by wave-power formula</w:t>
      </w:r>
      <w:r>
        <w:rPr>
          <w:rStyle w:val="af5"/>
          <w:rFonts w:ascii="David" w:eastAsia="David" w:hAnsi="David" w:cs="David"/>
          <w:sz w:val="22"/>
          <w:szCs w:val="22"/>
        </w:rPr>
        <w:footnoteReference w:id="38"/>
      </w:r>
      <w:r w:rsidRPr="00903648">
        <w:rPr>
          <w:rFonts w:ascii="David" w:eastAsia="David" w:hAnsi="David" w:cs="David"/>
          <w:sz w:val="22"/>
          <w:szCs w:val="22"/>
        </w:rPr>
        <w:t>. This data was taken from INSITU_MED_NRT OBSERVATIONS_013_035 database.</w:t>
      </w:r>
      <w:r w:rsidRPr="00903648">
        <w:rPr>
          <w:rStyle w:val="af5"/>
          <w:rFonts w:ascii="David" w:eastAsia="David" w:hAnsi="David" w:cs="David"/>
          <w:sz w:val="22"/>
          <w:szCs w:val="22"/>
        </w:rPr>
        <w:footnoteReference w:id="39"/>
      </w:r>
    </w:p>
    <w:p w:rsidR="009F3DDE" w:rsidRPr="00903648" w:rsidRDefault="009F3DDE" w:rsidP="009F3DDE">
      <w:pPr>
        <w:bidi w:val="0"/>
        <w:spacing w:after="0"/>
        <w:rPr>
          <w:rFonts w:ascii="David" w:eastAsia="David" w:hAnsi="David" w:cs="David"/>
        </w:rPr>
      </w:pPr>
      <w:r w:rsidRPr="00903648">
        <w:rPr>
          <w:rFonts w:ascii="David" w:eastAsia="David" w:hAnsi="David" w:cs="David"/>
        </w:rPr>
        <w:t xml:space="preserve">In Greece area there are 6 sites that transmit information every few hours. The locations of the sites are fixed. </w:t>
      </w:r>
    </w:p>
    <w:p w:rsidR="009F3DDE" w:rsidRDefault="009F3DDE" w:rsidP="009F3DDE">
      <w:pPr>
        <w:bidi w:val="0"/>
        <w:spacing w:after="0"/>
        <w:jc w:val="center"/>
        <w:rPr>
          <w:rFonts w:ascii="David" w:eastAsia="David" w:hAnsi="David" w:cs="David"/>
        </w:rPr>
      </w:pPr>
      <w:r>
        <w:rPr>
          <w:rFonts w:ascii="David" w:eastAsia="David" w:hAnsi="David" w:cs="David"/>
          <w:noProof/>
        </w:rPr>
        <w:drawing>
          <wp:inline distT="0" distB="0" distL="0" distR="0" wp14:anchorId="6A6E1067" wp14:editId="1B782087">
            <wp:extent cx="2350688" cy="24384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50745" cy="2438460"/>
                    </a:xfrm>
                    <a:prstGeom prst="rect">
                      <a:avLst/>
                    </a:prstGeom>
                    <a:noFill/>
                    <a:ln>
                      <a:noFill/>
                    </a:ln>
                  </pic:spPr>
                </pic:pic>
              </a:graphicData>
            </a:graphic>
          </wp:inline>
        </w:drawing>
      </w:r>
    </w:p>
    <w:p w:rsidR="009F3DDE" w:rsidRDefault="009F3DDE" w:rsidP="009F3DDE">
      <w:pPr>
        <w:bidi w:val="0"/>
        <w:spacing w:after="0"/>
        <w:jc w:val="center"/>
      </w:pPr>
      <w:r>
        <w:rPr>
          <w:rFonts w:ascii="David" w:eastAsia="David" w:hAnsi="David" w:cs="David"/>
        </w:rPr>
        <w:lastRenderedPageBreak/>
        <w:t>Figure 4 present the location of the sites in Greece costs. This picture was taken from '</w:t>
      </w:r>
      <w:r w:rsidRPr="001D3BDD">
        <w:rPr>
          <w:rFonts w:ascii="David" w:eastAsia="David" w:hAnsi="David" w:cs="David"/>
        </w:rPr>
        <w:t>mongoos</w:t>
      </w:r>
      <w:r>
        <w:rPr>
          <w:rFonts w:ascii="David" w:eastAsia="David" w:hAnsi="David" w:cs="David"/>
        </w:rPr>
        <w:t>'-</w:t>
      </w:r>
      <w:r w:rsidRPr="001D3BDD">
        <w:t xml:space="preserve"> </w:t>
      </w:r>
      <w:r w:rsidRPr="001D3BDD">
        <w:rPr>
          <w:rFonts w:ascii="David" w:eastAsia="David" w:hAnsi="David" w:cs="David"/>
        </w:rPr>
        <w:t>data-center</w:t>
      </w:r>
      <w:r>
        <w:rPr>
          <w:rFonts w:ascii="David" w:eastAsia="David" w:hAnsi="David" w:cs="David"/>
        </w:rPr>
        <w:t xml:space="preserve"> database.</w:t>
      </w:r>
      <w:r>
        <w:rPr>
          <w:rStyle w:val="af5"/>
          <w:rFonts w:ascii="David" w:eastAsia="David" w:hAnsi="David" w:cs="David"/>
        </w:rPr>
        <w:footnoteReference w:id="40"/>
      </w:r>
    </w:p>
    <w:p w:rsidR="009F3DDE" w:rsidRDefault="009F3DDE" w:rsidP="009F3DDE">
      <w:pPr>
        <w:bidi w:val="0"/>
        <w:spacing w:after="0"/>
        <w:jc w:val="center"/>
        <w:rPr>
          <w:rFonts w:ascii="David" w:eastAsia="David" w:hAnsi="David" w:cs="David"/>
        </w:rPr>
      </w:pPr>
      <w:r>
        <w:rPr>
          <w:rFonts w:ascii="David" w:eastAsia="David" w:hAnsi="David" w:cs="David"/>
        </w:rPr>
        <w:t xml:space="preserve"> </w:t>
      </w:r>
    </w:p>
    <w:p w:rsidR="009F3DDE" w:rsidRDefault="009F3DDE" w:rsidP="009F3DDE">
      <w:pPr>
        <w:bidi w:val="0"/>
        <w:spacing w:after="0"/>
        <w:rPr>
          <w:b/>
          <w:color w:val="212121"/>
          <w:highlight w:val="white"/>
        </w:rPr>
      </w:pPr>
      <w:r>
        <w:t xml:space="preserve"> </w:t>
      </w:r>
      <w:r>
        <w:rPr>
          <w:rFonts w:ascii="David" w:eastAsia="David" w:hAnsi="David" w:cs="David"/>
          <w:b/>
          <w:color w:val="212121"/>
          <w:highlight w:val="white"/>
        </w:rPr>
        <w:t>Results</w:t>
      </w:r>
      <w:r>
        <w:rPr>
          <w:b/>
          <w:color w:val="212121"/>
          <w:highlight w:val="white"/>
        </w:rPr>
        <w:t>:</w:t>
      </w:r>
    </w:p>
    <w:p w:rsidR="009F3DDE" w:rsidRDefault="009F3DDE" w:rsidP="009F3DDE">
      <w:pPr>
        <w:bidi w:val="0"/>
        <w:spacing w:after="0"/>
      </w:pPr>
      <w:r w:rsidRPr="00DC155C">
        <w:rPr>
          <w:rFonts w:ascii="David" w:hAnsi="David" w:cs="David"/>
          <w:bCs/>
          <w:color w:val="212121"/>
          <w:highlight w:val="white"/>
        </w:rPr>
        <w:t>We calculated the wave power</w:t>
      </w:r>
      <w:r>
        <w:rPr>
          <w:rFonts w:ascii="David" w:hAnsi="David" w:cs="David"/>
          <w:bCs/>
          <w:color w:val="212121"/>
          <w:highlight w:val="white"/>
        </w:rPr>
        <w:t xml:space="preserve"> </w:t>
      </w:r>
      <w:r w:rsidRPr="00824791">
        <w:rPr>
          <w:rFonts w:ascii="David" w:hAnsi="David" w:cs="David"/>
          <w:bCs/>
          <w:color w:val="212121"/>
          <w:highlight w:val="white"/>
        </w:rPr>
        <w:t>values</w:t>
      </w:r>
      <w:r w:rsidRPr="00DC155C">
        <w:rPr>
          <w:rFonts w:ascii="David" w:hAnsi="David" w:cs="David"/>
          <w:bCs/>
          <w:color w:val="212121"/>
          <w:highlight w:val="white"/>
        </w:rPr>
        <w:t xml:space="preserve"> </w:t>
      </w:r>
      <w:r w:rsidRPr="00DC155C">
        <w:rPr>
          <w:rFonts w:ascii="David" w:eastAsia="David" w:hAnsi="David" w:cs="David"/>
          <w:bCs/>
          <w:color w:val="212121"/>
          <w:highlight w:val="white"/>
        </w:rPr>
        <w:t>along</w:t>
      </w:r>
      <w:r>
        <w:rPr>
          <w:rFonts w:ascii="David" w:eastAsia="David" w:hAnsi="David" w:cs="David"/>
          <w:color w:val="212121"/>
          <w:highlight w:val="white"/>
        </w:rPr>
        <w:t xml:space="preserve"> the Greece area using the trinom method. </w:t>
      </w:r>
      <w:r>
        <w:rPr>
          <w:rFonts w:ascii="David" w:hAnsi="David" w:cs="David"/>
          <w:bCs/>
          <w:color w:val="212121"/>
          <w:highlight w:val="white"/>
        </w:rPr>
        <w:t>T</w:t>
      </w:r>
      <w:r w:rsidRPr="00DC155C">
        <w:rPr>
          <w:rFonts w:ascii="David" w:hAnsi="David" w:cs="David"/>
          <w:bCs/>
          <w:color w:val="212121"/>
          <w:highlight w:val="white"/>
        </w:rPr>
        <w:t>he wave-power values are</w:t>
      </w:r>
      <w:r>
        <w:rPr>
          <w:rFonts w:ascii="David" w:hAnsi="David" w:cs="David"/>
          <w:bCs/>
          <w:color w:val="212121"/>
          <w:highlight w:val="white"/>
        </w:rPr>
        <w:t xml:space="preserve"> not </w:t>
      </w:r>
      <w:r w:rsidRPr="00535B52">
        <w:rPr>
          <w:rFonts w:ascii="David" w:hAnsi="David" w:cs="David"/>
          <w:bCs/>
          <w:color w:val="212121"/>
          <w:highlight w:val="white"/>
        </w:rPr>
        <w:t>accurate</w:t>
      </w:r>
      <w:r>
        <w:rPr>
          <w:bCs/>
          <w:color w:val="212121"/>
          <w:highlight w:val="white"/>
        </w:rPr>
        <w:t>.</w:t>
      </w:r>
      <w:r w:rsidRPr="00535B52">
        <w:rPr>
          <w:rFonts w:ascii="David" w:hAnsi="David" w:cs="David"/>
          <w:bCs/>
          <w:color w:val="212121"/>
          <w:highlight w:val="white"/>
        </w:rPr>
        <w:t xml:space="preserve"> </w:t>
      </w:r>
      <w:r>
        <w:rPr>
          <w:rFonts w:ascii="David" w:hAnsi="David" w:cs="David"/>
          <w:bCs/>
          <w:color w:val="212121"/>
          <w:highlight w:val="white"/>
        </w:rPr>
        <w:t>The difference between trinom results and interpolation results is too big</w:t>
      </w:r>
      <w:r>
        <w:rPr>
          <w:bCs/>
          <w:color w:val="212121"/>
          <w:highlight w:val="white"/>
        </w:rPr>
        <w:t xml:space="preserve"> </w:t>
      </w:r>
      <w:r w:rsidRPr="00DC155C">
        <w:rPr>
          <w:rFonts w:ascii="David" w:hAnsi="David" w:cs="David"/>
          <w:bCs/>
          <w:color w:val="212121"/>
          <w:highlight w:val="white"/>
        </w:rPr>
        <w:t>The reason is</w:t>
      </w:r>
      <w:r>
        <w:rPr>
          <w:rFonts w:ascii="David" w:hAnsi="David" w:cs="David"/>
          <w:bCs/>
          <w:color w:val="212121"/>
          <w:highlight w:val="white"/>
        </w:rPr>
        <w:t xml:space="preserve"> that</w:t>
      </w:r>
      <w:r w:rsidRPr="00DC155C">
        <w:rPr>
          <w:rFonts w:ascii="David" w:hAnsi="David" w:cs="David"/>
          <w:bCs/>
          <w:color w:val="212121"/>
          <w:highlight w:val="white"/>
        </w:rPr>
        <w:t xml:space="preserve"> there are only enough points here for a trinom of degree</w:t>
      </w:r>
      <w:r>
        <w:rPr>
          <w:rStyle w:val="af5"/>
          <w:rFonts w:ascii="David" w:hAnsi="David" w:cs="David"/>
          <w:bCs/>
          <w:color w:val="212121"/>
          <w:highlight w:val="white"/>
        </w:rPr>
        <w:footnoteReference w:id="41"/>
      </w:r>
      <w:r w:rsidRPr="00DC155C">
        <w:rPr>
          <w:rFonts w:ascii="David" w:hAnsi="David" w:cs="David"/>
          <w:bCs/>
          <w:color w:val="212121"/>
          <w:highlight w:val="white"/>
        </w:rPr>
        <w:t xml:space="preserve"> 2.</w:t>
      </w:r>
      <w:r>
        <w:rPr>
          <w:rFonts w:ascii="David" w:hAnsi="David" w:cs="David"/>
          <w:bCs/>
          <w:color w:val="212121"/>
          <w:highlight w:val="white"/>
        </w:rPr>
        <w:t xml:space="preserve"> Which means that the difference between the trinom and the realty (the remainder of a Taylor approximation) is too big.</w:t>
      </w:r>
      <w:r>
        <w:t xml:space="preserve">  </w:t>
      </w:r>
    </w:p>
    <w:p w:rsidR="009F3DDE" w:rsidRDefault="009F3DDE" w:rsidP="009F3DDE">
      <w:pPr>
        <w:bidi w:val="0"/>
        <w:spacing w:after="0"/>
      </w:pPr>
    </w:p>
    <w:p w:rsidR="009F3DDE" w:rsidRDefault="009F3DDE" w:rsidP="009F3DDE">
      <w:pPr>
        <w:bidi w:val="0"/>
        <w:spacing w:after="0"/>
      </w:pPr>
    </w:p>
    <w:p w:rsidR="009F3DDE" w:rsidRDefault="009F3DDE" w:rsidP="009F3DDE">
      <w:pPr>
        <w:bidi w:val="0"/>
        <w:spacing w:after="0"/>
      </w:pPr>
    </w:p>
    <w:p w:rsidR="009F3DDE" w:rsidRDefault="009F3DDE" w:rsidP="009F3DDE">
      <w:pPr>
        <w:bidi w:val="0"/>
        <w:spacing w:after="0"/>
      </w:pPr>
    </w:p>
    <w:p w:rsidR="009F3DDE" w:rsidRDefault="009F3DDE" w:rsidP="009F3DDE">
      <w:pPr>
        <w:bidi w:val="0"/>
        <w:spacing w:after="0"/>
      </w:pPr>
      <w:r>
        <w:t xml:space="preserve">  </w:t>
      </w:r>
    </w:p>
    <w:p w:rsidR="009F3DDE" w:rsidRDefault="009F3DDE" w:rsidP="009F3DDE">
      <w:pPr>
        <w:bidi w:val="0"/>
        <w:spacing w:after="0"/>
        <w:rPr>
          <w:rFonts w:ascii="David" w:eastAsia="David" w:hAnsi="David" w:cs="David"/>
        </w:rPr>
      </w:pPr>
    </w:p>
    <w:p w:rsidR="009F3DDE" w:rsidRDefault="009F3DDE" w:rsidP="009F3DDE">
      <w:pPr>
        <w:bidi w:val="0"/>
        <w:spacing w:after="0"/>
        <w:jc w:val="center"/>
        <w:rPr>
          <w:rFonts w:ascii="David" w:eastAsia="David" w:hAnsi="David" w:cs="David"/>
        </w:rPr>
      </w:pPr>
      <w:r>
        <w:rPr>
          <w:rFonts w:ascii="David" w:eastAsia="David" w:hAnsi="David" w:cs="David"/>
          <w:noProof/>
        </w:rPr>
        <w:drawing>
          <wp:inline distT="0" distB="0" distL="0" distR="0" wp14:anchorId="2C14178E" wp14:editId="19D86773">
            <wp:extent cx="3299460" cy="1935480"/>
            <wp:effectExtent l="0" t="0" r="0" b="762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99460" cy="1935480"/>
                    </a:xfrm>
                    <a:prstGeom prst="rect">
                      <a:avLst/>
                    </a:prstGeom>
                    <a:noFill/>
                    <a:ln>
                      <a:noFill/>
                    </a:ln>
                  </pic:spPr>
                </pic:pic>
              </a:graphicData>
            </a:graphic>
          </wp:inline>
        </w:drawing>
      </w:r>
    </w:p>
    <w:p w:rsidR="00FF05AF" w:rsidRDefault="00FF05AF" w:rsidP="009F3DDE">
      <w:pPr>
        <w:bidi w:val="0"/>
        <w:spacing w:after="0"/>
        <w:jc w:val="center"/>
        <w:rPr>
          <w:rFonts w:ascii="David" w:eastAsia="David" w:hAnsi="David" w:cs="David"/>
        </w:rPr>
      </w:pPr>
    </w:p>
    <w:p w:rsidR="009F3DDE" w:rsidRDefault="009F3DDE" w:rsidP="00FF05AF">
      <w:pPr>
        <w:bidi w:val="0"/>
        <w:spacing w:after="0"/>
        <w:jc w:val="center"/>
        <w:rPr>
          <w:rFonts w:ascii="David" w:eastAsia="David" w:hAnsi="David" w:cs="David"/>
        </w:rPr>
      </w:pPr>
      <w:r>
        <w:rPr>
          <w:rFonts w:ascii="David" w:eastAsia="David" w:hAnsi="David" w:cs="David"/>
        </w:rPr>
        <w:t xml:space="preserve">Figure </w:t>
      </w:r>
      <w:bookmarkStart w:id="50" w:name="OLE_LINK67"/>
      <w:bookmarkStart w:id="51" w:name="OLE_LINK68"/>
      <w:r>
        <w:rPr>
          <w:rFonts w:ascii="David" w:eastAsia="David" w:hAnsi="David" w:cs="David"/>
        </w:rPr>
        <w:t xml:space="preserve">2 reflects the prediction of the wave-power values along </w:t>
      </w:r>
      <w:r>
        <w:rPr>
          <w:rFonts w:ascii="David" w:eastAsia="David" w:hAnsi="David" w:cs="David"/>
          <w:color w:val="212121"/>
          <w:highlight w:val="white"/>
        </w:rPr>
        <w:t xml:space="preserve">the </w:t>
      </w:r>
      <w:r>
        <w:rPr>
          <w:rFonts w:ascii="David" w:eastAsia="David" w:hAnsi="David" w:cs="David"/>
          <w:bCs/>
        </w:rPr>
        <w:t>Greece area</w:t>
      </w:r>
      <w:r>
        <w:rPr>
          <w:rFonts w:ascii="David" w:eastAsia="David" w:hAnsi="David" w:cs="David"/>
        </w:rPr>
        <w:t xml:space="preserve">  using trinom method in 27.12.17. This data was taken from  </w:t>
      </w:r>
      <w:r w:rsidRPr="00A0136D">
        <w:rPr>
          <w:rFonts w:ascii="David" w:eastAsia="David" w:hAnsi="David" w:cs="David"/>
        </w:rPr>
        <w:t>INSITU_MED_NRT_</w:t>
      </w:r>
    </w:p>
    <w:p w:rsidR="009F3DDE" w:rsidRDefault="009F3DDE" w:rsidP="009F3DDE">
      <w:pPr>
        <w:bidi w:val="0"/>
        <w:spacing w:after="0"/>
        <w:jc w:val="center"/>
        <w:rPr>
          <w:b/>
          <w:color w:val="212121"/>
          <w:highlight w:val="white"/>
        </w:rPr>
      </w:pPr>
      <w:r w:rsidRPr="00A0136D">
        <w:rPr>
          <w:rFonts w:ascii="David" w:eastAsia="David" w:hAnsi="David" w:cs="David"/>
        </w:rPr>
        <w:t>OBSERVATIONS_013_035</w:t>
      </w:r>
      <w:r>
        <w:rPr>
          <w:rFonts w:ascii="David" w:eastAsia="David" w:hAnsi="David" w:cs="David"/>
        </w:rPr>
        <w:t>.</w:t>
      </w:r>
      <w:bookmarkEnd w:id="50"/>
      <w:bookmarkEnd w:id="51"/>
      <w:r>
        <w:rPr>
          <w:rFonts w:ascii="David" w:eastAsia="David" w:hAnsi="David" w:cs="David"/>
        </w:rPr>
        <w:t>database.</w:t>
      </w:r>
      <w:r>
        <w:rPr>
          <w:rStyle w:val="af5"/>
          <w:rFonts w:ascii="David" w:eastAsia="David" w:hAnsi="David" w:cs="David"/>
        </w:rPr>
        <w:footnoteReference w:id="42"/>
      </w:r>
      <w:r>
        <w:rPr>
          <w:rFonts w:ascii="David" w:eastAsia="David" w:hAnsi="David" w:cs="David"/>
        </w:rPr>
        <w:tab/>
      </w:r>
    </w:p>
    <w:p w:rsidR="009F3DDE" w:rsidRDefault="009F3DDE" w:rsidP="009F3DDE">
      <w:pPr>
        <w:bidi w:val="0"/>
        <w:spacing w:after="0"/>
        <w:rPr>
          <w:rFonts w:ascii="David" w:eastAsia="David" w:hAnsi="David" w:cs="David"/>
        </w:rPr>
      </w:pPr>
    </w:p>
    <w:p w:rsidR="009F3DDE" w:rsidRDefault="009F3DDE" w:rsidP="009F3DDE">
      <w:pPr>
        <w:bidi w:val="0"/>
        <w:spacing w:after="0"/>
        <w:rPr>
          <w:rFonts w:ascii="David" w:eastAsia="David" w:hAnsi="David" w:cs="David"/>
        </w:rPr>
      </w:pPr>
    </w:p>
    <w:p w:rsidR="009F3DDE" w:rsidRDefault="009F3DDE" w:rsidP="009F3DDE">
      <w:pPr>
        <w:bidi w:val="0"/>
        <w:spacing w:after="0"/>
        <w:jc w:val="center"/>
        <w:rPr>
          <w:rFonts w:ascii="David" w:eastAsia="David" w:hAnsi="David" w:cs="David"/>
          <w:b/>
        </w:rPr>
      </w:pPr>
      <w:r>
        <w:rPr>
          <w:rFonts w:ascii="David" w:eastAsia="David" w:hAnsi="David" w:cs="David"/>
          <w:b/>
          <w:noProof/>
        </w:rPr>
        <w:lastRenderedPageBreak/>
        <w:drawing>
          <wp:inline distT="0" distB="0" distL="0" distR="0" wp14:anchorId="01FE12C4" wp14:editId="0B229557">
            <wp:extent cx="4137660" cy="2796540"/>
            <wp:effectExtent l="0" t="0" r="0" b="381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37660" cy="2796540"/>
                    </a:xfrm>
                    <a:prstGeom prst="rect">
                      <a:avLst/>
                    </a:prstGeom>
                    <a:noFill/>
                    <a:ln>
                      <a:noFill/>
                    </a:ln>
                  </pic:spPr>
                </pic:pic>
              </a:graphicData>
            </a:graphic>
          </wp:inline>
        </w:drawing>
      </w:r>
    </w:p>
    <w:p w:rsidR="009F3DDE" w:rsidRDefault="009F3DDE" w:rsidP="009F3DDE">
      <w:pPr>
        <w:bidi w:val="0"/>
        <w:spacing w:after="0"/>
        <w:rPr>
          <w:rFonts w:ascii="David" w:eastAsia="David" w:hAnsi="David" w:cs="David"/>
          <w:b/>
        </w:rPr>
      </w:pPr>
    </w:p>
    <w:p w:rsidR="009F3DDE" w:rsidRPr="00903648" w:rsidRDefault="009F3DDE" w:rsidP="009F3DDE">
      <w:pPr>
        <w:bidi w:val="0"/>
        <w:spacing w:after="0"/>
        <w:jc w:val="center"/>
        <w:rPr>
          <w:rFonts w:ascii="David" w:hAnsi="David" w:cs="David"/>
          <w:color w:val="212121"/>
          <w:highlight w:val="white"/>
        </w:rPr>
      </w:pPr>
      <w:r>
        <w:rPr>
          <w:rFonts w:ascii="David" w:eastAsia="David" w:hAnsi="David" w:cs="David"/>
        </w:rPr>
        <w:t xml:space="preserve">Figure  </w:t>
      </w:r>
      <w:r>
        <w:rPr>
          <w:color w:val="212121"/>
          <w:highlight w:val="white"/>
        </w:rPr>
        <w:t xml:space="preserve">3 </w:t>
      </w:r>
      <w:r>
        <w:rPr>
          <w:rFonts w:ascii="David" w:eastAsia="David" w:hAnsi="David" w:cs="David"/>
        </w:rPr>
        <w:t xml:space="preserve">reflects the prediction  of the wave-power values along  </w:t>
      </w:r>
      <w:r w:rsidRPr="00903648">
        <w:rPr>
          <w:rFonts w:ascii="David" w:eastAsia="David" w:hAnsi="David" w:cs="David"/>
          <w:color w:val="212121"/>
        </w:rPr>
        <w:t xml:space="preserve">Greece area </w:t>
      </w:r>
      <w:r w:rsidRPr="00903648">
        <w:rPr>
          <w:rFonts w:ascii="David" w:eastAsia="David" w:hAnsi="David" w:cs="David"/>
        </w:rPr>
        <w:t>using interpolation method  in 27.12.17.</w:t>
      </w:r>
      <w:r w:rsidRPr="00903648">
        <w:rPr>
          <w:rFonts w:ascii="David" w:hAnsi="David" w:cs="David"/>
          <w:color w:val="212121"/>
          <w:highlight w:val="white"/>
        </w:rPr>
        <w:t xml:space="preserve"> This data was taken from MEDSEA_ANALYSIS</w:t>
      </w:r>
      <w:r>
        <w:rPr>
          <w:rFonts w:ascii="David" w:hAnsi="David" w:cs="David"/>
          <w:color w:val="212121"/>
          <w:highlight w:val="white"/>
        </w:rPr>
        <w:t xml:space="preserve"> </w:t>
      </w:r>
      <w:r w:rsidRPr="00903648">
        <w:rPr>
          <w:rFonts w:ascii="David" w:hAnsi="David" w:cs="David"/>
          <w:color w:val="212121"/>
          <w:highlight w:val="white"/>
        </w:rPr>
        <w:t>FORECAST_WAV_006_017 database</w:t>
      </w:r>
      <w:r w:rsidRPr="00903648">
        <w:rPr>
          <w:rStyle w:val="af5"/>
          <w:rFonts w:ascii="David" w:hAnsi="David" w:cs="David"/>
          <w:color w:val="212121"/>
          <w:highlight w:val="white"/>
        </w:rPr>
        <w:footnoteReference w:id="43"/>
      </w:r>
      <w:r w:rsidRPr="00903648">
        <w:rPr>
          <w:rFonts w:ascii="David" w:hAnsi="David" w:cs="David"/>
          <w:color w:val="212121"/>
          <w:highlight w:val="white"/>
        </w:rPr>
        <w:t xml:space="preserve">. </w:t>
      </w:r>
    </w:p>
    <w:p w:rsidR="009F3DDE" w:rsidRPr="00903648" w:rsidRDefault="009F3DDE" w:rsidP="009F3DDE">
      <w:pPr>
        <w:bidi w:val="0"/>
        <w:spacing w:after="0"/>
        <w:rPr>
          <w:rFonts w:ascii="David" w:hAnsi="David" w:cs="David"/>
          <w:color w:val="212121"/>
          <w:rtl/>
        </w:rPr>
      </w:pPr>
    </w:p>
    <w:p w:rsidR="009F3DDE" w:rsidRDefault="009F3DDE" w:rsidP="009F3DDE">
      <w:pPr>
        <w:pStyle w:val="HTML"/>
        <w:shd w:val="clear" w:color="auto" w:fill="FFFFFF"/>
        <w:rPr>
          <w:rFonts w:ascii="inherit" w:hAnsi="inherit"/>
          <w:color w:val="212121"/>
          <w:sz w:val="22"/>
          <w:szCs w:val="22"/>
        </w:rPr>
      </w:pPr>
      <w:r w:rsidRPr="00903648">
        <w:rPr>
          <w:rFonts w:ascii="David" w:hAnsi="David" w:cs="David"/>
          <w:b/>
          <w:bCs/>
          <w:color w:val="212121"/>
          <w:sz w:val="22"/>
          <w:szCs w:val="22"/>
        </w:rPr>
        <w:t xml:space="preserve">From figures 2, 3 we can see the big different between the methods. As we see the interpolation method is closer to the real values. Therefore, trinom method is not an accurate method. As explained above, more </w:t>
      </w:r>
      <w:r w:rsidRPr="00903648">
        <w:rPr>
          <w:rFonts w:ascii="David" w:hAnsi="David" w:cs="David"/>
          <w:b/>
          <w:bCs/>
          <w:color w:val="212121"/>
          <w:sz w:val="22"/>
          <w:szCs w:val="22"/>
          <w:lang w:val="en"/>
        </w:rPr>
        <w:t>measurement</w:t>
      </w:r>
      <w:r w:rsidRPr="00903648">
        <w:rPr>
          <w:rFonts w:ascii="David" w:hAnsi="David" w:cs="David"/>
          <w:color w:val="212121"/>
          <w:sz w:val="22"/>
          <w:szCs w:val="22"/>
          <w:lang w:val="en"/>
        </w:rPr>
        <w:t xml:space="preserve"> </w:t>
      </w:r>
      <w:r w:rsidRPr="00903648">
        <w:rPr>
          <w:rFonts w:ascii="David" w:hAnsi="David" w:cs="David"/>
          <w:b/>
          <w:bCs/>
          <w:color w:val="212121"/>
          <w:sz w:val="22"/>
          <w:szCs w:val="22"/>
        </w:rPr>
        <w:t xml:space="preserve"> points will increase the </w:t>
      </w:r>
      <w:r>
        <w:rPr>
          <w:rFonts w:ascii="David" w:hAnsi="David" w:cs="David"/>
          <w:b/>
          <w:bCs/>
          <w:color w:val="212121"/>
          <w:sz w:val="22"/>
          <w:szCs w:val="22"/>
        </w:rPr>
        <w:t>trinom degree</w:t>
      </w:r>
      <w:r w:rsidRPr="00903648">
        <w:rPr>
          <w:rFonts w:ascii="David" w:hAnsi="David" w:cs="David"/>
          <w:b/>
          <w:bCs/>
          <w:color w:val="212121"/>
          <w:sz w:val="22"/>
          <w:szCs w:val="22"/>
        </w:rPr>
        <w:t xml:space="preserve"> and thus increase the accuracy of the trin</w:t>
      </w:r>
      <w:r>
        <w:rPr>
          <w:rFonts w:ascii="David" w:hAnsi="David" w:cs="David"/>
          <w:b/>
          <w:bCs/>
          <w:color w:val="212121"/>
          <w:sz w:val="22"/>
          <w:szCs w:val="22"/>
        </w:rPr>
        <w:t>o</w:t>
      </w:r>
      <w:r w:rsidRPr="00903648">
        <w:rPr>
          <w:rFonts w:ascii="David" w:hAnsi="David" w:cs="David"/>
          <w:b/>
          <w:bCs/>
          <w:color w:val="212121"/>
          <w:sz w:val="22"/>
          <w:szCs w:val="22"/>
        </w:rPr>
        <w:t>m.</w:t>
      </w:r>
    </w:p>
    <w:p w:rsidR="009F3DDE" w:rsidRDefault="009F3DDE" w:rsidP="009F3DDE">
      <w:pPr>
        <w:pStyle w:val="HTML"/>
        <w:shd w:val="clear" w:color="auto" w:fill="FFFFFF"/>
        <w:rPr>
          <w:rFonts w:ascii="inherit" w:hAnsi="inherit"/>
          <w:color w:val="212121"/>
          <w:sz w:val="22"/>
          <w:szCs w:val="22"/>
        </w:rPr>
      </w:pPr>
    </w:p>
    <w:p w:rsidR="00D57B4D" w:rsidRDefault="00D57B4D" w:rsidP="009F3DDE">
      <w:pPr>
        <w:spacing w:after="0"/>
        <w:rPr>
          <w:rFonts w:hint="cs"/>
          <w:color w:val="212121"/>
          <w:highlight w:val="white"/>
          <w:rtl/>
        </w:rPr>
      </w:pPr>
    </w:p>
    <w:p w:rsidR="00D57B4D" w:rsidRDefault="00D57B4D"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Default="00785C74" w:rsidP="009F3DDE">
      <w:pPr>
        <w:spacing w:after="0"/>
        <w:rPr>
          <w:rFonts w:cstheme="minorBidi" w:hint="cs"/>
          <w:color w:val="212121"/>
          <w:highlight w:val="white"/>
          <w:rtl/>
        </w:rPr>
      </w:pPr>
    </w:p>
    <w:p w:rsidR="00785C74" w:rsidRPr="00785C74" w:rsidRDefault="00785C74" w:rsidP="009F3DDE">
      <w:pPr>
        <w:spacing w:after="0"/>
        <w:rPr>
          <w:rFonts w:cstheme="minorBidi" w:hint="cs"/>
          <w:color w:val="212121"/>
          <w:highlight w:val="white"/>
        </w:rPr>
      </w:pPr>
    </w:p>
    <w:p w:rsidR="009F3DDE" w:rsidRDefault="009F3DDE" w:rsidP="009F3DDE">
      <w:pPr>
        <w:spacing w:after="0"/>
        <w:rPr>
          <w:rFonts w:cstheme="minorBidi"/>
          <w:rtl/>
        </w:rPr>
      </w:pPr>
      <w:r>
        <w:rPr>
          <w:color w:val="212121"/>
          <w:highlight w:val="white"/>
        </w:rPr>
        <w:t xml:space="preserve"> </w:t>
      </w:r>
    </w:p>
    <w:p w:rsidR="00D57B4D" w:rsidRDefault="00D57B4D" w:rsidP="00D57B4D">
      <w:pPr>
        <w:spacing w:after="0"/>
        <w:jc w:val="center"/>
        <w:rPr>
          <w:rFonts w:ascii="David" w:eastAsia="David" w:hAnsi="David" w:cs="David"/>
          <w:sz w:val="32"/>
          <w:szCs w:val="32"/>
          <w:lang w:val="fr-CA"/>
        </w:rPr>
      </w:pPr>
      <w:r w:rsidRPr="004C25B5">
        <w:rPr>
          <w:rFonts w:ascii="David" w:eastAsia="David" w:hAnsi="David" w:cs="David"/>
          <w:sz w:val="32"/>
          <w:szCs w:val="32"/>
          <w:lang w:val="fr-CA"/>
        </w:rPr>
        <w:lastRenderedPageBreak/>
        <w:t>Bibliography</w:t>
      </w:r>
    </w:p>
    <w:p w:rsidR="00D57B4D" w:rsidRPr="003A7954" w:rsidRDefault="00D57B4D" w:rsidP="00D57B4D">
      <w:pPr>
        <w:bidi w:val="0"/>
        <w:spacing w:after="0"/>
        <w:rPr>
          <w:lang w:val="fr-CA"/>
        </w:rPr>
      </w:pPr>
      <w:hyperlink r:id="rId65">
        <w:r w:rsidRPr="003A7954">
          <w:rPr>
            <w:color w:val="1155CC"/>
            <w:u w:val="single"/>
            <w:lang w:val="fr-CA"/>
          </w:rPr>
          <w:t>https://www.azocleantech.com/article.aspx?ArticleID=227</w:t>
        </w:r>
      </w:hyperlink>
    </w:p>
    <w:p w:rsidR="00D57B4D" w:rsidRDefault="00D57B4D" w:rsidP="00D57B4D">
      <w:pPr>
        <w:bidi w:val="0"/>
        <w:spacing w:after="0"/>
        <w:rPr>
          <w:rFonts w:ascii="David" w:eastAsia="David" w:hAnsi="David" w:cs="David"/>
          <w:sz w:val="28"/>
          <w:szCs w:val="28"/>
        </w:rPr>
      </w:pPr>
      <w:r w:rsidRPr="003A7954">
        <w:rPr>
          <w:rFonts w:ascii="David" w:eastAsia="David" w:hAnsi="David" w:cs="David"/>
          <w:lang w:val="fr-CA"/>
        </w:rPr>
        <w:t xml:space="preserve"> </w:t>
      </w:r>
      <w:r w:rsidRPr="003A7954">
        <w:rPr>
          <w:rFonts w:ascii="David" w:eastAsia="David" w:hAnsi="David" w:cs="David"/>
          <w:color w:val="333333"/>
          <w:lang w:val="fr-CA"/>
        </w:rPr>
        <w:t xml:space="preserve"> </w:t>
      </w:r>
      <w:r>
        <w:rPr>
          <w:rFonts w:ascii="David" w:eastAsia="David" w:hAnsi="David" w:cs="David"/>
          <w:color w:val="333333"/>
        </w:rPr>
        <w:t xml:space="preserve">G.P. Thomas. Wave Power: Theory Behind Ocean Waves. </w:t>
      </w:r>
      <w:r>
        <w:rPr>
          <w:rFonts w:ascii="David" w:eastAsia="David" w:hAnsi="David" w:cs="David"/>
        </w:rPr>
        <w:t>An explanation about the waves-power formulas and their uses.</w:t>
      </w:r>
    </w:p>
    <w:p w:rsidR="00D57B4D" w:rsidRDefault="00D57B4D" w:rsidP="00D57B4D">
      <w:pPr>
        <w:bidi w:val="0"/>
        <w:spacing w:after="0"/>
        <w:rPr>
          <w:sz w:val="20"/>
          <w:szCs w:val="20"/>
        </w:rPr>
      </w:pPr>
      <w:hyperlink r:id="rId66">
        <w:r>
          <w:rPr>
            <w:color w:val="1155CC"/>
            <w:sz w:val="20"/>
            <w:szCs w:val="20"/>
            <w:u w:val="single"/>
          </w:rPr>
          <w:t xml:space="preserve"> </w:t>
        </w:r>
      </w:hyperlink>
      <w:hyperlink r:id="rId67">
        <w:r>
          <w:rPr>
            <w:color w:val="1155CC"/>
            <w:sz w:val="20"/>
            <w:szCs w:val="20"/>
            <w:u w:val="single"/>
          </w:rPr>
          <w:t>https://en.wikipedia.org/wiki/Significant_wave_height</w:t>
        </w:r>
      </w:hyperlink>
    </w:p>
    <w:p w:rsidR="00D57B4D" w:rsidRDefault="00D57B4D" w:rsidP="00D57B4D">
      <w:pPr>
        <w:bidi w:val="0"/>
        <w:spacing w:after="0"/>
        <w:rPr>
          <w:sz w:val="20"/>
          <w:szCs w:val="20"/>
        </w:rPr>
      </w:pPr>
      <w:hyperlink r:id="rId68">
        <w:r>
          <w:rPr>
            <w:color w:val="1155CC"/>
            <w:sz w:val="20"/>
            <w:szCs w:val="20"/>
            <w:u w:val="single"/>
          </w:rPr>
          <w:t xml:space="preserve"> https://en.wikipedia.org/wiki/Talk%3AWave_period</w:t>
        </w:r>
      </w:hyperlink>
    </w:p>
    <w:p w:rsidR="00D57B4D" w:rsidRDefault="00D57B4D" w:rsidP="00D57B4D">
      <w:pPr>
        <w:bidi w:val="0"/>
        <w:spacing w:after="0"/>
        <w:rPr>
          <w:rFonts w:ascii="David" w:eastAsia="David" w:hAnsi="David" w:cs="David"/>
          <w:sz w:val="28"/>
          <w:szCs w:val="28"/>
        </w:rPr>
      </w:pPr>
      <w:r>
        <w:rPr>
          <w:sz w:val="20"/>
          <w:szCs w:val="20"/>
        </w:rPr>
        <w:t xml:space="preserve"> </w:t>
      </w:r>
      <w:hyperlink r:id="rId69">
        <w:r>
          <w:rPr>
            <w:color w:val="1155CC"/>
            <w:sz w:val="20"/>
            <w:szCs w:val="20"/>
            <w:u w:val="single"/>
          </w:rPr>
          <w:t>https://en.wikipedia.org/wiki/Moment_(mathematics)</w:t>
        </w:r>
      </w:hyperlink>
    </w:p>
    <w:p w:rsidR="00D57B4D" w:rsidRDefault="00D57B4D" w:rsidP="00D57B4D">
      <w:pPr>
        <w:bidi w:val="0"/>
        <w:spacing w:after="0"/>
        <w:rPr>
          <w:rFonts w:ascii="David" w:eastAsia="David" w:hAnsi="David" w:cs="David"/>
          <w:sz w:val="28"/>
          <w:szCs w:val="28"/>
        </w:rPr>
      </w:pPr>
      <w:r>
        <w:rPr>
          <w:sz w:val="20"/>
          <w:szCs w:val="20"/>
        </w:rPr>
        <w:t xml:space="preserve"> </w:t>
      </w:r>
      <w:hyperlink r:id="rId70">
        <w:r>
          <w:rPr>
            <w:color w:val="1155CC"/>
            <w:sz w:val="20"/>
            <w:szCs w:val="20"/>
            <w:u w:val="single"/>
          </w:rPr>
          <w:t>https://en.wikipedia.org/wiki/Taylor_series</w:t>
        </w:r>
      </w:hyperlink>
    </w:p>
    <w:p w:rsidR="00D57B4D" w:rsidRDefault="00D57B4D" w:rsidP="00D57B4D">
      <w:pPr>
        <w:bidi w:val="0"/>
        <w:spacing w:after="0"/>
        <w:rPr>
          <w:rFonts w:ascii="David" w:eastAsia="David" w:hAnsi="David" w:cs="David"/>
          <w:highlight w:val="white"/>
        </w:rPr>
      </w:pPr>
      <w:r>
        <w:rPr>
          <w:sz w:val="20"/>
          <w:szCs w:val="20"/>
        </w:rPr>
        <w:t xml:space="preserve"> </w:t>
      </w:r>
      <w:hyperlink r:id="rId71">
        <w:r>
          <w:rPr>
            <w:color w:val="1155CC"/>
            <w:sz w:val="20"/>
            <w:szCs w:val="20"/>
            <w:u w:val="single"/>
          </w:rPr>
          <w:t>https://en.wikipedia.org/wiki/Interpolation</w:t>
        </w:r>
      </w:hyperlink>
    </w:p>
    <w:p w:rsidR="00D57B4D" w:rsidRDefault="00D57B4D" w:rsidP="00D57B4D">
      <w:pPr>
        <w:bidi w:val="0"/>
        <w:spacing w:after="0"/>
        <w:rPr>
          <w:sz w:val="20"/>
          <w:szCs w:val="20"/>
        </w:rPr>
      </w:pPr>
      <w:r>
        <w:rPr>
          <w:sz w:val="20"/>
          <w:szCs w:val="20"/>
        </w:rPr>
        <w:t xml:space="preserve"> </w:t>
      </w:r>
      <w:hyperlink r:id="rId72">
        <w:r>
          <w:rPr>
            <w:color w:val="1155CC"/>
            <w:sz w:val="20"/>
            <w:szCs w:val="20"/>
            <w:u w:val="single"/>
          </w:rPr>
          <w:t>https://en.wikipedia.org/wiki/Fourier_transform</w:t>
        </w:r>
      </w:hyperlink>
    </w:p>
    <w:p w:rsidR="00D57B4D" w:rsidRDefault="00D57B4D" w:rsidP="009F3DDE">
      <w:pPr>
        <w:pStyle w:val="NormalWeb"/>
        <w:spacing w:before="0" w:beforeAutospacing="0" w:after="0" w:afterAutospacing="0"/>
        <w:jc w:val="center"/>
        <w:rPr>
          <w:rFonts w:ascii="David" w:hAnsi="David" w:cs="David"/>
          <w:color w:val="000000"/>
          <w:sz w:val="28"/>
          <w:szCs w:val="28"/>
        </w:rPr>
      </w:pPr>
    </w:p>
    <w:p w:rsidR="009F3DDE" w:rsidRDefault="009F3DDE" w:rsidP="00D57B4D">
      <w:pPr>
        <w:pStyle w:val="NormalWeb"/>
        <w:spacing w:before="0" w:beforeAutospacing="0" w:after="0" w:afterAutospacing="0"/>
        <w:jc w:val="center"/>
      </w:pPr>
      <w:r>
        <w:rPr>
          <w:rFonts w:ascii="David" w:hAnsi="David" w:cs="David"/>
          <w:color w:val="000000"/>
          <w:sz w:val="28"/>
          <w:szCs w:val="28"/>
        </w:rPr>
        <w:t>References</w:t>
      </w:r>
    </w:p>
    <w:p w:rsidR="00D57B4D" w:rsidRPr="005D2777" w:rsidRDefault="005D2777" w:rsidP="005D2777">
      <w:pPr>
        <w:pStyle w:val="af7"/>
        <w:numPr>
          <w:ilvl w:val="1"/>
          <w:numId w:val="13"/>
        </w:numPr>
        <w:bidi w:val="0"/>
        <w:rPr>
          <w:rFonts w:ascii="David" w:hAnsi="David" w:cs="David"/>
        </w:rPr>
      </w:pPr>
      <w:hyperlink r:id="rId73" w:history="1">
        <w:r w:rsidRPr="005D2777">
          <w:rPr>
            <w:rStyle w:val="Hyperlink"/>
            <w:rFonts w:ascii="David" w:hAnsi="David" w:cs="David"/>
          </w:rPr>
          <w:t>http://marine.copernicus.eu/services-portfolio/access-to-products/?option=com_csw&amp;view=details&amp;product_id=MEDSEA_ANALYSIS_FORECAST_WAV_006_017</w:t>
        </w:r>
      </w:hyperlink>
    </w:p>
    <w:p w:rsidR="005D2777" w:rsidRPr="005D2777" w:rsidRDefault="005D2777" w:rsidP="005D2777">
      <w:pPr>
        <w:pStyle w:val="af7"/>
        <w:numPr>
          <w:ilvl w:val="1"/>
          <w:numId w:val="13"/>
        </w:numPr>
        <w:bidi w:val="0"/>
        <w:rPr>
          <w:rFonts w:ascii="David" w:hAnsi="David" w:cs="David"/>
        </w:rPr>
      </w:pPr>
      <w:hyperlink r:id="rId74">
        <w:r w:rsidRPr="005D2777">
          <w:rPr>
            <w:rFonts w:ascii="David" w:hAnsi="David" w:cs="David"/>
            <w:color w:val="1155CC"/>
            <w:u w:val="single"/>
          </w:rPr>
          <w:t>https://en.wikipedia.org/wiki/Significant_wave_height</w:t>
        </w:r>
      </w:hyperlink>
      <w:r w:rsidRPr="005D2777">
        <w:rPr>
          <w:rFonts w:ascii="David" w:hAnsi="David" w:cs="David"/>
          <w:color w:val="1155CC"/>
          <w:u w:val="single"/>
        </w:rPr>
        <w:t>,https://en.wikipedia.org/wiki/Talk%3AWave_period</w:t>
      </w:r>
      <w:r w:rsidRPr="005D2777">
        <w:rPr>
          <w:rFonts w:ascii="David" w:hAnsi="David" w:cs="David"/>
        </w:rPr>
        <w:t>,</w:t>
      </w:r>
      <w:r w:rsidRPr="005D2777">
        <w:rPr>
          <w:rFonts w:ascii="David" w:hAnsi="David" w:cs="David"/>
          <w:color w:val="1155CC"/>
          <w:u w:val="single"/>
        </w:rPr>
        <w:t xml:space="preserve"> </w:t>
      </w:r>
      <w:r w:rsidRPr="005D2777">
        <w:rPr>
          <w:rFonts w:ascii="David" w:hAnsi="David" w:cs="David"/>
        </w:rPr>
        <w:t xml:space="preserve"> </w:t>
      </w:r>
      <w:hyperlink r:id="rId75">
        <w:r w:rsidRPr="005D2777">
          <w:rPr>
            <w:rFonts w:ascii="David" w:hAnsi="David" w:cs="David"/>
            <w:color w:val="1155CC"/>
            <w:u w:val="single"/>
          </w:rPr>
          <w:t>https://en.wikipedia.org/wiki/Moment_(mathematics)</w:t>
        </w:r>
      </w:hyperlink>
    </w:p>
    <w:p w:rsidR="005D2777" w:rsidRPr="005D2777" w:rsidRDefault="005D2777" w:rsidP="005D2777">
      <w:pPr>
        <w:pStyle w:val="af7"/>
        <w:numPr>
          <w:ilvl w:val="1"/>
          <w:numId w:val="13"/>
        </w:numPr>
        <w:bidi w:val="0"/>
        <w:rPr>
          <w:rFonts w:ascii="David" w:hAnsi="David" w:cs="David"/>
        </w:rPr>
      </w:pPr>
      <w:hyperlink r:id="rId76">
        <w:r w:rsidRPr="005D2777">
          <w:rPr>
            <w:rFonts w:ascii="David" w:hAnsi="David" w:cs="David"/>
            <w:color w:val="1155CC"/>
            <w:u w:val="single"/>
          </w:rPr>
          <w:t>https://www.azocleantech.com/article.aspx?ArticleID=227</w:t>
        </w:r>
      </w:hyperlink>
    </w:p>
    <w:p w:rsidR="005D2777" w:rsidRPr="005D2777" w:rsidRDefault="005D2777" w:rsidP="005D2777">
      <w:pPr>
        <w:pStyle w:val="af7"/>
        <w:numPr>
          <w:ilvl w:val="1"/>
          <w:numId w:val="13"/>
        </w:numPr>
        <w:bidi w:val="0"/>
        <w:rPr>
          <w:rFonts w:ascii="David" w:hAnsi="David" w:cs="David"/>
        </w:rPr>
      </w:pPr>
      <w:hyperlink r:id="rId77">
        <w:r w:rsidRPr="005D2777">
          <w:rPr>
            <w:rFonts w:ascii="David" w:hAnsi="David" w:cs="David"/>
            <w:color w:val="1155CC"/>
            <w:u w:val="single"/>
          </w:rPr>
          <w:t>https://www.azocleantech.com/article.aspx?ArticleID=227</w:t>
        </w:r>
      </w:hyperlink>
    </w:p>
    <w:p w:rsidR="005D2777" w:rsidRPr="005D2777" w:rsidRDefault="005D2777" w:rsidP="005D2777">
      <w:pPr>
        <w:pStyle w:val="af7"/>
        <w:numPr>
          <w:ilvl w:val="1"/>
          <w:numId w:val="13"/>
        </w:numPr>
        <w:bidi w:val="0"/>
        <w:rPr>
          <w:rFonts w:ascii="David" w:hAnsi="David" w:cs="David"/>
        </w:rPr>
      </w:pPr>
      <w:hyperlink r:id="rId78">
        <w:r w:rsidRPr="005D2777">
          <w:rPr>
            <w:rFonts w:ascii="David" w:hAnsi="David" w:cs="David"/>
            <w:color w:val="1155CC"/>
            <w:u w:val="single"/>
          </w:rPr>
          <w:t>https://en.wikipedia.org/wiki/Moment_(mathematics)</w:t>
        </w:r>
      </w:hyperlink>
    </w:p>
    <w:p w:rsidR="005D2777" w:rsidRPr="005D2777" w:rsidRDefault="005D2777" w:rsidP="005D2777">
      <w:pPr>
        <w:pStyle w:val="af7"/>
        <w:numPr>
          <w:ilvl w:val="1"/>
          <w:numId w:val="13"/>
        </w:numPr>
        <w:bidi w:val="0"/>
        <w:rPr>
          <w:rFonts w:ascii="David" w:hAnsi="David" w:cs="David"/>
        </w:rPr>
      </w:pPr>
      <w:r w:rsidRPr="005D2777">
        <w:rPr>
          <w:rFonts w:ascii="David" w:hAnsi="David" w:cs="David"/>
        </w:rPr>
        <w:t>s=second</w:t>
      </w:r>
    </w:p>
    <w:p w:rsidR="005D2777" w:rsidRDefault="005D2777" w:rsidP="005D2777">
      <w:pPr>
        <w:pStyle w:val="af7"/>
        <w:numPr>
          <w:ilvl w:val="1"/>
          <w:numId w:val="13"/>
        </w:numPr>
        <w:bidi w:val="0"/>
        <w:rPr>
          <w:rFonts w:ascii="David" w:hAnsi="David" w:cs="David"/>
        </w:rPr>
      </w:pPr>
      <w:hyperlink r:id="rId79" w:history="1">
        <w:r w:rsidRPr="00ED1ED0">
          <w:rPr>
            <w:rStyle w:val="Hyperlink"/>
            <w:rFonts w:ascii="David" w:hAnsi="David" w:cs="David"/>
          </w:rPr>
          <w:t>https://en.wikipedia.org/wiki/Significant_wave_height</w:t>
        </w:r>
      </w:hyperlink>
    </w:p>
    <w:p w:rsidR="005D2777" w:rsidRDefault="005D2777" w:rsidP="005D2777">
      <w:pPr>
        <w:pStyle w:val="af7"/>
        <w:numPr>
          <w:ilvl w:val="1"/>
          <w:numId w:val="13"/>
        </w:numPr>
        <w:bidi w:val="0"/>
        <w:rPr>
          <w:rFonts w:ascii="David" w:hAnsi="David" w:cs="David"/>
        </w:rPr>
      </w:pPr>
      <w:r>
        <w:rPr>
          <w:rFonts w:ascii="David" w:eastAsia="David" w:hAnsi="David" w:cs="David"/>
        </w:rPr>
        <w:t>VTM10 is a name parameter of Spectral moments (-1,0) wave period [s],</w:t>
      </w:r>
      <w:r w:rsidRPr="00A4745D">
        <w:rPr>
          <w:rStyle w:val="af5"/>
          <w:rFonts w:ascii="David" w:eastAsia="David" w:hAnsi="David" w:cs="David"/>
        </w:rPr>
        <w:t xml:space="preserve"> </w:t>
      </w:r>
      <w:r>
        <w:rPr>
          <w:rFonts w:ascii="David" w:eastAsia="David" w:hAnsi="David" w:cs="David"/>
        </w:rPr>
        <w:t>VTM02 is Spectral moments (0,2) wave period [s] and VMH0 is Significant wave height</w:t>
      </w:r>
      <w:r>
        <w:t>. These parameters were taken from this database</w:t>
      </w:r>
      <w:r>
        <w:rPr>
          <w:rFonts w:ascii="David" w:hAnsi="David" w:cs="David"/>
        </w:rPr>
        <w:t>.</w:t>
      </w:r>
    </w:p>
    <w:p w:rsidR="005D2777" w:rsidRDefault="005D2777" w:rsidP="005D2777">
      <w:pPr>
        <w:pStyle w:val="af7"/>
        <w:numPr>
          <w:ilvl w:val="1"/>
          <w:numId w:val="13"/>
        </w:numPr>
        <w:bidi w:val="0"/>
        <w:rPr>
          <w:rFonts w:ascii="David" w:hAnsi="David" w:cs="David"/>
        </w:rPr>
      </w:pPr>
      <w:hyperlink r:id="rId80" w:history="1">
        <w:r w:rsidRPr="005D2777">
          <w:rPr>
            <w:rStyle w:val="Hyperlink"/>
            <w:rFonts w:cs="Times New Roman"/>
          </w:rPr>
          <w:t>http://marine.copernicus.eu/services-portfolio/access-to-products/?option=com_csw&amp;view=details&amp;product_id=MEDSEA_ANALYSIS_FORECAST_WAV_006_017</w:t>
        </w:r>
      </w:hyperlink>
      <w:r>
        <w:t xml:space="preserve"> </w:t>
      </w:r>
      <w:r>
        <w:t xml:space="preserve">Choose interpolation over </w:t>
      </w:r>
      <w:r w:rsidRPr="005D2777">
        <w:rPr>
          <w:rFonts w:ascii="David" w:eastAsia="David" w:hAnsi="David" w:cs="David"/>
        </w:rPr>
        <w:t>VMH0,VTM10, VTM02 parameters.</w:t>
      </w:r>
    </w:p>
    <w:p w:rsidR="005D2777" w:rsidRPr="005D2777" w:rsidRDefault="005D2777" w:rsidP="005D2777">
      <w:pPr>
        <w:pStyle w:val="af7"/>
        <w:numPr>
          <w:ilvl w:val="1"/>
          <w:numId w:val="13"/>
        </w:numPr>
        <w:bidi w:val="0"/>
        <w:rPr>
          <w:rFonts w:ascii="David" w:hAnsi="David" w:cs="David"/>
        </w:rPr>
      </w:pPr>
      <w:hyperlink r:id="rId81" w:history="1">
        <w:r w:rsidRPr="005D2777">
          <w:rPr>
            <w:rStyle w:val="Hyperlink"/>
            <w:rFonts w:cs="Times New Roman"/>
          </w:rPr>
          <w:t>http://marine.copernicus.eu/services-portfolio/access-to-products/?option=com_csw&amp;view=details&amp;product_id=MEDSEA_ANALYSIS_FORECAST_WAV_006_017</w:t>
        </w:r>
      </w:hyperlink>
      <w:r w:rsidRPr="005D2777">
        <w:rPr>
          <w:rFonts w:cstheme="minorBidi"/>
        </w:rPr>
        <w:t xml:space="preserve"> </w:t>
      </w:r>
      <w:r w:rsidRPr="005D2777">
        <w:rPr>
          <w:rFonts w:cstheme="minorBidi"/>
        </w:rPr>
        <w:t xml:space="preserve">Choose </w:t>
      </w:r>
      <w:r w:rsidRPr="005D2777">
        <w:rPr>
          <w:rFonts w:ascii="David" w:eastAsia="David" w:hAnsi="David" w:cs="David"/>
          <w:bCs/>
        </w:rPr>
        <w:t>VHM0_interpolation.</w:t>
      </w:r>
    </w:p>
    <w:p w:rsidR="005D2777" w:rsidRPr="005D2777" w:rsidRDefault="005D2777" w:rsidP="005D2777">
      <w:pPr>
        <w:pStyle w:val="af7"/>
        <w:numPr>
          <w:ilvl w:val="1"/>
          <w:numId w:val="13"/>
        </w:numPr>
        <w:bidi w:val="0"/>
        <w:rPr>
          <w:rFonts w:ascii="David" w:hAnsi="David" w:cs="David"/>
        </w:rPr>
      </w:pPr>
      <w:hyperlink r:id="rId82" w:history="1">
        <w:r w:rsidRPr="00ED1ED0">
          <w:rPr>
            <w:rStyle w:val="Hyperlink"/>
            <w:sz w:val="20"/>
            <w:szCs w:val="20"/>
          </w:rPr>
          <w:t xml:space="preserve"> </w:t>
        </w:r>
        <w:r w:rsidRPr="00ED1ED0">
          <w:rPr>
            <w:rStyle w:val="Hyperlink"/>
          </w:rPr>
          <w:t xml:space="preserve">http://www.mongoos.eu/data-center </w:t>
        </w:r>
      </w:hyperlink>
      <w:r w:rsidRPr="007B002D">
        <w:rPr>
          <w:color w:val="0000FF"/>
        </w:rPr>
        <w:t xml:space="preserve"> </w:t>
      </w:r>
      <w:r w:rsidRPr="007B002D">
        <w:rPr>
          <w:rFonts w:ascii="David" w:eastAsia="David" w:hAnsi="David" w:cs="David"/>
          <w:color w:val="212121"/>
          <w:highlight w:val="white"/>
        </w:rPr>
        <w:t>in this website click on station A</w:t>
      </w:r>
      <w:r>
        <w:rPr>
          <w:rFonts w:ascii="David" w:eastAsia="David" w:hAnsi="David" w:cs="David"/>
          <w:color w:val="212121"/>
          <w:highlight w:val="white"/>
        </w:rPr>
        <w:t>T</w:t>
      </w:r>
      <w:r w:rsidRPr="007B002D">
        <w:rPr>
          <w:rFonts w:ascii="David" w:eastAsia="David" w:hAnsi="David" w:cs="David"/>
          <w:color w:val="212121"/>
          <w:highlight w:val="white"/>
        </w:rPr>
        <w:t xml:space="preserve">HOS </w:t>
      </w:r>
      <w:r>
        <w:rPr>
          <w:rFonts w:ascii="David" w:eastAsia="David" w:hAnsi="David" w:cs="David"/>
          <w:color w:val="212121"/>
          <w:highlight w:val="white"/>
        </w:rPr>
        <w:t>and</w:t>
      </w:r>
      <w:r w:rsidRPr="007B002D">
        <w:rPr>
          <w:rFonts w:ascii="David" w:eastAsia="David" w:hAnsi="David" w:cs="David"/>
          <w:color w:val="212121"/>
          <w:highlight w:val="white"/>
        </w:rPr>
        <w:t xml:space="preserve"> </w:t>
      </w:r>
      <w:r>
        <w:rPr>
          <w:rFonts w:ascii="David" w:eastAsia="David" w:hAnsi="David" w:cs="David"/>
          <w:color w:val="212121"/>
          <w:highlight w:val="white"/>
        </w:rPr>
        <w:t>then click on wave tab</w:t>
      </w:r>
      <w:r>
        <w:rPr>
          <w:rFonts w:ascii="David" w:eastAsia="David" w:hAnsi="David" w:cs="David"/>
          <w:color w:val="212121"/>
        </w:rPr>
        <w:t>.</w:t>
      </w:r>
    </w:p>
    <w:p w:rsidR="005D2777" w:rsidRDefault="005D2777" w:rsidP="005D2777">
      <w:pPr>
        <w:pStyle w:val="af7"/>
        <w:numPr>
          <w:ilvl w:val="1"/>
          <w:numId w:val="13"/>
        </w:numPr>
        <w:bidi w:val="0"/>
        <w:rPr>
          <w:rFonts w:ascii="David" w:hAnsi="David" w:cs="David"/>
        </w:rPr>
      </w:pPr>
      <w:hyperlink r:id="rId83">
        <w:r>
          <w:rPr>
            <w:rFonts w:ascii="David" w:eastAsia="David" w:hAnsi="David" w:cs="David"/>
            <w:color w:val="1155CC"/>
            <w:highlight w:val="white"/>
            <w:u w:val="single"/>
          </w:rPr>
          <w:t>ftp://nrt.cmems-du.eu/Core/MEDSEA_ANALYSIS_FORECAST_WAV_006_017/sv04-med-hcmr-wav-an-fc-h</w:t>
        </w:r>
      </w:hyperlink>
    </w:p>
    <w:p w:rsidR="005D2777" w:rsidRDefault="005D2777" w:rsidP="005D2777">
      <w:pPr>
        <w:pStyle w:val="af7"/>
        <w:numPr>
          <w:ilvl w:val="1"/>
          <w:numId w:val="13"/>
        </w:numPr>
        <w:bidi w:val="0"/>
        <w:rPr>
          <w:rFonts w:ascii="David" w:hAnsi="David" w:cs="David"/>
        </w:rPr>
      </w:pPr>
      <w:r>
        <w:rPr>
          <w:rFonts w:ascii="David" w:eastAsia="David" w:hAnsi="David" w:cs="David"/>
        </w:rPr>
        <w:t>VTM10 is a name parameter of Spectral moments (-1,0) wave period [s],</w:t>
      </w:r>
      <w:r w:rsidRPr="00A4745D">
        <w:rPr>
          <w:rStyle w:val="af5"/>
          <w:rFonts w:ascii="David" w:eastAsia="David" w:hAnsi="David" w:cs="David"/>
        </w:rPr>
        <w:t xml:space="preserve"> </w:t>
      </w:r>
      <w:r>
        <w:rPr>
          <w:rFonts w:ascii="David" w:eastAsia="David" w:hAnsi="David" w:cs="David"/>
        </w:rPr>
        <w:t>VTM02 is Spectral moments (0,2) wave period [s] and VMH0 is Significant wave height</w:t>
      </w:r>
      <w:r>
        <w:t xml:space="preserve">. These parameters were taken from this database website </w:t>
      </w:r>
      <w:hyperlink r:id="rId84">
        <w:r>
          <w:rPr>
            <w:rFonts w:ascii="David" w:eastAsia="David" w:hAnsi="David" w:cs="David"/>
            <w:color w:val="1155CC"/>
            <w:highlight w:val="white"/>
            <w:u w:val="single"/>
          </w:rPr>
          <w:t>ftp://nrt.cmems-du.eu/Core/MEDSEA_ANALYSIS_FORECAST_WAV_006_017/sv04-med-hcmr-wav-an-fc-h</w:t>
        </w:r>
      </w:hyperlink>
    </w:p>
    <w:p w:rsidR="005D2777" w:rsidRDefault="005D2777" w:rsidP="005D2777">
      <w:pPr>
        <w:pStyle w:val="af7"/>
        <w:numPr>
          <w:ilvl w:val="1"/>
          <w:numId w:val="13"/>
        </w:numPr>
        <w:bidi w:val="0"/>
        <w:rPr>
          <w:rFonts w:ascii="David" w:hAnsi="David" w:cs="David"/>
        </w:rPr>
      </w:pPr>
      <w:r w:rsidRPr="00562B94">
        <w:rPr>
          <w:rFonts w:ascii="David" w:eastAsia="David" w:hAnsi="David" w:cs="David"/>
        </w:rPr>
        <w:t>P = 0.49 *</w:t>
      </w:r>
      <m:oMath>
        <m:sSup>
          <m:sSupPr>
            <m:ctrlPr>
              <w:rPr>
                <w:rFonts w:ascii="Cambria Math" w:eastAsia="David" w:hAnsi="Cambria Math" w:cs="David"/>
                <w:i/>
              </w:rPr>
            </m:ctrlPr>
          </m:sSupPr>
          <m:e>
            <m:r>
              <m:rPr>
                <m:sty m:val="p"/>
              </m:rPr>
              <w:rPr>
                <w:rFonts w:ascii="Cambria Math" w:eastAsia="David" w:hAnsi="Cambria Math" w:cs="David"/>
              </w:rPr>
              <m:t>VMH0</m:t>
            </m:r>
          </m:e>
          <m:sup>
            <m:r>
              <w:rPr>
                <w:rFonts w:ascii="Cambria Math" w:eastAsia="David" w:hAnsi="Cambria Math" w:cs="David"/>
              </w:rPr>
              <m:t>2</m:t>
            </m:r>
          </m:sup>
        </m:sSup>
      </m:oMath>
      <w:r w:rsidRPr="00764E5F">
        <w:rPr>
          <w:rFonts w:ascii="David" w:eastAsia="David" w:hAnsi="David" w:cs="David"/>
        </w:rPr>
        <w:t>*</w:t>
      </w:r>
      <m:oMath>
        <m:f>
          <m:fPr>
            <m:ctrlPr>
              <w:rPr>
                <w:rFonts w:ascii="Cambria Math" w:hAnsi="Cambria Math"/>
                <w:i/>
              </w:rPr>
            </m:ctrlPr>
          </m:fPr>
          <m:num>
            <m:r>
              <m:rPr>
                <m:sty m:val="p"/>
              </m:rPr>
              <w:rPr>
                <w:rFonts w:ascii="Cambria Math" w:eastAsia="David" w:hAnsi="Cambria Math" w:cs="David"/>
              </w:rPr>
              <m:t>VTM10</m:t>
            </m:r>
          </m:num>
          <m:den>
            <m:r>
              <m:rPr>
                <m:sty m:val="p"/>
              </m:rPr>
              <w:rPr>
                <w:rFonts w:ascii="Cambria Math" w:eastAsia="David" w:hAnsi="Cambria Math" w:cs="David"/>
              </w:rPr>
              <m:t>VTM02</m:t>
            </m:r>
          </m:den>
        </m:f>
        <m:f>
          <m:fPr>
            <m:ctrlPr>
              <w:rPr>
                <w:rFonts w:ascii="Cambria Math" w:hAnsi="Cambria Math"/>
                <w:i/>
              </w:rPr>
            </m:ctrlPr>
          </m:fPr>
          <m:num>
            <m:r>
              <w:rPr>
                <w:rFonts w:ascii="Cambria Math" w:hAnsi="Cambria Math"/>
              </w:rPr>
              <m:t>Wk</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oMath>
    </w:p>
    <w:p w:rsidR="00B648DF" w:rsidRDefault="00B648DF" w:rsidP="00B648DF">
      <w:pPr>
        <w:pStyle w:val="af7"/>
        <w:numPr>
          <w:ilvl w:val="1"/>
          <w:numId w:val="13"/>
        </w:numPr>
        <w:bidi w:val="0"/>
        <w:rPr>
          <w:rFonts w:ascii="David" w:hAnsi="David" w:cs="David"/>
        </w:rPr>
      </w:pPr>
      <w:hyperlink r:id="rId85">
        <w:r>
          <w:rPr>
            <w:rFonts w:ascii="David" w:eastAsia="David" w:hAnsi="David" w:cs="David"/>
            <w:color w:val="1155CC"/>
            <w:highlight w:val="white"/>
            <w:u w:val="single"/>
          </w:rPr>
          <w:t>ftp://nrt.cmems-du.eu/Core/MEDSEA_ANALYSIS_FORECAST_WAV_006_017/sv04-med-hcmr-wav-an-fc-h</w:t>
        </w:r>
      </w:hyperlink>
    </w:p>
    <w:p w:rsidR="005D2777" w:rsidRDefault="005D2777" w:rsidP="005D2777">
      <w:pPr>
        <w:pStyle w:val="af7"/>
        <w:numPr>
          <w:ilvl w:val="1"/>
          <w:numId w:val="13"/>
        </w:numPr>
        <w:bidi w:val="0"/>
        <w:rPr>
          <w:rFonts w:ascii="David" w:hAnsi="David" w:cs="David"/>
        </w:rPr>
      </w:pPr>
      <w:hyperlink r:id="rId86" w:history="1">
        <w:r w:rsidRPr="009264B7">
          <w:rPr>
            <w:rStyle w:val="Hyperlink"/>
            <w:rFonts w:cs="Times New Roman"/>
            <w:rtl/>
          </w:rPr>
          <w:t xml:space="preserve"> </w:t>
        </w:r>
        <w:r w:rsidRPr="009264B7">
          <w:rPr>
            <w:rStyle w:val="Hyperlink"/>
            <w:rFonts w:cs="Times New Roman"/>
          </w:rPr>
          <w:t>https://drive.google.com/file/d/1YurVXVJP7uPJev0cEnPRlDYLzH2kvq1E/view</w:t>
        </w:r>
      </w:hyperlink>
    </w:p>
    <w:p w:rsidR="005D2777" w:rsidRDefault="005D2777" w:rsidP="005D2777">
      <w:pPr>
        <w:pStyle w:val="af7"/>
        <w:numPr>
          <w:ilvl w:val="1"/>
          <w:numId w:val="13"/>
        </w:numPr>
        <w:bidi w:val="0"/>
        <w:rPr>
          <w:rFonts w:ascii="David" w:hAnsi="David" w:cs="David"/>
        </w:rPr>
      </w:pPr>
      <w:hyperlink r:id="rId87">
        <w:r>
          <w:rPr>
            <w:color w:val="1155CC"/>
            <w:sz w:val="20"/>
            <w:szCs w:val="20"/>
            <w:u w:val="single"/>
          </w:rPr>
          <w:t>https://en.wikipedia.org/wiki/Fourier_transform</w:t>
        </w:r>
      </w:hyperlink>
    </w:p>
    <w:p w:rsidR="005D2777" w:rsidRDefault="005D2777" w:rsidP="005D2777">
      <w:pPr>
        <w:pStyle w:val="af7"/>
        <w:numPr>
          <w:ilvl w:val="1"/>
          <w:numId w:val="13"/>
        </w:numPr>
        <w:bidi w:val="0"/>
        <w:rPr>
          <w:rFonts w:ascii="David" w:hAnsi="David" w:cs="David"/>
        </w:rPr>
      </w:pPr>
      <w:hyperlink r:id="rId88">
        <w:r>
          <w:rPr>
            <w:color w:val="1155CC"/>
            <w:sz w:val="20"/>
            <w:szCs w:val="20"/>
            <w:u w:val="single"/>
          </w:rPr>
          <w:t>https://en.wikipedia.org/wiki/Fourier_transform</w:t>
        </w:r>
      </w:hyperlink>
    </w:p>
    <w:p w:rsidR="00B648DF" w:rsidRDefault="00B648DF" w:rsidP="00B648DF">
      <w:pPr>
        <w:pStyle w:val="af7"/>
        <w:numPr>
          <w:ilvl w:val="1"/>
          <w:numId w:val="13"/>
        </w:numPr>
        <w:bidi w:val="0"/>
        <w:rPr>
          <w:rFonts w:ascii="David" w:hAnsi="David" w:cs="David"/>
        </w:rPr>
      </w:pPr>
      <w:hyperlink r:id="rId89">
        <w:r>
          <w:rPr>
            <w:color w:val="1155CC"/>
            <w:sz w:val="20"/>
            <w:szCs w:val="20"/>
            <w:u w:val="single"/>
          </w:rPr>
          <w:t>https://en.wikipedia.org/wiki/Fourier_transform</w:t>
        </w:r>
      </w:hyperlink>
    </w:p>
    <w:p w:rsidR="00B648DF" w:rsidRPr="00B648DF" w:rsidRDefault="00B648DF" w:rsidP="00B648DF">
      <w:pPr>
        <w:pStyle w:val="af7"/>
        <w:numPr>
          <w:ilvl w:val="1"/>
          <w:numId w:val="13"/>
        </w:numPr>
        <w:bidi w:val="0"/>
        <w:spacing w:after="0"/>
        <w:rPr>
          <w:rFonts w:ascii="David" w:hAnsi="David" w:cs="David"/>
        </w:rPr>
      </w:pPr>
      <w:hyperlink r:id="rId90" w:history="1">
        <w:r w:rsidRPr="00ED1ED0">
          <w:rPr>
            <w:rStyle w:val="Hyperlink"/>
          </w:rPr>
          <w:t>ftp://nrt.cmems-du.eu/Core/INSITU_MED_NRT_OBSERVATIONS_013_035/history/mooring/</w:t>
        </w:r>
      </w:hyperlink>
      <w:r>
        <w:t xml:space="preserve"> </w:t>
      </w:r>
      <w:r w:rsidR="00C23AFD">
        <w:rPr>
          <w:rFonts w:ascii="David" w:eastAsia="David" w:hAnsi="David" w:cs="David"/>
        </w:rPr>
        <w:t>choose the relevant file</w:t>
      </w:r>
    </w:p>
    <w:p w:rsidR="005D2777" w:rsidRPr="00B648DF" w:rsidRDefault="00B648DF" w:rsidP="00B648DF">
      <w:pPr>
        <w:pStyle w:val="af7"/>
        <w:numPr>
          <w:ilvl w:val="1"/>
          <w:numId w:val="13"/>
        </w:numPr>
        <w:bidi w:val="0"/>
        <w:spacing w:after="0"/>
        <w:rPr>
          <w:rFonts w:ascii="David" w:hAnsi="David" w:cs="David"/>
        </w:rPr>
      </w:pPr>
      <w:r w:rsidRPr="00B648DF">
        <w:rPr>
          <w:rFonts w:cstheme="minorBidi"/>
        </w:rPr>
        <w:lastRenderedPageBreak/>
        <w:t xml:space="preserve"> </w:t>
      </w:r>
      <w:r>
        <w:rPr>
          <w:rFonts w:ascii="David" w:eastAsia="David" w:hAnsi="David" w:cs="David"/>
        </w:rPr>
        <w:t>VTM10 is a name parameter of Spectral moments (-1,0) wave period [s],</w:t>
      </w:r>
      <w:r w:rsidRPr="00A4745D">
        <w:rPr>
          <w:rStyle w:val="af5"/>
          <w:rFonts w:ascii="David" w:eastAsia="David" w:hAnsi="David" w:cs="David"/>
        </w:rPr>
        <w:t xml:space="preserve"> </w:t>
      </w:r>
      <w:r>
        <w:rPr>
          <w:rFonts w:ascii="David" w:eastAsia="David" w:hAnsi="David" w:cs="David"/>
        </w:rPr>
        <w:t>VTM02 is Spectral moments (0,2) wave period [s] and VMH0 is Significant wave height</w:t>
      </w:r>
      <w:r>
        <w:t xml:space="preserve">. These parameters were taken from this database website </w:t>
      </w:r>
      <w:hyperlink r:id="rId91">
        <w:r>
          <w:rPr>
            <w:rFonts w:ascii="David" w:eastAsia="David" w:hAnsi="David" w:cs="David"/>
            <w:color w:val="1155CC"/>
            <w:highlight w:val="white"/>
            <w:u w:val="single"/>
          </w:rPr>
          <w:t>ftp://nrt.cmems-du.eu/Core/MEDSEA_ANALYSIS_FORECAST_WAV_006_017/sv04-med-hcmr-wav-an-fc-h</w:t>
        </w:r>
      </w:hyperlink>
      <w:r w:rsidRPr="00B648DF">
        <w:rPr>
          <w:rFonts w:cstheme="minorBidi"/>
        </w:rPr>
        <w:t xml:space="preserve">  </w:t>
      </w:r>
      <w:r>
        <w:rPr>
          <w:rFonts w:cstheme="minorBidi"/>
        </w:rPr>
        <w:t xml:space="preserve">  </w:t>
      </w:r>
    </w:p>
    <w:p w:rsidR="00B648DF" w:rsidRDefault="00B648DF" w:rsidP="00B648DF">
      <w:pPr>
        <w:pStyle w:val="af7"/>
        <w:numPr>
          <w:ilvl w:val="1"/>
          <w:numId w:val="13"/>
        </w:numPr>
        <w:bidi w:val="0"/>
        <w:spacing w:after="0"/>
        <w:rPr>
          <w:rFonts w:ascii="David" w:hAnsi="David" w:cs="David"/>
        </w:rPr>
      </w:pPr>
      <w:hyperlink r:id="rId92">
        <w:r>
          <w:rPr>
            <w:rFonts w:ascii="David" w:eastAsia="David" w:hAnsi="David" w:cs="David"/>
            <w:color w:val="1155CC"/>
            <w:highlight w:val="white"/>
            <w:u w:val="single"/>
          </w:rPr>
          <w:t>ftp://nrt.cmems-du.eu/Core/MEDSEA_ANALYSIS_FORECAST_WAV_006_017/sv04-med-hcmr-wav-an-fc-h</w:t>
        </w:r>
      </w:hyperlink>
      <w:r>
        <w:rPr>
          <w:b/>
        </w:rPr>
        <w:t xml:space="preserve">  </w:t>
      </w:r>
      <w:r w:rsidRPr="00FE5117">
        <w:rPr>
          <w:rFonts w:ascii="David" w:eastAsia="David" w:hAnsi="David" w:cs="David"/>
          <w:sz w:val="20"/>
          <w:szCs w:val="20"/>
        </w:rPr>
        <w:t>choose the relevant file.</w:t>
      </w:r>
    </w:p>
    <w:p w:rsidR="00B648DF" w:rsidRDefault="00B648DF" w:rsidP="00B648DF">
      <w:pPr>
        <w:pStyle w:val="af7"/>
        <w:numPr>
          <w:ilvl w:val="1"/>
          <w:numId w:val="13"/>
        </w:numPr>
        <w:bidi w:val="0"/>
        <w:spacing w:after="0"/>
        <w:rPr>
          <w:rFonts w:ascii="David" w:hAnsi="David" w:cs="David"/>
        </w:rPr>
      </w:pPr>
      <w:hyperlink r:id="rId93">
        <w:r>
          <w:rPr>
            <w:rFonts w:ascii="David" w:eastAsia="David" w:hAnsi="David" w:cs="David"/>
            <w:color w:val="1155CC"/>
            <w:highlight w:val="white"/>
            <w:u w:val="single"/>
          </w:rPr>
          <w:t>ftp://nrt.cmems-du.eu/Core/MEDSEA_ANALYSIS_FORECAST_WAV_006_017/sv04-med-hcmr-wav-an-fc-h</w:t>
        </w:r>
      </w:hyperlink>
      <w:r>
        <w:rPr>
          <w:b/>
        </w:rPr>
        <w:t xml:space="preserve">  </w:t>
      </w:r>
      <w:r>
        <w:rPr>
          <w:rFonts w:ascii="David" w:eastAsia="David" w:hAnsi="David" w:cs="David"/>
        </w:rPr>
        <w:t xml:space="preserve">download </w:t>
      </w:r>
      <w:r w:rsidRPr="005A3E3B">
        <w:rPr>
          <w:rFonts w:ascii="David" w:eastAsia="David" w:hAnsi="David" w:cs="David"/>
          <w:b/>
          <w:bCs/>
        </w:rPr>
        <w:t>2.10.18_observation</w:t>
      </w:r>
      <w:r>
        <w:rPr>
          <w:rFonts w:ascii="David" w:eastAsia="David" w:hAnsi="David" w:cs="David"/>
        </w:rPr>
        <w:t xml:space="preserve"> file from this website.</w:t>
      </w:r>
    </w:p>
    <w:p w:rsidR="00B648DF" w:rsidRDefault="00B648DF" w:rsidP="00B648DF">
      <w:pPr>
        <w:pStyle w:val="af7"/>
        <w:numPr>
          <w:ilvl w:val="1"/>
          <w:numId w:val="13"/>
        </w:numPr>
        <w:bidi w:val="0"/>
        <w:spacing w:after="0"/>
        <w:rPr>
          <w:rFonts w:ascii="David" w:hAnsi="David" w:cs="David"/>
        </w:rPr>
      </w:pPr>
      <w:hyperlink r:id="rId94">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 xml:space="preserve">download </w:t>
      </w:r>
      <w:r w:rsidRPr="005A3E3B">
        <w:rPr>
          <w:rFonts w:ascii="David" w:eastAsia="David" w:hAnsi="David" w:cs="David"/>
          <w:b/>
          <w:bCs/>
        </w:rPr>
        <w:t xml:space="preserve">new_2.10.18_observation </w:t>
      </w:r>
      <w:r>
        <w:rPr>
          <w:rFonts w:ascii="David" w:eastAsia="David" w:hAnsi="David" w:cs="David"/>
        </w:rPr>
        <w:t>file from this website.</w:t>
      </w:r>
    </w:p>
    <w:p w:rsidR="00B648DF" w:rsidRDefault="00B648DF" w:rsidP="00B648DF">
      <w:pPr>
        <w:pStyle w:val="af7"/>
        <w:numPr>
          <w:ilvl w:val="1"/>
          <w:numId w:val="13"/>
        </w:numPr>
        <w:bidi w:val="0"/>
        <w:spacing w:after="0"/>
        <w:rPr>
          <w:rFonts w:ascii="David" w:hAnsi="David" w:cs="David"/>
        </w:rPr>
      </w:pPr>
      <w:hyperlink r:id="rId95">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p w:rsidR="00B648DF" w:rsidRPr="00B648DF" w:rsidRDefault="00B648DF" w:rsidP="00B648DF">
      <w:pPr>
        <w:pStyle w:val="af7"/>
        <w:numPr>
          <w:ilvl w:val="1"/>
          <w:numId w:val="13"/>
        </w:numPr>
        <w:bidi w:val="0"/>
        <w:spacing w:after="0"/>
        <w:rPr>
          <w:rFonts w:ascii="David" w:hAnsi="David" w:cs="David"/>
        </w:rPr>
      </w:pPr>
      <w:hyperlink r:id="rId96">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p w:rsidR="00B648DF" w:rsidRDefault="00B648DF" w:rsidP="00B648DF">
      <w:pPr>
        <w:pStyle w:val="af7"/>
        <w:numPr>
          <w:ilvl w:val="1"/>
          <w:numId w:val="13"/>
        </w:numPr>
        <w:bidi w:val="0"/>
        <w:spacing w:after="0"/>
        <w:rPr>
          <w:rFonts w:ascii="David" w:hAnsi="David" w:cs="David"/>
        </w:rPr>
      </w:pPr>
      <w:hyperlink r:id="rId97">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p w:rsidR="00B648DF" w:rsidRDefault="00B648DF" w:rsidP="00B648DF">
      <w:pPr>
        <w:pStyle w:val="af7"/>
        <w:numPr>
          <w:ilvl w:val="1"/>
          <w:numId w:val="13"/>
        </w:numPr>
        <w:bidi w:val="0"/>
        <w:spacing w:after="0"/>
        <w:rPr>
          <w:rFonts w:ascii="David" w:hAnsi="David" w:cs="David"/>
        </w:rPr>
      </w:pPr>
      <w:hyperlink r:id="rId98">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 xml:space="preserve">download </w:t>
      </w:r>
      <w:r>
        <w:rPr>
          <w:rFonts w:ascii="David" w:eastAsia="David" w:hAnsi="David" w:cs="David"/>
        </w:rPr>
        <w:t>27</w:t>
      </w:r>
      <w:r>
        <w:rPr>
          <w:rFonts w:ascii="David" w:eastAsia="David" w:hAnsi="David" w:cs="David"/>
        </w:rPr>
        <w:t>.</w:t>
      </w:r>
      <w:r>
        <w:rPr>
          <w:rFonts w:ascii="David" w:eastAsia="David" w:hAnsi="David" w:cs="David"/>
        </w:rPr>
        <w:t>12</w:t>
      </w:r>
      <w:r>
        <w:rPr>
          <w:rFonts w:ascii="David" w:eastAsia="David" w:hAnsi="David" w:cs="David"/>
        </w:rPr>
        <w:t>.1</w:t>
      </w:r>
      <w:r>
        <w:rPr>
          <w:rFonts w:ascii="David" w:eastAsia="David" w:hAnsi="David" w:cs="David"/>
        </w:rPr>
        <w:t>7</w:t>
      </w:r>
      <w:r>
        <w:rPr>
          <w:rFonts w:ascii="David" w:eastAsia="David" w:hAnsi="David" w:cs="David"/>
        </w:rPr>
        <w:t>_observation file from this website.</w:t>
      </w:r>
    </w:p>
    <w:p w:rsidR="00B648DF" w:rsidRDefault="00B648DF" w:rsidP="00B648DF">
      <w:pPr>
        <w:pStyle w:val="af7"/>
        <w:numPr>
          <w:ilvl w:val="1"/>
          <w:numId w:val="13"/>
        </w:numPr>
        <w:bidi w:val="0"/>
        <w:spacing w:after="0"/>
        <w:rPr>
          <w:rFonts w:ascii="David" w:hAnsi="David" w:cs="David"/>
        </w:rPr>
      </w:pPr>
      <w:hyperlink r:id="rId99">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w:t>
      </w:r>
      <w:r w:rsidR="00C23AFD">
        <w:rPr>
          <w:rFonts w:ascii="David" w:eastAsia="David" w:hAnsi="David" w:cs="David"/>
        </w:rPr>
        <w:t>ervation file from this website</w:t>
      </w:r>
    </w:p>
    <w:p w:rsidR="00B648DF" w:rsidRPr="00B648DF" w:rsidRDefault="00B648DF" w:rsidP="00B648DF">
      <w:pPr>
        <w:pStyle w:val="af7"/>
        <w:numPr>
          <w:ilvl w:val="1"/>
          <w:numId w:val="13"/>
        </w:numPr>
        <w:bidi w:val="0"/>
        <w:spacing w:after="0" w:line="240" w:lineRule="auto"/>
        <w:rPr>
          <w:rFonts w:cstheme="minorBidi"/>
          <w:sz w:val="20"/>
          <w:szCs w:val="20"/>
          <w:rtl/>
        </w:rPr>
      </w:pPr>
      <w:hyperlink r:id="rId100">
        <w:r w:rsidRPr="00B648DF">
          <w:rPr>
            <w:color w:val="1155CC"/>
            <w:sz w:val="20"/>
            <w:szCs w:val="20"/>
            <w:u w:val="single"/>
          </w:rPr>
          <w:t>https://en.wikipedia.org/wiki/Fourier_transform</w:t>
        </w:r>
      </w:hyperlink>
    </w:p>
    <w:p w:rsidR="00B648DF" w:rsidRDefault="00B648DF" w:rsidP="00B648DF">
      <w:pPr>
        <w:pStyle w:val="af7"/>
        <w:numPr>
          <w:ilvl w:val="1"/>
          <w:numId w:val="13"/>
        </w:numPr>
        <w:bidi w:val="0"/>
        <w:spacing w:after="0"/>
        <w:rPr>
          <w:rFonts w:ascii="David" w:hAnsi="David" w:cs="David"/>
        </w:rPr>
      </w:pPr>
      <w:hyperlink r:id="rId101">
        <w:r>
          <w:rPr>
            <w:color w:val="0000FF"/>
            <w:u w:val="single"/>
          </w:rPr>
          <w:t>ftp://nrt.cmems-du.eu/Core/INSITU_MED_NRT_OBSERVATIONS_013_035/history/mooring/</w:t>
        </w:r>
      </w:hyperlink>
      <w:r>
        <w:t xml:space="preserve"> </w:t>
      </w:r>
      <w:r>
        <w:rPr>
          <w:rFonts w:ascii="David" w:eastAsia="David" w:hAnsi="David" w:cs="David"/>
        </w:rPr>
        <w:t>download 61277_obs</w:t>
      </w:r>
      <w:r w:rsidR="00C23AFD">
        <w:rPr>
          <w:rFonts w:ascii="David" w:eastAsia="David" w:hAnsi="David" w:cs="David"/>
        </w:rPr>
        <w:t>ervation file from this website</w:t>
      </w:r>
    </w:p>
    <w:p w:rsidR="00B648DF" w:rsidRDefault="00B648DF" w:rsidP="00B648DF">
      <w:pPr>
        <w:pStyle w:val="af7"/>
        <w:numPr>
          <w:ilvl w:val="1"/>
          <w:numId w:val="13"/>
        </w:numPr>
        <w:bidi w:val="0"/>
        <w:spacing w:after="0"/>
        <w:rPr>
          <w:rFonts w:ascii="David" w:hAnsi="David" w:cs="David"/>
        </w:rPr>
      </w:pPr>
      <w:hyperlink r:id="rId102">
        <w:r>
          <w:rPr>
            <w:color w:val="0000FF"/>
            <w:u w:val="single"/>
          </w:rPr>
          <w:t>ftp://nrt.cmems-du.eu/Core/INSITU_MED_NRT_OBSERVATIONS_013_035/history/mooring/</w:t>
        </w:r>
      </w:hyperlink>
      <w:r>
        <w:t xml:space="preserve"> </w:t>
      </w:r>
      <w:r>
        <w:rPr>
          <w:rFonts w:ascii="David" w:eastAsia="David" w:hAnsi="David" w:cs="David"/>
        </w:rPr>
        <w:t>download       61277_observation ,ATHOS_observation,MIKON_observation files from this website</w:t>
      </w:r>
    </w:p>
    <w:p w:rsidR="00B648DF" w:rsidRDefault="00B648DF" w:rsidP="00B648DF">
      <w:pPr>
        <w:pStyle w:val="af7"/>
        <w:numPr>
          <w:ilvl w:val="1"/>
          <w:numId w:val="13"/>
        </w:numPr>
        <w:bidi w:val="0"/>
        <w:spacing w:after="0"/>
        <w:rPr>
          <w:rFonts w:ascii="David" w:hAnsi="David" w:cs="David"/>
        </w:rPr>
      </w:pPr>
      <w:hyperlink r:id="rId103">
        <w:r>
          <w:rPr>
            <w:color w:val="0000FF"/>
            <w:u w:val="single"/>
          </w:rPr>
          <w:t>ftp://nrt.cmems-du.eu/Core/INSITU_MED_NRT_OBSERVATIONS_013_035/history/mooring/</w:t>
        </w:r>
      </w:hyperlink>
      <w:r>
        <w:t xml:space="preserve"> </w:t>
      </w:r>
      <w:r>
        <w:rPr>
          <w:rFonts w:ascii="David" w:eastAsia="David" w:hAnsi="David" w:cs="David"/>
        </w:rPr>
        <w:t>download       61277_observation ,ATHOS_observation,MIKON_observation files from this website</w:t>
      </w:r>
    </w:p>
    <w:p w:rsidR="00B648DF" w:rsidRDefault="00C23AFD" w:rsidP="00B648DF">
      <w:pPr>
        <w:pStyle w:val="af7"/>
        <w:numPr>
          <w:ilvl w:val="1"/>
          <w:numId w:val="13"/>
        </w:numPr>
        <w:bidi w:val="0"/>
        <w:spacing w:after="0"/>
        <w:rPr>
          <w:rFonts w:ascii="David" w:hAnsi="David" w:cs="David"/>
        </w:rPr>
      </w:pPr>
      <w:hyperlink r:id="rId104">
        <w:r>
          <w:rPr>
            <w:color w:val="0000FF"/>
            <w:u w:val="single"/>
          </w:rPr>
          <w:t>ftp://nrt.cmems-du.eu/Core/INSITU_MED_NRT_OBSERVATIONS_013_035/history/mooring/</w:t>
        </w:r>
      </w:hyperlink>
      <w:r>
        <w:t xml:space="preserve"> </w:t>
      </w:r>
      <w:r>
        <w:rPr>
          <w:rFonts w:ascii="David" w:eastAsia="David" w:hAnsi="David" w:cs="David"/>
        </w:rPr>
        <w:t>download 61277_observation,ATHOS_observation,MIKON_observation files from this website</w:t>
      </w:r>
    </w:p>
    <w:p w:rsidR="00C23AFD" w:rsidRPr="00C23AFD" w:rsidRDefault="00C23AFD" w:rsidP="00C23AFD">
      <w:pPr>
        <w:pStyle w:val="af7"/>
        <w:numPr>
          <w:ilvl w:val="1"/>
          <w:numId w:val="13"/>
        </w:numPr>
        <w:bidi w:val="0"/>
        <w:spacing w:after="0"/>
        <w:rPr>
          <w:rFonts w:ascii="David" w:hAnsi="David" w:cs="David"/>
        </w:rPr>
      </w:pPr>
      <w:hyperlink r:id="rId105">
        <w:r>
          <w:rPr>
            <w:color w:val="1155CC"/>
            <w:sz w:val="20"/>
            <w:szCs w:val="20"/>
            <w:u w:val="single"/>
          </w:rPr>
          <w:t>https://en.wikipedia.org/wiki/Taylor_series</w:t>
        </w:r>
      </w:hyperlink>
      <w:r>
        <w:rPr>
          <w:rFonts w:ascii="David" w:eastAsia="David" w:hAnsi="David" w:cs="David"/>
          <w:sz w:val="28"/>
          <w:szCs w:val="28"/>
        </w:rPr>
        <w:t xml:space="preserve"> </w:t>
      </w:r>
      <w:r>
        <w:rPr>
          <w:rFonts w:ascii="David" w:eastAsia="David" w:hAnsi="David" w:cs="David"/>
        </w:rPr>
        <w:t>for more details</w:t>
      </w:r>
    </w:p>
    <w:p w:rsidR="00C23AFD" w:rsidRPr="00C23AFD" w:rsidRDefault="00C23AFD" w:rsidP="00C23AFD">
      <w:pPr>
        <w:pStyle w:val="af7"/>
        <w:numPr>
          <w:ilvl w:val="1"/>
          <w:numId w:val="13"/>
        </w:numPr>
        <w:bidi w:val="0"/>
        <w:spacing w:after="0"/>
        <w:rPr>
          <w:rFonts w:ascii="David" w:hAnsi="David" w:cs="David"/>
        </w:rPr>
      </w:pPr>
      <w:hyperlink r:id="rId106">
        <w:r>
          <w:rPr>
            <w:color w:val="1155CC"/>
            <w:sz w:val="20"/>
            <w:szCs w:val="20"/>
            <w:u w:val="single"/>
          </w:rPr>
          <w:t>https://en.wikipedia.org/wiki/Taylor_series</w:t>
        </w:r>
      </w:hyperlink>
      <w:r>
        <w:rPr>
          <w:rFonts w:ascii="David" w:eastAsia="David" w:hAnsi="David" w:cs="David"/>
          <w:sz w:val="28"/>
          <w:szCs w:val="28"/>
        </w:rPr>
        <w:t xml:space="preserve"> </w:t>
      </w:r>
      <w:r w:rsidRPr="00AC52CB">
        <w:rPr>
          <w:rFonts w:ascii="David" w:eastAsia="David" w:hAnsi="David" w:cs="David"/>
        </w:rPr>
        <w:t>for more detail</w:t>
      </w:r>
      <w:r w:rsidRPr="00C23AFD">
        <w:rPr>
          <w:rFonts w:ascii="David" w:eastAsia="David" w:hAnsi="David" w:cs="David"/>
        </w:rPr>
        <w:t>s.</w:t>
      </w:r>
    </w:p>
    <w:p w:rsidR="00C23AFD" w:rsidRDefault="00C23AFD" w:rsidP="00C23AFD">
      <w:pPr>
        <w:pStyle w:val="af7"/>
        <w:numPr>
          <w:ilvl w:val="1"/>
          <w:numId w:val="13"/>
        </w:numPr>
        <w:bidi w:val="0"/>
        <w:spacing w:after="0"/>
        <w:rPr>
          <w:rFonts w:ascii="David" w:hAnsi="David" w:cs="David"/>
        </w:rPr>
      </w:pPr>
      <w:r w:rsidRPr="00C23AFD">
        <w:rPr>
          <w:rFonts w:ascii="David" w:eastAsia="David" w:hAnsi="David" w:cs="David"/>
        </w:rPr>
        <w:t>VTPK is a name parameter of wave period [second] and VMH0 is Significant wave height</w:t>
      </w:r>
      <w:r w:rsidRPr="00C23AFD">
        <w:rPr>
          <w:rFonts w:ascii="David" w:hAnsi="David" w:cs="David"/>
        </w:rPr>
        <w:t>(meter). These parameters were taken from this database</w:t>
      </w:r>
    </w:p>
    <w:p w:rsidR="00C23AFD" w:rsidRDefault="00C23AFD" w:rsidP="00C23AFD">
      <w:pPr>
        <w:pStyle w:val="af7"/>
        <w:numPr>
          <w:ilvl w:val="1"/>
          <w:numId w:val="13"/>
        </w:numPr>
        <w:bidi w:val="0"/>
        <w:spacing w:after="0"/>
        <w:rPr>
          <w:rFonts w:ascii="David" w:hAnsi="David" w:cs="David"/>
        </w:rPr>
      </w:pPr>
      <m:oMath>
        <m:r>
          <m:rPr>
            <m:sty m:val="p"/>
          </m:rPr>
          <w:rPr>
            <w:rFonts w:ascii="Cambria Math" w:hAnsi="Cambria Math" w:cs="David"/>
          </w:rPr>
          <m:t>Wave_powe</m:t>
        </m:r>
        <m:r>
          <w:rPr>
            <w:rFonts w:ascii="Cambria Math" w:hAnsi="Cambria Math" w:cs="David"/>
          </w:rPr>
          <m:t>r=</m:t>
        </m:r>
        <m:r>
          <m:rPr>
            <m:sty m:val="p"/>
          </m:rPr>
          <w:rPr>
            <w:rFonts w:ascii="Cambria Math" w:eastAsia="David" w:hAnsi="Cambria Math" w:cs="David"/>
          </w:rPr>
          <m:t>wave period</m:t>
        </m:r>
        <m:sSup>
          <m:sSupPr>
            <m:ctrlPr>
              <w:rPr>
                <w:rFonts w:ascii="Cambria Math" w:hAnsi="Cambria Math" w:cs="David"/>
              </w:rPr>
            </m:ctrlPr>
          </m:sSupPr>
          <m:e>
            <m:r>
              <w:rPr>
                <w:rFonts w:ascii="Cambria Math" w:hAnsi="Cambria Math" w:cs="David"/>
              </w:rPr>
              <m:t>*</m:t>
            </m:r>
            <m:r>
              <m:rPr>
                <m:sty m:val="p"/>
              </m:rPr>
              <w:rPr>
                <w:rFonts w:ascii="Cambria Math" w:eastAsia="David" w:hAnsi="Cambria Math" w:cs="David"/>
              </w:rPr>
              <m:t>Significant wave height</m:t>
            </m:r>
          </m:e>
          <m:sup>
            <m:r>
              <w:rPr>
                <w:rFonts w:ascii="Cambria Math" w:hAnsi="Cambria Math" w:cs="David"/>
              </w:rPr>
              <m:t>2</m:t>
            </m:r>
          </m:sup>
        </m:sSup>
      </m:oMath>
    </w:p>
    <w:p w:rsidR="00235192" w:rsidRDefault="00235192" w:rsidP="00235192">
      <w:pPr>
        <w:pStyle w:val="af7"/>
        <w:numPr>
          <w:ilvl w:val="1"/>
          <w:numId w:val="13"/>
        </w:numPr>
        <w:bidi w:val="0"/>
        <w:spacing w:after="0"/>
        <w:rPr>
          <w:rFonts w:ascii="David" w:hAnsi="David" w:cs="David"/>
        </w:rPr>
      </w:pPr>
      <w:hyperlink r:id="rId107">
        <w:r>
          <w:rPr>
            <w:color w:val="0000FF"/>
            <w:u w:val="single"/>
          </w:rPr>
          <w:t>ftp://nrt.cmems-du.eu/Core/INSITU_MED_NRT_OBSERVATIONS_013_035/history/mooring/</w:t>
        </w:r>
      </w:hyperlink>
      <w:r>
        <w:t xml:space="preserve"> </w:t>
      </w:r>
      <w:r>
        <w:rPr>
          <w:rFonts w:ascii="David" w:eastAsia="David" w:hAnsi="David" w:cs="David"/>
        </w:rPr>
        <w:t>download 61277_observation ,ATHOS_observation, MIKON_observation, SARON_observation,</w:t>
      </w:r>
      <w:r w:rsidRPr="00A0136D">
        <w:rPr>
          <w:rFonts w:ascii="David" w:eastAsia="David" w:hAnsi="David" w:cs="David"/>
        </w:rPr>
        <w:t xml:space="preserve"> </w:t>
      </w:r>
      <w:r>
        <w:rPr>
          <w:rFonts w:ascii="David" w:eastAsia="David" w:hAnsi="David" w:cs="David"/>
        </w:rPr>
        <w:t>, 68422_observation,</w:t>
      </w:r>
      <w:r w:rsidRPr="00A0136D">
        <w:rPr>
          <w:rFonts w:ascii="David" w:eastAsia="David" w:hAnsi="David" w:cs="David"/>
        </w:rPr>
        <w:t xml:space="preserve"> </w:t>
      </w:r>
      <w:r>
        <w:rPr>
          <w:rFonts w:ascii="David" w:eastAsia="David" w:hAnsi="David" w:cs="David"/>
        </w:rPr>
        <w:t>, HERLIKON_obse</w:t>
      </w:r>
      <w:r>
        <w:rPr>
          <w:rFonts w:ascii="David" w:eastAsia="David" w:hAnsi="David" w:cs="David"/>
        </w:rPr>
        <w:t>rvation files from this website</w:t>
      </w:r>
    </w:p>
    <w:p w:rsidR="00235192" w:rsidRPr="00903648" w:rsidRDefault="00235192" w:rsidP="00235192">
      <w:pPr>
        <w:pStyle w:val="af7"/>
        <w:numPr>
          <w:ilvl w:val="1"/>
          <w:numId w:val="13"/>
        </w:numPr>
        <w:bidi w:val="0"/>
        <w:spacing w:after="0"/>
      </w:pPr>
      <w:hyperlink r:id="rId108">
        <w:r w:rsidRPr="00235192">
          <w:rPr>
            <w:color w:val="0000FF"/>
            <w:u w:val="single"/>
          </w:rPr>
          <w:t>http://www.mongoos.eu/data-center</w:t>
        </w:r>
      </w:hyperlink>
    </w:p>
    <w:p w:rsidR="00235192" w:rsidRDefault="00235192" w:rsidP="00235192">
      <w:pPr>
        <w:pStyle w:val="af7"/>
        <w:numPr>
          <w:ilvl w:val="1"/>
          <w:numId w:val="13"/>
        </w:numPr>
        <w:bidi w:val="0"/>
        <w:spacing w:after="0"/>
        <w:rPr>
          <w:rFonts w:ascii="David" w:hAnsi="David" w:cs="David"/>
        </w:rPr>
      </w:pPr>
      <w:hyperlink r:id="rId109" w:history="1">
        <w:r w:rsidRPr="00F21166">
          <w:rPr>
            <w:rStyle w:val="Hyperlink"/>
          </w:rPr>
          <w:t>https://de.wikipedia.org/wiki/Polynom</w:t>
        </w:r>
      </w:hyperlink>
    </w:p>
    <w:p w:rsidR="00235192" w:rsidRPr="00235192" w:rsidRDefault="00235192" w:rsidP="00235192">
      <w:pPr>
        <w:pStyle w:val="af7"/>
        <w:numPr>
          <w:ilvl w:val="1"/>
          <w:numId w:val="13"/>
        </w:numPr>
        <w:bidi w:val="0"/>
        <w:spacing w:after="0"/>
        <w:rPr>
          <w:rFonts w:ascii="David" w:hAnsi="David" w:cs="David"/>
        </w:rPr>
      </w:pPr>
      <w:hyperlink r:id="rId110">
        <w:r>
          <w:rPr>
            <w:color w:val="0000FF"/>
            <w:u w:val="single"/>
          </w:rPr>
          <w:t>ftp://nrt.cmems-du.eu/Core/INSITU_MED_NRT_OBSERVATIONS_013_035/history/mooring/</w:t>
        </w:r>
      </w:hyperlink>
      <w:r>
        <w:t xml:space="preserve"> </w:t>
      </w:r>
      <w:r>
        <w:rPr>
          <w:rFonts w:ascii="David" w:eastAsia="David" w:hAnsi="David" w:cs="David"/>
        </w:rPr>
        <w:t>download 61277_observation ,ATHOS_observation, MIKON_observation, SARON_observation,</w:t>
      </w:r>
      <w:r w:rsidRPr="00A0136D">
        <w:rPr>
          <w:rFonts w:ascii="David" w:eastAsia="David" w:hAnsi="David" w:cs="David"/>
        </w:rPr>
        <w:t xml:space="preserve"> </w:t>
      </w:r>
      <w:r>
        <w:rPr>
          <w:rFonts w:ascii="David" w:eastAsia="David" w:hAnsi="David" w:cs="David"/>
        </w:rPr>
        <w:t>, 68422_observation,</w:t>
      </w:r>
      <w:r w:rsidRPr="00A0136D">
        <w:rPr>
          <w:rFonts w:ascii="David" w:eastAsia="David" w:hAnsi="David" w:cs="David"/>
        </w:rPr>
        <w:t xml:space="preserve"> </w:t>
      </w:r>
      <w:r>
        <w:rPr>
          <w:rFonts w:ascii="David" w:eastAsia="David" w:hAnsi="David" w:cs="David"/>
        </w:rPr>
        <w:t>, HERLIKON_obse</w:t>
      </w:r>
      <w:r>
        <w:rPr>
          <w:rFonts w:ascii="David" w:eastAsia="David" w:hAnsi="David" w:cs="David"/>
        </w:rPr>
        <w:t>rvation files from this website</w:t>
      </w:r>
    </w:p>
    <w:p w:rsidR="00235192" w:rsidRPr="00235192" w:rsidRDefault="00235192" w:rsidP="00235192">
      <w:pPr>
        <w:pStyle w:val="af7"/>
        <w:numPr>
          <w:ilvl w:val="1"/>
          <w:numId w:val="13"/>
        </w:numPr>
        <w:bidi w:val="0"/>
        <w:spacing w:after="0"/>
        <w:rPr>
          <w:rFonts w:ascii="David" w:hAnsi="David" w:cs="David"/>
        </w:rPr>
      </w:pPr>
      <w:hyperlink r:id="rId111">
        <w:r>
          <w:rPr>
            <w:rFonts w:ascii="David" w:eastAsia="David" w:hAnsi="David" w:cs="David"/>
            <w:color w:val="1155CC"/>
            <w:highlight w:val="white"/>
            <w:u w:val="single"/>
          </w:rPr>
          <w:t>ftp://nrt.cmems-du.eu/Core/MEDSEA_ANALYSIS_FORECAST_WAV_006_017/sv04-med-hcmr-wav-an-fc-h</w:t>
        </w:r>
      </w:hyperlink>
      <w:r>
        <w:t xml:space="preserve"> </w:t>
      </w:r>
      <w:r>
        <w:rPr>
          <w:rFonts w:ascii="David" w:eastAsia="David" w:hAnsi="David" w:cs="David"/>
        </w:rPr>
        <w:t>download 27.12.17_observation file from this website</w:t>
      </w:r>
    </w:p>
    <w:sectPr w:rsidR="00235192" w:rsidRPr="00235192">
      <w:pgSz w:w="11906" w:h="16838"/>
      <w:pgMar w:top="1440" w:right="1350" w:bottom="1440" w:left="1800" w:header="708" w:footer="708" w:gutter="0"/>
      <w:pgNumType w:start="1"/>
      <w:cols w:space="720" w:equalWidth="0">
        <w:col w:w="8640"/>
      </w:cols>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17E" w:rsidRDefault="00E2717E" w:rsidP="009F3DDE">
      <w:pPr>
        <w:spacing w:after="0" w:line="240" w:lineRule="auto"/>
      </w:pPr>
      <w:r>
        <w:separator/>
      </w:r>
    </w:p>
  </w:endnote>
  <w:endnote w:type="continuationSeparator" w:id="0">
    <w:p w:rsidR="00E2717E" w:rsidRDefault="00E2717E" w:rsidP="009F3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17E" w:rsidRDefault="00E2717E" w:rsidP="009F3DDE">
      <w:pPr>
        <w:spacing w:after="0" w:line="240" w:lineRule="auto"/>
      </w:pPr>
      <w:r>
        <w:separator/>
      </w:r>
    </w:p>
  </w:footnote>
  <w:footnote w:type="continuationSeparator" w:id="0">
    <w:p w:rsidR="00E2717E" w:rsidRDefault="00E2717E" w:rsidP="009F3DDE">
      <w:pPr>
        <w:spacing w:after="0" w:line="240" w:lineRule="auto"/>
      </w:pPr>
      <w:r>
        <w:continuationSeparator/>
      </w:r>
    </w:p>
  </w:footnote>
  <w:footnote w:id="1">
    <w:p w:rsidR="00D57B4D" w:rsidRPr="00A4745D" w:rsidRDefault="00D57B4D" w:rsidP="009F3DDE">
      <w:pPr>
        <w:pStyle w:val="af3"/>
        <w:bidi w:val="0"/>
        <w:rPr>
          <w:rFonts w:cstheme="minorBidi"/>
          <w:rtl/>
        </w:rPr>
      </w:pPr>
      <w:r>
        <w:rPr>
          <w:rStyle w:val="af5"/>
        </w:rPr>
        <w:footnoteRef/>
      </w:r>
      <w:r>
        <w:rPr>
          <w:rFonts w:cs="Times New Roman"/>
          <w:rtl/>
        </w:rPr>
        <w:t xml:space="preserve"> </w:t>
      </w:r>
      <w:bookmarkStart w:id="5" w:name="OLE_LINK15"/>
      <w:bookmarkStart w:id="6" w:name="OLE_LINK16"/>
      <w:r>
        <w:rPr>
          <w:rFonts w:cs="Times New Roman"/>
        </w:rPr>
        <w:fldChar w:fldCharType="begin"/>
      </w:r>
      <w:r>
        <w:rPr>
          <w:rFonts w:cs="Times New Roman"/>
        </w:rPr>
        <w:instrText xml:space="preserve"> HYPERLINK "http://marine.copernicus.eu/services-portfolio/access-to-products/?option=com_csw&amp;view=details&amp;product_id=MEDSEA_ANALYSIS_FORECAST_WAV_006_017" </w:instrText>
      </w:r>
      <w:r>
        <w:rPr>
          <w:rFonts w:cs="Times New Roman"/>
        </w:rPr>
        <w:fldChar w:fldCharType="separate"/>
      </w:r>
      <w:r w:rsidRPr="00A4745D">
        <w:rPr>
          <w:rStyle w:val="Hyperlink"/>
          <w:rFonts w:cs="Times New Roman"/>
        </w:rPr>
        <w:t>http://marine.copernicus.eu/services-portfolio/access-to-products/?option=com_csw&amp;view=details&amp;product_id=MEDSEA_ANALYSIS_FORECAST_WAV_006_017</w:t>
      </w:r>
      <w:r>
        <w:rPr>
          <w:rFonts w:cs="Times New Roman"/>
        </w:rPr>
        <w:fldChar w:fldCharType="end"/>
      </w:r>
      <w:bookmarkEnd w:id="5"/>
      <w:bookmarkEnd w:id="6"/>
    </w:p>
  </w:footnote>
  <w:footnote w:id="2">
    <w:p w:rsidR="00D57B4D" w:rsidRDefault="00D57B4D" w:rsidP="00E5632C">
      <w:pPr>
        <w:bidi w:val="0"/>
        <w:spacing w:after="0"/>
      </w:pPr>
      <w:r>
        <w:rPr>
          <w:rStyle w:val="af5"/>
        </w:rPr>
        <w:footnoteRef/>
      </w:r>
      <w:hyperlink r:id="rId1">
        <w:r w:rsidR="00E5632C">
          <w:rPr>
            <w:color w:val="1155CC"/>
            <w:sz w:val="20"/>
            <w:szCs w:val="20"/>
            <w:u w:val="single"/>
          </w:rPr>
          <w:t>https://en.wikipedia.org/wiki/Significant_wave_height</w:t>
        </w:r>
      </w:hyperlink>
      <w:r w:rsidR="00E5632C">
        <w:rPr>
          <w:color w:val="1155CC"/>
          <w:sz w:val="20"/>
          <w:szCs w:val="20"/>
          <w:u w:val="single"/>
        </w:rPr>
        <w:t>,</w:t>
      </w:r>
      <w:r w:rsidR="00E5632C" w:rsidRPr="00BA55B9">
        <w:rPr>
          <w:color w:val="1155CC"/>
          <w:sz w:val="20"/>
          <w:szCs w:val="20"/>
          <w:u w:val="single"/>
        </w:rPr>
        <w:t>https://en.wikipedia.org/wiki/Talk%3AWave_period</w:t>
      </w:r>
      <w:r w:rsidR="00E5632C">
        <w:rPr>
          <w:sz w:val="20"/>
          <w:szCs w:val="20"/>
        </w:rPr>
        <w:t>,</w:t>
      </w:r>
      <w:r>
        <w:rPr>
          <w:color w:val="1155CC"/>
          <w:sz w:val="20"/>
          <w:szCs w:val="20"/>
          <w:u w:val="single"/>
        </w:rPr>
        <w:t xml:space="preserve"> </w:t>
      </w:r>
      <w:r>
        <w:rPr>
          <w:sz w:val="20"/>
          <w:szCs w:val="20"/>
        </w:rPr>
        <w:t xml:space="preserve"> </w:t>
      </w:r>
      <w:hyperlink r:id="rId2">
        <w:r>
          <w:rPr>
            <w:color w:val="1155CC"/>
            <w:sz w:val="20"/>
            <w:szCs w:val="20"/>
            <w:u w:val="single"/>
          </w:rPr>
          <w:t>https://en.wikipedia.org/wiki/Moment_(mathematics)</w:t>
        </w:r>
      </w:hyperlink>
    </w:p>
  </w:footnote>
  <w:footnote w:id="3">
    <w:p w:rsidR="00D57B4D" w:rsidRPr="005A3E3B" w:rsidRDefault="00D57B4D" w:rsidP="009F3DDE">
      <w:pPr>
        <w:bidi w:val="0"/>
        <w:spacing w:after="0" w:line="240" w:lineRule="auto"/>
        <w:rPr>
          <w:rFonts w:cstheme="minorBidi"/>
        </w:rPr>
      </w:pPr>
      <w:r>
        <w:rPr>
          <w:vertAlign w:val="superscript"/>
        </w:rPr>
        <w:footnoteRef/>
      </w:r>
      <w:r>
        <w:rPr>
          <w:sz w:val="20"/>
          <w:szCs w:val="20"/>
        </w:rPr>
        <w:t xml:space="preserve"> </w:t>
      </w:r>
      <w:bookmarkStart w:id="9" w:name="OLE_LINK43"/>
      <w:r>
        <w:fldChar w:fldCharType="begin"/>
      </w:r>
      <w:r>
        <w:instrText xml:space="preserve"> HYPERLINK "https://www.azocleantech.com/article.aspx?ArticleID=227" \h </w:instrText>
      </w:r>
      <w:r>
        <w:fldChar w:fldCharType="separate"/>
      </w:r>
      <w:r>
        <w:rPr>
          <w:color w:val="1155CC"/>
          <w:u w:val="single"/>
        </w:rPr>
        <w:t>https://www.azocleantech.com/article.aspx?ArticleID=227</w:t>
      </w:r>
      <w:r>
        <w:rPr>
          <w:color w:val="1155CC"/>
          <w:u w:val="single"/>
        </w:rPr>
        <w:fldChar w:fldCharType="end"/>
      </w:r>
      <w:bookmarkEnd w:id="9"/>
    </w:p>
    <w:p w:rsidR="00D57B4D" w:rsidRPr="003020DC" w:rsidRDefault="00D57B4D" w:rsidP="009F3DDE">
      <w:pPr>
        <w:spacing w:after="0" w:line="240" w:lineRule="auto"/>
        <w:rPr>
          <w:rFonts w:cstheme="minorBidi"/>
          <w:sz w:val="20"/>
          <w:szCs w:val="20"/>
        </w:rPr>
      </w:pPr>
    </w:p>
  </w:footnote>
  <w:footnote w:id="4">
    <w:p w:rsidR="00D57B4D" w:rsidRDefault="00D57B4D" w:rsidP="009F3DDE">
      <w:pPr>
        <w:bidi w:val="0"/>
        <w:spacing w:after="0" w:line="240" w:lineRule="auto"/>
        <w:rPr>
          <w:sz w:val="20"/>
          <w:szCs w:val="20"/>
        </w:rPr>
      </w:pPr>
      <w:r>
        <w:rPr>
          <w:vertAlign w:val="superscript"/>
        </w:rPr>
        <w:footnoteRef/>
      </w:r>
      <w:r>
        <w:rPr>
          <w:sz w:val="20"/>
          <w:szCs w:val="20"/>
        </w:rPr>
        <w:t xml:space="preserve"> </w:t>
      </w:r>
      <w:hyperlink r:id="rId3">
        <w:r>
          <w:rPr>
            <w:color w:val="1155CC"/>
            <w:u w:val="single"/>
          </w:rPr>
          <w:t>https://www.azocleantech.com/article.aspx?ArticleID=227</w:t>
        </w:r>
      </w:hyperlink>
    </w:p>
  </w:footnote>
  <w:footnote w:id="5">
    <w:p w:rsidR="00D57B4D" w:rsidRPr="00977CE0" w:rsidRDefault="00D57B4D" w:rsidP="009F3DDE">
      <w:pPr>
        <w:bidi w:val="0"/>
        <w:spacing w:after="0" w:line="240" w:lineRule="auto"/>
        <w:rPr>
          <w:rFonts w:cstheme="minorBidi"/>
          <w:sz w:val="20"/>
          <w:szCs w:val="20"/>
        </w:rPr>
      </w:pPr>
      <w:r>
        <w:rPr>
          <w:vertAlign w:val="superscript"/>
        </w:rPr>
        <w:footnoteRef/>
      </w:r>
      <w:r>
        <w:rPr>
          <w:sz w:val="20"/>
          <w:szCs w:val="20"/>
        </w:rPr>
        <w:t xml:space="preserve">  </w:t>
      </w:r>
      <w:hyperlink r:id="rId4">
        <w:r>
          <w:rPr>
            <w:color w:val="1155CC"/>
            <w:sz w:val="20"/>
            <w:szCs w:val="20"/>
            <w:u w:val="single"/>
          </w:rPr>
          <w:t>https://en.wikipedia.org/wiki/Moment_(mathematics)</w:t>
        </w:r>
      </w:hyperlink>
    </w:p>
  </w:footnote>
  <w:footnote w:id="6">
    <w:p w:rsidR="00D57B4D" w:rsidRPr="00C30B66" w:rsidRDefault="00D57B4D" w:rsidP="009F3DDE">
      <w:pPr>
        <w:pStyle w:val="af3"/>
        <w:bidi w:val="0"/>
        <w:rPr>
          <w:rFonts w:cstheme="minorBidi"/>
        </w:rPr>
      </w:pPr>
      <w:r>
        <w:rPr>
          <w:rStyle w:val="af5"/>
        </w:rPr>
        <w:footnoteRef/>
      </w:r>
      <w:r>
        <w:rPr>
          <w:rFonts w:cs="Times New Roman"/>
          <w:rtl/>
        </w:rPr>
        <w:t xml:space="preserve"> </w:t>
      </w:r>
      <w:r>
        <w:t>S=second</w:t>
      </w:r>
    </w:p>
  </w:footnote>
  <w:footnote w:id="7">
    <w:p w:rsidR="00D57B4D" w:rsidRDefault="00D57B4D" w:rsidP="009F3DDE">
      <w:pPr>
        <w:bidi w:val="0"/>
        <w:spacing w:after="0" w:line="240" w:lineRule="auto"/>
        <w:rPr>
          <w:sz w:val="20"/>
          <w:szCs w:val="20"/>
        </w:rPr>
      </w:pPr>
      <w:r>
        <w:rPr>
          <w:vertAlign w:val="superscript"/>
        </w:rPr>
        <w:footnoteRef/>
      </w:r>
      <w:hyperlink r:id="rId5">
        <w:r>
          <w:rPr>
            <w:color w:val="1155CC"/>
            <w:sz w:val="20"/>
            <w:szCs w:val="20"/>
            <w:u w:val="single"/>
          </w:rPr>
          <w:t xml:space="preserve"> https://en.wikipedia.org/wiki/Significant_wave_height</w:t>
        </w:r>
      </w:hyperlink>
    </w:p>
  </w:footnote>
  <w:footnote w:id="8">
    <w:p w:rsidR="00D57B4D" w:rsidRDefault="00D57B4D" w:rsidP="009F3DDE">
      <w:pPr>
        <w:pStyle w:val="af3"/>
        <w:bidi w:val="0"/>
      </w:pPr>
      <w:r>
        <w:rPr>
          <w:rStyle w:val="af5"/>
        </w:rPr>
        <w:footnoteRef/>
      </w:r>
      <w:r w:rsidR="005D2777">
        <w:rPr>
          <w:rFonts w:ascii="David" w:eastAsia="David" w:hAnsi="David" w:cs="David"/>
        </w:rPr>
        <w:t xml:space="preserve"> </w:t>
      </w:r>
      <w:r>
        <w:rPr>
          <w:rFonts w:ascii="David" w:eastAsia="David" w:hAnsi="David" w:cs="David"/>
        </w:rPr>
        <w:t>VTM10 is a name parameter of Spectral moments (-1,0) wave period [s],</w:t>
      </w:r>
      <w:r w:rsidRPr="00A4745D">
        <w:rPr>
          <w:rStyle w:val="af5"/>
          <w:rFonts w:ascii="David" w:eastAsia="David" w:hAnsi="David" w:cs="David"/>
        </w:rPr>
        <w:t xml:space="preserve"> </w:t>
      </w:r>
      <w:r>
        <w:rPr>
          <w:rFonts w:ascii="David" w:eastAsia="David" w:hAnsi="David" w:cs="David"/>
        </w:rPr>
        <w:t>VTM02 is Spectral moments (0,2) wave period [s] and VMH0 is Significant wave height</w:t>
      </w:r>
      <w:r>
        <w:t>. These parameters were taken from this database</w:t>
      </w:r>
      <w:r>
        <w:rPr>
          <w:rtl/>
        </w:rPr>
        <w:t xml:space="preserve"> </w:t>
      </w:r>
    </w:p>
  </w:footnote>
  <w:footnote w:id="9">
    <w:p w:rsidR="00D57B4D" w:rsidRDefault="00D57B4D" w:rsidP="009F3DDE">
      <w:pPr>
        <w:pStyle w:val="af3"/>
        <w:bidi w:val="0"/>
      </w:pPr>
      <w:r>
        <w:rPr>
          <w:rStyle w:val="af5"/>
        </w:rPr>
        <w:footnoteRef/>
      </w:r>
      <w:r>
        <w:rPr>
          <w:rtl/>
        </w:rPr>
        <w:t xml:space="preserve"> </w:t>
      </w:r>
      <w:hyperlink r:id="rId6" w:history="1">
        <w:r w:rsidRPr="00A4745D">
          <w:rPr>
            <w:rStyle w:val="Hyperlink"/>
            <w:rFonts w:cs="Times New Roman"/>
          </w:rPr>
          <w:t>http://marine.copernicus.eu/services-portfolio/access-to-products/?option=com_csw&amp;view=details&amp;product_id=MEDSEA_ANALYSIS_FORECAST_WAV_006_017</w:t>
        </w:r>
      </w:hyperlink>
    </w:p>
    <w:p w:rsidR="00D57B4D" w:rsidRDefault="00D57B4D" w:rsidP="009F3DDE">
      <w:pPr>
        <w:pStyle w:val="af3"/>
        <w:bidi w:val="0"/>
      </w:pPr>
      <w:r>
        <w:t xml:space="preserve">Choose interpolation over </w:t>
      </w:r>
      <w:r>
        <w:rPr>
          <w:rFonts w:ascii="David" w:eastAsia="David" w:hAnsi="David" w:cs="David"/>
        </w:rPr>
        <w:t>VMH0,VTM10, VTM02 parameters.</w:t>
      </w:r>
    </w:p>
  </w:footnote>
  <w:footnote w:id="10">
    <w:p w:rsidR="00D57B4D" w:rsidRDefault="00D57B4D" w:rsidP="009F3DDE">
      <w:pPr>
        <w:pStyle w:val="af3"/>
        <w:bidi w:val="0"/>
        <w:rPr>
          <w:rFonts w:cstheme="minorBidi"/>
        </w:rPr>
      </w:pPr>
      <w:r>
        <w:rPr>
          <w:rStyle w:val="af5"/>
        </w:rPr>
        <w:footnoteRef/>
      </w:r>
      <w:r>
        <w:rPr>
          <w:rFonts w:cs="Times New Roman"/>
          <w:rtl/>
        </w:rPr>
        <w:t xml:space="preserve"> </w:t>
      </w:r>
      <w:bookmarkStart w:id="19" w:name="OLE_LINK17"/>
      <w:bookmarkStart w:id="20" w:name="OLE_LINK18"/>
      <w:bookmarkStart w:id="21" w:name="OLE_LINK19"/>
      <w:r>
        <w:rPr>
          <w:rFonts w:cs="Times New Roman"/>
        </w:rPr>
        <w:fldChar w:fldCharType="begin"/>
      </w:r>
      <w:r>
        <w:rPr>
          <w:rFonts w:cs="Times New Roman"/>
        </w:rPr>
        <w:instrText xml:space="preserve"> HYPERLINK "http://marine.copernicus.eu/services-portfolio/access-to-products/?option=com_csw&amp;view=details&amp;product_id=MEDSEA_ANALYSIS_FORECAST_WAV_006_017" </w:instrText>
      </w:r>
      <w:r>
        <w:rPr>
          <w:rFonts w:cs="Times New Roman"/>
        </w:rPr>
        <w:fldChar w:fldCharType="separate"/>
      </w:r>
      <w:r w:rsidRPr="00A4745D">
        <w:rPr>
          <w:rStyle w:val="Hyperlink"/>
          <w:rFonts w:cs="Times New Roman"/>
        </w:rPr>
        <w:t>http://marine.copernicus.eu/services-portfolio/access-to-products/?option=com_csw&amp;view=details&amp;product_id=MEDSEA_ANALYSIS_FORECAST_WAV_006_017</w:t>
      </w:r>
      <w:r>
        <w:rPr>
          <w:rFonts w:cs="Times New Roman"/>
        </w:rPr>
        <w:fldChar w:fldCharType="end"/>
      </w:r>
      <w:bookmarkEnd w:id="19"/>
      <w:bookmarkEnd w:id="20"/>
      <w:bookmarkEnd w:id="21"/>
    </w:p>
    <w:p w:rsidR="00D57B4D" w:rsidRPr="00A4745D" w:rsidRDefault="00D57B4D" w:rsidP="009F3DDE">
      <w:pPr>
        <w:pStyle w:val="af3"/>
        <w:bidi w:val="0"/>
        <w:rPr>
          <w:rFonts w:cstheme="minorBidi"/>
          <w:rtl/>
        </w:rPr>
      </w:pPr>
      <w:r>
        <w:rPr>
          <w:rFonts w:cstheme="minorBidi"/>
        </w:rPr>
        <w:t xml:space="preserve">Choose </w:t>
      </w:r>
      <w:r w:rsidRPr="005C7745">
        <w:rPr>
          <w:rFonts w:ascii="David" w:eastAsia="David" w:hAnsi="David" w:cs="David"/>
          <w:bCs/>
        </w:rPr>
        <w:t>VHM0</w:t>
      </w:r>
      <w:r>
        <w:rPr>
          <w:rFonts w:ascii="David" w:eastAsia="David" w:hAnsi="David" w:cs="David"/>
          <w:bCs/>
        </w:rPr>
        <w:t>_interpolation.</w:t>
      </w:r>
    </w:p>
  </w:footnote>
  <w:footnote w:id="11">
    <w:p w:rsidR="00D57B4D" w:rsidRPr="003020DC" w:rsidRDefault="00D57B4D" w:rsidP="009F3DDE">
      <w:pPr>
        <w:bidi w:val="0"/>
        <w:spacing w:after="0" w:line="240" w:lineRule="auto"/>
        <w:rPr>
          <w:rFonts w:cstheme="minorBidi"/>
          <w:sz w:val="20"/>
          <w:szCs w:val="20"/>
        </w:rPr>
      </w:pPr>
      <w:r>
        <w:rPr>
          <w:vertAlign w:val="superscript"/>
        </w:rPr>
        <w:footnoteRef/>
      </w:r>
      <w:hyperlink r:id="rId7" w:history="1">
        <w:r w:rsidR="005D2777" w:rsidRPr="00ED1ED0">
          <w:rPr>
            <w:rStyle w:val="Hyperlink"/>
            <w:sz w:val="20"/>
            <w:szCs w:val="20"/>
          </w:rPr>
          <w:t xml:space="preserve"> </w:t>
        </w:r>
        <w:r w:rsidR="005D2777" w:rsidRPr="00ED1ED0">
          <w:rPr>
            <w:rStyle w:val="Hyperlink"/>
          </w:rPr>
          <w:t xml:space="preserve"> http://www.mongoos.eu/data-center </w:t>
        </w:r>
      </w:hyperlink>
      <w:bookmarkStart w:id="22" w:name="OLE_LINK20"/>
      <w:bookmarkStart w:id="23" w:name="OLE_LINK21"/>
      <w:r w:rsidRPr="007B002D">
        <w:rPr>
          <w:color w:val="0000FF"/>
        </w:rPr>
        <w:t xml:space="preserve"> </w:t>
      </w:r>
      <w:r w:rsidRPr="007B002D">
        <w:rPr>
          <w:rFonts w:ascii="David" w:eastAsia="David" w:hAnsi="David" w:cs="David"/>
          <w:color w:val="212121"/>
          <w:highlight w:val="white"/>
        </w:rPr>
        <w:t>in this website click on station A</w:t>
      </w:r>
      <w:r>
        <w:rPr>
          <w:rFonts w:ascii="David" w:eastAsia="David" w:hAnsi="David" w:cs="David"/>
          <w:color w:val="212121"/>
          <w:highlight w:val="white"/>
        </w:rPr>
        <w:t>T</w:t>
      </w:r>
      <w:r w:rsidRPr="007B002D">
        <w:rPr>
          <w:rFonts w:ascii="David" w:eastAsia="David" w:hAnsi="David" w:cs="David"/>
          <w:color w:val="212121"/>
          <w:highlight w:val="white"/>
        </w:rPr>
        <w:t xml:space="preserve">HOS </w:t>
      </w:r>
      <w:r>
        <w:rPr>
          <w:rFonts w:ascii="David" w:eastAsia="David" w:hAnsi="David" w:cs="David"/>
          <w:color w:val="212121"/>
          <w:highlight w:val="white"/>
        </w:rPr>
        <w:t>and</w:t>
      </w:r>
      <w:r w:rsidRPr="007B002D">
        <w:rPr>
          <w:rFonts w:ascii="David" w:eastAsia="David" w:hAnsi="David" w:cs="David"/>
          <w:color w:val="212121"/>
          <w:highlight w:val="white"/>
        </w:rPr>
        <w:t xml:space="preserve"> </w:t>
      </w:r>
      <w:r>
        <w:rPr>
          <w:rFonts w:ascii="David" w:eastAsia="David" w:hAnsi="David" w:cs="David"/>
          <w:color w:val="212121"/>
          <w:highlight w:val="white"/>
        </w:rPr>
        <w:t>then click on wave tab</w:t>
      </w:r>
      <w:r>
        <w:rPr>
          <w:rFonts w:ascii="David" w:eastAsia="David" w:hAnsi="David" w:cs="David"/>
          <w:color w:val="212121"/>
        </w:rPr>
        <w:t>.</w:t>
      </w:r>
      <w:bookmarkEnd w:id="22"/>
      <w:bookmarkEnd w:id="23"/>
    </w:p>
  </w:footnote>
  <w:footnote w:id="12">
    <w:p w:rsidR="00D57B4D" w:rsidRPr="003020DC" w:rsidRDefault="00D57B4D" w:rsidP="009F3DDE">
      <w:pPr>
        <w:bidi w:val="0"/>
        <w:spacing w:after="0" w:line="240" w:lineRule="auto"/>
        <w:rPr>
          <w:rFonts w:cstheme="minorBidi"/>
          <w:sz w:val="20"/>
          <w:szCs w:val="20"/>
        </w:rPr>
      </w:pPr>
      <w:r>
        <w:rPr>
          <w:vertAlign w:val="superscript"/>
        </w:rPr>
        <w:footnoteRef/>
      </w:r>
      <w:r>
        <w:rPr>
          <w:sz w:val="20"/>
          <w:szCs w:val="20"/>
        </w:rPr>
        <w:t xml:space="preserve"> </w:t>
      </w:r>
      <w:hyperlink r:id="rId8">
        <w:r>
          <w:rPr>
            <w:rFonts w:ascii="David" w:eastAsia="David" w:hAnsi="David" w:cs="David"/>
            <w:color w:val="1155CC"/>
            <w:highlight w:val="white"/>
            <w:u w:val="single"/>
          </w:rPr>
          <w:t>ftp://nrt.cmems-du.eu/Core/MEDSEA_ANALYSIS_FORECAST_WAV_006_017/sv04-med-hcmr-wav-an-fc-h</w:t>
        </w:r>
      </w:hyperlink>
    </w:p>
  </w:footnote>
  <w:footnote w:id="13">
    <w:p w:rsidR="00D57B4D" w:rsidRDefault="00D57B4D" w:rsidP="009F3DDE">
      <w:pPr>
        <w:pStyle w:val="af3"/>
        <w:bidi w:val="0"/>
      </w:pPr>
      <w:r>
        <w:rPr>
          <w:rStyle w:val="af5"/>
        </w:rPr>
        <w:footnoteRef/>
      </w:r>
      <w:r>
        <w:rPr>
          <w:rFonts w:cs="Times New Roman"/>
          <w:rtl/>
        </w:rPr>
        <w:t xml:space="preserve"> </w:t>
      </w:r>
      <w:bookmarkStart w:id="26" w:name="OLE_LINK35"/>
      <w:bookmarkStart w:id="27" w:name="OLE_LINK36"/>
      <w:bookmarkStart w:id="28" w:name="OLE_LINK37"/>
      <w:r>
        <w:rPr>
          <w:rFonts w:ascii="David" w:eastAsia="David" w:hAnsi="David" w:cs="David"/>
        </w:rPr>
        <w:t>VTM10</w:t>
      </w:r>
      <w:bookmarkEnd w:id="26"/>
      <w:bookmarkEnd w:id="27"/>
      <w:bookmarkEnd w:id="28"/>
      <w:r>
        <w:rPr>
          <w:rFonts w:ascii="David" w:eastAsia="David" w:hAnsi="David" w:cs="David"/>
        </w:rPr>
        <w:t xml:space="preserve"> is a name parameter of Spectral moments (-1,0) wave period [s],</w:t>
      </w:r>
      <w:r w:rsidRPr="00A4745D">
        <w:rPr>
          <w:rStyle w:val="af5"/>
          <w:rFonts w:ascii="David" w:eastAsia="David" w:hAnsi="David" w:cs="David"/>
        </w:rPr>
        <w:t xml:space="preserve"> </w:t>
      </w:r>
      <w:bookmarkStart w:id="29" w:name="OLE_LINK38"/>
      <w:bookmarkStart w:id="30" w:name="OLE_LINK39"/>
      <w:r>
        <w:rPr>
          <w:rFonts w:ascii="David" w:eastAsia="David" w:hAnsi="David" w:cs="David"/>
        </w:rPr>
        <w:t>VTM02</w:t>
      </w:r>
      <w:bookmarkEnd w:id="29"/>
      <w:bookmarkEnd w:id="30"/>
      <w:r>
        <w:rPr>
          <w:rFonts w:ascii="David" w:eastAsia="David" w:hAnsi="David" w:cs="David"/>
        </w:rPr>
        <w:t xml:space="preserve"> is Spectral moments (0,2) wave period [s] and </w:t>
      </w:r>
      <w:bookmarkStart w:id="31" w:name="OLE_LINK40"/>
      <w:r>
        <w:rPr>
          <w:rFonts w:ascii="David" w:eastAsia="David" w:hAnsi="David" w:cs="David"/>
        </w:rPr>
        <w:t>VMH0</w:t>
      </w:r>
      <w:bookmarkEnd w:id="31"/>
      <w:r>
        <w:rPr>
          <w:rFonts w:ascii="David" w:eastAsia="David" w:hAnsi="David" w:cs="David"/>
        </w:rPr>
        <w:t xml:space="preserve"> is Significant wave height</w:t>
      </w:r>
      <w:r>
        <w:t xml:space="preserve">. These parameters were taken from this database website </w:t>
      </w:r>
      <w:hyperlink r:id="rId9">
        <w:r>
          <w:rPr>
            <w:rFonts w:ascii="David" w:eastAsia="David" w:hAnsi="David" w:cs="David"/>
            <w:color w:val="1155CC"/>
            <w:highlight w:val="white"/>
            <w:u w:val="single"/>
          </w:rPr>
          <w:t>ftp://nrt.cmems-du.eu/Core/MEDSEA_ANALYSIS_FORECAST_WAV_006_017/sv04-med-hcmr-wav-an-fc-h</w:t>
        </w:r>
      </w:hyperlink>
      <w:r>
        <w:t xml:space="preserve"> </w:t>
      </w:r>
    </w:p>
  </w:footnote>
  <w:footnote w:id="14">
    <w:p w:rsidR="00D57B4D" w:rsidRDefault="00D57B4D" w:rsidP="009F3DDE">
      <w:pPr>
        <w:pStyle w:val="af3"/>
        <w:bidi w:val="0"/>
      </w:pPr>
      <w:r>
        <w:rPr>
          <w:rStyle w:val="af5"/>
        </w:rPr>
        <w:footnoteRef/>
      </w:r>
      <w:r>
        <w:rPr>
          <w:rFonts w:cs="Times New Roman"/>
          <w:rtl/>
        </w:rPr>
        <w:t xml:space="preserve"> </w:t>
      </w:r>
      <w:r w:rsidRPr="00562B94">
        <w:rPr>
          <w:rFonts w:ascii="David" w:eastAsia="David" w:hAnsi="David" w:cs="David"/>
        </w:rPr>
        <w:t>P = 0.49 *</w:t>
      </w:r>
      <m:oMath>
        <m:sSup>
          <m:sSupPr>
            <m:ctrlPr>
              <w:rPr>
                <w:rFonts w:ascii="Cambria Math" w:eastAsia="David" w:hAnsi="Cambria Math" w:cs="David"/>
                <w:i/>
              </w:rPr>
            </m:ctrlPr>
          </m:sSupPr>
          <m:e>
            <m:r>
              <m:rPr>
                <m:sty m:val="p"/>
              </m:rPr>
              <w:rPr>
                <w:rFonts w:ascii="Cambria Math" w:eastAsia="David" w:hAnsi="Cambria Math" w:cs="David"/>
              </w:rPr>
              <m:t>VMH0</m:t>
            </m:r>
          </m:e>
          <m:sup>
            <m:r>
              <w:rPr>
                <w:rFonts w:ascii="Cambria Math" w:eastAsia="David" w:hAnsi="Cambria Math" w:cs="David"/>
              </w:rPr>
              <m:t>2</m:t>
            </m:r>
          </m:sup>
        </m:sSup>
      </m:oMath>
      <w:r w:rsidRPr="00764E5F">
        <w:rPr>
          <w:rFonts w:ascii="David" w:eastAsia="David" w:hAnsi="David" w:cs="David"/>
        </w:rPr>
        <w:t>*</w:t>
      </w:r>
      <m:oMath>
        <m:f>
          <m:fPr>
            <m:ctrlPr>
              <w:rPr>
                <w:rFonts w:ascii="Cambria Math" w:hAnsi="Cambria Math"/>
                <w:i/>
              </w:rPr>
            </m:ctrlPr>
          </m:fPr>
          <m:num>
            <m:r>
              <m:rPr>
                <m:sty m:val="p"/>
              </m:rPr>
              <w:rPr>
                <w:rFonts w:ascii="Cambria Math" w:eastAsia="David" w:hAnsi="Cambria Math" w:cs="David"/>
              </w:rPr>
              <m:t>VTM10</m:t>
            </m:r>
          </m:num>
          <m:den>
            <m:r>
              <m:rPr>
                <m:sty m:val="p"/>
              </m:rPr>
              <w:rPr>
                <w:rFonts w:ascii="Cambria Math" w:eastAsia="David" w:hAnsi="Cambria Math" w:cs="David"/>
              </w:rPr>
              <m:t>VTM02</m:t>
            </m:r>
          </m:den>
        </m:f>
        <w:bookmarkStart w:id="32" w:name="OLE_LINK41"/>
        <w:bookmarkStart w:id="33" w:name="OLE_LINK42"/>
        <m:f>
          <m:fPr>
            <m:ctrlPr>
              <w:rPr>
                <w:rFonts w:ascii="Cambria Math" w:hAnsi="Cambria Math"/>
                <w:i/>
              </w:rPr>
            </m:ctrlPr>
          </m:fPr>
          <m:num>
            <m:r>
              <w:rPr>
                <w:rFonts w:ascii="Cambria Math" w:hAnsi="Cambria Math"/>
              </w:rPr>
              <m:t>Wk</m:t>
            </m:r>
          </m:num>
          <m:den>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*s</m:t>
            </m:r>
          </m:den>
        </m:f>
      </m:oMath>
      <w:bookmarkEnd w:id="32"/>
      <w:bookmarkEnd w:id="33"/>
    </w:p>
  </w:footnote>
  <w:footnote w:id="15">
    <w:p w:rsidR="00D57B4D" w:rsidRPr="003A7954" w:rsidRDefault="00D57B4D" w:rsidP="009F3DDE">
      <w:pPr>
        <w:bidi w:val="0"/>
        <w:spacing w:after="0" w:line="240" w:lineRule="auto"/>
        <w:rPr>
          <w:rFonts w:cstheme="minorBidi"/>
          <w:sz w:val="20"/>
          <w:szCs w:val="20"/>
        </w:rPr>
      </w:pPr>
      <w:r>
        <w:rPr>
          <w:vertAlign w:val="superscript"/>
        </w:rPr>
        <w:footnoteRef/>
      </w:r>
      <w:r>
        <w:rPr>
          <w:sz w:val="20"/>
          <w:szCs w:val="20"/>
        </w:rPr>
        <w:t xml:space="preserve"> </w:t>
      </w:r>
      <w:bookmarkStart w:id="34" w:name="OLE_LINK30"/>
      <w:bookmarkStart w:id="35" w:name="OLE_LINK31"/>
      <w:r>
        <w:fldChar w:fldCharType="begin"/>
      </w:r>
      <w:r>
        <w:instrText xml:space="preserve"> HYPERLINK "ftp://nrt.cmems-du.eu/Core/MEDSEA_ANALYSIS_FORECAST_WAV_006_017/sv04-med-hcmr-wav-an-fc-h" \h </w:instrText>
      </w:r>
      <w:r>
        <w:fldChar w:fldCharType="separate"/>
      </w:r>
      <w:r>
        <w:rPr>
          <w:rFonts w:ascii="David" w:eastAsia="David" w:hAnsi="David" w:cs="David"/>
          <w:color w:val="1155CC"/>
          <w:highlight w:val="white"/>
          <w:u w:val="single"/>
        </w:rPr>
        <w:t>ftp://nrt.cmems-du.eu/Core/MEDSEA_ANALYSIS_FORECAST_WAV_006_017/sv04-med-hcmr-wav-an-fc-h</w:t>
      </w:r>
      <w:r>
        <w:rPr>
          <w:rFonts w:ascii="David" w:eastAsia="David" w:hAnsi="David" w:cs="David"/>
          <w:color w:val="1155CC"/>
          <w:highlight w:val="white"/>
          <w:u w:val="single"/>
        </w:rPr>
        <w:fldChar w:fldCharType="end"/>
      </w:r>
      <w:bookmarkEnd w:id="34"/>
      <w:bookmarkEnd w:id="35"/>
    </w:p>
  </w:footnote>
  <w:footnote w:id="16">
    <w:p w:rsidR="00D57B4D" w:rsidRDefault="00D57B4D" w:rsidP="009F3DDE">
      <w:pPr>
        <w:pStyle w:val="af3"/>
        <w:bidi w:val="0"/>
      </w:pPr>
      <w:r>
        <w:rPr>
          <w:rStyle w:val="af5"/>
        </w:rPr>
        <w:footnoteRef/>
      </w:r>
      <w:hyperlink r:id="rId10" w:history="1">
        <w:r w:rsidRPr="009264B7">
          <w:rPr>
            <w:rStyle w:val="Hyperlink"/>
            <w:rFonts w:cs="Times New Roman"/>
            <w:rtl/>
          </w:rPr>
          <w:t xml:space="preserve"> </w:t>
        </w:r>
        <w:r w:rsidRPr="009264B7">
          <w:rPr>
            <w:rStyle w:val="Hyperlink"/>
            <w:rFonts w:cs="Times New Roman"/>
          </w:rPr>
          <w:t>https://drive.google.com/file/d/1YurVXVJP7uPJev0cEnPRlDYLzH2kvq1E/view</w:t>
        </w:r>
      </w:hyperlink>
    </w:p>
  </w:footnote>
  <w:footnote w:id="17">
    <w:p w:rsidR="00D57B4D" w:rsidRPr="003020DC" w:rsidRDefault="00D57B4D" w:rsidP="009F3DDE">
      <w:pPr>
        <w:bidi w:val="0"/>
        <w:spacing w:after="0" w:line="240" w:lineRule="auto"/>
        <w:rPr>
          <w:rFonts w:cstheme="minorBidi"/>
          <w:sz w:val="20"/>
          <w:szCs w:val="20"/>
          <w:rtl/>
        </w:rPr>
      </w:pPr>
      <w:r>
        <w:rPr>
          <w:vertAlign w:val="superscript"/>
        </w:rPr>
        <w:footnoteRef/>
      </w:r>
      <w:r>
        <w:rPr>
          <w:sz w:val="20"/>
          <w:szCs w:val="20"/>
        </w:rPr>
        <w:t xml:space="preserve"> </w:t>
      </w:r>
      <w:hyperlink r:id="rId11">
        <w:r>
          <w:rPr>
            <w:color w:val="1155CC"/>
            <w:sz w:val="20"/>
            <w:szCs w:val="20"/>
            <w:u w:val="single"/>
          </w:rPr>
          <w:t>https://en.wikipedia.org/wiki/Fourier_transform</w:t>
        </w:r>
      </w:hyperlink>
    </w:p>
  </w:footnote>
  <w:footnote w:id="18">
    <w:p w:rsidR="00D57B4D" w:rsidRPr="00C60FF0" w:rsidRDefault="00D57B4D" w:rsidP="009F3DDE">
      <w:pPr>
        <w:pStyle w:val="af3"/>
        <w:bidi w:val="0"/>
        <w:rPr>
          <w:rtl/>
        </w:rPr>
      </w:pPr>
      <w:r>
        <w:rPr>
          <w:rStyle w:val="af5"/>
        </w:rPr>
        <w:footnoteRef/>
      </w:r>
      <w:r>
        <w:rPr>
          <w:rtl/>
        </w:rPr>
        <w:t xml:space="preserve"> </w:t>
      </w:r>
      <w:hyperlink r:id="rId12">
        <w:r>
          <w:rPr>
            <w:color w:val="1155CC"/>
            <w:u w:val="single"/>
          </w:rPr>
          <w:t>https://en.wikipedia.org/wiki/Fourier_transform</w:t>
        </w:r>
      </w:hyperlink>
    </w:p>
  </w:footnote>
  <w:footnote w:id="19">
    <w:p w:rsidR="00D57B4D" w:rsidRPr="00C60FF0" w:rsidRDefault="00D57B4D" w:rsidP="009F3DDE">
      <w:pPr>
        <w:bidi w:val="0"/>
        <w:spacing w:after="0"/>
        <w:rPr>
          <w:rtl/>
        </w:rPr>
      </w:pPr>
      <w:r>
        <w:rPr>
          <w:rStyle w:val="af5"/>
        </w:rPr>
        <w:footnoteRef/>
      </w:r>
      <w:r>
        <w:rPr>
          <w:rtl/>
        </w:rPr>
        <w:t xml:space="preserve"> </w:t>
      </w:r>
      <w:hyperlink r:id="rId13">
        <w:r>
          <w:rPr>
            <w:color w:val="1155CC"/>
            <w:sz w:val="20"/>
            <w:szCs w:val="20"/>
            <w:u w:val="single"/>
          </w:rPr>
          <w:t>https://en.wikipedia.org/wiki/Fourier_transform</w:t>
        </w:r>
      </w:hyperlink>
    </w:p>
  </w:footnote>
  <w:footnote w:id="20">
    <w:p w:rsidR="00D57B4D" w:rsidRDefault="00D57B4D" w:rsidP="009F3DDE">
      <w:pPr>
        <w:bidi w:val="0"/>
        <w:spacing w:after="0"/>
      </w:pPr>
      <w:r>
        <w:rPr>
          <w:rStyle w:val="af5"/>
        </w:rPr>
        <w:footnoteRef/>
      </w:r>
      <w:r>
        <w:rPr>
          <w:rFonts w:cs="Times New Roman"/>
          <w:rtl/>
        </w:rPr>
        <w:t xml:space="preserve"> </w:t>
      </w:r>
      <w:hyperlink r:id="rId14">
        <w:r>
          <w:rPr>
            <w:color w:val="0000FF"/>
            <w:u w:val="single"/>
          </w:rPr>
          <w:t>ftp://nrt.cmems-du.eu/Core/INSITU_MED_NRT_OBSERVATIONS_013_035/history/mooring/</w:t>
        </w:r>
      </w:hyperlink>
    </w:p>
    <w:p w:rsidR="00D57B4D" w:rsidRPr="00AB1F43" w:rsidRDefault="00D57B4D" w:rsidP="009F3DDE">
      <w:pPr>
        <w:pStyle w:val="af3"/>
        <w:bidi w:val="0"/>
        <w:rPr>
          <w:rFonts w:cstheme="minorBidi"/>
        </w:rPr>
      </w:pPr>
      <w:r w:rsidRPr="00FE5117">
        <w:rPr>
          <w:rFonts w:ascii="David" w:eastAsia="David" w:hAnsi="David" w:cs="David"/>
        </w:rPr>
        <w:t>choose the relevant file.</w:t>
      </w:r>
      <w:r>
        <w:rPr>
          <w:rFonts w:cstheme="minorBidi"/>
        </w:rPr>
        <w:t xml:space="preserve">    </w:t>
      </w:r>
    </w:p>
  </w:footnote>
  <w:footnote w:id="21">
    <w:p w:rsidR="00D57B4D" w:rsidRDefault="00D57B4D" w:rsidP="009F3DDE">
      <w:pPr>
        <w:pStyle w:val="af3"/>
        <w:bidi w:val="0"/>
      </w:pPr>
      <w:r>
        <w:rPr>
          <w:rStyle w:val="af5"/>
        </w:rPr>
        <w:footnoteRef/>
      </w:r>
      <w:r>
        <w:rPr>
          <w:rFonts w:cs="Times New Roman"/>
          <w:rtl/>
        </w:rPr>
        <w:t xml:space="preserve"> </w:t>
      </w:r>
      <w:r>
        <w:rPr>
          <w:rFonts w:ascii="David" w:eastAsia="David" w:hAnsi="David" w:cs="David"/>
        </w:rPr>
        <w:t>VTM10 is a name parameter of Spectral moments (-1,0) wave period [s],</w:t>
      </w:r>
      <w:r w:rsidRPr="00A4745D">
        <w:rPr>
          <w:rStyle w:val="af5"/>
          <w:rFonts w:ascii="David" w:eastAsia="David" w:hAnsi="David" w:cs="David"/>
        </w:rPr>
        <w:t xml:space="preserve"> </w:t>
      </w:r>
      <w:r>
        <w:rPr>
          <w:rFonts w:ascii="David" w:eastAsia="David" w:hAnsi="David" w:cs="David"/>
        </w:rPr>
        <w:t>VTM02 is Spectral moments (0,2) wave period [s] and VMH0 is Significant wave height</w:t>
      </w:r>
      <w:r>
        <w:t xml:space="preserve">. These parameters were taken from this database website </w:t>
      </w:r>
      <w:hyperlink r:id="rId15">
        <w:r>
          <w:rPr>
            <w:rFonts w:ascii="David" w:eastAsia="David" w:hAnsi="David" w:cs="David"/>
            <w:color w:val="1155CC"/>
            <w:highlight w:val="white"/>
            <w:u w:val="single"/>
          </w:rPr>
          <w:t>ftp://nrt.cmems-du.eu/Core/MEDSEA_ANALYSIS_FORECAST_WAV_006_017/sv04-med-hcmr-wav-an-fc-h</w:t>
        </w:r>
      </w:hyperlink>
      <w:r>
        <w:t xml:space="preserve"> </w:t>
      </w:r>
    </w:p>
  </w:footnote>
  <w:footnote w:id="22">
    <w:p w:rsidR="00D57B4D" w:rsidRPr="00FE5117" w:rsidRDefault="00D57B4D" w:rsidP="009F3DDE">
      <w:pPr>
        <w:bidi w:val="0"/>
        <w:spacing w:after="0" w:line="240" w:lineRule="auto"/>
        <w:rPr>
          <w:rFonts w:ascii="David" w:eastAsia="David" w:hAnsi="David" w:cs="David"/>
          <w:sz w:val="20"/>
          <w:szCs w:val="20"/>
        </w:rPr>
      </w:pPr>
      <w:r>
        <w:rPr>
          <w:rStyle w:val="af5"/>
        </w:rPr>
        <w:footnoteRef/>
      </w:r>
      <w:r>
        <w:rPr>
          <w:rFonts w:cs="Times New Roman"/>
          <w:rtl/>
        </w:rPr>
        <w:t xml:space="preserve"> </w:t>
      </w:r>
      <w:hyperlink r:id="rId16">
        <w:r>
          <w:rPr>
            <w:rFonts w:ascii="David" w:eastAsia="David" w:hAnsi="David" w:cs="David"/>
            <w:color w:val="1155CC"/>
            <w:highlight w:val="white"/>
            <w:u w:val="single"/>
          </w:rPr>
          <w:t>ftp://nrt.cmems-du.eu/Core/MEDSEA_ANALYSIS_FORECAST_WAV_006_017/sv04-med-hcmr-wav-an-fc-h</w:t>
        </w:r>
      </w:hyperlink>
      <w:r>
        <w:rPr>
          <w:b/>
        </w:rPr>
        <w:t xml:space="preserve">  </w:t>
      </w:r>
      <w:r w:rsidRPr="00FE5117">
        <w:rPr>
          <w:rFonts w:ascii="David" w:eastAsia="David" w:hAnsi="David" w:cs="David"/>
          <w:sz w:val="20"/>
          <w:szCs w:val="20"/>
        </w:rPr>
        <w:t>choose the relevant file.</w:t>
      </w:r>
    </w:p>
    <w:p w:rsidR="00D57B4D" w:rsidRPr="00FE5117" w:rsidRDefault="00D57B4D" w:rsidP="009F3DDE">
      <w:pPr>
        <w:pStyle w:val="af3"/>
        <w:rPr>
          <w:rFonts w:cstheme="minorBidi"/>
          <w:rtl/>
        </w:rPr>
      </w:pPr>
    </w:p>
  </w:footnote>
  <w:footnote w:id="23">
    <w:p w:rsidR="00D57B4D" w:rsidRPr="002A758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17">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 xml:space="preserve">download </w:t>
      </w:r>
      <w:r w:rsidRPr="005A3E3B">
        <w:rPr>
          <w:rFonts w:ascii="David" w:eastAsia="David" w:hAnsi="David" w:cs="David"/>
          <w:b/>
          <w:bCs/>
        </w:rPr>
        <w:t>2.10.18_observation</w:t>
      </w:r>
      <w:r>
        <w:rPr>
          <w:rFonts w:ascii="David" w:eastAsia="David" w:hAnsi="David" w:cs="David"/>
        </w:rPr>
        <w:t xml:space="preserve"> file from this website.</w:t>
      </w:r>
    </w:p>
  </w:footnote>
  <w:footnote w:id="24">
    <w:p w:rsidR="00D57B4D" w:rsidRPr="002A758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18">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 xml:space="preserve">download </w:t>
      </w:r>
      <w:r w:rsidRPr="005A3E3B">
        <w:rPr>
          <w:rFonts w:ascii="David" w:eastAsia="David" w:hAnsi="David" w:cs="David"/>
          <w:b/>
          <w:bCs/>
        </w:rPr>
        <w:t xml:space="preserve">new_2.10.18_observation </w:t>
      </w:r>
      <w:r>
        <w:rPr>
          <w:rFonts w:ascii="David" w:eastAsia="David" w:hAnsi="David" w:cs="David"/>
        </w:rPr>
        <w:t>file from this website.</w:t>
      </w:r>
    </w:p>
  </w:footnote>
  <w:footnote w:id="25">
    <w:p w:rsidR="00D57B4D" w:rsidRPr="00000B1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19">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footnote>
  <w:footnote w:id="26">
    <w:p w:rsidR="00D57B4D" w:rsidRPr="00000B1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20">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footnote>
  <w:footnote w:id="27">
    <w:p w:rsidR="00D57B4D" w:rsidRPr="00000B1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21">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footnote>
  <w:footnote w:id="28">
    <w:p w:rsidR="00D57B4D" w:rsidRPr="00000B18" w:rsidRDefault="00D57B4D" w:rsidP="009F3DDE">
      <w:pPr>
        <w:bidi w:val="0"/>
        <w:spacing w:after="0" w:line="240" w:lineRule="auto"/>
        <w:rPr>
          <w:rFonts w:cstheme="minorBidi"/>
          <w:sz w:val="20"/>
          <w:szCs w:val="20"/>
          <w:rtl/>
        </w:rPr>
      </w:pPr>
      <w:r>
        <w:rPr>
          <w:vertAlign w:val="superscript"/>
        </w:rPr>
        <w:footnoteRef/>
      </w:r>
      <w:r w:rsidR="00B648DF">
        <w:t xml:space="preserve"> </w:t>
      </w:r>
      <w:hyperlink r:id="rId22">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2.12.17_observation file from this website.</w:t>
      </w:r>
    </w:p>
  </w:footnote>
  <w:footnote w:id="29">
    <w:p w:rsidR="00D57B4D" w:rsidRPr="00000B18" w:rsidRDefault="00D57B4D" w:rsidP="009F3DDE">
      <w:pPr>
        <w:bidi w:val="0"/>
        <w:spacing w:after="0" w:line="240" w:lineRule="auto"/>
        <w:rPr>
          <w:rFonts w:cstheme="minorBidi"/>
          <w:sz w:val="20"/>
          <w:szCs w:val="20"/>
          <w:rtl/>
        </w:rPr>
      </w:pPr>
      <w:r>
        <w:rPr>
          <w:vertAlign w:val="superscript"/>
        </w:rPr>
        <w:footnoteRef/>
      </w:r>
      <w:r>
        <w:rPr>
          <w:sz w:val="20"/>
          <w:szCs w:val="20"/>
        </w:rPr>
        <w:t xml:space="preserve"> </w:t>
      </w:r>
      <w:hyperlink r:id="rId23">
        <w:r>
          <w:rPr>
            <w:rFonts w:ascii="David" w:eastAsia="David" w:hAnsi="David" w:cs="David"/>
            <w:color w:val="1155CC"/>
            <w:highlight w:val="white"/>
            <w:u w:val="single"/>
          </w:rPr>
          <w:t>ftp://nrt.cmems-du.eu/Core/MEDSEA_ANALYSIS_FORECAST_WAV_006_017/sv04-med-hcmr-wav-an-fc-h</w:t>
        </w:r>
      </w:hyperlink>
      <w:r>
        <w:rPr>
          <w:sz w:val="20"/>
          <w:szCs w:val="20"/>
        </w:rPr>
        <w:t xml:space="preserve"> </w:t>
      </w:r>
      <w:r>
        <w:rPr>
          <w:rFonts w:ascii="David" w:eastAsia="David" w:hAnsi="David" w:cs="David"/>
        </w:rPr>
        <w:t>download 18.1.18_observation file from this website.</w:t>
      </w:r>
    </w:p>
  </w:footnote>
  <w:footnote w:id="30">
    <w:p w:rsidR="00D57B4D" w:rsidRPr="003020DC" w:rsidRDefault="00D57B4D" w:rsidP="009F3DDE">
      <w:pPr>
        <w:bidi w:val="0"/>
        <w:spacing w:after="0" w:line="240" w:lineRule="auto"/>
        <w:rPr>
          <w:rFonts w:cstheme="minorBidi"/>
          <w:sz w:val="20"/>
          <w:szCs w:val="20"/>
          <w:rtl/>
        </w:rPr>
      </w:pPr>
      <w:r>
        <w:rPr>
          <w:vertAlign w:val="superscript"/>
        </w:rPr>
        <w:footnoteRef/>
      </w:r>
      <w:r>
        <w:rPr>
          <w:sz w:val="20"/>
          <w:szCs w:val="20"/>
        </w:rPr>
        <w:t xml:space="preserve"> </w:t>
      </w:r>
      <w:hyperlink r:id="rId24">
        <w:r>
          <w:rPr>
            <w:color w:val="1155CC"/>
            <w:sz w:val="20"/>
            <w:szCs w:val="20"/>
            <w:u w:val="single"/>
          </w:rPr>
          <w:t>https://en.wikipedia.org/wiki/Fourier_transform</w:t>
        </w:r>
      </w:hyperlink>
      <w:r>
        <w:rPr>
          <w:rFonts w:ascii="David" w:eastAsia="David" w:hAnsi="David" w:cs="David"/>
        </w:rPr>
        <w:t>.</w:t>
      </w:r>
    </w:p>
  </w:footnote>
  <w:footnote w:id="31">
    <w:p w:rsidR="00D57B4D" w:rsidRDefault="00D57B4D" w:rsidP="009F3DDE">
      <w:pPr>
        <w:bidi w:val="0"/>
        <w:spacing w:after="0" w:line="240" w:lineRule="auto"/>
        <w:rPr>
          <w:rFonts w:ascii="David" w:eastAsia="David" w:hAnsi="David" w:cs="David"/>
          <w:rtl/>
        </w:rPr>
      </w:pPr>
      <w:r>
        <w:rPr>
          <w:vertAlign w:val="superscript"/>
        </w:rPr>
        <w:footnoteRef/>
      </w:r>
      <w:r>
        <w:rPr>
          <w:sz w:val="20"/>
          <w:szCs w:val="20"/>
        </w:rPr>
        <w:t xml:space="preserve"> </w:t>
      </w:r>
      <w:hyperlink r:id="rId25">
        <w:r>
          <w:rPr>
            <w:color w:val="0000FF"/>
            <w:u w:val="single"/>
          </w:rPr>
          <w:t>ftp://nrt.cmems-du.eu/Core/INSITU_MED_NRT_OBSERVATIONS_013_035/history/mooring/</w:t>
        </w:r>
      </w:hyperlink>
      <w:r>
        <w:t xml:space="preserve"> </w:t>
      </w:r>
      <w:r>
        <w:rPr>
          <w:rFonts w:ascii="David" w:eastAsia="David" w:hAnsi="David" w:cs="David"/>
        </w:rPr>
        <w:t>download 61277_observation file from this website.</w:t>
      </w:r>
    </w:p>
    <w:p w:rsidR="00D57B4D" w:rsidRPr="003020DC" w:rsidRDefault="00D57B4D" w:rsidP="009F3DDE">
      <w:pPr>
        <w:spacing w:after="0" w:line="240" w:lineRule="auto"/>
        <w:rPr>
          <w:rFonts w:cstheme="minorBidi"/>
          <w:sz w:val="20"/>
          <w:szCs w:val="20"/>
        </w:rPr>
      </w:pPr>
    </w:p>
  </w:footnote>
  <w:footnote w:id="32">
    <w:p w:rsidR="00D57B4D" w:rsidRPr="00E22E86" w:rsidRDefault="00D57B4D" w:rsidP="009F3DDE">
      <w:pPr>
        <w:pStyle w:val="af3"/>
        <w:bidi w:val="0"/>
        <w:rPr>
          <w:rtl/>
        </w:rPr>
      </w:pPr>
      <w:r>
        <w:rPr>
          <w:rStyle w:val="af5"/>
        </w:rPr>
        <w:footnoteRef/>
      </w:r>
      <w:r>
        <w:rPr>
          <w:rtl/>
        </w:rPr>
        <w:t xml:space="preserve"> </w:t>
      </w:r>
      <w:hyperlink r:id="rId26">
        <w:r w:rsidRPr="00B648DF">
          <w:rPr>
            <w:color w:val="0000FF"/>
            <w:sz w:val="22"/>
            <w:szCs w:val="22"/>
            <w:u w:val="single"/>
          </w:rPr>
          <w:t>ftp://nrt.cmems-du.eu/Core/INSITU_MED_NRT_OBSERVATIONS_013_035/history/mooring/</w:t>
        </w:r>
      </w:hyperlink>
      <w:r w:rsidRPr="00B648DF">
        <w:rPr>
          <w:sz w:val="22"/>
          <w:szCs w:val="22"/>
        </w:rPr>
        <w:t xml:space="preserve"> </w:t>
      </w:r>
      <w:r w:rsidRPr="00B648DF">
        <w:rPr>
          <w:rFonts w:ascii="David" w:eastAsia="David" w:hAnsi="David" w:cs="David"/>
          <w:sz w:val="22"/>
          <w:szCs w:val="22"/>
        </w:rPr>
        <w:t>download       61277_observation ,ATHOS_observation,MIKON_observation files from this website</w:t>
      </w:r>
    </w:p>
  </w:footnote>
  <w:footnote w:id="33">
    <w:p w:rsidR="00D57B4D" w:rsidRDefault="00D57B4D" w:rsidP="009F3DDE">
      <w:pPr>
        <w:spacing w:after="0" w:line="240" w:lineRule="auto"/>
        <w:jc w:val="right"/>
        <w:rPr>
          <w:rFonts w:ascii="David" w:eastAsia="David" w:hAnsi="David" w:cs="David"/>
        </w:rPr>
      </w:pPr>
      <w:r>
        <w:rPr>
          <w:vertAlign w:val="superscript"/>
        </w:rPr>
        <w:footnoteRef/>
      </w:r>
      <w:r>
        <w:rPr>
          <w:sz w:val="20"/>
          <w:szCs w:val="20"/>
        </w:rPr>
        <w:t xml:space="preserve"> </w:t>
      </w:r>
      <w:hyperlink r:id="rId27">
        <w:r>
          <w:rPr>
            <w:color w:val="0000FF"/>
            <w:u w:val="single"/>
          </w:rPr>
          <w:t>ftp://nrt.cmems-du.eu/Core/INSITU_MED_NRT_OBSERVATIONS_013_035/history/mooring/</w:t>
        </w:r>
      </w:hyperlink>
      <w:r>
        <w:t xml:space="preserve"> </w:t>
      </w:r>
      <w:r>
        <w:rPr>
          <w:rFonts w:ascii="David" w:eastAsia="David" w:hAnsi="David" w:cs="David"/>
        </w:rPr>
        <w:t>download 61277_observation ,ATHOS_observation,MIKON_observation files from this website.</w:t>
      </w:r>
    </w:p>
    <w:p w:rsidR="00D57B4D" w:rsidRPr="003020DC" w:rsidRDefault="00D57B4D" w:rsidP="009F3DDE">
      <w:pPr>
        <w:spacing w:after="0" w:line="240" w:lineRule="auto"/>
        <w:rPr>
          <w:rFonts w:cstheme="minorBidi"/>
          <w:sz w:val="20"/>
          <w:szCs w:val="20"/>
        </w:rPr>
      </w:pPr>
    </w:p>
  </w:footnote>
  <w:footnote w:id="34">
    <w:p w:rsidR="00D57B4D" w:rsidRPr="00000B18" w:rsidRDefault="00D57B4D" w:rsidP="00C23AFD">
      <w:pPr>
        <w:spacing w:after="0" w:line="240" w:lineRule="auto"/>
        <w:rPr>
          <w:rFonts w:cstheme="minorBidi"/>
          <w:sz w:val="20"/>
          <w:szCs w:val="20"/>
        </w:rPr>
      </w:pPr>
      <w:r>
        <w:rPr>
          <w:vertAlign w:val="superscript"/>
        </w:rPr>
        <w:footnoteRef/>
      </w:r>
      <w:r>
        <w:rPr>
          <w:sz w:val="20"/>
          <w:szCs w:val="20"/>
        </w:rPr>
        <w:t xml:space="preserve"> </w:t>
      </w:r>
      <w:hyperlink r:id="rId28">
        <w:r>
          <w:rPr>
            <w:color w:val="0000FF"/>
            <w:u w:val="single"/>
          </w:rPr>
          <w:t>ftp://nrt.cmems-du.eu/Core/INSITU_MED_NRT_OBSERVATIONS_013_035/history/mooring/</w:t>
        </w:r>
      </w:hyperlink>
      <w:r>
        <w:t xml:space="preserve"> </w:t>
      </w:r>
      <w:r>
        <w:rPr>
          <w:rFonts w:ascii="David" w:eastAsia="David" w:hAnsi="David" w:cs="David"/>
        </w:rPr>
        <w:t>download 61277_observation,ATHOS_observation,MIKON_observation files from this website.</w:t>
      </w:r>
    </w:p>
  </w:footnote>
  <w:footnote w:id="35">
    <w:p w:rsidR="00D57B4D" w:rsidRDefault="00D57B4D" w:rsidP="009F3DDE">
      <w:pPr>
        <w:bidi w:val="0"/>
        <w:spacing w:after="0"/>
        <w:rPr>
          <w:rFonts w:ascii="David" w:eastAsia="David" w:hAnsi="David" w:cs="David"/>
          <w:sz w:val="28"/>
          <w:szCs w:val="28"/>
        </w:rPr>
      </w:pPr>
      <w:r>
        <w:rPr>
          <w:rStyle w:val="af5"/>
        </w:rPr>
        <w:footnoteRef/>
      </w:r>
      <w:r>
        <w:rPr>
          <w:rtl/>
        </w:rPr>
        <w:t xml:space="preserve"> </w:t>
      </w:r>
      <w:r>
        <w:rPr>
          <w:sz w:val="20"/>
          <w:szCs w:val="20"/>
        </w:rPr>
        <w:t xml:space="preserve"> </w:t>
      </w:r>
      <w:hyperlink r:id="rId29">
        <w:r>
          <w:rPr>
            <w:color w:val="1155CC"/>
            <w:sz w:val="20"/>
            <w:szCs w:val="20"/>
            <w:u w:val="single"/>
          </w:rPr>
          <w:t>https://en.wikipedia.org/wiki/Taylor_series</w:t>
        </w:r>
      </w:hyperlink>
      <w:r>
        <w:rPr>
          <w:rFonts w:ascii="David" w:eastAsia="David" w:hAnsi="David" w:cs="David"/>
          <w:sz w:val="28"/>
          <w:szCs w:val="28"/>
        </w:rPr>
        <w:t xml:space="preserve"> </w:t>
      </w:r>
      <w:r w:rsidRPr="00AC52CB">
        <w:rPr>
          <w:rFonts w:ascii="David" w:eastAsia="David" w:hAnsi="David" w:cs="David"/>
        </w:rPr>
        <w:t>for more details.</w:t>
      </w:r>
    </w:p>
    <w:p w:rsidR="00D57B4D" w:rsidRPr="00AC52CB" w:rsidRDefault="00D57B4D" w:rsidP="009F3DDE">
      <w:pPr>
        <w:pStyle w:val="af3"/>
        <w:rPr>
          <w:rtl/>
        </w:rPr>
      </w:pPr>
    </w:p>
  </w:footnote>
  <w:footnote w:id="36">
    <w:p w:rsidR="00D57B4D" w:rsidRDefault="00D57B4D" w:rsidP="009F3DDE"/>
  </w:footnote>
  <w:footnote w:id="37">
    <w:p w:rsidR="00D57B4D" w:rsidRDefault="00D57B4D" w:rsidP="009F3DDE">
      <w:pPr>
        <w:pStyle w:val="af3"/>
        <w:bidi w:val="0"/>
        <w:rPr>
          <w:rtl/>
        </w:rPr>
      </w:pPr>
      <w:r>
        <w:rPr>
          <w:rStyle w:val="af5"/>
        </w:rPr>
        <w:footnoteRef/>
      </w:r>
      <w:r>
        <w:rPr>
          <w:rtl/>
        </w:rPr>
        <w:t xml:space="preserve"> </w:t>
      </w:r>
      <w:r>
        <w:rPr>
          <w:rFonts w:ascii="David" w:eastAsia="David" w:hAnsi="David" w:cs="David"/>
        </w:rPr>
        <w:t>VTPK is a name parameter of wave period [second] and VMH0 is Significant wave height</w:t>
      </w:r>
      <w:r>
        <w:t>(meter). These parameters were taken from this database</w:t>
      </w:r>
    </w:p>
  </w:footnote>
  <w:footnote w:id="38">
    <w:p w:rsidR="00D57B4D" w:rsidRDefault="00D57B4D" w:rsidP="009F3DDE">
      <w:pPr>
        <w:pStyle w:val="af3"/>
        <w:bidi w:val="0"/>
      </w:pPr>
      <w:r>
        <w:rPr>
          <w:rStyle w:val="af5"/>
        </w:rPr>
        <w:footnoteRef/>
      </w:r>
      <w:r>
        <w:rPr>
          <w:rtl/>
        </w:rPr>
        <w:t xml:space="preserve"> </w:t>
      </w:r>
      <m:oMath>
        <m:r>
          <m:rPr>
            <m:sty m:val="p"/>
          </m:rPr>
          <w:rPr>
            <w:rFonts w:ascii="Cambria Math" w:hAnsi="Cambria Math"/>
          </w:rPr>
          <m:t>Wave_powe</m:t>
        </m:r>
        <m:r>
          <w:rPr>
            <w:rFonts w:ascii="Cambria Math" w:hAnsi="Cambria Math" w:cs="Cambria Math"/>
          </w:rPr>
          <m:t>r=</m:t>
        </m:r>
        <m:r>
          <m:rPr>
            <m:sty m:val="p"/>
          </m:rPr>
          <w:rPr>
            <w:rFonts w:ascii="Cambria Math" w:eastAsia="David" w:hAnsi="Cambria Math" w:cs="David"/>
          </w:rPr>
          <m:t>wave period</m:t>
        </m:r>
        <m:sSup>
          <m:sSupPr>
            <m:ctrlPr>
              <w:rPr>
                <w:rFonts w:ascii="Cambria Math" w:hAnsi="Cambria Math" w:cs="Cambria Math"/>
              </w:rPr>
            </m:ctrlPr>
          </m:sSupPr>
          <m:e>
            <m:r>
              <w:rPr>
                <w:rFonts w:ascii="Cambria Math" w:hAnsi="Cambria Math" w:cs="Cambria Math"/>
              </w:rPr>
              <m:t>*</m:t>
            </m:r>
            <m:r>
              <m:rPr>
                <m:sty m:val="p"/>
              </m:rPr>
              <w:rPr>
                <w:rFonts w:ascii="Cambria Math" w:eastAsia="David" w:hAnsi="Cambria Math" w:cs="David"/>
              </w:rPr>
              <m:t>Significant wave height</m:t>
            </m:r>
          </m:e>
          <m:sup>
            <m:r>
              <w:rPr>
                <w:rFonts w:ascii="Cambria Math" w:hAnsi="Cambria Math" w:cs="Cambria Math"/>
              </w:rPr>
              <m:t>2</m:t>
            </m:r>
            <m:ctrlPr>
              <w:rPr>
                <w:rFonts w:ascii="Cambria Math" w:hAnsi="Cambria Math" w:cs="Times New Roman"/>
                <w:rtl/>
              </w:rPr>
            </m:ctrlPr>
          </m:sup>
        </m:sSup>
      </m:oMath>
      <w:r>
        <w:t>.</w:t>
      </w:r>
    </w:p>
  </w:footnote>
  <w:footnote w:id="39">
    <w:p w:rsidR="00D57B4D" w:rsidRPr="00903648" w:rsidRDefault="00D57B4D" w:rsidP="009F3DDE">
      <w:pPr>
        <w:bidi w:val="0"/>
        <w:spacing w:after="0"/>
      </w:pPr>
      <w:r>
        <w:rPr>
          <w:rStyle w:val="af5"/>
        </w:rPr>
        <w:footnoteRef/>
      </w:r>
      <w:r w:rsidR="00235192">
        <w:t xml:space="preserve"> </w:t>
      </w:r>
      <w:hyperlink r:id="rId30">
        <w:r>
          <w:rPr>
            <w:color w:val="0000FF"/>
            <w:u w:val="single"/>
          </w:rPr>
          <w:t>ftp://nrt.cmems-du.eu/Core/INSITU_MED_NRT_OBSERVATIONS_013_035/history/mooring/</w:t>
        </w:r>
      </w:hyperlink>
      <w:r>
        <w:t xml:space="preserve"> </w:t>
      </w:r>
      <w:r>
        <w:rPr>
          <w:rFonts w:ascii="David" w:eastAsia="David" w:hAnsi="David" w:cs="David"/>
        </w:rPr>
        <w:t>download 61277_observation ,ATHOS_observation, MIKON_observation, SARON_observation,</w:t>
      </w:r>
      <w:r w:rsidRPr="00A0136D">
        <w:rPr>
          <w:rFonts w:ascii="David" w:eastAsia="David" w:hAnsi="David" w:cs="David"/>
        </w:rPr>
        <w:t xml:space="preserve"> </w:t>
      </w:r>
      <w:r>
        <w:rPr>
          <w:rFonts w:ascii="David" w:eastAsia="David" w:hAnsi="David" w:cs="David"/>
        </w:rPr>
        <w:t>, 68422_observation,</w:t>
      </w:r>
      <w:r w:rsidRPr="00A0136D">
        <w:rPr>
          <w:rFonts w:ascii="David" w:eastAsia="David" w:hAnsi="David" w:cs="David"/>
        </w:rPr>
        <w:t xml:space="preserve"> </w:t>
      </w:r>
      <w:r>
        <w:rPr>
          <w:rFonts w:ascii="David" w:eastAsia="David" w:hAnsi="David" w:cs="David"/>
        </w:rPr>
        <w:t>, HERLIKON_observation files from this website.</w:t>
      </w:r>
    </w:p>
  </w:footnote>
  <w:footnote w:id="40">
    <w:p w:rsidR="00D57B4D" w:rsidRPr="00903648" w:rsidRDefault="00D57B4D" w:rsidP="009F3DDE">
      <w:pPr>
        <w:pStyle w:val="af3"/>
        <w:bidi w:val="0"/>
      </w:pPr>
      <w:r>
        <w:rPr>
          <w:rStyle w:val="af5"/>
        </w:rPr>
        <w:footnoteRef/>
      </w:r>
      <w:r>
        <w:rPr>
          <w:rtl/>
        </w:rPr>
        <w:t xml:space="preserve"> </w:t>
      </w:r>
      <w:r>
        <w:rPr>
          <w:rFonts w:ascii="David" w:eastAsia="David" w:hAnsi="David" w:cs="David"/>
        </w:rPr>
        <w:t xml:space="preserve"> </w:t>
      </w:r>
      <w:hyperlink r:id="rId31">
        <w:r>
          <w:rPr>
            <w:color w:val="0000FF"/>
            <w:u w:val="single"/>
          </w:rPr>
          <w:t>http://www.mongoos.eu/data-center</w:t>
        </w:r>
      </w:hyperlink>
    </w:p>
  </w:footnote>
  <w:footnote w:id="41">
    <w:p w:rsidR="00D57B4D" w:rsidRDefault="00D57B4D" w:rsidP="009F3DDE">
      <w:pPr>
        <w:pStyle w:val="af3"/>
        <w:bidi w:val="0"/>
      </w:pPr>
      <w:r>
        <w:rPr>
          <w:rStyle w:val="af5"/>
        </w:rPr>
        <w:footnoteRef/>
      </w:r>
      <w:r>
        <w:rPr>
          <w:rtl/>
        </w:rPr>
        <w:t xml:space="preserve"> </w:t>
      </w:r>
      <w:hyperlink r:id="rId32" w:history="1">
        <w:r w:rsidRPr="00F21166">
          <w:rPr>
            <w:rStyle w:val="Hyperlink"/>
          </w:rPr>
          <w:t>https://de.wikipedia.org/wiki/Polynom</w:t>
        </w:r>
      </w:hyperlink>
    </w:p>
  </w:footnote>
  <w:footnote w:id="42">
    <w:p w:rsidR="00D57B4D" w:rsidRDefault="00D57B4D" w:rsidP="009F3DDE">
      <w:pPr>
        <w:bidi w:val="0"/>
        <w:spacing w:after="0" w:line="240" w:lineRule="auto"/>
        <w:rPr>
          <w:rFonts w:ascii="David" w:eastAsia="David" w:hAnsi="David" w:cs="David"/>
        </w:rPr>
      </w:pPr>
      <w:r>
        <w:rPr>
          <w:vertAlign w:val="superscript"/>
        </w:rPr>
        <w:footnoteRef/>
      </w:r>
      <w:r>
        <w:rPr>
          <w:sz w:val="20"/>
          <w:szCs w:val="20"/>
        </w:rPr>
        <w:t xml:space="preserve"> </w:t>
      </w:r>
      <w:hyperlink r:id="rId33">
        <w:r>
          <w:rPr>
            <w:color w:val="0000FF"/>
            <w:u w:val="single"/>
          </w:rPr>
          <w:t>ftp://nrt.cmems-du.eu/Core/INSITU_MED_NRT_OBSERVATIONS_013_035/history/mooring/</w:t>
        </w:r>
      </w:hyperlink>
      <w:r>
        <w:t xml:space="preserve"> </w:t>
      </w:r>
      <w:r>
        <w:rPr>
          <w:rFonts w:ascii="David" w:eastAsia="David" w:hAnsi="David" w:cs="David"/>
        </w:rPr>
        <w:t>download 61277_observation ,ATHOS_observation, MIKON_observation, SARON_observation,</w:t>
      </w:r>
      <w:r w:rsidRPr="00A0136D">
        <w:rPr>
          <w:rFonts w:ascii="David" w:eastAsia="David" w:hAnsi="David" w:cs="David"/>
        </w:rPr>
        <w:t xml:space="preserve"> </w:t>
      </w:r>
      <w:r>
        <w:rPr>
          <w:rFonts w:ascii="David" w:eastAsia="David" w:hAnsi="David" w:cs="David"/>
        </w:rPr>
        <w:t>, 68422_observation,</w:t>
      </w:r>
      <w:r w:rsidRPr="00A0136D">
        <w:rPr>
          <w:rFonts w:ascii="David" w:eastAsia="David" w:hAnsi="David" w:cs="David"/>
        </w:rPr>
        <w:t xml:space="preserve"> </w:t>
      </w:r>
      <w:r>
        <w:rPr>
          <w:rFonts w:ascii="David" w:eastAsia="David" w:hAnsi="David" w:cs="David"/>
        </w:rPr>
        <w:t>, HERLIKON_observation files from this website.</w:t>
      </w:r>
    </w:p>
    <w:p w:rsidR="00D57B4D" w:rsidRPr="00903648" w:rsidRDefault="00D57B4D" w:rsidP="009F3DDE">
      <w:pPr>
        <w:pStyle w:val="af3"/>
        <w:bidi w:val="0"/>
        <w:rPr>
          <w:rtl/>
        </w:rPr>
      </w:pPr>
    </w:p>
  </w:footnote>
  <w:footnote w:id="43">
    <w:p w:rsidR="00D57B4D" w:rsidRPr="00903648" w:rsidRDefault="00D57B4D" w:rsidP="009F3DDE">
      <w:pPr>
        <w:pStyle w:val="af3"/>
        <w:bidi w:val="0"/>
        <w:rPr>
          <w:rtl/>
        </w:rPr>
      </w:pPr>
      <w:r>
        <w:rPr>
          <w:rStyle w:val="af5"/>
        </w:rPr>
        <w:footnoteRef/>
      </w:r>
      <w:r>
        <w:rPr>
          <w:rtl/>
        </w:rPr>
        <w:t xml:space="preserve"> </w:t>
      </w:r>
      <w:hyperlink r:id="rId34">
        <w:r>
          <w:rPr>
            <w:rFonts w:ascii="David" w:eastAsia="David" w:hAnsi="David" w:cs="David"/>
            <w:color w:val="1155CC"/>
            <w:highlight w:val="white"/>
            <w:u w:val="single"/>
          </w:rPr>
          <w:t>ftp://nrt.cmems-du.eu/Core/MEDSEA_ANALYSIS_FORECAST_WAV_006_017/sv04-med-hcmr-wav-an-fc-h</w:t>
        </w:r>
      </w:hyperlink>
      <w:r>
        <w:t xml:space="preserve"> </w:t>
      </w:r>
      <w:r>
        <w:rPr>
          <w:rFonts w:ascii="David" w:eastAsia="David" w:hAnsi="David" w:cs="David"/>
        </w:rPr>
        <w:t>download 27.12.17_observation file from this website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29C"/>
    <w:multiLevelType w:val="multilevel"/>
    <w:tmpl w:val="CCFC672C"/>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D23BB2"/>
    <w:multiLevelType w:val="multilevel"/>
    <w:tmpl w:val="BB6251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15011"/>
    <w:multiLevelType w:val="multilevel"/>
    <w:tmpl w:val="D5F6C6BC"/>
    <w:lvl w:ilvl="0">
      <w:start w:val="3"/>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5490D"/>
    <w:multiLevelType w:val="multilevel"/>
    <w:tmpl w:val="9CC48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1BA0D8C"/>
    <w:multiLevelType w:val="multilevel"/>
    <w:tmpl w:val="A6D01A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99E40C6"/>
    <w:multiLevelType w:val="multilevel"/>
    <w:tmpl w:val="6C067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E093FFB"/>
    <w:multiLevelType w:val="multilevel"/>
    <w:tmpl w:val="707CC1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0F15B6F"/>
    <w:multiLevelType w:val="multilevel"/>
    <w:tmpl w:val="146CE8E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474A33"/>
    <w:multiLevelType w:val="multilevel"/>
    <w:tmpl w:val="B404A5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8157A2"/>
    <w:multiLevelType w:val="multilevel"/>
    <w:tmpl w:val="41E2E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9"/>
  </w:num>
  <w:num w:numId="4">
    <w:abstractNumId w:val="3"/>
  </w:num>
  <w:num w:numId="5">
    <w:abstractNumId w:val="5"/>
  </w:num>
  <w:num w:numId="6">
    <w:abstractNumId w:val="4"/>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8"/>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5">
    <w:abstractNumId w:val="1"/>
    <w:lvlOverride w:ilvl="0">
      <w:lvl w:ilvl="0">
        <w:numFmt w:val="decimal"/>
        <w:lvlText w:val="%1."/>
        <w:lvlJc w:val="left"/>
      </w:lvl>
    </w:lvlOverride>
  </w:num>
  <w:num w:numId="16">
    <w:abstractNumId w:val="1"/>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1"/>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7"/>
    <w:lvlOverride w:ilvl="0">
      <w:lvl w:ilvl="0">
        <w:numFmt w:val="decimal"/>
        <w:lvlText w:val="%1."/>
        <w:lvlJc w:val="left"/>
      </w:lvl>
    </w:lvlOverride>
  </w:num>
  <w:num w:numId="28">
    <w:abstractNumId w:val="7"/>
    <w:lvlOverride w:ilvl="0">
      <w:lvl w:ilvl="0">
        <w:numFmt w:val="decimal"/>
        <w:lvlText w:val="%1."/>
        <w:lvlJc w:val="left"/>
      </w:lvl>
    </w:lvlOverride>
  </w:num>
  <w:num w:numId="29">
    <w:abstractNumId w:val="7"/>
    <w:lvlOverride w:ilvl="0">
      <w:lvl w:ilvl="0">
        <w:numFmt w:val="decimal"/>
        <w:lvlText w:val="%1."/>
        <w:lvlJc w:val="left"/>
      </w:lvl>
    </w:lvlOverride>
  </w:num>
  <w:num w:numId="30">
    <w:abstractNumId w:val="7"/>
    <w:lvlOverride w:ilvl="0">
      <w:lvl w:ilvl="0">
        <w:numFmt w:val="decimal"/>
        <w:lvlText w:val="%1."/>
        <w:lvlJc w:val="left"/>
      </w:lvl>
    </w:lvlOverride>
  </w:num>
  <w:num w:numId="31">
    <w:abstractNumId w:val="7"/>
    <w:lvlOverride w:ilvl="0">
      <w:lvl w:ilvl="0">
        <w:numFmt w:val="decimal"/>
        <w:lvlText w:val="%1."/>
        <w:lvlJc w:val="left"/>
      </w:lvl>
    </w:lvlOverride>
  </w:num>
  <w:num w:numId="32">
    <w:abstractNumId w:val="7"/>
    <w:lvlOverride w:ilvl="0">
      <w:lvl w:ilvl="0">
        <w:numFmt w:val="decimal"/>
        <w:lvlText w:val="%1."/>
        <w:lvlJc w:val="left"/>
      </w:lvl>
    </w:lvlOverride>
  </w:num>
  <w:num w:numId="33">
    <w:abstractNumId w:val="7"/>
    <w:lvlOverride w:ilvl="0">
      <w:lvl w:ilvl="0">
        <w:numFmt w:val="decimal"/>
        <w:lvlText w:val="%1."/>
        <w:lvlJc w:val="left"/>
      </w:lvl>
    </w:lvlOverride>
  </w:num>
  <w:num w:numId="34">
    <w:abstractNumId w:val="7"/>
    <w:lvlOverride w:ilvl="0">
      <w:lvl w:ilvl="0">
        <w:numFmt w:val="decimal"/>
        <w:lvlText w:val="%1."/>
        <w:lvlJc w:val="left"/>
      </w:lvl>
    </w:lvlOverride>
  </w:num>
  <w:num w:numId="35">
    <w:abstractNumId w:val="7"/>
    <w:lvlOverride w:ilvl="0">
      <w:lvl w:ilvl="0">
        <w:numFmt w:val="decimal"/>
        <w:lvlText w:val="%1."/>
        <w:lvlJc w:val="left"/>
      </w:lvl>
    </w:lvlOverride>
  </w:num>
  <w:num w:numId="36">
    <w:abstractNumId w:val="7"/>
    <w:lvlOverride w:ilvl="0">
      <w:lvl w:ilvl="0">
        <w:numFmt w:val="decimal"/>
        <w:lvlText w:val="%1."/>
        <w:lvlJc w:val="left"/>
      </w:lvl>
    </w:lvlOverride>
  </w:num>
  <w:num w:numId="37">
    <w:abstractNumId w:val="7"/>
    <w:lvlOverride w:ilvl="0">
      <w:lvl w:ilvl="0">
        <w:numFmt w:val="decimal"/>
        <w:lvlText w:val="%1."/>
        <w:lvlJc w:val="left"/>
      </w:lvl>
    </w:lvlOverride>
  </w:num>
  <w:num w:numId="38">
    <w:abstractNumId w:val="7"/>
    <w:lvlOverride w:ilvl="0">
      <w:lvl w:ilvl="0">
        <w:numFmt w:val="decimal"/>
        <w:lvlText w:val="%1."/>
        <w:lvlJc w:val="left"/>
      </w:lvl>
    </w:lvlOverride>
  </w:num>
  <w:num w:numId="39">
    <w:abstractNumId w:val="7"/>
    <w:lvlOverride w:ilvl="0">
      <w:lvl w:ilvl="0">
        <w:numFmt w:val="decimal"/>
        <w:lvlText w:val="%1."/>
        <w:lvlJc w:val="left"/>
      </w:lvl>
    </w:lvlOverride>
  </w:num>
  <w:num w:numId="40">
    <w:abstractNumId w:val="7"/>
    <w:lvlOverride w:ilvl="0">
      <w:lvl w:ilvl="0">
        <w:numFmt w:val="decimal"/>
        <w:lvlText w:val="%1."/>
        <w:lvlJc w:val="left"/>
      </w:lvl>
    </w:lvlOverride>
  </w:num>
  <w:num w:numId="41">
    <w:abstractNumId w:val="7"/>
    <w:lvlOverride w:ilvl="0">
      <w:lvl w:ilvl="0">
        <w:numFmt w:val="decimal"/>
        <w:lvlText w:val="%1."/>
        <w:lvlJc w:val="left"/>
      </w:lvl>
    </w:lvlOverride>
  </w:num>
  <w:num w:numId="42">
    <w:abstractNumId w:val="7"/>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7"/>
    <w:lvlOverride w:ilvl="0">
      <w:lvl w:ilvl="0">
        <w:numFmt w:val="decimal"/>
        <w:lvlText w:val="%1."/>
        <w:lvlJc w:val="left"/>
      </w:lvl>
    </w:lvlOverride>
  </w:num>
  <w:num w:numId="45">
    <w:abstractNumId w:val="7"/>
    <w:lvlOverride w:ilvl="0">
      <w:lvl w:ilvl="0">
        <w:numFmt w:val="decimal"/>
        <w:lvlText w:val="%1."/>
        <w:lvlJc w:val="left"/>
      </w:lvl>
    </w:lvlOverride>
  </w:num>
  <w:num w:numId="46">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D9"/>
    <w:rsid w:val="000119E9"/>
    <w:rsid w:val="00076A95"/>
    <w:rsid w:val="00235192"/>
    <w:rsid w:val="002A0A79"/>
    <w:rsid w:val="00347ABD"/>
    <w:rsid w:val="003F77CB"/>
    <w:rsid w:val="00553B66"/>
    <w:rsid w:val="005D2777"/>
    <w:rsid w:val="00722776"/>
    <w:rsid w:val="007378F6"/>
    <w:rsid w:val="00785C74"/>
    <w:rsid w:val="007A1A7C"/>
    <w:rsid w:val="009F3DDE"/>
    <w:rsid w:val="009F60D9"/>
    <w:rsid w:val="00B0254F"/>
    <w:rsid w:val="00B64154"/>
    <w:rsid w:val="00B648DF"/>
    <w:rsid w:val="00BF419A"/>
    <w:rsid w:val="00C02337"/>
    <w:rsid w:val="00C23AFD"/>
    <w:rsid w:val="00C804D3"/>
    <w:rsid w:val="00D57B4D"/>
    <w:rsid w:val="00E2717E"/>
    <w:rsid w:val="00E40D26"/>
    <w:rsid w:val="00E5632C"/>
    <w:rsid w:val="00FD1A4D"/>
    <w:rsid w:val="00FF05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3DDE"/>
    <w:pPr>
      <w:bidi/>
    </w:pPr>
    <w:rPr>
      <w:rFonts w:ascii="Calibri" w:eastAsia="Calibri" w:hAnsi="Calibri" w:cs="Calibri"/>
    </w:rPr>
  </w:style>
  <w:style w:type="paragraph" w:styleId="1">
    <w:name w:val="heading 1"/>
    <w:basedOn w:val="a"/>
    <w:next w:val="a"/>
    <w:link w:val="10"/>
    <w:rsid w:val="009F3DDE"/>
    <w:pPr>
      <w:keepNext/>
      <w:keepLines/>
      <w:spacing w:before="480" w:after="120"/>
      <w:outlineLvl w:val="0"/>
    </w:pPr>
    <w:rPr>
      <w:b/>
      <w:sz w:val="48"/>
      <w:szCs w:val="48"/>
    </w:rPr>
  </w:style>
  <w:style w:type="paragraph" w:styleId="2">
    <w:name w:val="heading 2"/>
    <w:basedOn w:val="a"/>
    <w:next w:val="a"/>
    <w:link w:val="20"/>
    <w:rsid w:val="009F3DDE"/>
    <w:pPr>
      <w:keepNext/>
      <w:keepLines/>
      <w:spacing w:before="360" w:after="80"/>
      <w:outlineLvl w:val="1"/>
    </w:pPr>
    <w:rPr>
      <w:b/>
      <w:sz w:val="36"/>
      <w:szCs w:val="36"/>
    </w:rPr>
  </w:style>
  <w:style w:type="paragraph" w:styleId="3">
    <w:name w:val="heading 3"/>
    <w:basedOn w:val="a"/>
    <w:next w:val="a"/>
    <w:link w:val="30"/>
    <w:rsid w:val="009F3DDE"/>
    <w:pPr>
      <w:keepNext/>
      <w:keepLines/>
      <w:spacing w:before="280" w:after="80"/>
      <w:outlineLvl w:val="2"/>
    </w:pPr>
    <w:rPr>
      <w:b/>
      <w:sz w:val="28"/>
      <w:szCs w:val="28"/>
    </w:rPr>
  </w:style>
  <w:style w:type="paragraph" w:styleId="4">
    <w:name w:val="heading 4"/>
    <w:basedOn w:val="a"/>
    <w:next w:val="a"/>
    <w:link w:val="40"/>
    <w:rsid w:val="009F3DDE"/>
    <w:pPr>
      <w:keepNext/>
      <w:keepLines/>
      <w:spacing w:before="240" w:after="40"/>
      <w:outlineLvl w:val="3"/>
    </w:pPr>
    <w:rPr>
      <w:b/>
      <w:sz w:val="24"/>
      <w:szCs w:val="24"/>
    </w:rPr>
  </w:style>
  <w:style w:type="paragraph" w:styleId="5">
    <w:name w:val="heading 5"/>
    <w:basedOn w:val="a"/>
    <w:next w:val="a"/>
    <w:link w:val="50"/>
    <w:rsid w:val="009F3DDE"/>
    <w:pPr>
      <w:keepNext/>
      <w:keepLines/>
      <w:spacing w:before="220" w:after="40"/>
      <w:outlineLvl w:val="4"/>
    </w:pPr>
    <w:rPr>
      <w:b/>
    </w:rPr>
  </w:style>
  <w:style w:type="paragraph" w:styleId="6">
    <w:name w:val="heading 6"/>
    <w:basedOn w:val="a"/>
    <w:next w:val="a"/>
    <w:link w:val="60"/>
    <w:rsid w:val="009F3DDE"/>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F3DDE"/>
    <w:rPr>
      <w:rFonts w:ascii="Calibri" w:eastAsia="Calibri" w:hAnsi="Calibri" w:cs="Calibri"/>
      <w:b/>
      <w:sz w:val="48"/>
      <w:szCs w:val="48"/>
    </w:rPr>
  </w:style>
  <w:style w:type="character" w:customStyle="1" w:styleId="20">
    <w:name w:val="כותרת 2 תו"/>
    <w:basedOn w:val="a0"/>
    <w:link w:val="2"/>
    <w:rsid w:val="009F3DDE"/>
    <w:rPr>
      <w:rFonts w:ascii="Calibri" w:eastAsia="Calibri" w:hAnsi="Calibri" w:cs="Calibri"/>
      <w:b/>
      <w:sz w:val="36"/>
      <w:szCs w:val="36"/>
    </w:rPr>
  </w:style>
  <w:style w:type="character" w:customStyle="1" w:styleId="30">
    <w:name w:val="כותרת 3 תו"/>
    <w:basedOn w:val="a0"/>
    <w:link w:val="3"/>
    <w:rsid w:val="009F3DDE"/>
    <w:rPr>
      <w:rFonts w:ascii="Calibri" w:eastAsia="Calibri" w:hAnsi="Calibri" w:cs="Calibri"/>
      <w:b/>
      <w:sz w:val="28"/>
      <w:szCs w:val="28"/>
    </w:rPr>
  </w:style>
  <w:style w:type="character" w:customStyle="1" w:styleId="40">
    <w:name w:val="כותרת 4 תו"/>
    <w:basedOn w:val="a0"/>
    <w:link w:val="4"/>
    <w:rsid w:val="009F3DDE"/>
    <w:rPr>
      <w:rFonts w:ascii="Calibri" w:eastAsia="Calibri" w:hAnsi="Calibri" w:cs="Calibri"/>
      <w:b/>
      <w:sz w:val="24"/>
      <w:szCs w:val="24"/>
    </w:rPr>
  </w:style>
  <w:style w:type="character" w:customStyle="1" w:styleId="50">
    <w:name w:val="כותרת 5 תו"/>
    <w:basedOn w:val="a0"/>
    <w:link w:val="5"/>
    <w:rsid w:val="009F3DDE"/>
    <w:rPr>
      <w:rFonts w:ascii="Calibri" w:eastAsia="Calibri" w:hAnsi="Calibri" w:cs="Calibri"/>
      <w:b/>
    </w:rPr>
  </w:style>
  <w:style w:type="character" w:customStyle="1" w:styleId="60">
    <w:name w:val="כותרת 6 תו"/>
    <w:basedOn w:val="a0"/>
    <w:link w:val="6"/>
    <w:rsid w:val="009F3DDE"/>
    <w:rPr>
      <w:rFonts w:ascii="Calibri" w:eastAsia="Calibri" w:hAnsi="Calibri" w:cs="Calibri"/>
      <w:b/>
      <w:sz w:val="20"/>
      <w:szCs w:val="20"/>
    </w:rPr>
  </w:style>
  <w:style w:type="table" w:customStyle="1" w:styleId="TableNormal1">
    <w:name w:val="Table Normal1"/>
    <w:rsid w:val="009F3DDE"/>
    <w:pPr>
      <w:bidi/>
    </w:pPr>
    <w:rPr>
      <w:rFonts w:ascii="Calibri" w:eastAsia="Calibri" w:hAnsi="Calibri" w:cs="Calibri"/>
    </w:rPr>
    <w:tblPr>
      <w:tblCellMar>
        <w:top w:w="0" w:type="dxa"/>
        <w:left w:w="0" w:type="dxa"/>
        <w:bottom w:w="0" w:type="dxa"/>
        <w:right w:w="0" w:type="dxa"/>
      </w:tblCellMar>
    </w:tblPr>
  </w:style>
  <w:style w:type="paragraph" w:styleId="a3">
    <w:name w:val="Title"/>
    <w:basedOn w:val="a"/>
    <w:next w:val="a"/>
    <w:link w:val="a4"/>
    <w:rsid w:val="009F3DDE"/>
    <w:pPr>
      <w:keepNext/>
      <w:keepLines/>
      <w:spacing w:before="480" w:after="120"/>
    </w:pPr>
    <w:rPr>
      <w:b/>
      <w:sz w:val="72"/>
      <w:szCs w:val="72"/>
    </w:rPr>
  </w:style>
  <w:style w:type="character" w:customStyle="1" w:styleId="a4">
    <w:name w:val="כותרת טקסט תו"/>
    <w:basedOn w:val="a0"/>
    <w:link w:val="a3"/>
    <w:rsid w:val="009F3DDE"/>
    <w:rPr>
      <w:rFonts w:ascii="Calibri" w:eastAsia="Calibri" w:hAnsi="Calibri" w:cs="Calibri"/>
      <w:b/>
      <w:sz w:val="72"/>
      <w:szCs w:val="72"/>
    </w:rPr>
  </w:style>
  <w:style w:type="paragraph" w:styleId="a5">
    <w:name w:val="Subtitle"/>
    <w:basedOn w:val="a"/>
    <w:next w:val="a"/>
    <w:link w:val="a6"/>
    <w:rsid w:val="009F3DDE"/>
    <w:pPr>
      <w:keepNext/>
      <w:keepLines/>
      <w:spacing w:before="360" w:after="80"/>
    </w:pPr>
    <w:rPr>
      <w:rFonts w:ascii="Georgia" w:eastAsia="Georgia" w:hAnsi="Georgia" w:cs="Georgia"/>
      <w:i/>
      <w:color w:val="666666"/>
      <w:sz w:val="48"/>
      <w:szCs w:val="48"/>
    </w:rPr>
  </w:style>
  <w:style w:type="character" w:customStyle="1" w:styleId="a6">
    <w:name w:val="כותרת משנה תו"/>
    <w:basedOn w:val="a0"/>
    <w:link w:val="a5"/>
    <w:rsid w:val="009F3DDE"/>
    <w:rPr>
      <w:rFonts w:ascii="Georgia" w:eastAsia="Georgia" w:hAnsi="Georgia" w:cs="Georgia"/>
      <w:i/>
      <w:color w:val="666666"/>
      <w:sz w:val="48"/>
      <w:szCs w:val="48"/>
    </w:rPr>
  </w:style>
  <w:style w:type="paragraph" w:styleId="a7">
    <w:name w:val="Balloon Text"/>
    <w:basedOn w:val="a"/>
    <w:link w:val="a8"/>
    <w:uiPriority w:val="99"/>
    <w:semiHidden/>
    <w:unhideWhenUsed/>
    <w:rsid w:val="009F3DDE"/>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9F3DDE"/>
    <w:rPr>
      <w:rFonts w:ascii="Tahoma" w:eastAsia="Calibri" w:hAnsi="Tahoma" w:cs="Tahoma"/>
      <w:sz w:val="16"/>
      <w:szCs w:val="16"/>
    </w:rPr>
  </w:style>
  <w:style w:type="character" w:styleId="a9">
    <w:name w:val="Placeholder Text"/>
    <w:basedOn w:val="a0"/>
    <w:uiPriority w:val="99"/>
    <w:semiHidden/>
    <w:rsid w:val="009F3DDE"/>
    <w:rPr>
      <w:color w:val="808080"/>
    </w:rPr>
  </w:style>
  <w:style w:type="paragraph" w:styleId="aa">
    <w:name w:val="header"/>
    <w:basedOn w:val="a"/>
    <w:link w:val="ab"/>
    <w:uiPriority w:val="99"/>
    <w:unhideWhenUsed/>
    <w:rsid w:val="009F3DDE"/>
    <w:pPr>
      <w:tabs>
        <w:tab w:val="center" w:pos="4153"/>
        <w:tab w:val="right" w:pos="8306"/>
      </w:tabs>
      <w:spacing w:after="0" w:line="240" w:lineRule="auto"/>
    </w:pPr>
  </w:style>
  <w:style w:type="character" w:customStyle="1" w:styleId="ab">
    <w:name w:val="כותרת עליונה תו"/>
    <w:basedOn w:val="a0"/>
    <w:link w:val="aa"/>
    <w:uiPriority w:val="99"/>
    <w:rsid w:val="009F3DDE"/>
    <w:rPr>
      <w:rFonts w:ascii="Calibri" w:eastAsia="Calibri" w:hAnsi="Calibri" w:cs="Calibri"/>
    </w:rPr>
  </w:style>
  <w:style w:type="paragraph" w:styleId="ac">
    <w:name w:val="footer"/>
    <w:basedOn w:val="a"/>
    <w:link w:val="ad"/>
    <w:uiPriority w:val="99"/>
    <w:unhideWhenUsed/>
    <w:rsid w:val="009F3DDE"/>
    <w:pPr>
      <w:tabs>
        <w:tab w:val="center" w:pos="4153"/>
        <w:tab w:val="right" w:pos="8306"/>
      </w:tabs>
      <w:spacing w:after="0" w:line="240" w:lineRule="auto"/>
    </w:pPr>
  </w:style>
  <w:style w:type="character" w:customStyle="1" w:styleId="ad">
    <w:name w:val="כותרת תחתונה תו"/>
    <w:basedOn w:val="a0"/>
    <w:link w:val="ac"/>
    <w:uiPriority w:val="99"/>
    <w:rsid w:val="009F3DDE"/>
    <w:rPr>
      <w:rFonts w:ascii="Calibri" w:eastAsia="Calibri" w:hAnsi="Calibri" w:cs="Calibri"/>
    </w:rPr>
  </w:style>
  <w:style w:type="character" w:styleId="ae">
    <w:name w:val="annotation reference"/>
    <w:basedOn w:val="a0"/>
    <w:uiPriority w:val="99"/>
    <w:semiHidden/>
    <w:unhideWhenUsed/>
    <w:rsid w:val="009F3DDE"/>
    <w:rPr>
      <w:sz w:val="16"/>
      <w:szCs w:val="16"/>
    </w:rPr>
  </w:style>
  <w:style w:type="paragraph" w:styleId="af">
    <w:name w:val="annotation text"/>
    <w:basedOn w:val="a"/>
    <w:link w:val="af0"/>
    <w:uiPriority w:val="99"/>
    <w:semiHidden/>
    <w:unhideWhenUsed/>
    <w:rsid w:val="009F3DDE"/>
    <w:pPr>
      <w:spacing w:line="240" w:lineRule="auto"/>
    </w:pPr>
    <w:rPr>
      <w:sz w:val="20"/>
      <w:szCs w:val="20"/>
    </w:rPr>
  </w:style>
  <w:style w:type="character" w:customStyle="1" w:styleId="af0">
    <w:name w:val="טקסט הערה תו"/>
    <w:basedOn w:val="a0"/>
    <w:link w:val="af"/>
    <w:uiPriority w:val="99"/>
    <w:semiHidden/>
    <w:rsid w:val="009F3DDE"/>
    <w:rPr>
      <w:rFonts w:ascii="Calibri" w:eastAsia="Calibri" w:hAnsi="Calibri" w:cs="Calibri"/>
      <w:sz w:val="20"/>
      <w:szCs w:val="20"/>
    </w:rPr>
  </w:style>
  <w:style w:type="paragraph" w:styleId="af1">
    <w:name w:val="annotation subject"/>
    <w:basedOn w:val="af"/>
    <w:next w:val="af"/>
    <w:link w:val="af2"/>
    <w:uiPriority w:val="99"/>
    <w:semiHidden/>
    <w:unhideWhenUsed/>
    <w:rsid w:val="009F3DDE"/>
    <w:rPr>
      <w:b/>
      <w:bCs/>
    </w:rPr>
  </w:style>
  <w:style w:type="character" w:customStyle="1" w:styleId="af2">
    <w:name w:val="נושא הערה תו"/>
    <w:basedOn w:val="af0"/>
    <w:link w:val="af1"/>
    <w:uiPriority w:val="99"/>
    <w:semiHidden/>
    <w:rsid w:val="009F3DDE"/>
    <w:rPr>
      <w:rFonts w:ascii="Calibri" w:eastAsia="Calibri" w:hAnsi="Calibri" w:cs="Calibri"/>
      <w:b/>
      <w:bCs/>
      <w:sz w:val="20"/>
      <w:szCs w:val="20"/>
    </w:rPr>
  </w:style>
  <w:style w:type="paragraph" w:styleId="af3">
    <w:name w:val="footnote text"/>
    <w:basedOn w:val="a"/>
    <w:link w:val="af4"/>
    <w:uiPriority w:val="99"/>
    <w:semiHidden/>
    <w:unhideWhenUsed/>
    <w:rsid w:val="009F3DDE"/>
    <w:pPr>
      <w:spacing w:after="0" w:line="240" w:lineRule="auto"/>
    </w:pPr>
    <w:rPr>
      <w:sz w:val="20"/>
      <w:szCs w:val="20"/>
    </w:rPr>
  </w:style>
  <w:style w:type="character" w:customStyle="1" w:styleId="af4">
    <w:name w:val="טקסט הערת שוליים תו"/>
    <w:basedOn w:val="a0"/>
    <w:link w:val="af3"/>
    <w:uiPriority w:val="99"/>
    <w:semiHidden/>
    <w:rsid w:val="009F3DDE"/>
    <w:rPr>
      <w:rFonts w:ascii="Calibri" w:eastAsia="Calibri" w:hAnsi="Calibri" w:cs="Calibri"/>
      <w:sz w:val="20"/>
      <w:szCs w:val="20"/>
    </w:rPr>
  </w:style>
  <w:style w:type="character" w:styleId="af5">
    <w:name w:val="footnote reference"/>
    <w:basedOn w:val="a0"/>
    <w:uiPriority w:val="99"/>
    <w:semiHidden/>
    <w:unhideWhenUsed/>
    <w:rsid w:val="009F3DDE"/>
    <w:rPr>
      <w:vertAlign w:val="superscript"/>
    </w:rPr>
  </w:style>
  <w:style w:type="character" w:styleId="Hyperlink">
    <w:name w:val="Hyperlink"/>
    <w:basedOn w:val="a0"/>
    <w:uiPriority w:val="99"/>
    <w:unhideWhenUsed/>
    <w:rsid w:val="009F3DDE"/>
    <w:rPr>
      <w:color w:val="0000FF" w:themeColor="hyperlink"/>
      <w:u w:val="single"/>
    </w:rPr>
  </w:style>
  <w:style w:type="paragraph" w:styleId="TOC1">
    <w:name w:val="toc 1"/>
    <w:basedOn w:val="a"/>
    <w:next w:val="a"/>
    <w:autoRedefine/>
    <w:uiPriority w:val="39"/>
    <w:unhideWhenUsed/>
    <w:rsid w:val="009F3DDE"/>
    <w:pPr>
      <w:spacing w:after="100"/>
    </w:pPr>
  </w:style>
  <w:style w:type="paragraph" w:styleId="af6">
    <w:name w:val="Revision"/>
    <w:hidden/>
    <w:uiPriority w:val="99"/>
    <w:semiHidden/>
    <w:rsid w:val="009F3DDE"/>
    <w:pPr>
      <w:spacing w:after="0" w:line="240" w:lineRule="auto"/>
    </w:pPr>
    <w:rPr>
      <w:rFonts w:ascii="Calibri" w:eastAsia="Calibri" w:hAnsi="Calibri" w:cs="Calibri"/>
    </w:rPr>
  </w:style>
  <w:style w:type="paragraph" w:styleId="HTML">
    <w:name w:val="HTML Preformatted"/>
    <w:basedOn w:val="a"/>
    <w:link w:val="HTML0"/>
    <w:uiPriority w:val="99"/>
    <w:unhideWhenUsed/>
    <w:rsid w:val="009F3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F3DDE"/>
    <w:rPr>
      <w:rFonts w:ascii="Courier New" w:eastAsia="Times New Roman" w:hAnsi="Courier New" w:cs="Courier New"/>
      <w:sz w:val="20"/>
      <w:szCs w:val="20"/>
    </w:rPr>
  </w:style>
  <w:style w:type="paragraph" w:styleId="NormalWeb">
    <w:name w:val="Normal (Web)"/>
    <w:basedOn w:val="a"/>
    <w:uiPriority w:val="99"/>
    <w:semiHidden/>
    <w:unhideWhenUsed/>
    <w:rsid w:val="009F3DD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7">
    <w:name w:val="List Paragraph"/>
    <w:basedOn w:val="a"/>
    <w:uiPriority w:val="34"/>
    <w:qFormat/>
    <w:rsid w:val="00E5632C"/>
    <w:pPr>
      <w:ind w:left="720"/>
      <w:contextualSpacing/>
    </w:pPr>
  </w:style>
  <w:style w:type="character" w:styleId="FollowedHyperlink">
    <w:name w:val="FollowedHyperlink"/>
    <w:basedOn w:val="a0"/>
    <w:uiPriority w:val="99"/>
    <w:semiHidden/>
    <w:unhideWhenUsed/>
    <w:rsid w:val="005D277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3DDE"/>
    <w:pPr>
      <w:bidi/>
    </w:pPr>
    <w:rPr>
      <w:rFonts w:ascii="Calibri" w:eastAsia="Calibri" w:hAnsi="Calibri" w:cs="Calibri"/>
    </w:rPr>
  </w:style>
  <w:style w:type="paragraph" w:styleId="1">
    <w:name w:val="heading 1"/>
    <w:basedOn w:val="a"/>
    <w:next w:val="a"/>
    <w:link w:val="10"/>
    <w:rsid w:val="009F3DDE"/>
    <w:pPr>
      <w:keepNext/>
      <w:keepLines/>
      <w:spacing w:before="480" w:after="120"/>
      <w:outlineLvl w:val="0"/>
    </w:pPr>
    <w:rPr>
      <w:b/>
      <w:sz w:val="48"/>
      <w:szCs w:val="48"/>
    </w:rPr>
  </w:style>
  <w:style w:type="paragraph" w:styleId="2">
    <w:name w:val="heading 2"/>
    <w:basedOn w:val="a"/>
    <w:next w:val="a"/>
    <w:link w:val="20"/>
    <w:rsid w:val="009F3DDE"/>
    <w:pPr>
      <w:keepNext/>
      <w:keepLines/>
      <w:spacing w:before="360" w:after="80"/>
      <w:outlineLvl w:val="1"/>
    </w:pPr>
    <w:rPr>
      <w:b/>
      <w:sz w:val="36"/>
      <w:szCs w:val="36"/>
    </w:rPr>
  </w:style>
  <w:style w:type="paragraph" w:styleId="3">
    <w:name w:val="heading 3"/>
    <w:basedOn w:val="a"/>
    <w:next w:val="a"/>
    <w:link w:val="30"/>
    <w:rsid w:val="009F3DDE"/>
    <w:pPr>
      <w:keepNext/>
      <w:keepLines/>
      <w:spacing w:before="280" w:after="80"/>
      <w:outlineLvl w:val="2"/>
    </w:pPr>
    <w:rPr>
      <w:b/>
      <w:sz w:val="28"/>
      <w:szCs w:val="28"/>
    </w:rPr>
  </w:style>
  <w:style w:type="paragraph" w:styleId="4">
    <w:name w:val="heading 4"/>
    <w:basedOn w:val="a"/>
    <w:next w:val="a"/>
    <w:link w:val="40"/>
    <w:rsid w:val="009F3DDE"/>
    <w:pPr>
      <w:keepNext/>
      <w:keepLines/>
      <w:spacing w:before="240" w:after="40"/>
      <w:outlineLvl w:val="3"/>
    </w:pPr>
    <w:rPr>
      <w:b/>
      <w:sz w:val="24"/>
      <w:szCs w:val="24"/>
    </w:rPr>
  </w:style>
  <w:style w:type="paragraph" w:styleId="5">
    <w:name w:val="heading 5"/>
    <w:basedOn w:val="a"/>
    <w:next w:val="a"/>
    <w:link w:val="50"/>
    <w:rsid w:val="009F3DDE"/>
    <w:pPr>
      <w:keepNext/>
      <w:keepLines/>
      <w:spacing w:before="220" w:after="40"/>
      <w:outlineLvl w:val="4"/>
    </w:pPr>
    <w:rPr>
      <w:b/>
    </w:rPr>
  </w:style>
  <w:style w:type="paragraph" w:styleId="6">
    <w:name w:val="heading 6"/>
    <w:basedOn w:val="a"/>
    <w:next w:val="a"/>
    <w:link w:val="60"/>
    <w:rsid w:val="009F3DDE"/>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F3DDE"/>
    <w:rPr>
      <w:rFonts w:ascii="Calibri" w:eastAsia="Calibri" w:hAnsi="Calibri" w:cs="Calibri"/>
      <w:b/>
      <w:sz w:val="48"/>
      <w:szCs w:val="48"/>
    </w:rPr>
  </w:style>
  <w:style w:type="character" w:customStyle="1" w:styleId="20">
    <w:name w:val="כותרת 2 תו"/>
    <w:basedOn w:val="a0"/>
    <w:link w:val="2"/>
    <w:rsid w:val="009F3DDE"/>
    <w:rPr>
      <w:rFonts w:ascii="Calibri" w:eastAsia="Calibri" w:hAnsi="Calibri" w:cs="Calibri"/>
      <w:b/>
      <w:sz w:val="36"/>
      <w:szCs w:val="36"/>
    </w:rPr>
  </w:style>
  <w:style w:type="character" w:customStyle="1" w:styleId="30">
    <w:name w:val="כותרת 3 תו"/>
    <w:basedOn w:val="a0"/>
    <w:link w:val="3"/>
    <w:rsid w:val="009F3DDE"/>
    <w:rPr>
      <w:rFonts w:ascii="Calibri" w:eastAsia="Calibri" w:hAnsi="Calibri" w:cs="Calibri"/>
      <w:b/>
      <w:sz w:val="28"/>
      <w:szCs w:val="28"/>
    </w:rPr>
  </w:style>
  <w:style w:type="character" w:customStyle="1" w:styleId="40">
    <w:name w:val="כותרת 4 תו"/>
    <w:basedOn w:val="a0"/>
    <w:link w:val="4"/>
    <w:rsid w:val="009F3DDE"/>
    <w:rPr>
      <w:rFonts w:ascii="Calibri" w:eastAsia="Calibri" w:hAnsi="Calibri" w:cs="Calibri"/>
      <w:b/>
      <w:sz w:val="24"/>
      <w:szCs w:val="24"/>
    </w:rPr>
  </w:style>
  <w:style w:type="character" w:customStyle="1" w:styleId="50">
    <w:name w:val="כותרת 5 תו"/>
    <w:basedOn w:val="a0"/>
    <w:link w:val="5"/>
    <w:rsid w:val="009F3DDE"/>
    <w:rPr>
      <w:rFonts w:ascii="Calibri" w:eastAsia="Calibri" w:hAnsi="Calibri" w:cs="Calibri"/>
      <w:b/>
    </w:rPr>
  </w:style>
  <w:style w:type="character" w:customStyle="1" w:styleId="60">
    <w:name w:val="כותרת 6 תו"/>
    <w:basedOn w:val="a0"/>
    <w:link w:val="6"/>
    <w:rsid w:val="009F3DDE"/>
    <w:rPr>
      <w:rFonts w:ascii="Calibri" w:eastAsia="Calibri" w:hAnsi="Calibri" w:cs="Calibri"/>
      <w:b/>
      <w:sz w:val="20"/>
      <w:szCs w:val="20"/>
    </w:rPr>
  </w:style>
  <w:style w:type="table" w:customStyle="1" w:styleId="TableNormal1">
    <w:name w:val="Table Normal1"/>
    <w:rsid w:val="009F3DDE"/>
    <w:pPr>
      <w:bidi/>
    </w:pPr>
    <w:rPr>
      <w:rFonts w:ascii="Calibri" w:eastAsia="Calibri" w:hAnsi="Calibri" w:cs="Calibri"/>
    </w:rPr>
    <w:tblPr>
      <w:tblCellMar>
        <w:top w:w="0" w:type="dxa"/>
        <w:left w:w="0" w:type="dxa"/>
        <w:bottom w:w="0" w:type="dxa"/>
        <w:right w:w="0" w:type="dxa"/>
      </w:tblCellMar>
    </w:tblPr>
  </w:style>
  <w:style w:type="paragraph" w:styleId="a3">
    <w:name w:val="Title"/>
    <w:basedOn w:val="a"/>
    <w:next w:val="a"/>
    <w:link w:val="a4"/>
    <w:rsid w:val="009F3DDE"/>
    <w:pPr>
      <w:keepNext/>
      <w:keepLines/>
      <w:spacing w:before="480" w:after="120"/>
    </w:pPr>
    <w:rPr>
      <w:b/>
      <w:sz w:val="72"/>
      <w:szCs w:val="72"/>
    </w:rPr>
  </w:style>
  <w:style w:type="character" w:customStyle="1" w:styleId="a4">
    <w:name w:val="כותרת טקסט תו"/>
    <w:basedOn w:val="a0"/>
    <w:link w:val="a3"/>
    <w:rsid w:val="009F3DDE"/>
    <w:rPr>
      <w:rFonts w:ascii="Calibri" w:eastAsia="Calibri" w:hAnsi="Calibri" w:cs="Calibri"/>
      <w:b/>
      <w:sz w:val="72"/>
      <w:szCs w:val="72"/>
    </w:rPr>
  </w:style>
  <w:style w:type="paragraph" w:styleId="a5">
    <w:name w:val="Subtitle"/>
    <w:basedOn w:val="a"/>
    <w:next w:val="a"/>
    <w:link w:val="a6"/>
    <w:rsid w:val="009F3DDE"/>
    <w:pPr>
      <w:keepNext/>
      <w:keepLines/>
      <w:spacing w:before="360" w:after="80"/>
    </w:pPr>
    <w:rPr>
      <w:rFonts w:ascii="Georgia" w:eastAsia="Georgia" w:hAnsi="Georgia" w:cs="Georgia"/>
      <w:i/>
      <w:color w:val="666666"/>
      <w:sz w:val="48"/>
      <w:szCs w:val="48"/>
    </w:rPr>
  </w:style>
  <w:style w:type="character" w:customStyle="1" w:styleId="a6">
    <w:name w:val="כותרת משנה תו"/>
    <w:basedOn w:val="a0"/>
    <w:link w:val="a5"/>
    <w:rsid w:val="009F3DDE"/>
    <w:rPr>
      <w:rFonts w:ascii="Georgia" w:eastAsia="Georgia" w:hAnsi="Georgia" w:cs="Georgia"/>
      <w:i/>
      <w:color w:val="666666"/>
      <w:sz w:val="48"/>
      <w:szCs w:val="48"/>
    </w:rPr>
  </w:style>
  <w:style w:type="paragraph" w:styleId="a7">
    <w:name w:val="Balloon Text"/>
    <w:basedOn w:val="a"/>
    <w:link w:val="a8"/>
    <w:uiPriority w:val="99"/>
    <w:semiHidden/>
    <w:unhideWhenUsed/>
    <w:rsid w:val="009F3DDE"/>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9F3DDE"/>
    <w:rPr>
      <w:rFonts w:ascii="Tahoma" w:eastAsia="Calibri" w:hAnsi="Tahoma" w:cs="Tahoma"/>
      <w:sz w:val="16"/>
      <w:szCs w:val="16"/>
    </w:rPr>
  </w:style>
  <w:style w:type="character" w:styleId="a9">
    <w:name w:val="Placeholder Text"/>
    <w:basedOn w:val="a0"/>
    <w:uiPriority w:val="99"/>
    <w:semiHidden/>
    <w:rsid w:val="009F3DDE"/>
    <w:rPr>
      <w:color w:val="808080"/>
    </w:rPr>
  </w:style>
  <w:style w:type="paragraph" w:styleId="aa">
    <w:name w:val="header"/>
    <w:basedOn w:val="a"/>
    <w:link w:val="ab"/>
    <w:uiPriority w:val="99"/>
    <w:unhideWhenUsed/>
    <w:rsid w:val="009F3DDE"/>
    <w:pPr>
      <w:tabs>
        <w:tab w:val="center" w:pos="4153"/>
        <w:tab w:val="right" w:pos="8306"/>
      </w:tabs>
      <w:spacing w:after="0" w:line="240" w:lineRule="auto"/>
    </w:pPr>
  </w:style>
  <w:style w:type="character" w:customStyle="1" w:styleId="ab">
    <w:name w:val="כותרת עליונה תו"/>
    <w:basedOn w:val="a0"/>
    <w:link w:val="aa"/>
    <w:uiPriority w:val="99"/>
    <w:rsid w:val="009F3DDE"/>
    <w:rPr>
      <w:rFonts w:ascii="Calibri" w:eastAsia="Calibri" w:hAnsi="Calibri" w:cs="Calibri"/>
    </w:rPr>
  </w:style>
  <w:style w:type="paragraph" w:styleId="ac">
    <w:name w:val="footer"/>
    <w:basedOn w:val="a"/>
    <w:link w:val="ad"/>
    <w:uiPriority w:val="99"/>
    <w:unhideWhenUsed/>
    <w:rsid w:val="009F3DDE"/>
    <w:pPr>
      <w:tabs>
        <w:tab w:val="center" w:pos="4153"/>
        <w:tab w:val="right" w:pos="8306"/>
      </w:tabs>
      <w:spacing w:after="0" w:line="240" w:lineRule="auto"/>
    </w:pPr>
  </w:style>
  <w:style w:type="character" w:customStyle="1" w:styleId="ad">
    <w:name w:val="כותרת תחתונה תו"/>
    <w:basedOn w:val="a0"/>
    <w:link w:val="ac"/>
    <w:uiPriority w:val="99"/>
    <w:rsid w:val="009F3DDE"/>
    <w:rPr>
      <w:rFonts w:ascii="Calibri" w:eastAsia="Calibri" w:hAnsi="Calibri" w:cs="Calibri"/>
    </w:rPr>
  </w:style>
  <w:style w:type="character" w:styleId="ae">
    <w:name w:val="annotation reference"/>
    <w:basedOn w:val="a0"/>
    <w:uiPriority w:val="99"/>
    <w:semiHidden/>
    <w:unhideWhenUsed/>
    <w:rsid w:val="009F3DDE"/>
    <w:rPr>
      <w:sz w:val="16"/>
      <w:szCs w:val="16"/>
    </w:rPr>
  </w:style>
  <w:style w:type="paragraph" w:styleId="af">
    <w:name w:val="annotation text"/>
    <w:basedOn w:val="a"/>
    <w:link w:val="af0"/>
    <w:uiPriority w:val="99"/>
    <w:semiHidden/>
    <w:unhideWhenUsed/>
    <w:rsid w:val="009F3DDE"/>
    <w:pPr>
      <w:spacing w:line="240" w:lineRule="auto"/>
    </w:pPr>
    <w:rPr>
      <w:sz w:val="20"/>
      <w:szCs w:val="20"/>
    </w:rPr>
  </w:style>
  <w:style w:type="character" w:customStyle="1" w:styleId="af0">
    <w:name w:val="טקסט הערה תו"/>
    <w:basedOn w:val="a0"/>
    <w:link w:val="af"/>
    <w:uiPriority w:val="99"/>
    <w:semiHidden/>
    <w:rsid w:val="009F3DDE"/>
    <w:rPr>
      <w:rFonts w:ascii="Calibri" w:eastAsia="Calibri" w:hAnsi="Calibri" w:cs="Calibri"/>
      <w:sz w:val="20"/>
      <w:szCs w:val="20"/>
    </w:rPr>
  </w:style>
  <w:style w:type="paragraph" w:styleId="af1">
    <w:name w:val="annotation subject"/>
    <w:basedOn w:val="af"/>
    <w:next w:val="af"/>
    <w:link w:val="af2"/>
    <w:uiPriority w:val="99"/>
    <w:semiHidden/>
    <w:unhideWhenUsed/>
    <w:rsid w:val="009F3DDE"/>
    <w:rPr>
      <w:b/>
      <w:bCs/>
    </w:rPr>
  </w:style>
  <w:style w:type="character" w:customStyle="1" w:styleId="af2">
    <w:name w:val="נושא הערה תו"/>
    <w:basedOn w:val="af0"/>
    <w:link w:val="af1"/>
    <w:uiPriority w:val="99"/>
    <w:semiHidden/>
    <w:rsid w:val="009F3DDE"/>
    <w:rPr>
      <w:rFonts w:ascii="Calibri" w:eastAsia="Calibri" w:hAnsi="Calibri" w:cs="Calibri"/>
      <w:b/>
      <w:bCs/>
      <w:sz w:val="20"/>
      <w:szCs w:val="20"/>
    </w:rPr>
  </w:style>
  <w:style w:type="paragraph" w:styleId="af3">
    <w:name w:val="footnote text"/>
    <w:basedOn w:val="a"/>
    <w:link w:val="af4"/>
    <w:uiPriority w:val="99"/>
    <w:semiHidden/>
    <w:unhideWhenUsed/>
    <w:rsid w:val="009F3DDE"/>
    <w:pPr>
      <w:spacing w:after="0" w:line="240" w:lineRule="auto"/>
    </w:pPr>
    <w:rPr>
      <w:sz w:val="20"/>
      <w:szCs w:val="20"/>
    </w:rPr>
  </w:style>
  <w:style w:type="character" w:customStyle="1" w:styleId="af4">
    <w:name w:val="טקסט הערת שוליים תו"/>
    <w:basedOn w:val="a0"/>
    <w:link w:val="af3"/>
    <w:uiPriority w:val="99"/>
    <w:semiHidden/>
    <w:rsid w:val="009F3DDE"/>
    <w:rPr>
      <w:rFonts w:ascii="Calibri" w:eastAsia="Calibri" w:hAnsi="Calibri" w:cs="Calibri"/>
      <w:sz w:val="20"/>
      <w:szCs w:val="20"/>
    </w:rPr>
  </w:style>
  <w:style w:type="character" w:styleId="af5">
    <w:name w:val="footnote reference"/>
    <w:basedOn w:val="a0"/>
    <w:uiPriority w:val="99"/>
    <w:semiHidden/>
    <w:unhideWhenUsed/>
    <w:rsid w:val="009F3DDE"/>
    <w:rPr>
      <w:vertAlign w:val="superscript"/>
    </w:rPr>
  </w:style>
  <w:style w:type="character" w:styleId="Hyperlink">
    <w:name w:val="Hyperlink"/>
    <w:basedOn w:val="a0"/>
    <w:uiPriority w:val="99"/>
    <w:unhideWhenUsed/>
    <w:rsid w:val="009F3DDE"/>
    <w:rPr>
      <w:color w:val="0000FF" w:themeColor="hyperlink"/>
      <w:u w:val="single"/>
    </w:rPr>
  </w:style>
  <w:style w:type="paragraph" w:styleId="TOC1">
    <w:name w:val="toc 1"/>
    <w:basedOn w:val="a"/>
    <w:next w:val="a"/>
    <w:autoRedefine/>
    <w:uiPriority w:val="39"/>
    <w:unhideWhenUsed/>
    <w:rsid w:val="009F3DDE"/>
    <w:pPr>
      <w:spacing w:after="100"/>
    </w:pPr>
  </w:style>
  <w:style w:type="paragraph" w:styleId="af6">
    <w:name w:val="Revision"/>
    <w:hidden/>
    <w:uiPriority w:val="99"/>
    <w:semiHidden/>
    <w:rsid w:val="009F3DDE"/>
    <w:pPr>
      <w:spacing w:after="0" w:line="240" w:lineRule="auto"/>
    </w:pPr>
    <w:rPr>
      <w:rFonts w:ascii="Calibri" w:eastAsia="Calibri" w:hAnsi="Calibri" w:cs="Calibri"/>
    </w:rPr>
  </w:style>
  <w:style w:type="paragraph" w:styleId="HTML">
    <w:name w:val="HTML Preformatted"/>
    <w:basedOn w:val="a"/>
    <w:link w:val="HTML0"/>
    <w:uiPriority w:val="99"/>
    <w:unhideWhenUsed/>
    <w:rsid w:val="009F3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F3DDE"/>
    <w:rPr>
      <w:rFonts w:ascii="Courier New" w:eastAsia="Times New Roman" w:hAnsi="Courier New" w:cs="Courier New"/>
      <w:sz w:val="20"/>
      <w:szCs w:val="20"/>
    </w:rPr>
  </w:style>
  <w:style w:type="paragraph" w:styleId="NormalWeb">
    <w:name w:val="Normal (Web)"/>
    <w:basedOn w:val="a"/>
    <w:uiPriority w:val="99"/>
    <w:semiHidden/>
    <w:unhideWhenUsed/>
    <w:rsid w:val="009F3DD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7">
    <w:name w:val="List Paragraph"/>
    <w:basedOn w:val="a"/>
    <w:uiPriority w:val="34"/>
    <w:qFormat/>
    <w:rsid w:val="00E5632C"/>
    <w:pPr>
      <w:ind w:left="720"/>
      <w:contextualSpacing/>
    </w:pPr>
  </w:style>
  <w:style w:type="character" w:styleId="FollowedHyperlink">
    <w:name w:val="FollowedHyperlink"/>
    <w:basedOn w:val="a0"/>
    <w:uiPriority w:val="99"/>
    <w:semiHidden/>
    <w:unhideWhenUsed/>
    <w:rsid w:val="005D2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iU2hUuLJWr2-5zLBvXPs_xezGo0FHD2b7YJZecs2OYA/edit" TargetMode="External"/><Relationship Id="rId21" Type="http://schemas.openxmlformats.org/officeDocument/2006/relationships/hyperlink" Target="https://docs.google.com/document/d/1iU2hUuLJWr2-5zLBvXPs_xezGo0FHD2b7YJZecs2OYA/edit" TargetMode="External"/><Relationship Id="rId42" Type="http://schemas.openxmlformats.org/officeDocument/2006/relationships/hyperlink" Target="http://marine.copernicus.eu/" TargetMode="External"/><Relationship Id="rId47" Type="http://schemas.openxmlformats.org/officeDocument/2006/relationships/image" Target="media/image4.png"/><Relationship Id="rId63" Type="http://schemas.openxmlformats.org/officeDocument/2006/relationships/image" Target="media/image19.png"/><Relationship Id="rId68" Type="http://schemas.openxmlformats.org/officeDocument/2006/relationships/hyperlink" Target="https://en.wikipedia.org/wiki/Talk%3AWave_period" TargetMode="External"/><Relationship Id="rId84" Type="http://schemas.openxmlformats.org/officeDocument/2006/relationships/hyperlink" Target="ftp://nrt.cmems-du.eu/Core/MEDSEA_ANALYSIS_FORECAST_WAV_006_017/sv04-med-hcmr-wav-an-fc-h" TargetMode="External"/><Relationship Id="rId89" Type="http://schemas.openxmlformats.org/officeDocument/2006/relationships/hyperlink" Target="https://en.wikipedia.org/wiki/Fourier_transform"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http://odysseaplatform.eu/" TargetMode="External"/><Relationship Id="rId107" Type="http://schemas.openxmlformats.org/officeDocument/2006/relationships/hyperlink" Target="ftp://nrt.cmems-du.eu/Core/INSITU_MED_NRT_OBSERVATIONS_013_035/history/mooring/" TargetMode="External"/><Relationship Id="rId11" Type="http://schemas.openxmlformats.org/officeDocument/2006/relationships/hyperlink" Target="about:blank" TargetMode="External"/><Relationship Id="rId24" Type="http://schemas.openxmlformats.org/officeDocument/2006/relationships/hyperlink" Target="https://docs.google.com/document/d/1iU2hUuLJWr2-5zLBvXPs_xezGo0FHD2b7YJZecs2OYA/edit" TargetMode="External"/><Relationship Id="rId32" Type="http://schemas.openxmlformats.org/officeDocument/2006/relationships/hyperlink" Target="http://www.mongoos.eu/data-center" TargetMode="External"/><Relationship Id="rId37" Type="http://schemas.openxmlformats.org/officeDocument/2006/relationships/hyperlink" Target="http://marine.copernicus.eu/" TargetMode="External"/><Relationship Id="rId40" Type="http://schemas.openxmlformats.org/officeDocument/2006/relationships/hyperlink" Target="https://www.unidata.ucar.edu/software/netcdf/"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image" Target="media/image14.png"/><Relationship Id="rId66" Type="http://schemas.openxmlformats.org/officeDocument/2006/relationships/hyperlink" Target="https://en.wikipedia.org/wiki/Wave_height" TargetMode="External"/><Relationship Id="rId74" Type="http://schemas.openxmlformats.org/officeDocument/2006/relationships/hyperlink" Target="https://en.wikipedia.org/wiki/Significant_wave_height" TargetMode="External"/><Relationship Id="rId79" Type="http://schemas.openxmlformats.org/officeDocument/2006/relationships/hyperlink" Target="https://en.wikipedia.org/wiki/Significant_wave_height" TargetMode="External"/><Relationship Id="rId87" Type="http://schemas.openxmlformats.org/officeDocument/2006/relationships/hyperlink" Target="https://en.wikipedia.org/wiki/Fourier_transform" TargetMode="External"/><Relationship Id="rId102" Type="http://schemas.openxmlformats.org/officeDocument/2006/relationships/hyperlink" Target="ftp://nrt.cmems-du.eu/Core/INSITU_MED_NRT_OBSERVATIONS_013_035/history/mooring/" TargetMode="External"/><Relationship Id="rId110" Type="http://schemas.openxmlformats.org/officeDocument/2006/relationships/hyperlink" Target="ftp://nrt.cmems-du.eu/Core/INSITU_MED_NRT_OBSERVATIONS_013_035/history/mooring/" TargetMode="External"/><Relationship Id="rId5" Type="http://schemas.openxmlformats.org/officeDocument/2006/relationships/settings" Target="settings.xml"/><Relationship Id="rId61" Type="http://schemas.openxmlformats.org/officeDocument/2006/relationships/image" Target="media/image17.png"/><Relationship Id="rId82" Type="http://schemas.openxmlformats.org/officeDocument/2006/relationships/hyperlink" Target="%20http://www.mongoos.eu/data-center%20" TargetMode="External"/><Relationship Id="rId90" Type="http://schemas.openxmlformats.org/officeDocument/2006/relationships/hyperlink" Target="ftp://nrt.cmems-du.eu/Core/INSITU_MED_NRT_OBSERVATIONS_013_035/history/mooring/" TargetMode="External"/><Relationship Id="rId95" Type="http://schemas.openxmlformats.org/officeDocument/2006/relationships/hyperlink" Target="ftp://nrt.cmems-du.eu/Core/MEDSEA_ANALYSIS_FORECAST_WAV_006_017/sv04-med-hcmr-wav-an-fc-h" TargetMode="External"/><Relationship Id="rId19" Type="http://schemas.openxmlformats.org/officeDocument/2006/relationships/hyperlink" Target="https://docs.google.com/document/d/1iU2hUuLJWr2-5zLBvXPs_xezGo0FHD2b7YJZecs2OYA/edit" TargetMode="External"/><Relationship Id="rId14" Type="http://schemas.openxmlformats.org/officeDocument/2006/relationships/hyperlink" Target="https://docs.google.com/document/d/1iU2hUuLJWr2-5zLBvXPs_xezGo0FHD2b7YJZecs2OYA/edit" TargetMode="External"/><Relationship Id="rId22" Type="http://schemas.openxmlformats.org/officeDocument/2006/relationships/hyperlink" Target="https://docs.google.com/document/d/1iU2hUuLJWr2-5zLBvXPs_xezGo0FHD2b7YJZecs2OYA/edit" TargetMode="External"/><Relationship Id="rId27" Type="http://schemas.openxmlformats.org/officeDocument/2006/relationships/hyperlink" Target="https://docs.google.com/document/d/1iU2hUuLJWr2-5zLBvXPs_xezGo0FHD2b7YJZecs2OYA/edit" TargetMode="External"/><Relationship Id="rId30" Type="http://schemas.openxmlformats.org/officeDocument/2006/relationships/hyperlink" Target="http://www.copernicus.eu/main/overview" TargetMode="External"/><Relationship Id="rId35" Type="http://schemas.openxmlformats.org/officeDocument/2006/relationships/hyperlink" Target="http://marine.copernicus.eu/training/online-tutorials/" TargetMode="External"/><Relationship Id="rId43" Type="http://schemas.openxmlformats.org/officeDocument/2006/relationships/hyperlink" Target="ftp://nrt.cmems-du.eu/Core/MEDSEA_ANALYSIS_FORECAST_WAV_006_017/sv04-med-hcmr-wav-an-fc-h" TargetMode="External"/><Relationship Id="rId48" Type="http://schemas.openxmlformats.org/officeDocument/2006/relationships/image" Target="media/image5.png"/><Relationship Id="rId56" Type="http://schemas.openxmlformats.org/officeDocument/2006/relationships/image" Target="media/image12.png"/><Relationship Id="rId64" Type="http://schemas.openxmlformats.org/officeDocument/2006/relationships/image" Target="media/image20.png"/><Relationship Id="rId69" Type="http://schemas.openxmlformats.org/officeDocument/2006/relationships/hyperlink" Target="https://en.wikipedia.org/wiki/Moment_(mathematics)" TargetMode="External"/><Relationship Id="rId77" Type="http://schemas.openxmlformats.org/officeDocument/2006/relationships/hyperlink" Target="https://www.azocleantech.com/article.aspx?ArticleID=227" TargetMode="External"/><Relationship Id="rId100" Type="http://schemas.openxmlformats.org/officeDocument/2006/relationships/hyperlink" Target="https://en.wikipedia.org/wiki/Fourier_transform" TargetMode="External"/><Relationship Id="rId105" Type="http://schemas.openxmlformats.org/officeDocument/2006/relationships/hyperlink" Target="https://en.wikipedia.org/wiki/Taylor_series" TargetMode="External"/><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8.png"/><Relationship Id="rId72" Type="http://schemas.openxmlformats.org/officeDocument/2006/relationships/hyperlink" Target="https://en.wikipedia.org/wiki/Fourier_transform" TargetMode="External"/><Relationship Id="rId80" Type="http://schemas.openxmlformats.org/officeDocument/2006/relationships/hyperlink" Target="http://marine.copernicus.eu/services-portfolio/access-to-products/?option=com_csw&amp;view=details&amp;product_id=MEDSEA_ANALYSIS_FORECAST_WAV_006_017" TargetMode="External"/><Relationship Id="rId85" Type="http://schemas.openxmlformats.org/officeDocument/2006/relationships/hyperlink" Target="ftp://nrt.cmems-du.eu/Core/MEDSEA_ANALYSIS_FORECAST_WAV_006_017/sv04-med-hcmr-wav-an-fc-h" TargetMode="External"/><Relationship Id="rId93" Type="http://schemas.openxmlformats.org/officeDocument/2006/relationships/hyperlink" Target="ftp://nrt.cmems-du.eu/Core/MEDSEA_ANALYSIS_FORECAST_WAV_006_017/sv04-med-hcmr-wav-an-fc-h" TargetMode="External"/><Relationship Id="rId98" Type="http://schemas.openxmlformats.org/officeDocument/2006/relationships/hyperlink" Target="ftp://nrt.cmems-du.eu/Core/MEDSEA_ANALYSIS_FORECAST_WAV_006_017/sv04-med-hcmr-wav-an-fc-h"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https://docs.google.com/document/d/1iU2hUuLJWr2-5zLBvXPs_xezGo0FHD2b7YJZecs2OYA/edit" TargetMode="External"/><Relationship Id="rId33" Type="http://schemas.openxmlformats.org/officeDocument/2006/relationships/hyperlink" Target="http://marine.copernicus.eu/" TargetMode="External"/><Relationship Id="rId38" Type="http://schemas.openxmlformats.org/officeDocument/2006/relationships/hyperlink" Target="https://www.unidata.ucar.edu/software/netcdf/docs/modules.html" TargetMode="External"/><Relationship Id="rId46" Type="http://schemas.openxmlformats.org/officeDocument/2006/relationships/image" Target="media/image3.png"/><Relationship Id="rId59" Type="http://schemas.openxmlformats.org/officeDocument/2006/relationships/image" Target="media/image15.png"/><Relationship Id="rId67" Type="http://schemas.openxmlformats.org/officeDocument/2006/relationships/hyperlink" Target="https://en.wikipedia.org/wiki/Significant_wave_height" TargetMode="External"/><Relationship Id="rId103" Type="http://schemas.openxmlformats.org/officeDocument/2006/relationships/hyperlink" Target="ftp://nrt.cmems-du.eu/Core/INSITU_MED_NRT_OBSERVATIONS_013_035/history/mooring/" TargetMode="External"/><Relationship Id="rId108" Type="http://schemas.openxmlformats.org/officeDocument/2006/relationships/hyperlink" Target="http://www.mongoos.eu/data-center" TargetMode="External"/><Relationship Id="rId20" Type="http://schemas.openxmlformats.org/officeDocument/2006/relationships/hyperlink" Target="https://docs.google.com/document/d/1iU2hUuLJWr2-5zLBvXPs_xezGo0FHD2b7YJZecs2OYA/edit" TargetMode="External"/><Relationship Id="rId41" Type="http://schemas.openxmlformats.org/officeDocument/2006/relationships/hyperlink" Target="ftp://nrt.cmems-du.eu/Core/INSITU_MED_NRT_OBSERVATIONS_013_035/history/mooring/" TargetMode="External"/><Relationship Id="rId54" Type="http://schemas.openxmlformats.org/officeDocument/2006/relationships/image" Target="media/image11.png"/><Relationship Id="rId62" Type="http://schemas.openxmlformats.org/officeDocument/2006/relationships/image" Target="media/image18.png"/><Relationship Id="rId70" Type="http://schemas.openxmlformats.org/officeDocument/2006/relationships/hyperlink" Target="https://en.wikipedia.org/wiki/Taylor_series" TargetMode="External"/><Relationship Id="rId75" Type="http://schemas.openxmlformats.org/officeDocument/2006/relationships/hyperlink" Target="https://en.wikipedia.org/wiki/Moment_(mathematics)" TargetMode="External"/><Relationship Id="rId83" Type="http://schemas.openxmlformats.org/officeDocument/2006/relationships/hyperlink" Target="ftp://nrt.cmems-du.eu/Core/MEDSEA_ANALYSIS_FORECAST_WAV_006_017/sv04-med-hcmr-wav-an-fc-h" TargetMode="External"/><Relationship Id="rId88" Type="http://schemas.openxmlformats.org/officeDocument/2006/relationships/hyperlink" Target="https://en.wikipedia.org/wiki/Fourier_transform" TargetMode="External"/><Relationship Id="rId91" Type="http://schemas.openxmlformats.org/officeDocument/2006/relationships/hyperlink" Target="ftp://nrt.cmems-du.eu/Core/MEDSEA_ANALYSIS_FORECAST_WAV_006_017/sv04-med-hcmr-wav-an-fc-h" TargetMode="External"/><Relationship Id="rId96" Type="http://schemas.openxmlformats.org/officeDocument/2006/relationships/hyperlink" Target="ftp://nrt.cmems-du.eu/Core/MEDSEA_ANALYSIS_FORECAST_WAV_006_017/sv04-med-hcmr-wav-an-fc-h" TargetMode="External"/><Relationship Id="rId111" Type="http://schemas.openxmlformats.org/officeDocument/2006/relationships/hyperlink" Target="ftp://nrt.cmems-du.eu/Core/MEDSEA_ANALYSIS_FORECAST_WAV_006_017/sv04-med-hcmr-wav-an-fc-h"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docs.google.com/document/d/1iU2hUuLJWr2-5zLBvXPs_xezGo0FHD2b7YJZecs2OYA/edit" TargetMode="External"/><Relationship Id="rId28" Type="http://schemas.openxmlformats.org/officeDocument/2006/relationships/hyperlink" Target="https://docs.google.com/document/d/1iU2hUuLJWr2-5zLBvXPs_xezGo0FHD2b7YJZecs2OYA/edit" TargetMode="External"/><Relationship Id="rId36" Type="http://schemas.openxmlformats.org/officeDocument/2006/relationships/hyperlink" Target="http://marine.copernicus.eu/" TargetMode="External"/><Relationship Id="rId49" Type="http://schemas.openxmlformats.org/officeDocument/2006/relationships/image" Target="media/image6.png"/><Relationship Id="rId57" Type="http://schemas.openxmlformats.org/officeDocument/2006/relationships/image" Target="media/image13.png"/><Relationship Id="rId106" Type="http://schemas.openxmlformats.org/officeDocument/2006/relationships/hyperlink" Target="https://en.wikipedia.org/wiki/Taylor_series" TargetMode="External"/><Relationship Id="rId10" Type="http://schemas.openxmlformats.org/officeDocument/2006/relationships/hyperlink" Target="https://docs.google.com/document/d/1iU2hUuLJWr2-5zLBvXPs_xezGo0FHD2b7YJZecs2OYA/edit" TargetMode="External"/><Relationship Id="rId31" Type="http://schemas.openxmlformats.org/officeDocument/2006/relationships/hyperlink" Target="http://marine.copernicus.eu/" TargetMode="External"/><Relationship Id="rId44" Type="http://schemas.openxmlformats.org/officeDocument/2006/relationships/hyperlink" Target="http://marine.copernicus.eu/" TargetMode="External"/><Relationship Id="rId52" Type="http://schemas.openxmlformats.org/officeDocument/2006/relationships/image" Target="media/image9.png"/><Relationship Id="rId60" Type="http://schemas.openxmlformats.org/officeDocument/2006/relationships/image" Target="media/image16.png"/><Relationship Id="rId65" Type="http://schemas.openxmlformats.org/officeDocument/2006/relationships/hyperlink" Target="https://www.azocleantech.com/article.aspx?ArticleID=227" TargetMode="External"/><Relationship Id="rId73" Type="http://schemas.openxmlformats.org/officeDocument/2006/relationships/hyperlink" Target="http://marine.copernicus.eu/services-portfolio/access-to-products/?option=com_csw&amp;view=details&amp;product_id=MEDSEA_ANALYSIS_FORECAST_WAV_006_017" TargetMode="External"/><Relationship Id="rId78" Type="http://schemas.openxmlformats.org/officeDocument/2006/relationships/hyperlink" Target="https://en.wikipedia.org/wiki/Moment_(mathematics)" TargetMode="External"/><Relationship Id="rId81" Type="http://schemas.openxmlformats.org/officeDocument/2006/relationships/hyperlink" Target="http://marine.copernicus.eu/services-portfolio/access-to-products/?option=com_csw&amp;view=details&amp;product_id=MEDSEA_ANALYSIS_FORECAST_WAV_006_017" TargetMode="External"/><Relationship Id="rId86" Type="http://schemas.openxmlformats.org/officeDocument/2006/relationships/hyperlink" Target="%20https:/drive.google.com/file/d/1YurVXVJP7uPJev0cEnPRlDYLzH2kvq1E/view" TargetMode="External"/><Relationship Id="rId94" Type="http://schemas.openxmlformats.org/officeDocument/2006/relationships/hyperlink" Target="ftp://nrt.cmems-du.eu/Core/MEDSEA_ANALYSIS_FORECAST_WAV_006_017/sv04-med-hcmr-wav-an-fc-h" TargetMode="External"/><Relationship Id="rId99" Type="http://schemas.openxmlformats.org/officeDocument/2006/relationships/hyperlink" Target="ftp://nrt.cmems-du.eu/Core/MEDSEA_ANALYSIS_FORECAST_WAV_006_017/sv04-med-hcmr-wav-an-fc-h" TargetMode="External"/><Relationship Id="rId101" Type="http://schemas.openxmlformats.org/officeDocument/2006/relationships/hyperlink" Target="ftp://nrt.cmems-du.eu/Core/INSITU_MED_NRT_OBSERVATIONS_013_035/history/mooring/"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docs.google.com/document/d/1iU2hUuLJWr2-5zLBvXPs_xezGo0FHD2b7YJZecs2OYA/edit" TargetMode="External"/><Relationship Id="rId18" Type="http://schemas.openxmlformats.org/officeDocument/2006/relationships/hyperlink" Target="about:blank" TargetMode="External"/><Relationship Id="rId39" Type="http://schemas.openxmlformats.org/officeDocument/2006/relationships/hyperlink" Target="https://www.unidata.ucar.edu/software/netcdf/" TargetMode="External"/><Relationship Id="rId109" Type="http://schemas.openxmlformats.org/officeDocument/2006/relationships/hyperlink" Target="https://de.wikipedia.org/wiki/Polynom" TargetMode="External"/><Relationship Id="rId34" Type="http://schemas.openxmlformats.org/officeDocument/2006/relationships/hyperlink" Target="http://marine.copernicus.eu/" TargetMode="External"/><Relationship Id="rId50" Type="http://schemas.openxmlformats.org/officeDocument/2006/relationships/image" Target="media/image7.png"/><Relationship Id="rId55" Type="http://schemas.openxmlformats.org/officeDocument/2006/relationships/hyperlink" Target="https://drive.google.com/file/d/1YurVXVJP7uPJev0cEnPRlDYLzH2kvq1E/view" TargetMode="External"/><Relationship Id="rId76" Type="http://schemas.openxmlformats.org/officeDocument/2006/relationships/hyperlink" Target="https://www.azocleantech.com/article.aspx?ArticleID=227" TargetMode="External"/><Relationship Id="rId97" Type="http://schemas.openxmlformats.org/officeDocument/2006/relationships/hyperlink" Target="ftp://nrt.cmems-du.eu/Core/MEDSEA_ANALYSIS_FORECAST_WAV_006_017/sv04-med-hcmr-wav-an-fc-h" TargetMode="External"/><Relationship Id="rId104" Type="http://schemas.openxmlformats.org/officeDocument/2006/relationships/hyperlink" Target="ftp://nrt.cmems-du.eu/Core/INSITU_MED_NRT_OBSERVATIONS_013_035/history/mooring/" TargetMode="External"/><Relationship Id="rId7" Type="http://schemas.openxmlformats.org/officeDocument/2006/relationships/footnotes" Target="footnotes.xml"/><Relationship Id="rId71" Type="http://schemas.openxmlformats.org/officeDocument/2006/relationships/hyperlink" Target="https://en.wikipedia.org/wiki/Interpolation" TargetMode="External"/><Relationship Id="rId92" Type="http://schemas.openxmlformats.org/officeDocument/2006/relationships/hyperlink" Target="ftp://nrt.cmems-du.eu/Core/MEDSEA_ANALYSIS_FORECAST_WAV_006_017/sv04-med-hcmr-wav-an-fc-h"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ftp://nrt.cmems-du.eu/Core/MEDSEA_ANALYSIS_FORECAST_WAV_006_017/sv04-med-hcmr-wav-an-fc-h" TargetMode="External"/><Relationship Id="rId13" Type="http://schemas.openxmlformats.org/officeDocument/2006/relationships/hyperlink" Target="https://en.wikipedia.org/wiki/Fourier_transform" TargetMode="External"/><Relationship Id="rId18" Type="http://schemas.openxmlformats.org/officeDocument/2006/relationships/hyperlink" Target="ftp://nrt.cmems-du.eu/Core/MEDSEA_ANALYSIS_FORECAST_WAV_006_017/sv04-med-hcmr-wav-an-fc-h" TargetMode="External"/><Relationship Id="rId26" Type="http://schemas.openxmlformats.org/officeDocument/2006/relationships/hyperlink" Target="ftp://nrt.cmems-du.eu/Core/INSITU_MED_NRT_OBSERVATIONS_013_035/history/mooring/" TargetMode="External"/><Relationship Id="rId3" Type="http://schemas.openxmlformats.org/officeDocument/2006/relationships/hyperlink" Target="https://www.azocleantech.com/article.aspx?ArticleID=227" TargetMode="External"/><Relationship Id="rId21" Type="http://schemas.openxmlformats.org/officeDocument/2006/relationships/hyperlink" Target="ftp://nrt.cmems-du.eu/Core/MEDSEA_ANALYSIS_FORECAST_WAV_006_017/sv04-med-hcmr-wav-an-fc-h" TargetMode="External"/><Relationship Id="rId34" Type="http://schemas.openxmlformats.org/officeDocument/2006/relationships/hyperlink" Target="ftp://nrt.cmems-du.eu/Core/MEDSEA_ANALYSIS_FORECAST_WAV_006_017/sv04-med-hcmr-wav-an-fc-h" TargetMode="External"/><Relationship Id="rId7" Type="http://schemas.openxmlformats.org/officeDocument/2006/relationships/hyperlink" Target="%20%20http://www.mongoos.eu/data-center%20" TargetMode="External"/><Relationship Id="rId12" Type="http://schemas.openxmlformats.org/officeDocument/2006/relationships/hyperlink" Target="https://en.wikipedia.org/wiki/Fourier_transform" TargetMode="External"/><Relationship Id="rId17" Type="http://schemas.openxmlformats.org/officeDocument/2006/relationships/hyperlink" Target="ftp://nrt.cmems-du.eu/Core/MEDSEA_ANALYSIS_FORECAST_WAV_006_017/sv04-med-hcmr-wav-an-fc-h" TargetMode="External"/><Relationship Id="rId25" Type="http://schemas.openxmlformats.org/officeDocument/2006/relationships/hyperlink" Target="ftp://nrt.cmems-du.eu/Core/INSITU_MED_NRT_OBSERVATIONS_013_035/history/mooring/" TargetMode="External"/><Relationship Id="rId33" Type="http://schemas.openxmlformats.org/officeDocument/2006/relationships/hyperlink" Target="ftp://nrt.cmems-du.eu/Core/INSITU_MED_NRT_OBSERVATIONS_013_035/history/mooring/" TargetMode="External"/><Relationship Id="rId2" Type="http://schemas.openxmlformats.org/officeDocument/2006/relationships/hyperlink" Target="https://en.wikipedia.org/wiki/Moment_(mathematics)" TargetMode="External"/><Relationship Id="rId16" Type="http://schemas.openxmlformats.org/officeDocument/2006/relationships/hyperlink" Target="ftp://nrt.cmems-du.eu/Core/MEDSEA_ANALYSIS_FORECAST_WAV_006_017/sv04-med-hcmr-wav-an-fc-h" TargetMode="External"/><Relationship Id="rId20" Type="http://schemas.openxmlformats.org/officeDocument/2006/relationships/hyperlink" Target="ftp://nrt.cmems-du.eu/Core/MEDSEA_ANALYSIS_FORECAST_WAV_006_017/sv04-med-hcmr-wav-an-fc-h" TargetMode="External"/><Relationship Id="rId29" Type="http://schemas.openxmlformats.org/officeDocument/2006/relationships/hyperlink" Target="https://en.wikipedia.org/wiki/Taylor_series" TargetMode="External"/><Relationship Id="rId1" Type="http://schemas.openxmlformats.org/officeDocument/2006/relationships/hyperlink" Target="https://en.wikipedia.org/wiki/Significant_wave_height" TargetMode="External"/><Relationship Id="rId6" Type="http://schemas.openxmlformats.org/officeDocument/2006/relationships/hyperlink" Target="http://marine.copernicus.eu/services-portfolio/access-to-products/?option=com_csw&amp;view=details&amp;product_id=MEDSEA_ANALYSIS_FORECAST_WAV_006_017" TargetMode="External"/><Relationship Id="rId11" Type="http://schemas.openxmlformats.org/officeDocument/2006/relationships/hyperlink" Target="https://en.wikipedia.org/wiki/Fourier_transform" TargetMode="External"/><Relationship Id="rId24" Type="http://schemas.openxmlformats.org/officeDocument/2006/relationships/hyperlink" Target="https://en.wikipedia.org/wiki/Fourier_transform" TargetMode="External"/><Relationship Id="rId32" Type="http://schemas.openxmlformats.org/officeDocument/2006/relationships/hyperlink" Target="https://de.wikipedia.org/wiki/Polynom" TargetMode="External"/><Relationship Id="rId5" Type="http://schemas.openxmlformats.org/officeDocument/2006/relationships/hyperlink" Target="https://en.wikipedia.org/wiki/Wave_height" TargetMode="External"/><Relationship Id="rId15" Type="http://schemas.openxmlformats.org/officeDocument/2006/relationships/hyperlink" Target="ftp://nrt.cmems-du.eu/Core/MEDSEA_ANALYSIS_FORECAST_WAV_006_017/sv04-med-hcmr-wav-an-fc-h" TargetMode="External"/><Relationship Id="rId23" Type="http://schemas.openxmlformats.org/officeDocument/2006/relationships/hyperlink" Target="ftp://nrt.cmems-du.eu/Core/MEDSEA_ANALYSIS_FORECAST_WAV_006_017/sv04-med-hcmr-wav-an-fc-h" TargetMode="External"/><Relationship Id="rId28" Type="http://schemas.openxmlformats.org/officeDocument/2006/relationships/hyperlink" Target="ftp://nrt.cmems-du.eu/Core/INSITU_MED_NRT_OBSERVATIONS_013_035/history/mooring/" TargetMode="External"/><Relationship Id="rId10" Type="http://schemas.openxmlformats.org/officeDocument/2006/relationships/hyperlink" Target="%20https:/drive.google.com/file/d/1YurVXVJP7uPJev0cEnPRlDYLzH2kvq1E/view" TargetMode="External"/><Relationship Id="rId19" Type="http://schemas.openxmlformats.org/officeDocument/2006/relationships/hyperlink" Target="ftp://nrt.cmems-du.eu/Core/MEDSEA_ANALYSIS_FORECAST_WAV_006_017/sv04-med-hcmr-wav-an-fc-h" TargetMode="External"/><Relationship Id="rId31" Type="http://schemas.openxmlformats.org/officeDocument/2006/relationships/hyperlink" Target="http://www.mongoos.eu/data-center" TargetMode="External"/><Relationship Id="rId4" Type="http://schemas.openxmlformats.org/officeDocument/2006/relationships/hyperlink" Target="https://en.wikipedia.org/wiki/Moment_(mathematics)" TargetMode="External"/><Relationship Id="rId9" Type="http://schemas.openxmlformats.org/officeDocument/2006/relationships/hyperlink" Target="ftp://nrt.cmems-du.eu/Core/MEDSEA_ANALYSIS_FORECAST_WAV_006_017/sv04-med-hcmr-wav-an-fc-h" TargetMode="External"/><Relationship Id="rId14" Type="http://schemas.openxmlformats.org/officeDocument/2006/relationships/hyperlink" Target="ftp://nrt.cmems-du.eu/Core/INSITU_MED_NRT_OBSERVATIONS_013_035/history/mooring/" TargetMode="External"/><Relationship Id="rId22" Type="http://schemas.openxmlformats.org/officeDocument/2006/relationships/hyperlink" Target="ftp://nrt.cmems-du.eu/Core/MEDSEA_ANALYSIS_FORECAST_WAV_006_017/sv04-med-hcmr-wav-an-fc-h" TargetMode="External"/><Relationship Id="rId27" Type="http://schemas.openxmlformats.org/officeDocument/2006/relationships/hyperlink" Target="ftp://nrt.cmems-du.eu/Core/INSITU_MED_NRT_OBSERVATIONS_013_035/history/mooring/" TargetMode="External"/><Relationship Id="rId30" Type="http://schemas.openxmlformats.org/officeDocument/2006/relationships/hyperlink" Target="ftp://nrt.cmems-du.eu/Core/INSITU_MED_NRT_OBSERVATIONS_013_035/history/moorin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1CFFB-2104-4D26-AE0F-ECBFFF76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6342</Words>
  <Characters>31713</Characters>
  <Application>Microsoft Office Word</Application>
  <DocSecurity>0</DocSecurity>
  <Lines>264</Lines>
  <Paragraphs>75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shilo</dc:creator>
  <cp:lastModifiedBy>shilo</cp:lastModifiedBy>
  <cp:revision>3</cp:revision>
  <dcterms:created xsi:type="dcterms:W3CDTF">2018-10-09T00:59:00Z</dcterms:created>
  <dcterms:modified xsi:type="dcterms:W3CDTF">2018-10-09T01:01:00Z</dcterms:modified>
</cp:coreProperties>
</file>