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 - 3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&lt;time.h&gt;</w:t>
      </w:r>
    </w:p>
    <w:p>
      <w:pPr>
        <w:rPr>
          <w:rFonts w:hint="default"/>
        </w:rPr>
      </w:pPr>
      <w:r>
        <w:rPr>
          <w:rFonts w:hint="default"/>
        </w:rPr>
        <w:t>void swap(int arr[], int i, int j)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temp = arr[i];</w:t>
      </w:r>
    </w:p>
    <w:p>
      <w:pPr>
        <w:rPr>
          <w:rFonts w:hint="default"/>
        </w:rPr>
      </w:pPr>
      <w:r>
        <w:rPr>
          <w:rFonts w:hint="default"/>
        </w:rPr>
        <w:t xml:space="preserve">    arr[i] = arr[j];</w:t>
      </w:r>
    </w:p>
    <w:p>
      <w:pPr>
        <w:rPr>
          <w:rFonts w:hint="default"/>
        </w:rPr>
      </w:pPr>
      <w:r>
        <w:rPr>
          <w:rFonts w:hint="default"/>
        </w:rPr>
        <w:t xml:space="preserve">    arr[j] = temp;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selectionSort(int arr[], int i,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min = i;</w:t>
      </w:r>
    </w:p>
    <w:p>
      <w:pPr>
        <w:rPr>
          <w:rFonts w:hint="default"/>
        </w:rPr>
      </w:pPr>
      <w:r>
        <w:rPr>
          <w:rFonts w:hint="default"/>
        </w:rPr>
        <w:t xml:space="preserve">    for (int j = i + 1;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(arr[j] &lt; arr[min]) {</w:t>
      </w:r>
    </w:p>
    <w:p>
      <w:pPr>
        <w:rPr>
          <w:rFonts w:hint="default"/>
        </w:rPr>
      </w:pPr>
      <w:r>
        <w:rPr>
          <w:rFonts w:hint="default"/>
        </w:rPr>
        <w:t xml:space="preserve">            min = j;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swap(arr, min, i);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if (i + 1 &lt; n) {</w:t>
      </w:r>
    </w:p>
    <w:p>
      <w:pPr>
        <w:rPr>
          <w:rFonts w:hint="default"/>
        </w:rPr>
      </w:pPr>
      <w:r>
        <w:rPr>
          <w:rFonts w:hint="default"/>
        </w:rPr>
        <w:t xml:space="preserve">        selectionSort(arr, i + 1, 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printArray(int arr[],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 ", 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i,n,arr[1000];</w:t>
      </w:r>
    </w:p>
    <w:p>
      <w:pPr>
        <w:rPr>
          <w:rFonts w:hint="default"/>
        </w:rPr>
      </w:pPr>
      <w:r>
        <w:rPr>
          <w:rFonts w:hint="default"/>
        </w:rPr>
        <w:t xml:space="preserve">    double time;</w:t>
      </w:r>
    </w:p>
    <w:p>
      <w:pPr>
        <w:rPr>
          <w:rFonts w:hint="default"/>
        </w:rPr>
      </w:pPr>
      <w:r>
        <w:rPr>
          <w:rFonts w:hint="default"/>
        </w:rPr>
        <w:t xml:space="preserve">    clock_t start,end;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total number of elements to be sorted:");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printf("The elements to be sorted are:\n");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arr[i] = rand()%100;</w:t>
      </w:r>
    </w:p>
    <w:p>
      <w:pPr>
        <w:rPr>
          <w:rFonts w:hint="default"/>
        </w:rPr>
      </w:pPr>
      <w:r>
        <w:rPr>
          <w:rFonts w:hint="default"/>
        </w:rPr>
        <w:t xml:space="preserve">       printf("%d\t",arr[i]);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printf("\nThe sorted array is:\n");</w:t>
      </w:r>
    </w:p>
    <w:p>
      <w:pPr>
        <w:rPr>
          <w:rFonts w:hint="default"/>
        </w:rPr>
      </w:pPr>
      <w:r>
        <w:rPr>
          <w:rFonts w:hint="default"/>
        </w:rPr>
        <w:t xml:space="preserve">    start=clock();</w:t>
      </w:r>
    </w:p>
    <w:p>
      <w:pPr>
        <w:rPr>
          <w:rFonts w:hint="default"/>
        </w:rPr>
      </w:pPr>
      <w:r>
        <w:rPr>
          <w:rFonts w:hint="default"/>
        </w:rPr>
        <w:t xml:space="preserve">    selectionSort(arr, 0, n);</w:t>
      </w:r>
    </w:p>
    <w:p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>
      <w:pPr>
        <w:rPr>
          <w:rFonts w:hint="default"/>
        </w:rPr>
      </w:pPr>
      <w:r>
        <w:rPr>
          <w:rFonts w:hint="default"/>
        </w:rPr>
        <w:t xml:space="preserve">    end=clock();</w:t>
      </w:r>
    </w:p>
    <w:p>
      <w:pPr>
        <w:rPr>
          <w:rFonts w:hint="default"/>
        </w:rPr>
      </w:pPr>
      <w:r>
        <w:rPr>
          <w:rFonts w:hint="default"/>
        </w:rPr>
        <w:t xml:space="preserve">    time = ((double)(end - start))/CLOCKS_PER_SEC;</w:t>
      </w:r>
    </w:p>
    <w:p>
      <w:pPr>
        <w:rPr>
          <w:rFonts w:hint="default"/>
        </w:rPr>
      </w:pPr>
      <w:r>
        <w:rPr>
          <w:rFonts w:hint="default"/>
        </w:rPr>
        <w:t xml:space="preserve">    printf("\nTime taken to sort the array by using Selection Sort is:%lf\n",time);</w:t>
      </w:r>
    </w:p>
    <w:p>
      <w:r>
        <w:rPr>
          <w:rFonts w:hint="default"/>
        </w:rPr>
        <w:t>}</w:t>
      </w:r>
    </w:p>
    <w:p/>
    <w:p/>
    <w:p/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selection_sort selection_sort.c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./selection_sort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total number of elements to be sorted:50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elements to be sorted are: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83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70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sorted array is: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19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30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36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37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40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42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49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56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58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59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69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70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72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73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77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82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83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90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92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98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to sort the array by using Selection Sort is:0.000047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D7C0"/>
    <w:rsid w:val="7FFDD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2021-05-09T20:27:00Z</dcterms:created>
  <dc:creator>shilpa</dc:creator>
  <cp:lastModifiedBy>shilpa</cp:lastModifiedBy>
  <dcterms:modified xsi:type="dcterms:W3CDTF">2021-05-09T20:34:35Z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