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8EFA0" w14:textId="77777777" w:rsidR="00042B4C" w:rsidRPr="001D542E" w:rsidRDefault="007004E0" w:rsidP="00981C39">
      <w:pPr>
        <w:jc w:val="center"/>
        <w:rPr>
          <w:rFonts w:ascii="Book Antiqua" w:hAnsi="Book Antiqua" w:cs="BookAntiqua"/>
          <w:b/>
          <w:bCs/>
          <w:i/>
          <w:iCs/>
        </w:rPr>
      </w:pPr>
      <w:r w:rsidRPr="001D542E">
        <w:rPr>
          <w:rFonts w:ascii="Book Antiqua" w:hAnsi="Book Antiqua"/>
          <w:b/>
          <w:bCs/>
        </w:rPr>
        <w:t>Topics: Confidence Intervals</w:t>
      </w:r>
    </w:p>
    <w:p w14:paraId="1CED900A" w14:textId="77777777" w:rsidR="00042B4C" w:rsidRPr="007004E0" w:rsidRDefault="00042B4C">
      <w:pPr>
        <w:rPr>
          <w:rFonts w:ascii="Book Antiqua" w:hAnsi="Book Antiqua"/>
          <w:b/>
          <w:bCs/>
        </w:rPr>
      </w:pPr>
    </w:p>
    <w:p w14:paraId="60BB8AF9" w14:textId="77777777" w:rsidR="0057135A" w:rsidRPr="007004E0" w:rsidRDefault="007004E0" w:rsidP="007004E0">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15CF6D44" w14:textId="77777777" w:rsidR="00BC3A5E" w:rsidRPr="007004E0" w:rsidRDefault="00BC3A5E" w:rsidP="000A30DC">
      <w:pPr>
        <w:autoSpaceDE w:val="0"/>
        <w:autoSpaceDN w:val="0"/>
        <w:adjustRightInd w:val="0"/>
        <w:rPr>
          <w:rFonts w:ascii="Book Antiqua" w:hAnsi="Book Antiqua" w:cs="BookAntiqua"/>
          <w:sz w:val="22"/>
          <w:szCs w:val="22"/>
        </w:rPr>
      </w:pPr>
    </w:p>
    <w:p w14:paraId="519F9861" w14:textId="77777777" w:rsidR="000A30DC" w:rsidRPr="007004E0"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w:t>
      </w:r>
      <w:r w:rsidR="007004E0">
        <w:rPr>
          <w:rFonts w:ascii="Book Antiqua" w:hAnsi="Book Antiqua" w:cs="BookAntiqua"/>
          <w:sz w:val="22"/>
          <w:szCs w:val="22"/>
        </w:rPr>
        <w:t xml:space="preserve">sample </w:t>
      </w:r>
      <w:r w:rsidRPr="007004E0">
        <w:rPr>
          <w:rFonts w:ascii="Book Antiqua" w:hAnsi="Book Antiqua" w:cs="BookAntiqua"/>
          <w:sz w:val="22"/>
          <w:szCs w:val="22"/>
        </w:rPr>
        <w:t xml:space="preserve">size of the survey should </w:t>
      </w:r>
      <w:r w:rsidR="007004E0">
        <w:rPr>
          <w:rFonts w:ascii="Book Antiqua" w:hAnsi="Book Antiqua" w:cs="BookAntiqua"/>
          <w:sz w:val="22"/>
          <w:szCs w:val="22"/>
        </w:rPr>
        <w:t xml:space="preserve">at least </w:t>
      </w:r>
      <w:r w:rsidRPr="007004E0">
        <w:rPr>
          <w:rFonts w:ascii="Book Antiqua" w:hAnsi="Book Antiqua" w:cs="BookAntiqua"/>
          <w:sz w:val="22"/>
          <w:szCs w:val="22"/>
        </w:rPr>
        <w:t>be a fixed percentage of the population size in order to produce representative results.</w:t>
      </w:r>
    </w:p>
    <w:p w14:paraId="72A5906F" w14:textId="77777777" w:rsidR="000A30DC" w:rsidRPr="007004E0" w:rsidRDefault="000A30DC" w:rsidP="007004E0">
      <w:pPr>
        <w:ind w:left="360"/>
        <w:rPr>
          <w:rFonts w:ascii="Book Antiqua" w:hAnsi="Book Antiqua"/>
          <w:sz w:val="22"/>
          <w:szCs w:val="22"/>
        </w:rPr>
      </w:pPr>
    </w:p>
    <w:p w14:paraId="54A2F24D" w14:textId="77777777" w:rsidR="000A30DC" w:rsidRPr="007004E0"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sampling frame is a list of every item that appears in a </w:t>
      </w:r>
      <w:r w:rsidR="00902B77" w:rsidRPr="007004E0">
        <w:rPr>
          <w:rFonts w:ascii="Book Antiqua" w:hAnsi="Book Antiqua" w:cs="BookAntiqua"/>
          <w:sz w:val="22"/>
          <w:szCs w:val="22"/>
        </w:rPr>
        <w:t xml:space="preserve">survey </w:t>
      </w:r>
      <w:r w:rsidRPr="007004E0">
        <w:rPr>
          <w:rFonts w:ascii="Book Antiqua" w:hAnsi="Book Antiqua" w:cs="BookAntiqua"/>
          <w:sz w:val="22"/>
          <w:szCs w:val="22"/>
        </w:rPr>
        <w:t>sample, including those that did not respond to questions.</w:t>
      </w:r>
    </w:p>
    <w:p w14:paraId="0A36571B" w14:textId="77777777" w:rsidR="000A30DC" w:rsidRPr="007004E0" w:rsidRDefault="000A30DC" w:rsidP="007004E0">
      <w:pPr>
        <w:ind w:left="360"/>
        <w:rPr>
          <w:rFonts w:ascii="Book Antiqua" w:hAnsi="Book Antiqua"/>
          <w:sz w:val="22"/>
          <w:szCs w:val="22"/>
        </w:rPr>
      </w:pPr>
    </w:p>
    <w:p w14:paraId="61B86632"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Larger surveys convey a more accurate impression of the population than smaller surveys.</w:t>
      </w:r>
    </w:p>
    <w:p w14:paraId="7A357FA0" w14:textId="77777777" w:rsidR="001E52FB" w:rsidRDefault="001E52FB" w:rsidP="001E52FB">
      <w:pPr>
        <w:pStyle w:val="ListParagraph"/>
        <w:rPr>
          <w:rFonts w:ascii="Book Antiqua" w:hAnsi="Book Antiqua" w:cs="BookAntiqua"/>
          <w:sz w:val="22"/>
          <w:szCs w:val="22"/>
        </w:rPr>
      </w:pPr>
    </w:p>
    <w:p w14:paraId="716E19CE" w14:textId="77777777" w:rsidR="001E52FB" w:rsidRPr="007004E0" w:rsidRDefault="001E52FB" w:rsidP="001E52FB">
      <w:pPr>
        <w:autoSpaceDE w:val="0"/>
        <w:autoSpaceDN w:val="0"/>
        <w:adjustRightInd w:val="0"/>
        <w:ind w:left="1080"/>
        <w:rPr>
          <w:rFonts w:ascii="Book Antiqua" w:hAnsi="Book Antiqua" w:cs="BookAntiqua"/>
          <w:sz w:val="22"/>
          <w:szCs w:val="22"/>
        </w:rPr>
      </w:pPr>
    </w:p>
    <w:p w14:paraId="27E0D745" w14:textId="77777777" w:rsidR="001E52FB" w:rsidRPr="006253C7" w:rsidRDefault="001E52FB" w:rsidP="001E52FB">
      <w:pPr>
        <w:pStyle w:val="NormalWeb"/>
        <w:shd w:val="clear" w:color="auto" w:fill="FFFFFF"/>
        <w:spacing w:before="0" w:beforeAutospacing="0" w:after="120" w:afterAutospacing="0" w:line="360" w:lineRule="atLeast"/>
        <w:jc w:val="both"/>
        <w:rPr>
          <w:rFonts w:ascii="Book Antiqua" w:hAnsi="Book Antiqua" w:cs="Calibri"/>
          <w:color w:val="000000"/>
          <w:sz w:val="22"/>
          <w:szCs w:val="22"/>
        </w:rPr>
      </w:pPr>
      <w:r w:rsidRPr="001E52FB">
        <w:rPr>
          <w:rFonts w:ascii="Book Antiqua" w:hAnsi="Book Antiqua" w:cs="BookAntiqua"/>
          <w:sz w:val="22"/>
          <w:szCs w:val="22"/>
        </w:rPr>
        <w:t xml:space="preserve">Ans: </w:t>
      </w:r>
      <w:r w:rsidRPr="001E52FB">
        <w:rPr>
          <w:rFonts w:ascii="Book Antiqua" w:hAnsi="Book Antiqua" w:cs="BookAntiqua"/>
          <w:sz w:val="22"/>
          <w:szCs w:val="22"/>
        </w:rPr>
        <w:tab/>
      </w:r>
      <w:r w:rsidRPr="006253C7">
        <w:rPr>
          <w:rFonts w:ascii="Book Antiqua" w:hAnsi="Book Antiqua" w:cs="Calibri"/>
          <w:color w:val="000000"/>
          <w:sz w:val="22"/>
          <w:szCs w:val="22"/>
        </w:rPr>
        <w:t xml:space="preserve">1.  True: The representation of the survey results should have a sample size. The </w:t>
      </w:r>
      <w:r w:rsidRPr="006253C7">
        <w:rPr>
          <w:rFonts w:ascii="Book Antiqua" w:hAnsi="Book Antiqua" w:cs="Calibri"/>
          <w:color w:val="000000"/>
          <w:sz w:val="22"/>
          <w:szCs w:val="22"/>
        </w:rPr>
        <w:tab/>
        <w:t>sample size must be a fixed percentage of the total population size of the survey.</w:t>
      </w:r>
    </w:p>
    <w:p w14:paraId="77AF270A" w14:textId="77777777" w:rsidR="001E52FB" w:rsidRPr="006253C7" w:rsidRDefault="001E52FB" w:rsidP="001E52FB">
      <w:pPr>
        <w:pStyle w:val="NormalWeb"/>
        <w:shd w:val="clear" w:color="auto" w:fill="FFFFFF"/>
        <w:spacing w:before="0" w:beforeAutospacing="0" w:after="120" w:afterAutospacing="0" w:line="360" w:lineRule="atLeast"/>
        <w:jc w:val="both"/>
        <w:rPr>
          <w:rFonts w:ascii="Book Antiqua" w:hAnsi="Book Antiqua" w:cs="Calibri"/>
          <w:color w:val="000000"/>
          <w:sz w:val="22"/>
          <w:szCs w:val="22"/>
        </w:rPr>
      </w:pPr>
      <w:r w:rsidRPr="006253C7">
        <w:rPr>
          <w:rFonts w:ascii="Book Antiqua" w:hAnsi="Book Antiqua" w:cs="Calibri"/>
          <w:color w:val="000000"/>
          <w:sz w:val="22"/>
          <w:szCs w:val="22"/>
        </w:rPr>
        <w:tab/>
        <w:t xml:space="preserve">2. False: The sampling frame refers to a list of an item which responds to the </w:t>
      </w:r>
      <w:r w:rsidRPr="006253C7">
        <w:rPr>
          <w:rFonts w:ascii="Book Antiqua" w:hAnsi="Book Antiqua" w:cs="Calibri"/>
          <w:color w:val="000000"/>
          <w:sz w:val="22"/>
          <w:szCs w:val="22"/>
        </w:rPr>
        <w:tab/>
        <w:t>question and not the ones which do not respond to the questions.</w:t>
      </w:r>
    </w:p>
    <w:p w14:paraId="15799496" w14:textId="77777777" w:rsidR="001E52FB" w:rsidRPr="006253C7" w:rsidRDefault="001E52FB" w:rsidP="001E52FB">
      <w:pPr>
        <w:pStyle w:val="NormalWeb"/>
        <w:shd w:val="clear" w:color="auto" w:fill="FFFFFF"/>
        <w:spacing w:before="0" w:beforeAutospacing="0" w:after="120" w:afterAutospacing="0" w:line="360" w:lineRule="atLeast"/>
        <w:jc w:val="both"/>
        <w:rPr>
          <w:rFonts w:ascii="Book Antiqua" w:hAnsi="Book Antiqua" w:cs="Calibri"/>
          <w:color w:val="000000"/>
          <w:sz w:val="22"/>
          <w:szCs w:val="22"/>
        </w:rPr>
      </w:pPr>
      <w:r w:rsidRPr="006253C7">
        <w:rPr>
          <w:rFonts w:ascii="Book Antiqua" w:hAnsi="Book Antiqua" w:cs="Calibri"/>
          <w:color w:val="000000"/>
          <w:sz w:val="22"/>
          <w:szCs w:val="22"/>
        </w:rPr>
        <w:tab/>
        <w:t xml:space="preserve">3. True: The larger conveys a more accurate impression of the population as </w:t>
      </w:r>
      <w:r w:rsidRPr="006253C7">
        <w:rPr>
          <w:rFonts w:ascii="Book Antiqua" w:hAnsi="Book Antiqua" w:cs="Calibri"/>
          <w:color w:val="000000"/>
          <w:sz w:val="22"/>
          <w:szCs w:val="22"/>
        </w:rPr>
        <w:tab/>
        <w:t>larger surveys involve large sample size which reduces the chances of error.</w:t>
      </w:r>
    </w:p>
    <w:p w14:paraId="7445EBF9" w14:textId="77777777" w:rsidR="0013326D" w:rsidRDefault="0013326D" w:rsidP="0013326D">
      <w:pPr>
        <w:autoSpaceDE w:val="0"/>
        <w:autoSpaceDN w:val="0"/>
        <w:adjustRightInd w:val="0"/>
        <w:rPr>
          <w:rFonts w:ascii="Book Antiqua" w:hAnsi="Book Antiqua" w:cs="BookAntiqua"/>
          <w:sz w:val="22"/>
          <w:szCs w:val="22"/>
        </w:rPr>
      </w:pPr>
    </w:p>
    <w:p w14:paraId="397A931D" w14:textId="77777777" w:rsidR="0013326D" w:rsidRDefault="0013326D" w:rsidP="0013326D">
      <w:pPr>
        <w:autoSpaceDE w:val="0"/>
        <w:autoSpaceDN w:val="0"/>
        <w:adjustRightInd w:val="0"/>
        <w:rPr>
          <w:rFonts w:ascii="Book Antiqua" w:hAnsi="Book Antiqua" w:cs="BookAntiqua"/>
          <w:sz w:val="22"/>
          <w:szCs w:val="22"/>
        </w:rPr>
      </w:pPr>
    </w:p>
    <w:p w14:paraId="2E6A897E" w14:textId="77777777" w:rsidR="000A30DC" w:rsidRPr="000D4AD9" w:rsidRDefault="0013326D" w:rsidP="006C426A">
      <w:pPr>
        <w:numPr>
          <w:ilvl w:val="0"/>
          <w:numId w:val="1"/>
        </w:numPr>
        <w:autoSpaceDE w:val="0"/>
        <w:autoSpaceDN w:val="0"/>
        <w:adjustRightInd w:val="0"/>
        <w:ind w:left="360"/>
        <w:rPr>
          <w:rFonts w:ascii="Book Antiqua" w:hAnsi="Book Antiqua" w:cs="BookAntiqua"/>
          <w:sz w:val="22"/>
          <w:szCs w:val="22"/>
        </w:rPr>
      </w:pPr>
      <w:r w:rsidRPr="000D4AD9">
        <w:rPr>
          <w:rFonts w:ascii="Book Antiqua" w:hAnsi="Book Antiqua" w:cs="BookAntiqua-Italic"/>
          <w:i/>
          <w:iCs/>
          <w:sz w:val="22"/>
          <w:szCs w:val="22"/>
        </w:rPr>
        <w:t xml:space="preserve">PC Magazine </w:t>
      </w:r>
      <w:r w:rsidRPr="000D4AD9">
        <w:rPr>
          <w:rFonts w:ascii="Book Antiqua" w:hAnsi="Book Antiqua" w:cs="BookAntiqua"/>
          <w:sz w:val="22"/>
          <w:szCs w:val="22"/>
        </w:rPr>
        <w:t xml:space="preserve">asked all of its readers to participate in a survey of their satisfaction with different brands of </w:t>
      </w:r>
      <w:r w:rsidR="004C6207" w:rsidRPr="000D4AD9">
        <w:rPr>
          <w:rFonts w:ascii="Book Antiqua" w:hAnsi="Book Antiqua" w:cs="BookAntiqua"/>
          <w:sz w:val="22"/>
          <w:szCs w:val="22"/>
        </w:rPr>
        <w:t>electronics</w:t>
      </w:r>
      <w:r w:rsidRPr="000D4AD9">
        <w:rPr>
          <w:rFonts w:ascii="Book Antiqua" w:hAnsi="Book Antiqua" w:cs="BookAntiqua"/>
          <w:sz w:val="22"/>
          <w:szCs w:val="22"/>
        </w:rPr>
        <w:t>. In the 2004 survey</w:t>
      </w:r>
      <w:r w:rsidR="00120D0B" w:rsidRPr="000D4AD9">
        <w:rPr>
          <w:rFonts w:ascii="Book Antiqua" w:hAnsi="Book Antiqua" w:cs="BookAntiqua"/>
          <w:sz w:val="22"/>
          <w:szCs w:val="22"/>
        </w:rPr>
        <w:t>, which was included in an issue of the magazine that year</w:t>
      </w:r>
      <w:r w:rsidRPr="000D4AD9">
        <w:rPr>
          <w:rFonts w:ascii="Book Antiqua" w:hAnsi="Book Antiqua" w:cs="BookAntiqua"/>
          <w:sz w:val="22"/>
          <w:szCs w:val="22"/>
        </w:rPr>
        <w:t xml:space="preserve">, more than 9000 readers rated the products on a scale from 1 to 10. The magazine reported that the average rating assigned by 225 readers to a Kodak compact digital camera was 7.5. </w:t>
      </w:r>
      <w:r w:rsidR="003515AB" w:rsidRPr="000D4AD9">
        <w:rPr>
          <w:rFonts w:ascii="Book Antiqua" w:hAnsi="Book Antiqua" w:cs="BookAntiqua"/>
          <w:sz w:val="22"/>
          <w:szCs w:val="22"/>
        </w:rPr>
        <w:t>For this product, i</w:t>
      </w:r>
      <w:r w:rsidRPr="000D4AD9">
        <w:rPr>
          <w:rFonts w:ascii="Book Antiqua" w:hAnsi="Book Antiqua" w:cs="BookAntiqua"/>
          <w:sz w:val="22"/>
          <w:szCs w:val="22"/>
        </w:rPr>
        <w:t>dentify the following:</w:t>
      </w:r>
    </w:p>
    <w:p w14:paraId="482964F7" w14:textId="77777777" w:rsidR="0013326D" w:rsidRPr="001E067C" w:rsidRDefault="0013326D" w:rsidP="000A30DC">
      <w:pPr>
        <w:autoSpaceDE w:val="0"/>
        <w:autoSpaceDN w:val="0"/>
        <w:adjustRightInd w:val="0"/>
        <w:rPr>
          <w:rFonts w:ascii="Book Antiqua" w:hAnsi="Book Antiqua" w:cs="BookAntiqua"/>
          <w:color w:val="C00000"/>
          <w:sz w:val="22"/>
          <w:szCs w:val="22"/>
        </w:rPr>
      </w:pPr>
    </w:p>
    <w:p w14:paraId="7713286D" w14:textId="77777777" w:rsidR="00AF5595" w:rsidRDefault="0013326D" w:rsidP="00AF5595">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opulation</w:t>
      </w:r>
    </w:p>
    <w:p w14:paraId="3502CF7D" w14:textId="220AEBA7" w:rsidR="00AF5595" w:rsidRDefault="00AF5595" w:rsidP="00AF5595">
      <w:pPr>
        <w:autoSpaceDE w:val="0"/>
        <w:autoSpaceDN w:val="0"/>
        <w:adjustRightInd w:val="0"/>
        <w:ind w:left="1080"/>
        <w:rPr>
          <w:rFonts w:ascii="Book Antiqua" w:hAnsi="Book Antiqua" w:cs="BookAntiqua"/>
          <w:sz w:val="22"/>
          <w:szCs w:val="22"/>
        </w:rPr>
      </w:pPr>
      <w:r w:rsidRPr="00AF5595">
        <w:rPr>
          <w:rFonts w:ascii="Book Antiqua" w:hAnsi="Book Antiqua" w:cs="BookAntiqua"/>
          <w:sz w:val="22"/>
          <w:szCs w:val="22"/>
        </w:rPr>
        <w:t>Ans</w:t>
      </w:r>
      <w:r w:rsidR="002D327C">
        <w:rPr>
          <w:rFonts w:ascii="Book Antiqua" w:hAnsi="Book Antiqua" w:cs="BookAntiqua"/>
          <w:sz w:val="22"/>
          <w:szCs w:val="22"/>
        </w:rPr>
        <w:t>:</w:t>
      </w:r>
      <w:r w:rsidRPr="00AF5595">
        <w:rPr>
          <w:rFonts w:ascii="Book Antiqua" w:hAnsi="Book Antiqua" w:cs="BookAntiqua"/>
          <w:sz w:val="22"/>
          <w:szCs w:val="22"/>
        </w:rPr>
        <w:t xml:space="preserve"> </w:t>
      </w:r>
      <w:r w:rsidR="00052E0F">
        <w:rPr>
          <w:rFonts w:ascii="Book Antiqua" w:hAnsi="Book Antiqua" w:cs="BookAntiqua"/>
          <w:sz w:val="22"/>
          <w:szCs w:val="22"/>
        </w:rPr>
        <w:t xml:space="preserve">all the readers </w:t>
      </w:r>
    </w:p>
    <w:p w14:paraId="47DECBD8" w14:textId="77777777" w:rsidR="00AF5595" w:rsidRPr="00AF5595" w:rsidRDefault="00AF5595" w:rsidP="00AF5595">
      <w:pPr>
        <w:autoSpaceDE w:val="0"/>
        <w:autoSpaceDN w:val="0"/>
        <w:adjustRightInd w:val="0"/>
        <w:ind w:left="1080"/>
        <w:rPr>
          <w:rFonts w:ascii="Book Antiqua" w:hAnsi="Book Antiqua" w:cs="BookAntiqua"/>
          <w:sz w:val="22"/>
          <w:szCs w:val="22"/>
        </w:rPr>
      </w:pPr>
    </w:p>
    <w:p w14:paraId="493F0AB7" w14:textId="77777777" w:rsidR="00AF5595" w:rsidRDefault="0013326D" w:rsidP="00AF5595">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arameter of interest</w:t>
      </w:r>
    </w:p>
    <w:p w14:paraId="128AE1E1" w14:textId="34A781BF" w:rsidR="00AF5595" w:rsidRPr="00AF5595" w:rsidRDefault="00AF5595" w:rsidP="00AF5595">
      <w:pPr>
        <w:autoSpaceDE w:val="0"/>
        <w:autoSpaceDN w:val="0"/>
        <w:adjustRightInd w:val="0"/>
        <w:ind w:left="1080"/>
        <w:rPr>
          <w:rFonts w:ascii="Book Antiqua" w:hAnsi="Book Antiqua" w:cs="BookAntiqua"/>
          <w:sz w:val="22"/>
          <w:szCs w:val="22"/>
        </w:rPr>
      </w:pPr>
      <w:r w:rsidRPr="00AF5595">
        <w:rPr>
          <w:rFonts w:ascii="Book Antiqua" w:hAnsi="Book Antiqua" w:cs="BookAntiqua"/>
          <w:sz w:val="22"/>
          <w:szCs w:val="22"/>
        </w:rPr>
        <w:t>Ans</w:t>
      </w:r>
      <w:r w:rsidR="002D327C">
        <w:rPr>
          <w:rFonts w:ascii="Book Antiqua" w:hAnsi="Book Antiqua" w:cs="BookAntiqua"/>
          <w:sz w:val="22"/>
          <w:szCs w:val="22"/>
        </w:rPr>
        <w:t>:</w:t>
      </w:r>
      <w:r w:rsidRPr="00AF5595">
        <w:rPr>
          <w:rFonts w:ascii="Book Antiqua" w:hAnsi="Book Antiqua" w:cs="BookAntiqua"/>
          <w:sz w:val="22"/>
          <w:szCs w:val="22"/>
        </w:rPr>
        <w:t xml:space="preserve"> </w:t>
      </w:r>
      <w:r w:rsidR="00850B35">
        <w:rPr>
          <w:rFonts w:ascii="Book Antiqua" w:hAnsi="Book Antiqua" w:cs="BookAntiqua"/>
          <w:sz w:val="22"/>
          <w:szCs w:val="22"/>
        </w:rPr>
        <w:t>survey of satisfaction - rating of products from 1 to 10.</w:t>
      </w:r>
    </w:p>
    <w:p w14:paraId="75082E94" w14:textId="77777777" w:rsidR="00AF5595" w:rsidRDefault="00AF5595" w:rsidP="00AF5595">
      <w:pPr>
        <w:autoSpaceDE w:val="0"/>
        <w:autoSpaceDN w:val="0"/>
        <w:adjustRightInd w:val="0"/>
        <w:ind w:left="1080"/>
        <w:rPr>
          <w:rFonts w:ascii="Book Antiqua" w:hAnsi="Book Antiqua" w:cs="BookAntiqua"/>
          <w:sz w:val="22"/>
          <w:szCs w:val="22"/>
        </w:rPr>
      </w:pPr>
    </w:p>
    <w:p w14:paraId="55EFECA9" w14:textId="1D432EC2"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 xml:space="preserve">ampling </w:t>
      </w:r>
      <w:r w:rsidR="003210C4" w:rsidRPr="007004E0">
        <w:rPr>
          <w:rFonts w:ascii="Book Antiqua" w:hAnsi="Book Antiqua" w:cs="BookAntiqua"/>
          <w:sz w:val="22"/>
          <w:szCs w:val="22"/>
        </w:rPr>
        <w:t>frames</w:t>
      </w:r>
    </w:p>
    <w:p w14:paraId="7056E3D6" w14:textId="13458516" w:rsidR="00AF5595" w:rsidRDefault="00AF5595" w:rsidP="00AF5595">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Ans</w:t>
      </w:r>
      <w:r w:rsidR="002D327C">
        <w:rPr>
          <w:rFonts w:ascii="Book Antiqua" w:hAnsi="Book Antiqua" w:cs="BookAntiqua"/>
          <w:sz w:val="22"/>
          <w:szCs w:val="22"/>
        </w:rPr>
        <w:t>:</w:t>
      </w:r>
      <w:r w:rsidR="00850B35">
        <w:rPr>
          <w:rFonts w:ascii="Book Antiqua" w:hAnsi="Book Antiqua" w:cs="BookAntiqua"/>
          <w:sz w:val="22"/>
          <w:szCs w:val="22"/>
        </w:rPr>
        <w:t xml:space="preserve"> </w:t>
      </w:r>
      <w:r w:rsidR="00052E0F">
        <w:rPr>
          <w:rFonts w:ascii="Book Antiqua" w:hAnsi="Book Antiqua" w:cs="BookAntiqua"/>
          <w:sz w:val="22"/>
          <w:szCs w:val="22"/>
        </w:rPr>
        <w:t>readers participated in survey -9000+</w:t>
      </w:r>
    </w:p>
    <w:p w14:paraId="506F7DC8" w14:textId="77777777" w:rsidR="00AF5595" w:rsidRPr="007004E0" w:rsidRDefault="00AF5595" w:rsidP="00AF5595">
      <w:pPr>
        <w:autoSpaceDE w:val="0"/>
        <w:autoSpaceDN w:val="0"/>
        <w:adjustRightInd w:val="0"/>
        <w:rPr>
          <w:rFonts w:ascii="Book Antiqua" w:hAnsi="Book Antiqua" w:cs="BookAntiqua"/>
          <w:sz w:val="22"/>
          <w:szCs w:val="22"/>
        </w:rPr>
      </w:pPr>
    </w:p>
    <w:p w14:paraId="60393101" w14:textId="77777777" w:rsidR="00AF5595" w:rsidRDefault="0013326D" w:rsidP="00AF5595">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 xml:space="preserve">ample </w:t>
      </w:r>
      <w:r w:rsidR="00501DDA" w:rsidRPr="007004E0">
        <w:rPr>
          <w:rFonts w:ascii="Book Antiqua" w:hAnsi="Book Antiqua" w:cs="BookAntiqua"/>
          <w:sz w:val="22"/>
          <w:szCs w:val="22"/>
        </w:rPr>
        <w:t>sizes</w:t>
      </w:r>
    </w:p>
    <w:p w14:paraId="0D19DAEB" w14:textId="2C892745" w:rsidR="00AF5595" w:rsidRPr="00AF5595" w:rsidRDefault="00AF5595" w:rsidP="00AF5595">
      <w:pPr>
        <w:autoSpaceDE w:val="0"/>
        <w:autoSpaceDN w:val="0"/>
        <w:adjustRightInd w:val="0"/>
        <w:ind w:left="1080"/>
        <w:rPr>
          <w:rFonts w:ascii="Book Antiqua" w:hAnsi="Book Antiqua" w:cs="BookAntiqua"/>
          <w:sz w:val="22"/>
          <w:szCs w:val="22"/>
        </w:rPr>
      </w:pPr>
      <w:r w:rsidRPr="00AF5595">
        <w:rPr>
          <w:rFonts w:ascii="Book Antiqua" w:hAnsi="Book Antiqua" w:cs="BookAntiqua"/>
          <w:sz w:val="22"/>
          <w:szCs w:val="22"/>
        </w:rPr>
        <w:t>Ans</w:t>
      </w:r>
      <w:r w:rsidR="002D327C">
        <w:rPr>
          <w:rFonts w:ascii="Book Antiqua" w:hAnsi="Book Antiqua" w:cs="BookAntiqua"/>
          <w:sz w:val="22"/>
          <w:szCs w:val="22"/>
        </w:rPr>
        <w:t>:</w:t>
      </w:r>
      <w:r w:rsidRPr="00AF5595">
        <w:rPr>
          <w:rFonts w:ascii="Book Antiqua" w:hAnsi="Book Antiqua" w:cs="BookAntiqua"/>
          <w:sz w:val="22"/>
          <w:szCs w:val="22"/>
        </w:rPr>
        <w:t xml:space="preserve"> 225</w:t>
      </w:r>
      <w:r w:rsidR="000D4AD9">
        <w:rPr>
          <w:rFonts w:ascii="Book Antiqua" w:hAnsi="Book Antiqua" w:cs="BookAntiqua"/>
          <w:sz w:val="22"/>
          <w:szCs w:val="22"/>
        </w:rPr>
        <w:t xml:space="preserve"> answered for kodak hence 225.</w:t>
      </w:r>
    </w:p>
    <w:p w14:paraId="33F01DE6" w14:textId="77777777" w:rsidR="00AF5595" w:rsidRPr="007004E0" w:rsidRDefault="00AF5595" w:rsidP="00AF5595">
      <w:pPr>
        <w:autoSpaceDE w:val="0"/>
        <w:autoSpaceDN w:val="0"/>
        <w:adjustRightInd w:val="0"/>
        <w:ind w:left="1080"/>
        <w:rPr>
          <w:rFonts w:ascii="Book Antiqua" w:hAnsi="Book Antiqua" w:cs="BookAntiqua"/>
          <w:sz w:val="22"/>
          <w:szCs w:val="22"/>
        </w:rPr>
      </w:pPr>
    </w:p>
    <w:p w14:paraId="6AC98BFC" w14:textId="3715F092" w:rsidR="00052E0F" w:rsidRDefault="0013326D" w:rsidP="00052E0F">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B32574" w:rsidRPr="007004E0">
        <w:rPr>
          <w:rFonts w:ascii="Book Antiqua" w:hAnsi="Book Antiqua" w:cs="BookAntiqua"/>
          <w:sz w:val="22"/>
          <w:szCs w:val="22"/>
        </w:rPr>
        <w:t xml:space="preserve">ampling </w:t>
      </w:r>
      <w:r w:rsidR="00501DDA" w:rsidRPr="007004E0">
        <w:rPr>
          <w:rFonts w:ascii="Book Antiqua" w:hAnsi="Book Antiqua" w:cs="BookAntiqua"/>
          <w:sz w:val="22"/>
          <w:szCs w:val="22"/>
        </w:rPr>
        <w:t>designs</w:t>
      </w:r>
    </w:p>
    <w:p w14:paraId="5FBADAD8" w14:textId="330649AF" w:rsidR="00052E0F" w:rsidRPr="00052E0F" w:rsidRDefault="00052E0F" w:rsidP="00052E0F">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Ans</w:t>
      </w:r>
      <w:r w:rsidR="002D327C">
        <w:rPr>
          <w:rFonts w:ascii="Book Antiqua" w:hAnsi="Book Antiqua" w:cs="BookAntiqua"/>
          <w:sz w:val="22"/>
          <w:szCs w:val="22"/>
        </w:rPr>
        <w:t>:</w:t>
      </w:r>
      <w:r>
        <w:rPr>
          <w:rFonts w:ascii="Book Antiqua" w:hAnsi="Book Antiqua" w:cs="BookAntiqua"/>
          <w:sz w:val="22"/>
          <w:szCs w:val="22"/>
        </w:rPr>
        <w:t xml:space="preserve"> </w:t>
      </w:r>
      <w:r w:rsidR="00682B67">
        <w:rPr>
          <w:rFonts w:ascii="Book Antiqua" w:hAnsi="Book Antiqua" w:cs="BookAntiqua"/>
          <w:sz w:val="22"/>
          <w:szCs w:val="22"/>
        </w:rPr>
        <w:t>convenience sampling or purposive sampling</w:t>
      </w:r>
    </w:p>
    <w:p w14:paraId="2D6832B9" w14:textId="77777777" w:rsidR="00AF5595" w:rsidRPr="007004E0" w:rsidRDefault="00AF5595" w:rsidP="00AF5595">
      <w:pPr>
        <w:autoSpaceDE w:val="0"/>
        <w:autoSpaceDN w:val="0"/>
        <w:adjustRightInd w:val="0"/>
        <w:ind w:left="1080"/>
        <w:rPr>
          <w:rFonts w:ascii="Book Antiqua" w:hAnsi="Book Antiqua" w:cs="BookAntiqua"/>
          <w:sz w:val="22"/>
          <w:szCs w:val="22"/>
        </w:rPr>
      </w:pPr>
    </w:p>
    <w:p w14:paraId="116EB6AE" w14:textId="77777777" w:rsidR="000A30DC" w:rsidRPr="007004E0" w:rsidRDefault="000A30DC" w:rsidP="0013326D">
      <w:pPr>
        <w:numPr>
          <w:ilvl w:val="0"/>
          <w:numId w:val="3"/>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lastRenderedPageBreak/>
        <w:t>Any potential sources of bias or other problems with the survey or sample</w:t>
      </w:r>
    </w:p>
    <w:p w14:paraId="5F62F206" w14:textId="77777777" w:rsidR="000A30DC" w:rsidRPr="007004E0" w:rsidRDefault="000A30DC" w:rsidP="000A30DC">
      <w:pPr>
        <w:autoSpaceDE w:val="0"/>
        <w:autoSpaceDN w:val="0"/>
        <w:adjustRightInd w:val="0"/>
        <w:rPr>
          <w:rFonts w:ascii="Book Antiqua" w:hAnsi="Book Antiqua" w:cs="BookAntiqua"/>
          <w:sz w:val="22"/>
          <w:szCs w:val="22"/>
        </w:rPr>
      </w:pPr>
    </w:p>
    <w:p w14:paraId="71EBAE96" w14:textId="25CF6F7D" w:rsidR="000A30DC" w:rsidRPr="00C34D7D" w:rsidRDefault="00682B67" w:rsidP="00C34D7D">
      <w:pPr>
        <w:jc w:val="both"/>
        <w:rPr>
          <w:rFonts w:ascii="Book Antiqua" w:hAnsi="Book Antiqua"/>
          <w:color w:val="21242C"/>
          <w:sz w:val="22"/>
          <w:szCs w:val="22"/>
          <w:shd w:val="clear" w:color="auto" w:fill="FFFFFF"/>
        </w:rPr>
      </w:pPr>
      <w:r>
        <w:rPr>
          <w:rFonts w:ascii="Book Antiqua" w:hAnsi="Book Antiqua"/>
          <w:sz w:val="22"/>
          <w:szCs w:val="22"/>
        </w:rPr>
        <w:tab/>
      </w:r>
      <w:r w:rsidRPr="00C34D7D">
        <w:rPr>
          <w:rFonts w:ascii="Book Antiqua" w:hAnsi="Book Antiqua"/>
          <w:color w:val="21242C"/>
          <w:sz w:val="22"/>
          <w:szCs w:val="22"/>
          <w:shd w:val="clear" w:color="auto" w:fill="FFFFFF"/>
        </w:rPr>
        <w:t xml:space="preserve">Asking all the readers to respond to a survey means that it let members of the </w:t>
      </w:r>
      <w:r w:rsidR="00C34D7D">
        <w:rPr>
          <w:rFonts w:ascii="Book Antiqua" w:hAnsi="Book Antiqua"/>
          <w:color w:val="21242C"/>
          <w:sz w:val="22"/>
          <w:szCs w:val="22"/>
          <w:shd w:val="clear" w:color="auto" w:fill="FFFFFF"/>
        </w:rPr>
        <w:tab/>
      </w:r>
      <w:r w:rsidRPr="00C34D7D">
        <w:rPr>
          <w:rFonts w:ascii="Book Antiqua" w:hAnsi="Book Antiqua"/>
          <w:color w:val="21242C"/>
          <w:sz w:val="22"/>
          <w:szCs w:val="22"/>
          <w:shd w:val="clear" w:color="auto" w:fill="FFFFFF"/>
        </w:rPr>
        <w:t xml:space="preserve">population choose whether or not they would be in the sample. This is a voluntary </w:t>
      </w:r>
      <w:r w:rsidR="00C34D7D">
        <w:rPr>
          <w:rFonts w:ascii="Book Antiqua" w:hAnsi="Book Antiqua"/>
          <w:color w:val="21242C"/>
          <w:sz w:val="22"/>
          <w:szCs w:val="22"/>
          <w:shd w:val="clear" w:color="auto" w:fill="FFFFFF"/>
        </w:rPr>
        <w:tab/>
      </w:r>
      <w:r w:rsidRPr="00C34D7D">
        <w:rPr>
          <w:rFonts w:ascii="Book Antiqua" w:hAnsi="Book Antiqua"/>
          <w:color w:val="21242C"/>
          <w:sz w:val="22"/>
          <w:szCs w:val="22"/>
          <w:shd w:val="clear" w:color="auto" w:fill="FFFFFF"/>
        </w:rPr>
        <w:t>response sample, which almost always produces biased results.</w:t>
      </w:r>
    </w:p>
    <w:p w14:paraId="33ED2BD9" w14:textId="785EE3B4" w:rsidR="00682B67" w:rsidRDefault="00C34D7D" w:rsidP="00C34D7D">
      <w:pPr>
        <w:jc w:val="both"/>
        <w:rPr>
          <w:rFonts w:ascii="Book Antiqua" w:hAnsi="Book Antiqua"/>
          <w:color w:val="21242C"/>
          <w:sz w:val="22"/>
          <w:szCs w:val="22"/>
          <w:shd w:val="clear" w:color="auto" w:fill="FFFFFF"/>
        </w:rPr>
      </w:pPr>
      <w:r>
        <w:rPr>
          <w:rStyle w:val="Strong"/>
          <w:rFonts w:ascii="Book Antiqua" w:hAnsi="Book Antiqua"/>
          <w:b w:val="0"/>
          <w:bCs w:val="0"/>
          <w:color w:val="21242C"/>
          <w:sz w:val="22"/>
          <w:szCs w:val="22"/>
          <w:bdr w:val="none" w:sz="0" w:space="0" w:color="auto" w:frame="1"/>
          <w:shd w:val="clear" w:color="auto" w:fill="FFFFFF"/>
        </w:rPr>
        <w:tab/>
      </w:r>
      <w:r w:rsidRPr="00C34D7D">
        <w:rPr>
          <w:rStyle w:val="Strong"/>
          <w:rFonts w:ascii="Book Antiqua" w:hAnsi="Book Antiqua"/>
          <w:b w:val="0"/>
          <w:bCs w:val="0"/>
          <w:color w:val="21242C"/>
          <w:sz w:val="22"/>
          <w:szCs w:val="22"/>
          <w:bdr w:val="none" w:sz="0" w:space="0" w:color="auto" w:frame="1"/>
          <w:shd w:val="clear" w:color="auto" w:fill="FFFFFF"/>
        </w:rPr>
        <w:t>The direction of bias is more likely</w:t>
      </w:r>
      <w:r w:rsidRPr="00C34D7D">
        <w:rPr>
          <w:rStyle w:val="mord"/>
          <w:rFonts w:ascii="Book Antiqua" w:hAnsi="Book Antiqua"/>
          <w:color w:val="21242C"/>
          <w:sz w:val="22"/>
          <w:szCs w:val="22"/>
          <w:bdr w:val="none" w:sz="0" w:space="0" w:color="auto" w:frame="1"/>
          <w:shd w:val="clear" w:color="auto" w:fill="FFFFFF"/>
        </w:rPr>
        <w:t xml:space="preserve"> </w:t>
      </w:r>
      <w:r w:rsidR="00682B67" w:rsidRPr="00C34D7D">
        <w:rPr>
          <w:rStyle w:val="mord"/>
          <w:rFonts w:ascii="Book Antiqua" w:hAnsi="Book Antiqua"/>
          <w:color w:val="21242C"/>
          <w:sz w:val="22"/>
          <w:szCs w:val="22"/>
          <w:bdr w:val="none" w:sz="0" w:space="0" w:color="auto" w:frame="1"/>
          <w:shd w:val="clear" w:color="auto" w:fill="FFFFFF"/>
        </w:rPr>
        <w:t>89%</w:t>
      </w:r>
      <w:r w:rsidR="00682B67" w:rsidRPr="00C34D7D">
        <w:rPr>
          <w:rFonts w:ascii="Book Antiqua" w:hAnsi="Book Antiqua"/>
          <w:color w:val="21242C"/>
          <w:sz w:val="22"/>
          <w:szCs w:val="22"/>
          <w:bdr w:val="none" w:sz="0" w:space="0" w:color="auto" w:frame="1"/>
          <w:shd w:val="clear" w:color="auto" w:fill="FFFFFF"/>
        </w:rPr>
        <w:t xml:space="preserve"> </w:t>
      </w:r>
      <w:r w:rsidRPr="00C34D7D">
        <w:rPr>
          <w:rFonts w:ascii="Book Antiqua" w:hAnsi="Book Antiqua"/>
          <w:color w:val="21242C"/>
          <w:sz w:val="22"/>
          <w:szCs w:val="22"/>
          <w:bdr w:val="none" w:sz="0" w:space="0" w:color="auto" w:frame="1"/>
          <w:shd w:val="clear" w:color="auto" w:fill="FFFFFF"/>
        </w:rPr>
        <w:t>which is</w:t>
      </w:r>
      <w:r w:rsidR="00682B67" w:rsidRPr="00C34D7D">
        <w:rPr>
          <w:rFonts w:ascii="Book Antiqua" w:hAnsi="Book Antiqua"/>
          <w:color w:val="21242C"/>
          <w:sz w:val="22"/>
          <w:szCs w:val="22"/>
          <w:shd w:val="clear" w:color="auto" w:fill="FFFFFF"/>
        </w:rPr>
        <w:t xml:space="preserve"> probably an overestimate of the </w:t>
      </w:r>
      <w:r>
        <w:rPr>
          <w:rFonts w:ascii="Book Antiqua" w:hAnsi="Book Antiqua"/>
          <w:color w:val="21242C"/>
          <w:sz w:val="22"/>
          <w:szCs w:val="22"/>
          <w:shd w:val="clear" w:color="auto" w:fill="FFFFFF"/>
        </w:rPr>
        <w:tab/>
      </w:r>
      <w:r w:rsidR="00682B67" w:rsidRPr="00C34D7D">
        <w:rPr>
          <w:rFonts w:ascii="Book Antiqua" w:hAnsi="Book Antiqua"/>
          <w:color w:val="21242C"/>
          <w:sz w:val="22"/>
          <w:szCs w:val="22"/>
          <w:shd w:val="clear" w:color="auto" w:fill="FFFFFF"/>
        </w:rPr>
        <w:t>percentage of all readers that rate the product.</w:t>
      </w:r>
    </w:p>
    <w:p w14:paraId="6B52686C" w14:textId="77777777" w:rsidR="00C34D7D" w:rsidRPr="00C34D7D" w:rsidRDefault="00C34D7D" w:rsidP="00C34D7D">
      <w:pPr>
        <w:jc w:val="both"/>
        <w:rPr>
          <w:rFonts w:ascii="Book Antiqua" w:hAnsi="Book Antiqua"/>
          <w:sz w:val="22"/>
          <w:szCs w:val="22"/>
        </w:rPr>
      </w:pPr>
    </w:p>
    <w:p w14:paraId="7995AB99" w14:textId="77777777" w:rsidR="0013326D" w:rsidRPr="007004E0" w:rsidRDefault="0013326D" w:rsidP="0013326D">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7DE4F734" w14:textId="77777777" w:rsidR="0013326D" w:rsidRPr="007004E0" w:rsidRDefault="0013326D" w:rsidP="0013326D">
      <w:pPr>
        <w:autoSpaceDE w:val="0"/>
        <w:autoSpaceDN w:val="0"/>
        <w:adjustRightInd w:val="0"/>
        <w:rPr>
          <w:rFonts w:ascii="Book Antiqua" w:hAnsi="Book Antiqua" w:cs="BookAntiqua"/>
          <w:sz w:val="22"/>
          <w:szCs w:val="22"/>
        </w:rPr>
      </w:pPr>
    </w:p>
    <w:p w14:paraId="07FD5779" w14:textId="107772EF" w:rsidR="000D4AD9" w:rsidRDefault="0013326D" w:rsidP="000D4AD9">
      <w:pPr>
        <w:numPr>
          <w:ilvl w:val="0"/>
          <w:numId w:val="4"/>
        </w:numPr>
        <w:autoSpaceDE w:val="0"/>
        <w:autoSpaceDN w:val="0"/>
        <w:adjustRightInd w:val="0"/>
        <w:rPr>
          <w:rFonts w:ascii="Book Antiqua" w:hAnsi="Book Antiqua" w:cs="BookAntiqua"/>
          <w:sz w:val="22"/>
          <w:szCs w:val="22"/>
        </w:rPr>
      </w:pPr>
      <w:r w:rsidRPr="000D4AD9">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14:paraId="5180FA96" w14:textId="5C1A3C6F" w:rsidR="000D4AD9" w:rsidRDefault="000D4AD9" w:rsidP="000D4AD9">
      <w:pPr>
        <w:autoSpaceDE w:val="0"/>
        <w:autoSpaceDN w:val="0"/>
        <w:adjustRightInd w:val="0"/>
        <w:ind w:left="1080"/>
        <w:rPr>
          <w:rFonts w:ascii="Book Antiqua" w:hAnsi="Book Antiqua" w:cs="BookAntiqua"/>
          <w:sz w:val="22"/>
          <w:szCs w:val="22"/>
        </w:rPr>
      </w:pPr>
    </w:p>
    <w:p w14:paraId="758D5666" w14:textId="44EB04B6" w:rsidR="000D4AD9" w:rsidRPr="000D4AD9" w:rsidRDefault="000D4AD9" w:rsidP="000D4AD9">
      <w:pPr>
        <w:autoSpaceDE w:val="0"/>
        <w:autoSpaceDN w:val="0"/>
        <w:adjustRightInd w:val="0"/>
        <w:ind w:left="1080"/>
        <w:jc w:val="both"/>
        <w:rPr>
          <w:rFonts w:ascii="Book Antiqua" w:hAnsi="Book Antiqua" w:cs="BookAntiqua"/>
          <w:sz w:val="22"/>
          <w:szCs w:val="22"/>
        </w:rPr>
      </w:pPr>
      <w:r w:rsidRPr="001E0732">
        <w:rPr>
          <w:rFonts w:ascii="Book Antiqua" w:hAnsi="Book Antiqua" w:cs="BookAntiqua"/>
          <w:sz w:val="22"/>
          <w:szCs w:val="22"/>
          <w:highlight w:val="yellow"/>
        </w:rPr>
        <w:t>Ans: True.</w:t>
      </w:r>
      <w:r>
        <w:rPr>
          <w:rFonts w:ascii="Book Antiqua" w:hAnsi="Book Antiqua" w:cs="BookAntiqua"/>
          <w:sz w:val="22"/>
          <w:szCs w:val="22"/>
        </w:rPr>
        <w:t xml:space="preserve"> </w:t>
      </w:r>
      <w:r w:rsidRPr="000D4AD9">
        <w:rPr>
          <w:rFonts w:ascii="Book Antiqua" w:hAnsi="Book Antiqua"/>
          <w:color w:val="000000"/>
          <w:sz w:val="22"/>
          <w:szCs w:val="22"/>
          <w:shd w:val="clear" w:color="auto" w:fill="FFFFFF"/>
        </w:rPr>
        <w:t>A 95% confidence interval is a range of values that you can be 95% certain contains the true mean of the population</w:t>
      </w:r>
    </w:p>
    <w:p w14:paraId="30DEBB20" w14:textId="77777777" w:rsidR="0013326D" w:rsidRPr="007004E0" w:rsidRDefault="0013326D" w:rsidP="0013326D">
      <w:pPr>
        <w:ind w:left="360"/>
        <w:rPr>
          <w:rFonts w:ascii="Book Antiqua" w:hAnsi="Book Antiqua"/>
          <w:sz w:val="22"/>
          <w:szCs w:val="22"/>
        </w:rPr>
      </w:pPr>
    </w:p>
    <w:p w14:paraId="11C7EF12" w14:textId="2C3D615E" w:rsidR="00A46012" w:rsidRDefault="0013326D" w:rsidP="00A46012">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sidR="000A6243">
        <w:rPr>
          <w:rFonts w:ascii="Book Antiqua" w:hAnsi="Book Antiqua" w:cs="BookAntiqua"/>
          <w:sz w:val="22"/>
          <w:szCs w:val="22"/>
        </w:rPr>
        <w:t>is means that</w:t>
      </w:r>
      <w:r w:rsidRPr="007004E0">
        <w:rPr>
          <w:rFonts w:ascii="Book Antiqua" w:hAnsi="Book Antiqua" w:cs="BookAntiqua"/>
          <w:sz w:val="22"/>
          <w:szCs w:val="22"/>
        </w:rPr>
        <w:t xml:space="preserve"> fewer than half of all </w:t>
      </w:r>
      <w:r w:rsidR="000D4AD9" w:rsidRPr="007004E0">
        <w:rPr>
          <w:rFonts w:ascii="Book Antiqua" w:hAnsi="Book Antiqua" w:cs="BookAntiqua"/>
          <w:sz w:val="22"/>
          <w:szCs w:val="22"/>
        </w:rPr>
        <w:t>moviegoers’</w:t>
      </w:r>
      <w:r w:rsidRPr="007004E0">
        <w:rPr>
          <w:rFonts w:ascii="Book Antiqua" w:hAnsi="Book Antiqua" w:cs="BookAntiqua"/>
          <w:sz w:val="22"/>
          <w:szCs w:val="22"/>
        </w:rPr>
        <w:t xml:space="preserve"> purchase concessions.</w:t>
      </w:r>
    </w:p>
    <w:p w14:paraId="7E924E9D" w14:textId="4654D47D" w:rsidR="00A46012" w:rsidRDefault="00A46012" w:rsidP="00A46012">
      <w:pPr>
        <w:autoSpaceDE w:val="0"/>
        <w:autoSpaceDN w:val="0"/>
        <w:adjustRightInd w:val="0"/>
        <w:ind w:left="1080"/>
        <w:rPr>
          <w:rFonts w:ascii="Book Antiqua" w:hAnsi="Book Antiqua" w:cs="BookAntiqua"/>
          <w:sz w:val="22"/>
          <w:szCs w:val="22"/>
        </w:rPr>
      </w:pPr>
    </w:p>
    <w:p w14:paraId="3F68A157" w14:textId="6655A528" w:rsidR="00A46012" w:rsidRPr="00A46012" w:rsidRDefault="00A46012" w:rsidP="00A46012">
      <w:pPr>
        <w:autoSpaceDE w:val="0"/>
        <w:autoSpaceDN w:val="0"/>
        <w:adjustRightInd w:val="0"/>
        <w:ind w:left="1080"/>
        <w:rPr>
          <w:rFonts w:ascii="Book Antiqua" w:hAnsi="Book Antiqua" w:cs="BookAntiqua"/>
          <w:sz w:val="22"/>
          <w:szCs w:val="22"/>
        </w:rPr>
      </w:pPr>
      <w:proofErr w:type="gramStart"/>
      <w:r w:rsidRPr="00A46012">
        <w:rPr>
          <w:rFonts w:ascii="Book Antiqua" w:hAnsi="Book Antiqua" w:cs="BookAntiqua"/>
          <w:sz w:val="22"/>
          <w:szCs w:val="22"/>
          <w:highlight w:val="yellow"/>
        </w:rPr>
        <w:t>Ans :</w:t>
      </w:r>
      <w:proofErr w:type="gramEnd"/>
      <w:r w:rsidRPr="00A46012">
        <w:rPr>
          <w:rFonts w:ascii="Book Antiqua" w:hAnsi="Book Antiqua" w:cs="BookAntiqua"/>
          <w:sz w:val="22"/>
          <w:szCs w:val="22"/>
          <w:highlight w:val="yellow"/>
        </w:rPr>
        <w:t xml:space="preserve"> True.</w:t>
      </w:r>
      <w:r>
        <w:rPr>
          <w:rFonts w:ascii="Book Antiqua" w:hAnsi="Book Antiqua" w:cs="BookAntiqua"/>
          <w:sz w:val="22"/>
          <w:szCs w:val="22"/>
        </w:rPr>
        <w:t xml:space="preserve"> Since 30 to 40% </w:t>
      </w:r>
      <w:r w:rsidR="002F0BAF">
        <w:rPr>
          <w:rFonts w:ascii="Book Antiqua" w:hAnsi="Book Antiqua" w:cs="BookAntiqua"/>
          <w:sz w:val="22"/>
          <w:szCs w:val="22"/>
        </w:rPr>
        <w:t xml:space="preserve">moviegoers only </w:t>
      </w:r>
      <w:r>
        <w:rPr>
          <w:rFonts w:ascii="Book Antiqua" w:hAnsi="Book Antiqua" w:cs="BookAntiqua"/>
          <w:sz w:val="22"/>
          <w:szCs w:val="22"/>
        </w:rPr>
        <w:t>purchases concessions.</w:t>
      </w:r>
    </w:p>
    <w:p w14:paraId="62B90D9E" w14:textId="77777777" w:rsidR="0013326D" w:rsidRDefault="0013326D" w:rsidP="0013326D">
      <w:pPr>
        <w:pStyle w:val="ListParagraph"/>
        <w:rPr>
          <w:rFonts w:ascii="Book Antiqua" w:hAnsi="Book Antiqua" w:cs="BookAntiqua"/>
          <w:sz w:val="22"/>
          <w:szCs w:val="22"/>
        </w:rPr>
      </w:pPr>
    </w:p>
    <w:p w14:paraId="704C49AD" w14:textId="77777777" w:rsidR="000A30DC" w:rsidRPr="0013326D" w:rsidRDefault="000A30DC" w:rsidP="000A30DC">
      <w:pPr>
        <w:numPr>
          <w:ilvl w:val="0"/>
          <w:numId w:val="4"/>
        </w:numPr>
        <w:autoSpaceDE w:val="0"/>
        <w:autoSpaceDN w:val="0"/>
        <w:adjustRightInd w:val="0"/>
        <w:rPr>
          <w:rFonts w:ascii="Book Antiqua" w:hAnsi="Book Antiqua" w:cs="BookAntiqua"/>
          <w:sz w:val="22"/>
          <w:szCs w:val="22"/>
        </w:rPr>
      </w:pPr>
      <w:r w:rsidRPr="0013326D">
        <w:rPr>
          <w:rFonts w:ascii="Book Antiqua" w:hAnsi="Book Antiqua" w:cs="BookAntiqua"/>
          <w:sz w:val="22"/>
          <w:szCs w:val="22"/>
        </w:rPr>
        <w:t xml:space="preserve">The 95% </w:t>
      </w:r>
      <w:r w:rsidR="004E52C9" w:rsidRPr="0013326D">
        <w:rPr>
          <w:rFonts w:ascii="Book Antiqua" w:hAnsi="Book Antiqua" w:cs="BookAntiqua"/>
          <w:sz w:val="22"/>
          <w:szCs w:val="22"/>
        </w:rPr>
        <w:t>Confidence-I</w:t>
      </w:r>
      <w:r w:rsidRPr="0013326D">
        <w:rPr>
          <w:rFonts w:ascii="Book Antiqua" w:hAnsi="Book Antiqua" w:cs="BookAntiqua"/>
          <w:sz w:val="22"/>
          <w:szCs w:val="22"/>
        </w:rPr>
        <w:t xml:space="preserve">nterval for </w:t>
      </w:r>
      <w:r w:rsidRPr="00F57AC5">
        <w:rPr>
          <w:rFonts w:ascii="Book Antiqua" w:hAnsi="Book Antiqua" w:cs="Symbol"/>
          <w:i/>
          <w:sz w:val="22"/>
          <w:szCs w:val="22"/>
        </w:rPr>
        <w:t>μ</w:t>
      </w:r>
      <w:r w:rsidRPr="0013326D">
        <w:rPr>
          <w:rFonts w:ascii="Book Antiqua" w:hAnsi="Book Antiqua" w:cs="Symbol"/>
          <w:sz w:val="22"/>
          <w:szCs w:val="22"/>
        </w:rPr>
        <w:t xml:space="preserve"> </w:t>
      </w:r>
      <w:r w:rsidRPr="0013326D">
        <w:rPr>
          <w:rFonts w:ascii="Book Antiqua" w:hAnsi="Book Antiqua" w:cs="BookAntiqua"/>
          <w:sz w:val="22"/>
          <w:szCs w:val="22"/>
        </w:rPr>
        <w:t>only applies if the sample data are nearly normally distributed.</w:t>
      </w:r>
    </w:p>
    <w:p w14:paraId="39B3658A" w14:textId="77777777" w:rsidR="000A30DC" w:rsidRDefault="000A30DC" w:rsidP="001E0732">
      <w:pPr>
        <w:autoSpaceDE w:val="0"/>
        <w:autoSpaceDN w:val="0"/>
        <w:adjustRightInd w:val="0"/>
        <w:jc w:val="both"/>
        <w:rPr>
          <w:rFonts w:ascii="Book Antiqua" w:hAnsi="Book Antiqua" w:cs="BookAntiqua"/>
          <w:bCs/>
          <w:sz w:val="22"/>
          <w:szCs w:val="22"/>
        </w:rPr>
      </w:pPr>
    </w:p>
    <w:p w14:paraId="67412B1A" w14:textId="449A3A35" w:rsidR="00872929" w:rsidRPr="00B84C80" w:rsidRDefault="00AF5595" w:rsidP="001E0732">
      <w:pPr>
        <w:autoSpaceDE w:val="0"/>
        <w:autoSpaceDN w:val="0"/>
        <w:adjustRightInd w:val="0"/>
        <w:jc w:val="both"/>
        <w:rPr>
          <w:rFonts w:ascii="Book Antiqua" w:hAnsi="Book Antiqua" w:cs="BookAntiqua"/>
          <w:sz w:val="22"/>
          <w:szCs w:val="22"/>
        </w:rPr>
      </w:pPr>
      <w:r>
        <w:rPr>
          <w:rFonts w:ascii="Book Antiqua" w:hAnsi="Book Antiqua" w:cs="BookAntiqua"/>
          <w:bCs/>
          <w:sz w:val="22"/>
          <w:szCs w:val="22"/>
        </w:rPr>
        <w:tab/>
      </w:r>
      <w:r w:rsidR="001E0732">
        <w:rPr>
          <w:rFonts w:ascii="Book Antiqua" w:hAnsi="Book Antiqua" w:cs="BookAntiqua"/>
          <w:bCs/>
          <w:sz w:val="22"/>
          <w:szCs w:val="22"/>
        </w:rPr>
        <w:t xml:space="preserve">      </w:t>
      </w:r>
      <w:r w:rsidRPr="001E0732">
        <w:rPr>
          <w:rFonts w:ascii="Book Antiqua" w:hAnsi="Book Antiqua" w:cs="BookAntiqua"/>
          <w:bCs/>
          <w:sz w:val="22"/>
          <w:szCs w:val="22"/>
          <w:highlight w:val="yellow"/>
        </w:rPr>
        <w:t>Ans: False</w:t>
      </w:r>
      <w:r w:rsidR="000D4AD9" w:rsidRPr="001E0732">
        <w:rPr>
          <w:rFonts w:ascii="Book Antiqua" w:hAnsi="Book Antiqua" w:cs="BookAntiqua"/>
          <w:bCs/>
          <w:sz w:val="22"/>
          <w:szCs w:val="22"/>
          <w:highlight w:val="yellow"/>
        </w:rPr>
        <w:t>.</w:t>
      </w:r>
      <w:r w:rsidR="000D4AD9">
        <w:rPr>
          <w:rFonts w:ascii="Book Antiqua" w:hAnsi="Book Antiqua" w:cs="BookAntiqua"/>
          <w:bCs/>
          <w:sz w:val="22"/>
          <w:szCs w:val="22"/>
        </w:rPr>
        <w:t xml:space="preserve"> </w:t>
      </w:r>
      <w:r w:rsidR="00872929" w:rsidRPr="00B84C80">
        <w:rPr>
          <w:rFonts w:ascii="Book Antiqua" w:hAnsi="Book Antiqua" w:cs="Arial"/>
          <w:sz w:val="22"/>
          <w:szCs w:val="22"/>
          <w:shd w:val="clear" w:color="auto" w:fill="FFFFFF"/>
        </w:rPr>
        <w:t xml:space="preserve">The Central Limit Theorem tells us that regardless of the </w:t>
      </w:r>
      <w:r w:rsidR="000D4AD9">
        <w:rPr>
          <w:rFonts w:ascii="Book Antiqua" w:hAnsi="Book Antiqua" w:cs="Arial"/>
          <w:sz w:val="22"/>
          <w:szCs w:val="22"/>
          <w:shd w:val="clear" w:color="auto" w:fill="FFFFFF"/>
        </w:rPr>
        <w:tab/>
      </w:r>
      <w:r w:rsidR="00872929" w:rsidRPr="00B84C80">
        <w:rPr>
          <w:rFonts w:ascii="Book Antiqua" w:hAnsi="Book Antiqua" w:cs="Arial"/>
          <w:sz w:val="22"/>
          <w:szCs w:val="22"/>
          <w:shd w:val="clear" w:color="auto" w:fill="FFFFFF"/>
        </w:rPr>
        <w:t xml:space="preserve">shape </w:t>
      </w:r>
      <w:r w:rsidR="001E0732">
        <w:rPr>
          <w:rFonts w:ascii="Book Antiqua" w:hAnsi="Book Antiqua" w:cs="Arial"/>
          <w:sz w:val="22"/>
          <w:szCs w:val="22"/>
          <w:shd w:val="clear" w:color="auto" w:fill="FFFFFF"/>
        </w:rPr>
        <w:tab/>
      </w:r>
      <w:r w:rsidR="001E0732">
        <w:rPr>
          <w:rFonts w:ascii="Book Antiqua" w:hAnsi="Book Antiqua" w:cs="Arial"/>
          <w:sz w:val="22"/>
          <w:szCs w:val="22"/>
          <w:shd w:val="clear" w:color="auto" w:fill="FFFFFF"/>
        </w:rPr>
        <w:tab/>
        <w:t xml:space="preserve">      </w:t>
      </w:r>
      <w:r w:rsidR="00872929" w:rsidRPr="00B84C80">
        <w:rPr>
          <w:rFonts w:ascii="Book Antiqua" w:hAnsi="Book Antiqua" w:cs="Arial"/>
          <w:sz w:val="22"/>
          <w:szCs w:val="22"/>
          <w:shd w:val="clear" w:color="auto" w:fill="FFFFFF"/>
        </w:rPr>
        <w:t xml:space="preserve">of our population, </w:t>
      </w:r>
      <w:r w:rsidR="00872929" w:rsidRPr="00B84C80">
        <w:rPr>
          <w:rFonts w:ascii="Book Antiqua" w:hAnsi="Book Antiqua" w:cs="Arial"/>
          <w:sz w:val="22"/>
          <w:szCs w:val="22"/>
          <w:shd w:val="clear" w:color="auto" w:fill="FFFFFF"/>
        </w:rPr>
        <w:tab/>
        <w:t xml:space="preserve">the sampling distribution of the sample mean will be </w:t>
      </w:r>
      <w:r w:rsidR="001E0732">
        <w:rPr>
          <w:rFonts w:ascii="Book Antiqua" w:hAnsi="Book Antiqua" w:cs="Arial"/>
          <w:sz w:val="22"/>
          <w:szCs w:val="22"/>
          <w:shd w:val="clear" w:color="auto" w:fill="FFFFFF"/>
        </w:rPr>
        <w:tab/>
        <w:t xml:space="preserve">      </w:t>
      </w:r>
      <w:r w:rsidR="001E0732">
        <w:rPr>
          <w:rFonts w:ascii="Book Antiqua" w:hAnsi="Book Antiqua" w:cs="Arial"/>
          <w:sz w:val="22"/>
          <w:szCs w:val="22"/>
          <w:shd w:val="clear" w:color="auto" w:fill="FFFFFF"/>
        </w:rPr>
        <w:tab/>
        <w:t xml:space="preserve">      </w:t>
      </w:r>
      <w:r w:rsidR="00872929" w:rsidRPr="00B84C80">
        <w:rPr>
          <w:rFonts w:ascii="Book Antiqua" w:hAnsi="Book Antiqua" w:cs="Arial"/>
          <w:sz w:val="22"/>
          <w:szCs w:val="22"/>
          <w:shd w:val="clear" w:color="auto" w:fill="FFFFFF"/>
        </w:rPr>
        <w:t xml:space="preserve">normal as the sample size increases. </w:t>
      </w:r>
      <w:r w:rsidR="00872929" w:rsidRPr="00B84C80">
        <w:rPr>
          <w:rFonts w:ascii="Book Antiqua" w:hAnsi="Book Antiqua" w:cs="Arial"/>
          <w:color w:val="000000"/>
          <w:sz w:val="22"/>
          <w:szCs w:val="22"/>
          <w:shd w:val="clear" w:color="auto" w:fill="FFFFFF"/>
        </w:rPr>
        <w:t xml:space="preserve"> if we were to take 100 different </w:t>
      </w:r>
      <w:proofErr w:type="gramStart"/>
      <w:r w:rsidR="00872929" w:rsidRPr="00B84C80">
        <w:rPr>
          <w:rFonts w:ascii="Book Antiqua" w:hAnsi="Book Antiqua" w:cs="Arial"/>
          <w:color w:val="000000"/>
          <w:sz w:val="22"/>
          <w:szCs w:val="22"/>
          <w:shd w:val="clear" w:color="auto" w:fill="FFFFFF"/>
        </w:rPr>
        <w:t>samples</w:t>
      </w:r>
      <w:r w:rsidR="001E0732">
        <w:rPr>
          <w:rFonts w:ascii="Book Antiqua" w:hAnsi="Book Antiqua" w:cs="Arial"/>
          <w:color w:val="000000"/>
          <w:sz w:val="22"/>
          <w:szCs w:val="22"/>
          <w:shd w:val="clear" w:color="auto" w:fill="FFFFFF"/>
        </w:rPr>
        <w:t xml:space="preserve">  </w:t>
      </w:r>
      <w:r w:rsidR="001E0732">
        <w:rPr>
          <w:rFonts w:ascii="Book Antiqua" w:hAnsi="Book Antiqua" w:cs="Arial"/>
          <w:color w:val="000000"/>
          <w:sz w:val="22"/>
          <w:szCs w:val="22"/>
          <w:shd w:val="clear" w:color="auto" w:fill="FFFFFF"/>
        </w:rPr>
        <w:tab/>
      </w:r>
      <w:proofErr w:type="gramEnd"/>
      <w:r w:rsidR="001E0732">
        <w:rPr>
          <w:rFonts w:ascii="Book Antiqua" w:hAnsi="Book Antiqua" w:cs="Arial"/>
          <w:color w:val="000000"/>
          <w:sz w:val="22"/>
          <w:szCs w:val="22"/>
          <w:shd w:val="clear" w:color="auto" w:fill="FFFFFF"/>
        </w:rPr>
        <w:tab/>
        <w:t xml:space="preserve">      </w:t>
      </w:r>
      <w:r w:rsidR="00872929" w:rsidRPr="00B84C80">
        <w:rPr>
          <w:rFonts w:ascii="Book Antiqua" w:hAnsi="Book Antiqua" w:cs="Arial"/>
          <w:color w:val="000000"/>
          <w:sz w:val="22"/>
          <w:szCs w:val="22"/>
          <w:shd w:val="clear" w:color="auto" w:fill="FFFFFF"/>
        </w:rPr>
        <w:t xml:space="preserve">and compute a 95% confidence interval for each sample, then approximately </w:t>
      </w:r>
      <w:r w:rsidR="000D4AD9">
        <w:rPr>
          <w:rFonts w:ascii="Book Antiqua" w:hAnsi="Book Antiqua" w:cs="Arial"/>
          <w:color w:val="000000"/>
          <w:sz w:val="22"/>
          <w:szCs w:val="22"/>
          <w:shd w:val="clear" w:color="auto" w:fill="FFFFFF"/>
        </w:rPr>
        <w:tab/>
      </w:r>
      <w:r w:rsidR="001E0732">
        <w:rPr>
          <w:rFonts w:ascii="Book Antiqua" w:hAnsi="Book Antiqua" w:cs="Arial"/>
          <w:color w:val="000000"/>
          <w:sz w:val="22"/>
          <w:szCs w:val="22"/>
          <w:shd w:val="clear" w:color="auto" w:fill="FFFFFF"/>
        </w:rPr>
        <w:t xml:space="preserve"> </w:t>
      </w:r>
      <w:r w:rsidR="001E0732">
        <w:rPr>
          <w:rFonts w:ascii="Book Antiqua" w:hAnsi="Book Antiqua" w:cs="Arial"/>
          <w:color w:val="000000"/>
          <w:sz w:val="22"/>
          <w:szCs w:val="22"/>
          <w:shd w:val="clear" w:color="auto" w:fill="FFFFFF"/>
        </w:rPr>
        <w:tab/>
        <w:t xml:space="preserve">      </w:t>
      </w:r>
      <w:r w:rsidR="00872929" w:rsidRPr="00B84C80">
        <w:rPr>
          <w:rFonts w:ascii="Book Antiqua" w:hAnsi="Book Antiqua" w:cs="Arial"/>
          <w:color w:val="000000"/>
          <w:sz w:val="22"/>
          <w:szCs w:val="22"/>
          <w:shd w:val="clear" w:color="auto" w:fill="FFFFFF"/>
        </w:rPr>
        <w:t>95 of the 100 confidence intervals will contain the true mean value (</w:t>
      </w:r>
      <w:r w:rsidR="00872929" w:rsidRPr="00B84C80">
        <w:rPr>
          <w:rStyle w:val="Strong"/>
          <w:rFonts w:ascii="Book Antiqua" w:hAnsi="Book Antiqua" w:cs="Arial"/>
          <w:color w:val="000000"/>
          <w:sz w:val="22"/>
          <w:szCs w:val="22"/>
          <w:shd w:val="clear" w:color="auto" w:fill="FFFFFF"/>
        </w:rPr>
        <w:t>μ</w:t>
      </w:r>
      <w:r w:rsidR="00872929" w:rsidRPr="00B84C80">
        <w:rPr>
          <w:rFonts w:ascii="Book Antiqua" w:hAnsi="Book Antiqua" w:cs="Arial"/>
          <w:color w:val="000000"/>
          <w:sz w:val="22"/>
          <w:szCs w:val="22"/>
          <w:shd w:val="clear" w:color="auto" w:fill="FFFFFF"/>
        </w:rPr>
        <w:t>)</w:t>
      </w:r>
    </w:p>
    <w:p w14:paraId="07B09E58" w14:textId="77777777" w:rsidR="000A30DC" w:rsidRPr="00960C21" w:rsidRDefault="000A30DC" w:rsidP="008B640D">
      <w:pPr>
        <w:numPr>
          <w:ilvl w:val="0"/>
          <w:numId w:val="1"/>
        </w:numPr>
        <w:autoSpaceDE w:val="0"/>
        <w:autoSpaceDN w:val="0"/>
        <w:adjustRightInd w:val="0"/>
        <w:ind w:left="360"/>
        <w:rPr>
          <w:rFonts w:ascii="Book Antiqua" w:hAnsi="Book Antiqua" w:cs="BookAntiqua"/>
          <w:sz w:val="22"/>
          <w:szCs w:val="22"/>
        </w:rPr>
      </w:pPr>
      <w:r w:rsidRPr="00960C21">
        <w:rPr>
          <w:rFonts w:ascii="Book Antiqua" w:hAnsi="Book Antiqua" w:cs="BookAntiqua"/>
          <w:sz w:val="22"/>
          <w:szCs w:val="22"/>
        </w:rPr>
        <w:t>What are the chances that</w:t>
      </w:r>
      <w:r w:rsidR="008B640D" w:rsidRPr="00960C21">
        <w:rPr>
          <w:rFonts w:ascii="Book Antiqua" w:hAnsi="Book Antiqua" w:cs="BookAntiqua"/>
          <w:sz w:val="22"/>
          <w:szCs w:val="22"/>
        </w:rPr>
        <w:t xml:space="preserve"> </w:t>
      </w:r>
      <w:r w:rsidR="002B267B" w:rsidRPr="00960C21">
        <w:rPr>
          <w:rFonts w:ascii="Book Antiqua" w:hAnsi="Book Antiqua" w:cs="BookAntiqua"/>
          <w:position w:val="-10"/>
          <w:sz w:val="22"/>
          <w:szCs w:val="22"/>
        </w:rPr>
        <w:object w:dxaOrig="700" w:dyaOrig="380" w14:anchorId="59BE8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19pt" o:ole="">
            <v:imagedata r:id="rId5" o:title=""/>
          </v:shape>
          <o:OLEObject Type="Embed" ProgID="Equation.3" ShapeID="_x0000_i1025" DrawAspect="Content" ObjectID="_1661952045" r:id="rId6"/>
        </w:object>
      </w:r>
      <w:r w:rsidRPr="00960C21">
        <w:rPr>
          <w:rFonts w:ascii="Book Antiqua" w:hAnsi="Book Antiqua" w:cs="BookAntiqua"/>
          <w:sz w:val="22"/>
          <w:szCs w:val="22"/>
        </w:rPr>
        <w:t>?</w:t>
      </w:r>
    </w:p>
    <w:p w14:paraId="1DB74BFF" w14:textId="77777777" w:rsidR="008B640D" w:rsidRPr="007004E0" w:rsidRDefault="008B640D" w:rsidP="000A30DC">
      <w:pPr>
        <w:autoSpaceDE w:val="0"/>
        <w:autoSpaceDN w:val="0"/>
        <w:adjustRightInd w:val="0"/>
        <w:rPr>
          <w:rFonts w:ascii="Book Antiqua" w:hAnsi="Book Antiqua" w:cs="BookAntiqua"/>
          <w:sz w:val="22"/>
          <w:szCs w:val="22"/>
        </w:rPr>
      </w:pPr>
    </w:p>
    <w:p w14:paraId="1BEB27B1"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14:paraId="275E71AB"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14:paraId="6D3B61B8"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14:paraId="1A20BD51"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1</w:t>
      </w:r>
    </w:p>
    <w:p w14:paraId="750B8E6F" w14:textId="77777777" w:rsidR="000A30DC" w:rsidRDefault="000A30DC" w:rsidP="000A30DC">
      <w:pPr>
        <w:autoSpaceDE w:val="0"/>
        <w:autoSpaceDN w:val="0"/>
        <w:adjustRightInd w:val="0"/>
        <w:rPr>
          <w:rFonts w:ascii="Book Antiqua" w:hAnsi="Book Antiqua" w:cs="BookAntiqua"/>
          <w:bCs/>
          <w:sz w:val="22"/>
          <w:szCs w:val="22"/>
        </w:rPr>
      </w:pPr>
    </w:p>
    <w:p w14:paraId="57643980" w14:textId="45A850F2" w:rsidR="008B640D" w:rsidRDefault="001940DE" w:rsidP="000A30DC">
      <w:pPr>
        <w:autoSpaceDE w:val="0"/>
        <w:autoSpaceDN w:val="0"/>
        <w:adjustRightInd w:val="0"/>
        <w:rPr>
          <w:rFonts w:ascii="Book Antiqua" w:hAnsi="Book Antiqua" w:cs="BookAntiqua"/>
          <w:bCs/>
          <w:sz w:val="22"/>
          <w:szCs w:val="22"/>
        </w:rPr>
      </w:pPr>
      <w:r w:rsidRPr="00FD6656">
        <w:rPr>
          <w:rFonts w:ascii="Book Antiqua" w:hAnsi="Book Antiqua" w:cs="BookAntiqua"/>
          <w:bCs/>
          <w:sz w:val="22"/>
          <w:szCs w:val="22"/>
          <w:highlight w:val="yellow"/>
        </w:rPr>
        <w:t xml:space="preserve">Ans:    </w:t>
      </w:r>
      <w:r w:rsidR="00FD6656" w:rsidRPr="00FD6656">
        <w:rPr>
          <w:rFonts w:ascii="Book Antiqua" w:hAnsi="Book Antiqua" w:cs="BookAntiqua"/>
          <w:bCs/>
          <w:sz w:val="22"/>
          <w:szCs w:val="22"/>
          <w:highlight w:val="yellow"/>
        </w:rPr>
        <w:t>A</w:t>
      </w:r>
      <w:r w:rsidR="00764421">
        <w:rPr>
          <w:rFonts w:ascii="Book Antiqua" w:hAnsi="Book Antiqua" w:cs="BookAntiqua"/>
          <w:bCs/>
          <w:sz w:val="22"/>
          <w:szCs w:val="22"/>
        </w:rPr>
        <w:t xml:space="preserve">  </w:t>
      </w:r>
      <m:oMath>
        <m:acc>
          <m:accPr>
            <m:chr m:val="̅"/>
            <m:ctrlPr>
              <w:rPr>
                <w:rFonts w:ascii="Cambria Math" w:hAnsi="Cambria Math" w:cs="BookAntiqua"/>
                <w:bCs/>
                <w:i/>
                <w:sz w:val="22"/>
                <w:szCs w:val="22"/>
              </w:rPr>
            </m:ctrlPr>
          </m:accPr>
          <m:e>
            <m:r>
              <w:rPr>
                <w:rFonts w:ascii="Cambria Math" w:hAnsi="Cambria Math" w:cs="BookAntiqua"/>
                <w:sz w:val="22"/>
                <w:szCs w:val="22"/>
              </w:rPr>
              <m:t xml:space="preserve">x </m:t>
            </m:r>
          </m:e>
        </m:acc>
      </m:oMath>
      <w:r w:rsidR="00764421">
        <w:rPr>
          <w:rFonts w:ascii="Book Antiqua" w:hAnsi="Book Antiqua" w:cs="BookAntiqua"/>
          <w:bCs/>
          <w:sz w:val="22"/>
          <w:szCs w:val="22"/>
        </w:rPr>
        <w:t xml:space="preserve"> &gt; µ</w:t>
      </w:r>
      <w:r w:rsidR="00FD6656">
        <w:rPr>
          <w:rFonts w:ascii="Book Antiqua" w:hAnsi="Book Antiqua" w:cs="BookAntiqua"/>
          <w:bCs/>
          <w:sz w:val="22"/>
          <w:szCs w:val="22"/>
        </w:rPr>
        <w:t xml:space="preserve"> is rarely happens. As per CLT </w:t>
      </w:r>
      <m:oMath>
        <m:acc>
          <m:accPr>
            <m:chr m:val="̅"/>
            <m:ctrlPr>
              <w:rPr>
                <w:rFonts w:ascii="Cambria Math" w:hAnsi="Cambria Math" w:cs="BookAntiqua"/>
                <w:bCs/>
                <w:i/>
                <w:sz w:val="22"/>
                <w:szCs w:val="22"/>
              </w:rPr>
            </m:ctrlPr>
          </m:accPr>
          <m:e>
            <m:r>
              <w:rPr>
                <w:rFonts w:ascii="Cambria Math" w:hAnsi="Cambria Math" w:cs="BookAntiqua"/>
                <w:sz w:val="22"/>
                <w:szCs w:val="22"/>
              </w:rPr>
              <m:t xml:space="preserve">x </m:t>
            </m:r>
          </m:e>
        </m:acc>
      </m:oMath>
      <w:r w:rsidR="00FD6656">
        <w:rPr>
          <w:rFonts w:ascii="Book Antiqua" w:hAnsi="Book Antiqua" w:cs="BookAntiqua"/>
          <w:bCs/>
          <w:sz w:val="22"/>
          <w:szCs w:val="22"/>
        </w:rPr>
        <w:t xml:space="preserve"> will be mostly close the population </w:t>
      </w:r>
      <w:r w:rsidR="008C6372">
        <w:rPr>
          <w:rFonts w:ascii="Book Antiqua" w:hAnsi="Book Antiqua" w:cs="BookAntiqua"/>
          <w:bCs/>
          <w:sz w:val="22"/>
          <w:szCs w:val="22"/>
        </w:rPr>
        <w:tab/>
      </w:r>
      <w:r w:rsidR="00FD6656">
        <w:rPr>
          <w:rFonts w:ascii="Book Antiqua" w:hAnsi="Book Antiqua" w:cs="BookAntiqua"/>
          <w:bCs/>
          <w:sz w:val="22"/>
          <w:szCs w:val="22"/>
        </w:rPr>
        <w:t>mean µ.</w:t>
      </w:r>
    </w:p>
    <w:p w14:paraId="653623A3" w14:textId="77777777" w:rsidR="008C6372" w:rsidRPr="007004E0" w:rsidRDefault="008C6372" w:rsidP="000A30DC">
      <w:pPr>
        <w:autoSpaceDE w:val="0"/>
        <w:autoSpaceDN w:val="0"/>
        <w:adjustRightInd w:val="0"/>
        <w:rPr>
          <w:rFonts w:ascii="Book Antiqua" w:hAnsi="Book Antiqua" w:cs="BookAntiqua"/>
          <w:bCs/>
          <w:sz w:val="22"/>
          <w:szCs w:val="22"/>
        </w:rPr>
      </w:pPr>
    </w:p>
    <w:p w14:paraId="3AFEC309" w14:textId="77777777" w:rsidR="003E7221" w:rsidRPr="007004E0" w:rsidRDefault="00BC3A5E" w:rsidP="005347FF">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In January 2005, a company that monitors Internet traffic (WebSideStory) reported that its sampling revealed that the Mozilla </w:t>
      </w:r>
      <w:r w:rsidR="005347FF">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14:paraId="5A8CFA72" w14:textId="77777777" w:rsidR="00BC3A5E" w:rsidRPr="007004E0" w:rsidRDefault="00BC3A5E" w:rsidP="00BC3A5E">
      <w:pPr>
        <w:autoSpaceDE w:val="0"/>
        <w:autoSpaceDN w:val="0"/>
        <w:adjustRightInd w:val="0"/>
        <w:rPr>
          <w:rFonts w:ascii="Book Antiqua" w:hAnsi="Book Antiqua" w:cs="BookAntiqua"/>
          <w:sz w:val="22"/>
          <w:szCs w:val="22"/>
        </w:rPr>
      </w:pPr>
    </w:p>
    <w:p w14:paraId="6D70E0DF" w14:textId="77777777" w:rsidR="00BC3A5E" w:rsidRPr="007004E0"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lastRenderedPageBreak/>
        <w:t xml:space="preserve">If the sample were based on 2,000 users, could Microsoft conclude that Mozilla has a </w:t>
      </w:r>
      <w:r w:rsidR="00065EFD" w:rsidRPr="007004E0">
        <w:rPr>
          <w:rFonts w:ascii="Book Antiqua" w:hAnsi="Book Antiqua" w:cs="BookAntiqua"/>
          <w:sz w:val="22"/>
          <w:szCs w:val="22"/>
        </w:rPr>
        <w:t xml:space="preserve">less than </w:t>
      </w:r>
      <w:r w:rsidRPr="007004E0">
        <w:rPr>
          <w:rFonts w:ascii="Book Antiqua" w:hAnsi="Book Antiqua" w:cs="BookAntiqua"/>
          <w:sz w:val="22"/>
          <w:szCs w:val="22"/>
        </w:rPr>
        <w:t>5% share of the market?</w:t>
      </w:r>
    </w:p>
    <w:p w14:paraId="1E6FB5B6" w14:textId="77777777" w:rsidR="00BC3A5E" w:rsidRPr="007004E0" w:rsidRDefault="00BC3A5E" w:rsidP="005347FF">
      <w:pPr>
        <w:autoSpaceDE w:val="0"/>
        <w:autoSpaceDN w:val="0"/>
        <w:adjustRightInd w:val="0"/>
        <w:ind w:left="1080"/>
        <w:rPr>
          <w:rFonts w:ascii="Book Antiqua" w:hAnsi="Book Antiqua" w:cs="BookAntiqua"/>
          <w:sz w:val="22"/>
          <w:szCs w:val="22"/>
        </w:rPr>
      </w:pPr>
    </w:p>
    <w:p w14:paraId="3E9AD3C5" w14:textId="0B55E43F"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WebSideStory claims tha</w:t>
      </w:r>
      <w:r w:rsidR="004B0827" w:rsidRPr="007004E0">
        <w:rPr>
          <w:rFonts w:ascii="Book Antiqua" w:hAnsi="Book Antiqua" w:cs="BookAntiqua"/>
          <w:sz w:val="22"/>
          <w:szCs w:val="22"/>
        </w:rPr>
        <w:t>t its sample includes all the</w:t>
      </w:r>
      <w:r w:rsidRPr="007004E0">
        <w:rPr>
          <w:rFonts w:ascii="Book Antiqua" w:hAnsi="Book Antiqua" w:cs="BookAntiqua"/>
          <w:sz w:val="22"/>
          <w:szCs w:val="22"/>
        </w:rPr>
        <w:t xml:space="preserve"> daily Internet users. If that’s the case, then can Microsoft conclude </w:t>
      </w:r>
      <w:r w:rsidR="00104035" w:rsidRPr="007004E0">
        <w:rPr>
          <w:rFonts w:ascii="Book Antiqua" w:hAnsi="Book Antiqua" w:cs="BookAntiqua"/>
          <w:sz w:val="22"/>
          <w:szCs w:val="22"/>
        </w:rPr>
        <w:t>that Mozilla has a less than 5% share of the market?</w:t>
      </w:r>
    </w:p>
    <w:p w14:paraId="262B0601" w14:textId="77777777" w:rsidR="00C6335F" w:rsidRDefault="00C6335F" w:rsidP="00C6335F">
      <w:pPr>
        <w:pStyle w:val="ListParagraph"/>
        <w:rPr>
          <w:rFonts w:ascii="Book Antiqua" w:hAnsi="Book Antiqua" w:cs="BookAntiqua"/>
          <w:sz w:val="22"/>
          <w:szCs w:val="22"/>
        </w:rPr>
      </w:pPr>
    </w:p>
    <w:p w14:paraId="7921F117" w14:textId="13BC4C9F" w:rsidR="00C6335F" w:rsidRDefault="008C6372" w:rsidP="00C6335F">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Ans:</w:t>
      </w:r>
    </w:p>
    <w:p w14:paraId="39D43419" w14:textId="1CDF6FBC" w:rsidR="008C6372" w:rsidRDefault="008C6372" w:rsidP="00C6335F">
      <w:pPr>
        <w:autoSpaceDE w:val="0"/>
        <w:autoSpaceDN w:val="0"/>
        <w:adjustRightInd w:val="0"/>
        <w:ind w:left="1080"/>
        <w:rPr>
          <w:rFonts w:ascii="Book Antiqua" w:hAnsi="Book Antiqua" w:cs="BookAntiqua"/>
          <w:sz w:val="22"/>
          <w:szCs w:val="22"/>
        </w:rPr>
      </w:pPr>
    </w:p>
    <w:p w14:paraId="50E1C393" w14:textId="2F855867"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(I) Mozilla has more than 5 percent or has equal to 5% share in the market</w:t>
      </w:r>
      <w:r>
        <w:rPr>
          <w:rFonts w:ascii="Book Antiqua" w:hAnsi="Book Antiqua"/>
          <w:color w:val="000000"/>
          <w:sz w:val="22"/>
          <w:szCs w:val="22"/>
        </w:rPr>
        <w:t xml:space="preserve"> based on 2000 users sample data</w:t>
      </w:r>
      <w:r w:rsidRPr="008C6372">
        <w:rPr>
          <w:rFonts w:ascii="Book Antiqua" w:hAnsi="Book Antiqua"/>
          <w:color w:val="000000"/>
          <w:sz w:val="22"/>
          <w:szCs w:val="22"/>
        </w:rPr>
        <w:t>.</w:t>
      </w:r>
    </w:p>
    <w:p w14:paraId="0018B5D9" w14:textId="77777777"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(II) Yes, Mozilla has a less than 5% share of the market.</w:t>
      </w:r>
    </w:p>
    <w:p w14:paraId="2F25B93F" w14:textId="77777777" w:rsidR="008C6372" w:rsidRPr="00B12579" w:rsidRDefault="008C6372" w:rsidP="008C6372">
      <w:pPr>
        <w:pStyle w:val="NormalWeb"/>
        <w:shd w:val="clear" w:color="auto" w:fill="FFFFFF"/>
        <w:spacing w:before="0" w:beforeAutospacing="0" w:after="120" w:afterAutospacing="0" w:line="360" w:lineRule="atLeast"/>
        <w:jc w:val="both"/>
        <w:rPr>
          <w:rFonts w:ascii="Book Antiqua" w:hAnsi="Book Antiqua"/>
          <w:b/>
          <w:bCs/>
          <w:color w:val="000000"/>
          <w:sz w:val="22"/>
          <w:szCs w:val="22"/>
        </w:rPr>
      </w:pPr>
      <w:r w:rsidRPr="00B12579">
        <w:rPr>
          <w:rStyle w:val="Strong"/>
          <w:rFonts w:ascii="Book Antiqua" w:hAnsi="Book Antiqua"/>
          <w:b w:val="0"/>
          <w:bCs w:val="0"/>
          <w:color w:val="000000"/>
          <w:sz w:val="22"/>
          <w:szCs w:val="22"/>
        </w:rPr>
        <w:t>Step-by-step explanation:</w:t>
      </w:r>
    </w:p>
    <w:p w14:paraId="554070AA" w14:textId="77777777"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It is given in the question that in the month of January 2005, WebSideStory, an organization which checks internet traffic had reported its sampling revealed which Mozilla Firefox browser had launched in the year 2004 has grabbed a share of 4.6% share of the global market.</w:t>
      </w:r>
    </w:p>
    <w:p w14:paraId="242F0E3D" w14:textId="24C28E9C"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(I) Now suppose the population proportion share of market by the Mozilla is = p</w:t>
      </w:r>
    </w:p>
    <w:p w14:paraId="3C4203E4" w14:textId="3814D46B"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 xml:space="preserve">Then, Null Hypothesis </w:t>
      </w:r>
      <w:proofErr w:type="gramStart"/>
      <w:r w:rsidRPr="008C6372">
        <w:rPr>
          <w:rFonts w:ascii="Book Antiqua" w:hAnsi="Book Antiqua"/>
          <w:color w:val="000000"/>
          <w:sz w:val="22"/>
          <w:szCs w:val="22"/>
        </w:rPr>
        <w:t>is </w:t>
      </w:r>
      <w:r>
        <w:rPr>
          <w:rFonts w:ascii="Book Antiqua" w:hAnsi="Book Antiqua"/>
          <w:color w:val="000000"/>
          <w:sz w:val="22"/>
          <w:szCs w:val="22"/>
        </w:rPr>
        <w:t>:</w:t>
      </w:r>
      <w:proofErr w:type="gramEnd"/>
      <w:r>
        <w:rPr>
          <w:rFonts w:ascii="Book Antiqua" w:hAnsi="Book Antiqua"/>
          <w:color w:val="000000"/>
          <w:sz w:val="22"/>
          <w:szCs w:val="22"/>
        </w:rPr>
        <w:t xml:space="preserve"> </w:t>
      </w:r>
      <w:r w:rsidRPr="008C6372">
        <w:rPr>
          <w:rFonts w:ascii="Book Antiqua" w:hAnsi="Book Antiqua"/>
          <w:color w:val="000000"/>
          <w:sz w:val="22"/>
          <w:szCs w:val="22"/>
        </w:rPr>
        <w:t xml:space="preserve">    </w:t>
      </w:r>
      <w:r w:rsidRPr="008C6372">
        <w:rPr>
          <w:rFonts w:ascii="Book Antiqua" w:hAnsi="Book Antiqua"/>
          <w:b/>
          <w:bCs/>
          <w:color w:val="000000"/>
          <w:sz w:val="22"/>
          <w:szCs w:val="22"/>
        </w:rPr>
        <w:t>H</w:t>
      </w:r>
      <w:r w:rsidRPr="008C6372">
        <w:rPr>
          <w:rFonts w:ascii="Book Antiqua" w:hAnsi="Book Antiqua"/>
          <w:b/>
          <w:bCs/>
          <w:color w:val="000000"/>
          <w:sz w:val="22"/>
          <w:szCs w:val="22"/>
          <w:vertAlign w:val="subscript"/>
        </w:rPr>
        <w:t xml:space="preserve">0 </w:t>
      </w:r>
      <w:r w:rsidRPr="008C6372">
        <w:rPr>
          <w:rFonts w:ascii="Book Antiqua" w:hAnsi="Book Antiqua"/>
          <w:b/>
          <w:bCs/>
          <w:color w:val="000000"/>
          <w:sz w:val="22"/>
          <w:szCs w:val="22"/>
        </w:rPr>
        <w:t>is p≥5%</w:t>
      </w:r>
      <w:r w:rsidRPr="008C6372">
        <w:rPr>
          <w:rFonts w:ascii="Book Antiqua" w:hAnsi="Book Antiqua"/>
          <w:color w:val="000000"/>
          <w:sz w:val="22"/>
          <w:szCs w:val="22"/>
        </w:rPr>
        <w:t xml:space="preserve"> {meaning Mozilla has more than 5 percent or equal to 5 percent share of the market}</w:t>
      </w:r>
    </w:p>
    <w:p w14:paraId="4B9C117A" w14:textId="3DDFB022"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Alternate Hypothesis</w:t>
      </w:r>
      <w:proofErr w:type="gramStart"/>
      <w:r w:rsidRPr="008C6372">
        <w:rPr>
          <w:rFonts w:ascii="Book Antiqua" w:hAnsi="Book Antiqua"/>
          <w:color w:val="000000"/>
          <w:sz w:val="22"/>
          <w:szCs w:val="22"/>
        </w:rPr>
        <w:t>, </w:t>
      </w:r>
      <w:r>
        <w:rPr>
          <w:rFonts w:ascii="Book Antiqua" w:hAnsi="Book Antiqua"/>
          <w:color w:val="000000"/>
          <w:sz w:val="22"/>
          <w:szCs w:val="22"/>
        </w:rPr>
        <w:t>:</w:t>
      </w:r>
      <w:proofErr w:type="gramEnd"/>
      <w:r w:rsidRPr="008C6372">
        <w:rPr>
          <w:rFonts w:ascii="Book Antiqua" w:hAnsi="Book Antiqua"/>
          <w:color w:val="000000"/>
          <w:sz w:val="22"/>
          <w:szCs w:val="22"/>
        </w:rPr>
        <w:t xml:space="preserve">   </w:t>
      </w:r>
      <w:r w:rsidRPr="008C6372">
        <w:rPr>
          <w:rFonts w:ascii="Book Antiqua" w:hAnsi="Book Antiqua"/>
          <w:b/>
          <w:bCs/>
          <w:color w:val="000000"/>
          <w:sz w:val="22"/>
          <w:szCs w:val="22"/>
        </w:rPr>
        <w:t>H</w:t>
      </w:r>
      <w:r w:rsidRPr="008C6372">
        <w:rPr>
          <w:rFonts w:ascii="Book Antiqua" w:hAnsi="Book Antiqua"/>
          <w:b/>
          <w:bCs/>
          <w:color w:val="000000"/>
          <w:sz w:val="22"/>
          <w:szCs w:val="22"/>
          <w:vertAlign w:val="subscript"/>
        </w:rPr>
        <w:t>a</w:t>
      </w:r>
      <w:r w:rsidRPr="008C6372">
        <w:rPr>
          <w:rFonts w:ascii="Book Antiqua" w:hAnsi="Book Antiqua"/>
          <w:b/>
          <w:bCs/>
          <w:color w:val="000000"/>
          <w:sz w:val="22"/>
          <w:szCs w:val="22"/>
        </w:rPr>
        <w:t xml:space="preserve"> is p&lt;5%</w:t>
      </w:r>
      <w:r>
        <w:rPr>
          <w:rFonts w:ascii="Book Antiqua" w:hAnsi="Book Antiqua"/>
          <w:b/>
          <w:bCs/>
          <w:color w:val="000000"/>
          <w:sz w:val="22"/>
          <w:szCs w:val="22"/>
        </w:rPr>
        <w:t xml:space="preserve"> </w:t>
      </w:r>
      <w:r>
        <w:rPr>
          <w:rFonts w:ascii="Book Antiqua" w:hAnsi="Book Antiqua"/>
          <w:color w:val="000000"/>
          <w:sz w:val="22"/>
          <w:szCs w:val="22"/>
        </w:rPr>
        <w:t xml:space="preserve"> {</w:t>
      </w:r>
      <w:r w:rsidRPr="008C6372">
        <w:rPr>
          <w:rFonts w:ascii="Book Antiqua" w:hAnsi="Book Antiqua"/>
          <w:color w:val="000000"/>
          <w:sz w:val="22"/>
          <w:szCs w:val="22"/>
        </w:rPr>
        <w:t>meaning Mozilla has a less than five percent share of the market}</w:t>
      </w:r>
    </w:p>
    <w:p w14:paraId="3D575262" w14:textId="77777777"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This test statistics which will be used is One-sample z-test for proportions;</w:t>
      </w:r>
    </w:p>
    <w:p w14:paraId="5A004401" w14:textId="32BF73D2" w:rsid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p>
    <w:p w14:paraId="25D98F2C" w14:textId="2EA33B30"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Pr>
          <w:rFonts w:ascii="Book Antiqua" w:hAnsi="Book Antiqua"/>
          <w:color w:val="000000"/>
          <w:sz w:val="22"/>
          <w:szCs w:val="22"/>
        </w:rPr>
        <w:t xml:space="preserve">TS = </w:t>
      </w:r>
      <m:oMath>
        <m:r>
          <w:rPr>
            <w:rFonts w:ascii="Cambria Math" w:hAnsi="Cambria Math"/>
            <w:color w:val="000000"/>
            <w:sz w:val="22"/>
            <w:szCs w:val="22"/>
          </w:rPr>
          <m:t>(</m:t>
        </m:r>
        <m:acc>
          <m:accPr>
            <m:ctrlPr>
              <w:rPr>
                <w:rFonts w:ascii="Cambria Math" w:hAnsi="Cambria Math"/>
                <w:i/>
                <w:color w:val="000000"/>
                <w:sz w:val="22"/>
                <w:szCs w:val="22"/>
              </w:rPr>
            </m:ctrlPr>
          </m:accPr>
          <m:e>
            <m:r>
              <w:rPr>
                <w:rFonts w:ascii="Cambria Math" w:hAnsi="Cambria Math"/>
                <w:color w:val="000000"/>
                <w:sz w:val="22"/>
                <w:szCs w:val="22"/>
              </w:rPr>
              <m:t>p</m:t>
            </m:r>
          </m:e>
        </m:acc>
        <m:r>
          <w:rPr>
            <w:rFonts w:ascii="Cambria Math" w:hAnsi="Cambria Math"/>
            <w:color w:val="000000"/>
            <w:sz w:val="22"/>
            <w:szCs w:val="22"/>
          </w:rPr>
          <m:t>-p)/</m:t>
        </m:r>
        <m:rad>
          <m:radPr>
            <m:degHide m:val="1"/>
            <m:ctrlPr>
              <w:rPr>
                <w:rFonts w:ascii="Cambria Math" w:hAnsi="Cambria Math"/>
                <w:i/>
                <w:color w:val="000000"/>
                <w:sz w:val="22"/>
                <w:szCs w:val="22"/>
              </w:rPr>
            </m:ctrlPr>
          </m:radPr>
          <m:deg/>
          <m:e>
            <m:r>
              <w:rPr>
                <w:rFonts w:ascii="Cambria Math" w:hAnsi="Cambria Math"/>
                <w:color w:val="000000"/>
                <w:sz w:val="22"/>
                <w:szCs w:val="22"/>
              </w:rPr>
              <m:t>p(1-p)/n</m:t>
            </m:r>
          </m:e>
        </m:rad>
      </m:oMath>
      <w:r>
        <w:rPr>
          <w:rFonts w:ascii="Book Antiqua" w:hAnsi="Book Antiqua"/>
          <w:color w:val="000000"/>
          <w:sz w:val="22"/>
          <w:szCs w:val="22"/>
        </w:rPr>
        <w:t xml:space="preserve">   ~ </w:t>
      </w:r>
      <w:proofErr w:type="gramStart"/>
      <w:r>
        <w:rPr>
          <w:rFonts w:ascii="Book Antiqua" w:hAnsi="Book Antiqua"/>
          <w:color w:val="000000"/>
          <w:sz w:val="22"/>
          <w:szCs w:val="22"/>
        </w:rPr>
        <w:t>N(</w:t>
      </w:r>
      <w:proofErr w:type="gramEnd"/>
      <w:r>
        <w:rPr>
          <w:rFonts w:ascii="Book Antiqua" w:hAnsi="Book Antiqua"/>
          <w:color w:val="000000"/>
          <w:sz w:val="22"/>
          <w:szCs w:val="22"/>
        </w:rPr>
        <w:t>0,1)</w:t>
      </w:r>
    </w:p>
    <w:p w14:paraId="573DC25D" w14:textId="614534CA"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where,</w:t>
      </w:r>
      <w:r w:rsidR="00B12579">
        <w:rPr>
          <w:rFonts w:ascii="Book Antiqua" w:hAnsi="Book Antiqua"/>
          <w:color w:val="000000"/>
          <w:sz w:val="22"/>
          <w:szCs w:val="22"/>
        </w:rPr>
        <w:t xml:space="preserve"> </w:t>
      </w:r>
      <w:r w:rsidRPr="008C6372">
        <w:rPr>
          <w:rFonts w:ascii="Book Antiqua" w:hAnsi="Book Antiqua"/>
          <w:color w:val="000000"/>
          <w:sz w:val="22"/>
          <w:szCs w:val="22"/>
        </w:rPr>
        <w:t xml:space="preserve"> </w:t>
      </w:r>
      <m:oMath>
        <m:acc>
          <m:accPr>
            <m:ctrlPr>
              <w:rPr>
                <w:rFonts w:ascii="Cambria Math" w:hAnsi="Cambria Math"/>
                <w:i/>
                <w:color w:val="000000"/>
                <w:sz w:val="22"/>
                <w:szCs w:val="22"/>
              </w:rPr>
            </m:ctrlPr>
          </m:accPr>
          <m:e>
            <m:r>
              <w:rPr>
                <w:rFonts w:ascii="Cambria Math" w:hAnsi="Cambria Math"/>
                <w:color w:val="000000"/>
                <w:sz w:val="22"/>
                <w:szCs w:val="22"/>
              </w:rPr>
              <m:t>p</m:t>
            </m:r>
          </m:e>
        </m:acc>
      </m:oMath>
      <w:r w:rsidRPr="008C6372">
        <w:rPr>
          <w:rFonts w:ascii="Book Antiqua" w:hAnsi="Book Antiqua"/>
          <w:color w:val="000000"/>
          <w:sz w:val="22"/>
          <w:szCs w:val="22"/>
        </w:rPr>
        <w:t>  </w:t>
      </w:r>
      <w:r w:rsidR="00B12579" w:rsidRPr="008C6372">
        <w:rPr>
          <w:rFonts w:ascii="Book Antiqua" w:hAnsi="Book Antiqua"/>
          <w:color w:val="000000"/>
          <w:sz w:val="22"/>
          <w:szCs w:val="22"/>
        </w:rPr>
        <w:t xml:space="preserve"> </w:t>
      </w:r>
      <w:r w:rsidRPr="008C6372">
        <w:rPr>
          <w:rFonts w:ascii="Book Antiqua" w:hAnsi="Book Antiqua"/>
          <w:color w:val="000000"/>
          <w:sz w:val="22"/>
          <w:szCs w:val="22"/>
        </w:rPr>
        <w:t>= is the sample proportion of share of the market that is grabbed by the Mozilla in year 2004 = 4.6%</w:t>
      </w:r>
    </w:p>
    <w:p w14:paraId="7756481E" w14:textId="77777777"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n = sample of users = 2,000</w:t>
      </w:r>
    </w:p>
    <w:p w14:paraId="44199B0A" w14:textId="48283006" w:rsidR="008C6372" w:rsidRPr="008C6372" w:rsidRDefault="008C6372" w:rsidP="00B12579">
      <w:pPr>
        <w:pStyle w:val="NormalWeb"/>
        <w:shd w:val="clear" w:color="auto" w:fill="FFFFFF"/>
        <w:tabs>
          <w:tab w:val="left" w:pos="4750"/>
        </w:tabs>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 xml:space="preserve">So, the test statistics </w:t>
      </w:r>
      <w:proofErr w:type="gramStart"/>
      <w:r w:rsidRPr="008C6372">
        <w:rPr>
          <w:rFonts w:ascii="Book Antiqua" w:hAnsi="Book Antiqua"/>
          <w:color w:val="000000"/>
          <w:sz w:val="22"/>
          <w:szCs w:val="22"/>
        </w:rPr>
        <w:t>is  =</w:t>
      </w:r>
      <w:proofErr w:type="gramEnd"/>
      <w:r w:rsidRPr="008C6372">
        <w:rPr>
          <w:rFonts w:ascii="Book Antiqua" w:hAnsi="Book Antiqua"/>
          <w:color w:val="000000"/>
          <w:sz w:val="22"/>
          <w:szCs w:val="22"/>
        </w:rPr>
        <w:t xml:space="preserve">  </w:t>
      </w:r>
      <w:r w:rsidR="00B12579">
        <w:rPr>
          <w:rFonts w:ascii="Book Antiqua" w:hAnsi="Book Antiqua"/>
          <w:color w:val="000000"/>
          <w:sz w:val="22"/>
          <w:szCs w:val="22"/>
        </w:rPr>
        <w:t xml:space="preserve"> 0.046-0.05/</w:t>
      </w:r>
      <m:oMath>
        <m:rad>
          <m:radPr>
            <m:degHide m:val="1"/>
            <m:ctrlPr>
              <w:rPr>
                <w:rFonts w:ascii="Cambria Math" w:hAnsi="Cambria Math"/>
                <w:i/>
                <w:color w:val="000000"/>
                <w:sz w:val="22"/>
                <w:szCs w:val="22"/>
              </w:rPr>
            </m:ctrlPr>
          </m:radPr>
          <m:deg/>
          <m:e>
            <m:r>
              <w:rPr>
                <w:rFonts w:ascii="Cambria Math" w:hAnsi="Cambria Math"/>
                <w:color w:val="000000"/>
                <w:sz w:val="22"/>
                <w:szCs w:val="22"/>
              </w:rPr>
              <m:t>0.05(1-0.05)/2000</m:t>
            </m:r>
          </m:e>
        </m:rad>
      </m:oMath>
    </w:p>
    <w:p w14:paraId="255D9717" w14:textId="0B1A5B30"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                                       = </w:t>
      </w:r>
      <w:r w:rsidR="00B12579">
        <w:rPr>
          <w:rFonts w:ascii="Book Antiqua" w:hAnsi="Book Antiqua"/>
          <w:noProof/>
          <w:color w:val="000000"/>
          <w:sz w:val="22"/>
          <w:szCs w:val="22"/>
        </w:rPr>
        <w:t>-0.821</w:t>
      </w:r>
    </w:p>
    <w:p w14:paraId="127A19A3" w14:textId="0D28EAED"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Therefore, z-test statistics is -0.821.</w:t>
      </w:r>
    </w:p>
    <w:p w14:paraId="7136323E" w14:textId="3D2537C4"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lastRenderedPageBreak/>
        <w:t xml:space="preserve">As per question it is not mentioned properly or stated the degree of significance, assume </w:t>
      </w:r>
      <w:r w:rsidR="00B12579" w:rsidRPr="008C6372">
        <w:rPr>
          <w:rFonts w:ascii="Book Antiqua" w:hAnsi="Book Antiqua"/>
          <w:color w:val="000000"/>
          <w:sz w:val="22"/>
          <w:szCs w:val="22"/>
        </w:rPr>
        <w:t xml:space="preserve">degree of </w:t>
      </w:r>
      <w:proofErr w:type="gramStart"/>
      <w:r w:rsidR="00B12579" w:rsidRPr="008C6372">
        <w:rPr>
          <w:rFonts w:ascii="Book Antiqua" w:hAnsi="Book Antiqua"/>
          <w:color w:val="000000"/>
          <w:sz w:val="22"/>
          <w:szCs w:val="22"/>
        </w:rPr>
        <w:t xml:space="preserve">significance </w:t>
      </w:r>
      <w:r w:rsidR="00B12579">
        <w:rPr>
          <w:rFonts w:ascii="Book Antiqua" w:hAnsi="Book Antiqua"/>
          <w:color w:val="000000"/>
          <w:sz w:val="22"/>
          <w:szCs w:val="22"/>
        </w:rPr>
        <w:t xml:space="preserve"> </w:t>
      </w:r>
      <w:r w:rsidRPr="008C6372">
        <w:rPr>
          <w:rFonts w:ascii="Book Antiqua" w:hAnsi="Book Antiqua"/>
          <w:color w:val="000000"/>
          <w:sz w:val="22"/>
          <w:szCs w:val="22"/>
        </w:rPr>
        <w:t>is</w:t>
      </w:r>
      <w:proofErr w:type="gramEnd"/>
      <w:r w:rsidRPr="008C6372">
        <w:rPr>
          <w:rFonts w:ascii="Book Antiqua" w:hAnsi="Book Antiqua"/>
          <w:color w:val="000000"/>
          <w:sz w:val="22"/>
          <w:szCs w:val="22"/>
        </w:rPr>
        <w:t xml:space="preserve"> 5%. Now, the level of significance at 5 percent, the z table will give the critical value of -1.96 to the left-tailed test.</w:t>
      </w:r>
    </w:p>
    <w:p w14:paraId="47325EEC" w14:textId="77777777"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Now the test statics value is greater than critical value of z, and thus we don't have sufficient evidence to reject the null hypothesis because it will not be placed in the rejection part or region.</w:t>
      </w:r>
    </w:p>
    <w:p w14:paraId="72705AE0" w14:textId="57D92E32"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proofErr w:type="gramStart"/>
      <w:r w:rsidRPr="008C6372">
        <w:rPr>
          <w:rFonts w:ascii="Book Antiqua" w:hAnsi="Book Antiqua"/>
          <w:color w:val="000000"/>
          <w:sz w:val="22"/>
          <w:szCs w:val="22"/>
        </w:rPr>
        <w:t>So</w:t>
      </w:r>
      <w:proofErr w:type="gramEnd"/>
      <w:r w:rsidRPr="008C6372">
        <w:rPr>
          <w:rFonts w:ascii="Book Antiqua" w:hAnsi="Book Antiqua"/>
          <w:color w:val="000000"/>
          <w:sz w:val="22"/>
          <w:szCs w:val="22"/>
        </w:rPr>
        <w:t xml:space="preserve"> we can conclude that the Mozilla has equal to 5% or more than 5 % share of the market.</w:t>
      </w:r>
    </w:p>
    <w:p w14:paraId="5B5B26BB" w14:textId="7F8A274D"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 xml:space="preserve">(II) Now it is claimed by WebSideStory that their sample contains all the internet users using daily. </w:t>
      </w:r>
      <w:r w:rsidR="00B12579" w:rsidRPr="008C6372">
        <w:rPr>
          <w:rFonts w:ascii="Book Antiqua" w:hAnsi="Book Antiqua"/>
          <w:color w:val="000000"/>
          <w:sz w:val="22"/>
          <w:szCs w:val="22"/>
        </w:rPr>
        <w:t>Thus,</w:t>
      </w:r>
      <w:r w:rsidRPr="008C6372">
        <w:rPr>
          <w:rFonts w:ascii="Book Antiqua" w:hAnsi="Book Antiqua"/>
          <w:color w:val="000000"/>
          <w:sz w:val="22"/>
          <w:szCs w:val="22"/>
        </w:rPr>
        <w:t xml:space="preserve"> it </w:t>
      </w:r>
      <w:r w:rsidR="00B12579" w:rsidRPr="008C6372">
        <w:rPr>
          <w:rFonts w:ascii="Book Antiqua" w:hAnsi="Book Antiqua"/>
          <w:color w:val="000000"/>
          <w:sz w:val="22"/>
          <w:szCs w:val="22"/>
        </w:rPr>
        <w:t>means 4.6</w:t>
      </w:r>
      <w:r w:rsidRPr="008C6372">
        <w:rPr>
          <w:rFonts w:ascii="Book Antiqua" w:hAnsi="Book Antiqua"/>
          <w:color w:val="000000"/>
          <w:sz w:val="22"/>
          <w:szCs w:val="22"/>
        </w:rPr>
        <w:t xml:space="preserve"> percent share of market shows the entire population.</w:t>
      </w:r>
    </w:p>
    <w:p w14:paraId="52E9A860" w14:textId="467699E6" w:rsidR="008C6372" w:rsidRPr="008C6372" w:rsidRDefault="008C6372" w:rsidP="008C6372">
      <w:pPr>
        <w:pStyle w:val="NormalWeb"/>
        <w:shd w:val="clear" w:color="auto" w:fill="FFFFFF"/>
        <w:spacing w:before="0" w:beforeAutospacing="0" w:after="120" w:afterAutospacing="0" w:line="360" w:lineRule="atLeast"/>
        <w:jc w:val="both"/>
        <w:rPr>
          <w:rFonts w:ascii="Book Antiqua" w:hAnsi="Book Antiqua"/>
          <w:color w:val="000000"/>
          <w:sz w:val="22"/>
          <w:szCs w:val="22"/>
        </w:rPr>
      </w:pPr>
      <w:r w:rsidRPr="008C6372">
        <w:rPr>
          <w:rFonts w:ascii="Book Antiqua" w:hAnsi="Book Antiqua"/>
          <w:color w:val="000000"/>
          <w:sz w:val="22"/>
          <w:szCs w:val="22"/>
        </w:rPr>
        <w:t xml:space="preserve">So, we conclude that the Mozilla has a share in </w:t>
      </w:r>
      <w:r w:rsidR="00B12579" w:rsidRPr="008C6372">
        <w:rPr>
          <w:rFonts w:ascii="Book Antiqua" w:hAnsi="Book Antiqua"/>
          <w:color w:val="000000"/>
          <w:sz w:val="22"/>
          <w:szCs w:val="22"/>
        </w:rPr>
        <w:t>the, market</w:t>
      </w:r>
      <w:r w:rsidRPr="008C6372">
        <w:rPr>
          <w:rFonts w:ascii="Book Antiqua" w:hAnsi="Book Antiqua"/>
          <w:color w:val="000000"/>
          <w:sz w:val="22"/>
          <w:szCs w:val="22"/>
        </w:rPr>
        <w:t xml:space="preserve"> of less than 5 percent.</w:t>
      </w:r>
    </w:p>
    <w:p w14:paraId="42CE522B" w14:textId="4619FA57" w:rsidR="008C6372" w:rsidRPr="008C6372" w:rsidRDefault="008C6372" w:rsidP="008C6372">
      <w:pPr>
        <w:pStyle w:val="ListParagraph"/>
        <w:autoSpaceDE w:val="0"/>
        <w:autoSpaceDN w:val="0"/>
        <w:adjustRightInd w:val="0"/>
        <w:ind w:left="1800"/>
        <w:rPr>
          <w:rFonts w:ascii="Book Antiqua" w:hAnsi="Book Antiqua" w:cs="BookAntiqua"/>
          <w:sz w:val="22"/>
          <w:szCs w:val="22"/>
        </w:rPr>
      </w:pPr>
    </w:p>
    <w:p w14:paraId="54BAFF70" w14:textId="77777777" w:rsidR="000A30DC" w:rsidRDefault="000A30DC" w:rsidP="000A30DC">
      <w:pPr>
        <w:autoSpaceDE w:val="0"/>
        <w:autoSpaceDN w:val="0"/>
        <w:adjustRightInd w:val="0"/>
        <w:rPr>
          <w:rFonts w:ascii="Book Antiqua" w:hAnsi="Book Antiqua" w:cs="BookAntiqua"/>
          <w:bCs/>
          <w:sz w:val="22"/>
          <w:szCs w:val="22"/>
        </w:rPr>
      </w:pPr>
    </w:p>
    <w:p w14:paraId="24E6417B" w14:textId="77777777" w:rsidR="00B4772C" w:rsidRPr="007004E0" w:rsidRDefault="00B4772C" w:rsidP="000A30DC">
      <w:pPr>
        <w:autoSpaceDE w:val="0"/>
        <w:autoSpaceDN w:val="0"/>
        <w:adjustRightInd w:val="0"/>
        <w:rPr>
          <w:rFonts w:ascii="Book Antiqua" w:hAnsi="Book Antiqua" w:cs="BookAntiqua"/>
          <w:bCs/>
          <w:sz w:val="22"/>
          <w:szCs w:val="22"/>
        </w:rPr>
      </w:pPr>
    </w:p>
    <w:p w14:paraId="306AE4B3" w14:textId="77777777" w:rsidR="007D5069" w:rsidRPr="00960C21" w:rsidRDefault="007D5069" w:rsidP="00B4772C">
      <w:pPr>
        <w:numPr>
          <w:ilvl w:val="0"/>
          <w:numId w:val="1"/>
        </w:numPr>
        <w:autoSpaceDE w:val="0"/>
        <w:autoSpaceDN w:val="0"/>
        <w:adjustRightInd w:val="0"/>
        <w:ind w:left="360"/>
        <w:rPr>
          <w:rFonts w:ascii="Book Antiqua" w:hAnsi="Book Antiqua" w:cs="BookAntiqua"/>
          <w:sz w:val="22"/>
          <w:szCs w:val="22"/>
        </w:rPr>
      </w:pPr>
      <w:r w:rsidRPr="00960C21">
        <w:rPr>
          <w:rFonts w:ascii="Book Antiqua" w:hAnsi="Book Antiqua" w:cs="BookAntiqua"/>
          <w:sz w:val="22"/>
          <w:szCs w:val="22"/>
        </w:rPr>
        <w:t>A book publisher monitors the size of shipments of its textbooks to university bookstores. For a sample of texts used at various schools, the 95% confi</w:t>
      </w:r>
      <w:r w:rsidR="00B4772C" w:rsidRPr="00960C21">
        <w:rPr>
          <w:rFonts w:ascii="Book Antiqua" w:hAnsi="Book Antiqua" w:cs="BookAntiqua"/>
          <w:sz w:val="22"/>
          <w:szCs w:val="22"/>
        </w:rPr>
        <w:t xml:space="preserve">dence interval for the size of </w:t>
      </w:r>
      <w:r w:rsidRPr="00960C21">
        <w:rPr>
          <w:rFonts w:ascii="Book Antiqua" w:hAnsi="Book Antiqua" w:cs="BookAntiqua"/>
          <w:sz w:val="22"/>
          <w:szCs w:val="22"/>
        </w:rPr>
        <w:t>the shipment was 250 ± 45 books. Which, if any, of the following interpretations of this</w:t>
      </w:r>
      <w:r w:rsidR="00BC3A5E" w:rsidRPr="00960C21">
        <w:rPr>
          <w:rFonts w:ascii="Book Antiqua" w:hAnsi="Book Antiqua" w:cs="BookAntiqua"/>
          <w:sz w:val="22"/>
          <w:szCs w:val="22"/>
        </w:rPr>
        <w:t xml:space="preserve"> </w:t>
      </w:r>
      <w:r w:rsidRPr="00960C21">
        <w:rPr>
          <w:rFonts w:ascii="Book Antiqua" w:hAnsi="Book Antiqua" w:cs="BookAntiqua"/>
          <w:sz w:val="22"/>
          <w:szCs w:val="22"/>
        </w:rPr>
        <w:t>interval are correct?</w:t>
      </w:r>
    </w:p>
    <w:p w14:paraId="0FD478C7" w14:textId="77777777" w:rsidR="00BC3A5E" w:rsidRPr="007004E0" w:rsidRDefault="00BC3A5E" w:rsidP="007D5069">
      <w:pPr>
        <w:autoSpaceDE w:val="0"/>
        <w:autoSpaceDN w:val="0"/>
        <w:adjustRightInd w:val="0"/>
        <w:rPr>
          <w:rFonts w:ascii="Book Antiqua" w:hAnsi="Book Antiqua" w:cs="BookAntiqua"/>
          <w:sz w:val="22"/>
          <w:szCs w:val="22"/>
        </w:rPr>
      </w:pPr>
    </w:p>
    <w:p w14:paraId="652A2449" w14:textId="623C67A7"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All shipments are between 205 and 295 books.</w:t>
      </w:r>
      <w:r w:rsidR="00C6335F">
        <w:rPr>
          <w:rFonts w:ascii="Book Antiqua" w:hAnsi="Book Antiqua" w:cs="BookAntiqua"/>
          <w:sz w:val="22"/>
          <w:szCs w:val="22"/>
        </w:rPr>
        <w:t xml:space="preserve">   </w:t>
      </w:r>
      <w:r w:rsidR="00B12579">
        <w:rPr>
          <w:rFonts w:ascii="Book Antiqua" w:hAnsi="Book Antiqua" w:cs="BookAntiqua"/>
          <w:sz w:val="22"/>
          <w:szCs w:val="22"/>
        </w:rPr>
        <w:t xml:space="preserve">– </w:t>
      </w:r>
      <w:r w:rsidR="00B12579" w:rsidRPr="00960C21">
        <w:rPr>
          <w:rFonts w:ascii="Book Antiqua" w:hAnsi="Book Antiqua" w:cs="BookAntiqua"/>
          <w:sz w:val="22"/>
          <w:szCs w:val="22"/>
          <w:highlight w:val="yellow"/>
        </w:rPr>
        <w:t>False</w:t>
      </w:r>
      <w:r w:rsidR="00B12579">
        <w:rPr>
          <w:rFonts w:ascii="Book Antiqua" w:hAnsi="Book Antiqua" w:cs="BookAntiqua"/>
          <w:sz w:val="22"/>
          <w:szCs w:val="22"/>
        </w:rPr>
        <w:t>: We cannot confirm all shipments are in between these sizes. 95% possible as per CLT</w:t>
      </w:r>
    </w:p>
    <w:p w14:paraId="1CBEF4FD"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64C95A09" w14:textId="10DB2925" w:rsidR="007D5069" w:rsidRPr="007004E0" w:rsidRDefault="00950A57"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95% of shipments are between 205 and 295</w:t>
      </w:r>
      <w:r w:rsidR="007D5069" w:rsidRPr="007004E0">
        <w:rPr>
          <w:rFonts w:ascii="Book Antiqua" w:hAnsi="Book Antiqua" w:cs="BookAntiqua"/>
          <w:sz w:val="22"/>
          <w:szCs w:val="22"/>
        </w:rPr>
        <w:t xml:space="preserve"> books.</w:t>
      </w:r>
      <w:r w:rsidR="00B12579">
        <w:rPr>
          <w:rFonts w:ascii="Book Antiqua" w:hAnsi="Book Antiqua" w:cs="BookAntiqua"/>
          <w:sz w:val="22"/>
          <w:szCs w:val="22"/>
        </w:rPr>
        <w:t xml:space="preserve"> – </w:t>
      </w:r>
      <w:r w:rsidR="00B12579" w:rsidRPr="00960C21">
        <w:rPr>
          <w:rFonts w:ascii="Book Antiqua" w:hAnsi="Book Antiqua" w:cs="BookAntiqua"/>
          <w:sz w:val="22"/>
          <w:szCs w:val="22"/>
          <w:highlight w:val="yellow"/>
        </w:rPr>
        <w:t>True</w:t>
      </w:r>
      <w:r w:rsidR="00B12579">
        <w:rPr>
          <w:rFonts w:ascii="Book Antiqua" w:hAnsi="Book Antiqua" w:cs="BookAntiqua"/>
          <w:sz w:val="22"/>
          <w:szCs w:val="22"/>
        </w:rPr>
        <w:t xml:space="preserve"> as per CLT</w:t>
      </w:r>
    </w:p>
    <w:p w14:paraId="1B8FFA17"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7D7A10A1" w14:textId="4428D4F3"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The procedure that produced this interval generates ranges that hold the population mean for 95% of samples.</w:t>
      </w:r>
      <w:r w:rsidR="00B12579">
        <w:rPr>
          <w:rFonts w:ascii="Book Antiqua" w:hAnsi="Book Antiqua" w:cs="BookAntiqua"/>
          <w:sz w:val="22"/>
          <w:szCs w:val="22"/>
        </w:rPr>
        <w:t xml:space="preserve"> </w:t>
      </w:r>
      <w:proofErr w:type="gramStart"/>
      <w:r w:rsidR="00B12579">
        <w:rPr>
          <w:rFonts w:ascii="Book Antiqua" w:hAnsi="Book Antiqua" w:cs="BookAntiqua"/>
          <w:sz w:val="22"/>
          <w:szCs w:val="22"/>
        </w:rPr>
        <w:t>- :</w:t>
      </w:r>
      <w:proofErr w:type="gramEnd"/>
      <w:r w:rsidR="00B12579">
        <w:rPr>
          <w:rFonts w:ascii="Book Antiqua" w:hAnsi="Book Antiqua" w:cs="BookAntiqua"/>
          <w:sz w:val="22"/>
          <w:szCs w:val="22"/>
        </w:rPr>
        <w:t xml:space="preserve">   </w:t>
      </w:r>
      <w:r w:rsidR="00B12579" w:rsidRPr="00960C21">
        <w:rPr>
          <w:rFonts w:ascii="Book Antiqua" w:hAnsi="Book Antiqua" w:cs="BookAntiqua"/>
          <w:sz w:val="22"/>
          <w:szCs w:val="22"/>
          <w:highlight w:val="yellow"/>
        </w:rPr>
        <w:t>True</w:t>
      </w:r>
      <w:r w:rsidR="00B12579">
        <w:rPr>
          <w:rFonts w:ascii="Book Antiqua" w:hAnsi="Book Antiqua" w:cs="BookAntiqua"/>
          <w:sz w:val="22"/>
          <w:szCs w:val="22"/>
        </w:rPr>
        <w:t>. CLT and sampling distribution states the same.</w:t>
      </w:r>
    </w:p>
    <w:p w14:paraId="4EDCED3E"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0C864E00" w14:textId="499E1F19"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we get another sample, then we can be 95% sure that the mean of this second </w:t>
      </w:r>
      <w:r w:rsidR="00950A57" w:rsidRPr="007004E0">
        <w:rPr>
          <w:rFonts w:ascii="Book Antiqua" w:hAnsi="Book Antiqua" w:cs="BookAntiqua"/>
          <w:sz w:val="22"/>
          <w:szCs w:val="22"/>
        </w:rPr>
        <w:t>sample is between 205 and 295</w:t>
      </w:r>
      <w:r w:rsidRPr="007004E0">
        <w:rPr>
          <w:rFonts w:ascii="Book Antiqua" w:hAnsi="Book Antiqua" w:cs="BookAntiqua"/>
          <w:sz w:val="22"/>
          <w:szCs w:val="22"/>
        </w:rPr>
        <w:t>.</w:t>
      </w:r>
      <w:proofErr w:type="gramStart"/>
      <w:r w:rsidR="00B12579">
        <w:rPr>
          <w:rFonts w:ascii="Book Antiqua" w:hAnsi="Book Antiqua" w:cs="BookAntiqua"/>
          <w:sz w:val="22"/>
          <w:szCs w:val="22"/>
        </w:rPr>
        <w:t xml:space="preserve">  :</w:t>
      </w:r>
      <w:proofErr w:type="gramEnd"/>
      <w:r w:rsidR="00B12579">
        <w:rPr>
          <w:rFonts w:ascii="Book Antiqua" w:hAnsi="Book Antiqua" w:cs="BookAntiqua"/>
          <w:sz w:val="22"/>
          <w:szCs w:val="22"/>
        </w:rPr>
        <w:t xml:space="preserve"> - </w:t>
      </w:r>
      <w:r w:rsidR="00B12579" w:rsidRPr="00960C21">
        <w:rPr>
          <w:rFonts w:ascii="Book Antiqua" w:hAnsi="Book Antiqua" w:cs="BookAntiqua"/>
          <w:sz w:val="22"/>
          <w:szCs w:val="22"/>
          <w:highlight w:val="yellow"/>
        </w:rPr>
        <w:t>True</w:t>
      </w:r>
      <w:r w:rsidR="00B12579">
        <w:rPr>
          <w:rFonts w:ascii="Book Antiqua" w:hAnsi="Book Antiqua" w:cs="BookAntiqua"/>
          <w:sz w:val="22"/>
          <w:szCs w:val="22"/>
        </w:rPr>
        <w:t xml:space="preserve"> , mean of all samples under this normally distributed population will have 95% of this mean range.</w:t>
      </w:r>
    </w:p>
    <w:p w14:paraId="176B0DC0"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00FB37A0" w14:textId="57B459B4" w:rsidR="000A30DC"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 can be 95% confident that the range 160 to 340 holds the population mean.</w:t>
      </w:r>
      <w:r w:rsidR="00960C21">
        <w:rPr>
          <w:rFonts w:ascii="Book Antiqua" w:hAnsi="Book Antiqua" w:cs="BookAntiqua"/>
          <w:sz w:val="22"/>
          <w:szCs w:val="22"/>
        </w:rPr>
        <w:t xml:space="preserve"> – </w:t>
      </w:r>
      <w:r w:rsidR="00960C21" w:rsidRPr="00960C21">
        <w:rPr>
          <w:rFonts w:ascii="Book Antiqua" w:hAnsi="Book Antiqua" w:cs="BookAntiqua"/>
          <w:sz w:val="22"/>
          <w:szCs w:val="22"/>
          <w:highlight w:val="yellow"/>
        </w:rPr>
        <w:t>True</w:t>
      </w:r>
      <w:r w:rsidR="00960C21">
        <w:rPr>
          <w:rFonts w:ascii="Book Antiqua" w:hAnsi="Book Antiqua" w:cs="BookAntiqua"/>
          <w:sz w:val="22"/>
          <w:szCs w:val="22"/>
        </w:rPr>
        <w:t xml:space="preserve">: this range is the 2σ i.e. 2*standard deviation range. </w:t>
      </w:r>
      <w:proofErr w:type="gramStart"/>
      <w:r w:rsidR="00960C21">
        <w:rPr>
          <w:rFonts w:ascii="Book Antiqua" w:hAnsi="Book Antiqua" w:cs="BookAntiqua"/>
          <w:sz w:val="22"/>
          <w:szCs w:val="22"/>
        </w:rPr>
        <w:t>So</w:t>
      </w:r>
      <w:proofErr w:type="gramEnd"/>
      <w:r w:rsidR="00960C21">
        <w:rPr>
          <w:rFonts w:ascii="Book Antiqua" w:hAnsi="Book Antiqua" w:cs="BookAntiqua"/>
          <w:sz w:val="22"/>
          <w:szCs w:val="22"/>
        </w:rPr>
        <w:t xml:space="preserve"> population mean will be same in this range also.</w:t>
      </w:r>
    </w:p>
    <w:p w14:paraId="4091A36E" w14:textId="77777777" w:rsidR="0057135A" w:rsidRDefault="0057135A" w:rsidP="000A30DC">
      <w:pPr>
        <w:autoSpaceDE w:val="0"/>
        <w:autoSpaceDN w:val="0"/>
        <w:adjustRightInd w:val="0"/>
        <w:rPr>
          <w:rFonts w:ascii="Book Antiqua" w:hAnsi="Book Antiqua" w:cs="BookAntiqua"/>
          <w:sz w:val="22"/>
          <w:szCs w:val="22"/>
        </w:rPr>
      </w:pPr>
    </w:p>
    <w:p w14:paraId="2E37968B" w14:textId="77777777" w:rsidR="00B4772C" w:rsidRDefault="00B4772C" w:rsidP="000A30DC">
      <w:pPr>
        <w:autoSpaceDE w:val="0"/>
        <w:autoSpaceDN w:val="0"/>
        <w:adjustRightInd w:val="0"/>
        <w:rPr>
          <w:rFonts w:ascii="Book Antiqua" w:hAnsi="Book Antiqua" w:cs="BookAntiqua"/>
          <w:sz w:val="22"/>
          <w:szCs w:val="22"/>
        </w:rPr>
      </w:pPr>
    </w:p>
    <w:p w14:paraId="259720CC" w14:textId="77777777" w:rsidR="00B4772C" w:rsidRDefault="00B4772C"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 xml:space="preserve">-interval or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Pr="00B4772C">
        <w:rPr>
          <w:rFonts w:ascii="Book Antiqua" w:hAnsi="Book Antiqua" w:cs="BookAntiqua"/>
          <w:i/>
          <w:sz w:val="22"/>
          <w:szCs w:val="22"/>
        </w:rPr>
        <w:t>μ</w:t>
      </w:r>
      <w:r w:rsidRPr="007004E0">
        <w:rPr>
          <w:rFonts w:ascii="Book Antiqua" w:hAnsi="Book Antiqua" w:cs="BookAntiqua"/>
          <w:sz w:val="22"/>
          <w:szCs w:val="22"/>
        </w:rPr>
        <w:t xml:space="preserve"> if we know that σ</w:t>
      </w:r>
      <w:r w:rsidR="002B267B">
        <w:rPr>
          <w:rFonts w:ascii="Book Antiqua" w:hAnsi="Book Antiqua" w:cs="BookAntiqua"/>
          <w:sz w:val="22"/>
          <w:szCs w:val="22"/>
        </w:rPr>
        <w:t xml:space="preserve"> </w:t>
      </w:r>
      <w:r w:rsidRPr="007004E0">
        <w:rPr>
          <w:rFonts w:ascii="Book Antiqua" w:hAnsi="Book Antiqua" w:cs="BookAntiqua"/>
          <w:sz w:val="22"/>
          <w:szCs w:val="22"/>
        </w:rPr>
        <w:t>=s?</w:t>
      </w:r>
    </w:p>
    <w:p w14:paraId="31D204D5" w14:textId="77777777" w:rsidR="00B4772C" w:rsidRPr="007004E0" w:rsidRDefault="00B4772C" w:rsidP="00B4772C">
      <w:pPr>
        <w:autoSpaceDE w:val="0"/>
        <w:autoSpaceDN w:val="0"/>
        <w:adjustRightInd w:val="0"/>
        <w:rPr>
          <w:rFonts w:ascii="Book Antiqua" w:hAnsi="Book Antiqua" w:cs="BookAntiqua"/>
          <w:sz w:val="22"/>
          <w:szCs w:val="22"/>
        </w:rPr>
      </w:pPr>
    </w:p>
    <w:p w14:paraId="6110273C" w14:textId="77777777" w:rsidR="00B4772C" w:rsidRPr="009A676A" w:rsidRDefault="00B4772C" w:rsidP="00B4772C">
      <w:pPr>
        <w:numPr>
          <w:ilvl w:val="0"/>
          <w:numId w:val="11"/>
        </w:numPr>
        <w:autoSpaceDE w:val="0"/>
        <w:autoSpaceDN w:val="0"/>
        <w:adjustRightInd w:val="0"/>
        <w:ind w:left="1170"/>
        <w:rPr>
          <w:rFonts w:ascii="Book Antiqua" w:hAnsi="Book Antiqua" w:cs="BookAntiqua"/>
          <w:sz w:val="22"/>
          <w:szCs w:val="22"/>
          <w:highlight w:val="yellow"/>
        </w:rPr>
      </w:pPr>
      <w:r w:rsidRPr="009A676A">
        <w:rPr>
          <w:rFonts w:ascii="Book Antiqua" w:hAnsi="Book Antiqua" w:cs="BookAntiqua"/>
          <w:sz w:val="22"/>
          <w:szCs w:val="22"/>
          <w:highlight w:val="yellow"/>
        </w:rPr>
        <w:t>The z-interval is shorter</w:t>
      </w:r>
    </w:p>
    <w:p w14:paraId="43BE0A0E"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14:paraId="6C948C15"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Both are equal</w:t>
      </w:r>
    </w:p>
    <w:p w14:paraId="19CEE908"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14:paraId="31CEA4DC" w14:textId="77777777" w:rsidR="00B4772C" w:rsidRDefault="00B4772C" w:rsidP="000A30DC">
      <w:pPr>
        <w:autoSpaceDE w:val="0"/>
        <w:autoSpaceDN w:val="0"/>
        <w:adjustRightInd w:val="0"/>
        <w:rPr>
          <w:rFonts w:ascii="Book Antiqua" w:hAnsi="Book Antiqua" w:cs="BookAntiqua"/>
          <w:sz w:val="22"/>
          <w:szCs w:val="22"/>
        </w:rPr>
      </w:pPr>
    </w:p>
    <w:p w14:paraId="68E57D36" w14:textId="48EDA24E" w:rsidR="009A676A" w:rsidRDefault="009A676A" w:rsidP="000A30DC">
      <w:pPr>
        <w:autoSpaceDE w:val="0"/>
        <w:autoSpaceDN w:val="0"/>
        <w:adjustRightInd w:val="0"/>
        <w:rPr>
          <w:rFonts w:ascii="Book Antiqua" w:hAnsi="Book Antiqua" w:cs="BookAntiqua"/>
          <w:sz w:val="22"/>
          <w:szCs w:val="22"/>
        </w:rPr>
      </w:pPr>
      <w:r>
        <w:rPr>
          <w:rFonts w:ascii="Book Antiqua" w:hAnsi="Book Antiqua" w:cs="BookAntiqua"/>
          <w:sz w:val="22"/>
          <w:szCs w:val="22"/>
        </w:rPr>
        <w:tab/>
        <w:t xml:space="preserve">Ans: </w:t>
      </w:r>
      <w:proofErr w:type="gramStart"/>
      <w:r w:rsidRPr="009A676A">
        <w:rPr>
          <w:rFonts w:ascii="Book Antiqua" w:hAnsi="Book Antiqua" w:cs="BookAntiqua"/>
          <w:sz w:val="22"/>
          <w:szCs w:val="22"/>
          <w:highlight w:val="yellow"/>
        </w:rPr>
        <w:t>A</w:t>
      </w:r>
      <w:r>
        <w:rPr>
          <w:rFonts w:ascii="Book Antiqua" w:hAnsi="Book Antiqua" w:cs="BookAntiqua"/>
          <w:sz w:val="22"/>
          <w:szCs w:val="22"/>
        </w:rPr>
        <w:t xml:space="preserve"> ,</w:t>
      </w:r>
      <w:proofErr w:type="gramEnd"/>
      <w:r>
        <w:rPr>
          <w:rFonts w:ascii="Book Antiqua" w:hAnsi="Book Antiqua" w:cs="BookAntiqua"/>
          <w:sz w:val="22"/>
          <w:szCs w:val="22"/>
        </w:rPr>
        <w:t xml:space="preserve"> t score will give a slightly larger value than z score.</w:t>
      </w:r>
    </w:p>
    <w:p w14:paraId="5F786AC4" w14:textId="77777777" w:rsidR="009A676A" w:rsidRPr="007004E0" w:rsidRDefault="009A676A" w:rsidP="000A30DC">
      <w:pPr>
        <w:autoSpaceDE w:val="0"/>
        <w:autoSpaceDN w:val="0"/>
        <w:adjustRightInd w:val="0"/>
        <w:rPr>
          <w:rFonts w:ascii="Book Antiqua" w:hAnsi="Book Antiqua" w:cs="BookAntiqua"/>
          <w:sz w:val="22"/>
          <w:szCs w:val="22"/>
        </w:rPr>
      </w:pPr>
    </w:p>
    <w:p w14:paraId="4B89F9A5" w14:textId="77777777" w:rsidR="00B06617" w:rsidRPr="007004E0" w:rsidRDefault="000D2D18"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00B06617" w:rsidRPr="007004E0">
        <w:rPr>
          <w:rFonts w:ascii="Book Antiqua" w:hAnsi="Book Antiqua" w:cs="BookAntiqua"/>
          <w:sz w:val="22"/>
          <w:szCs w:val="22"/>
        </w:rPr>
        <w:t>To prepare a report on the economy, analysts need to estimate the percentage of businesses that plan to hire additional employees in the next 60 days.</w:t>
      </w:r>
    </w:p>
    <w:p w14:paraId="073B0975" w14:textId="77777777" w:rsidR="008401F7" w:rsidRPr="007004E0" w:rsidRDefault="008401F7" w:rsidP="00B06617">
      <w:pPr>
        <w:autoSpaceDE w:val="0"/>
        <w:autoSpaceDN w:val="0"/>
        <w:adjustRightInd w:val="0"/>
        <w:rPr>
          <w:rFonts w:ascii="Book Antiqua" w:hAnsi="Book Antiqua" w:cs="BookAntiqua"/>
          <w:sz w:val="22"/>
          <w:szCs w:val="22"/>
        </w:rPr>
      </w:pPr>
    </w:p>
    <w:p w14:paraId="7EE69129"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How many randomly selected employers </w:t>
      </w:r>
      <w:r w:rsidR="004D6C6E" w:rsidRPr="007004E0">
        <w:rPr>
          <w:rFonts w:ascii="Book Antiqua" w:hAnsi="Book Antiqua" w:cs="BookAntiqua"/>
          <w:sz w:val="22"/>
          <w:szCs w:val="22"/>
        </w:rPr>
        <w:t xml:space="preserve">(minimum number) </w:t>
      </w:r>
      <w:r w:rsidRPr="007004E0">
        <w:rPr>
          <w:rFonts w:ascii="Book Antiqua" w:hAnsi="Book Antiqua" w:cs="BookAntiqua"/>
          <w:sz w:val="22"/>
          <w:szCs w:val="22"/>
        </w:rPr>
        <w:t>must we contact in order to guarantee a margin of error of no m</w:t>
      </w:r>
      <w:r w:rsidR="000D2D18">
        <w:rPr>
          <w:rFonts w:ascii="Book Antiqua" w:hAnsi="Book Antiqua" w:cs="BookAntiqua"/>
          <w:sz w:val="22"/>
          <w:szCs w:val="22"/>
        </w:rPr>
        <w:t>ore than 4% (at 95% confidence)?</w:t>
      </w:r>
    </w:p>
    <w:p w14:paraId="6E5BD2EB" w14:textId="77777777" w:rsidR="000D2D18" w:rsidRPr="007004E0" w:rsidRDefault="000D2D18" w:rsidP="00B06617">
      <w:pPr>
        <w:autoSpaceDE w:val="0"/>
        <w:autoSpaceDN w:val="0"/>
        <w:adjustRightInd w:val="0"/>
        <w:rPr>
          <w:rFonts w:ascii="Book Antiqua" w:hAnsi="Book Antiqua" w:cs="BookAntiqua"/>
          <w:sz w:val="22"/>
          <w:szCs w:val="22"/>
        </w:rPr>
      </w:pPr>
    </w:p>
    <w:p w14:paraId="53B7797B" w14:textId="77777777" w:rsidR="000A19F1" w:rsidRPr="009C4849" w:rsidRDefault="000A19F1" w:rsidP="000D2D18">
      <w:pPr>
        <w:numPr>
          <w:ilvl w:val="0"/>
          <w:numId w:val="12"/>
        </w:numPr>
        <w:autoSpaceDE w:val="0"/>
        <w:autoSpaceDN w:val="0"/>
        <w:adjustRightInd w:val="0"/>
        <w:ind w:left="1170"/>
        <w:rPr>
          <w:rFonts w:ascii="Book Antiqua" w:hAnsi="Book Antiqua" w:cs="BookAntiqua"/>
          <w:sz w:val="22"/>
          <w:szCs w:val="22"/>
          <w:highlight w:val="yellow"/>
        </w:rPr>
      </w:pPr>
      <w:r w:rsidRPr="009C4849">
        <w:rPr>
          <w:rFonts w:ascii="Book Antiqua" w:hAnsi="Book Antiqua" w:cs="BookAntiqua"/>
          <w:sz w:val="22"/>
          <w:szCs w:val="22"/>
          <w:highlight w:val="yellow"/>
        </w:rPr>
        <w:t>6</w:t>
      </w:r>
      <w:r w:rsidR="00BD2113" w:rsidRPr="009C4849">
        <w:rPr>
          <w:rFonts w:ascii="Book Antiqua" w:hAnsi="Book Antiqua" w:cs="BookAntiqua"/>
          <w:sz w:val="22"/>
          <w:szCs w:val="22"/>
          <w:highlight w:val="yellow"/>
        </w:rPr>
        <w:t>00</w:t>
      </w:r>
    </w:p>
    <w:p w14:paraId="40BC441E"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14:paraId="118E03F9"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14:paraId="103B2F77"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2515B5C2" w14:textId="6DECB3C1" w:rsidR="00683D60" w:rsidRDefault="00CE6569" w:rsidP="00683D60">
      <w:pPr>
        <w:pStyle w:val="Heading2"/>
        <w:shd w:val="clear" w:color="auto" w:fill="FFFFFF"/>
        <w:spacing w:before="0" w:beforeAutospacing="0" w:after="0" w:afterAutospacing="0" w:line="525" w:lineRule="atLeast"/>
        <w:textAlignment w:val="baseline"/>
        <w:rPr>
          <w:rFonts w:ascii="Book Antiqua" w:hAnsi="Book Antiqua" w:cstheme="minorHAnsi"/>
          <w:b w:val="0"/>
          <w:bCs w:val="0"/>
          <w:sz w:val="22"/>
          <w:szCs w:val="22"/>
        </w:rPr>
      </w:pPr>
      <w:r>
        <w:rPr>
          <w:rFonts w:ascii="Book Antiqua" w:hAnsi="Book Antiqua" w:cs="BookAntiqua"/>
          <w:sz w:val="22"/>
          <w:szCs w:val="22"/>
        </w:rPr>
        <w:t>Ans:</w:t>
      </w:r>
      <w:r>
        <w:rPr>
          <w:rFonts w:ascii="Book Antiqua" w:hAnsi="Book Antiqua" w:cs="BookAntiqua"/>
          <w:sz w:val="22"/>
          <w:szCs w:val="22"/>
        </w:rPr>
        <w:tab/>
      </w:r>
      <w:r w:rsidR="00683D60" w:rsidRPr="00683D60">
        <w:rPr>
          <w:rFonts w:ascii="Book Antiqua" w:hAnsi="Book Antiqua" w:cs="BookAntiqua"/>
          <w:b w:val="0"/>
          <w:bCs w:val="0"/>
          <w:sz w:val="22"/>
          <w:szCs w:val="22"/>
        </w:rPr>
        <w:t>According to</w:t>
      </w:r>
      <w:r w:rsidR="00683D60">
        <w:rPr>
          <w:rFonts w:ascii="Book Antiqua" w:hAnsi="Book Antiqua" w:cs="BookAntiqua"/>
          <w:sz w:val="22"/>
          <w:szCs w:val="22"/>
        </w:rPr>
        <w:t xml:space="preserve"> </w:t>
      </w:r>
      <w:r w:rsidR="00683D60" w:rsidRPr="00683D60">
        <w:rPr>
          <w:rFonts w:ascii="Book Antiqua" w:hAnsi="Book Antiqua" w:cstheme="minorHAnsi"/>
          <w:b w:val="0"/>
          <w:bCs w:val="0"/>
          <w:sz w:val="22"/>
          <w:szCs w:val="22"/>
        </w:rPr>
        <w:t>Cochran’s Sample Size Formula</w:t>
      </w:r>
      <w:r w:rsidR="00683D60">
        <w:rPr>
          <w:rFonts w:ascii="Book Antiqua" w:hAnsi="Book Antiqua" w:cstheme="minorHAnsi"/>
          <w:b w:val="0"/>
          <w:bCs w:val="0"/>
          <w:sz w:val="22"/>
          <w:szCs w:val="22"/>
        </w:rPr>
        <w:t xml:space="preserve">, </w:t>
      </w:r>
    </w:p>
    <w:p w14:paraId="2CB8E348" w14:textId="5EBBA5A3" w:rsidR="00683D60" w:rsidRPr="00683D60" w:rsidRDefault="00683D60" w:rsidP="00683D60">
      <w:pPr>
        <w:pStyle w:val="Heading2"/>
        <w:shd w:val="clear" w:color="auto" w:fill="FFFFFF"/>
        <w:spacing w:before="0" w:beforeAutospacing="0" w:after="0" w:afterAutospacing="0" w:line="525" w:lineRule="atLeast"/>
        <w:textAlignment w:val="baseline"/>
        <w:rPr>
          <w:rFonts w:asciiTheme="minorHAnsi" w:hAnsiTheme="minorHAnsi" w:cstheme="minorHAnsi"/>
          <w:b w:val="0"/>
          <w:bCs w:val="0"/>
          <w:color w:val="555555"/>
          <w:sz w:val="24"/>
          <w:szCs w:val="24"/>
          <w:vertAlign w:val="superscript"/>
        </w:rPr>
      </w:pPr>
      <w:r>
        <w:rPr>
          <w:rFonts w:ascii="Book Antiqua" w:hAnsi="Book Antiqua" w:cstheme="minorHAnsi"/>
          <w:b w:val="0"/>
          <w:bCs w:val="0"/>
          <w:sz w:val="22"/>
          <w:szCs w:val="22"/>
        </w:rPr>
        <w:tab/>
      </w:r>
      <w:r w:rsidRPr="00683D60">
        <w:rPr>
          <w:rFonts w:ascii="Book Antiqua" w:hAnsi="Book Antiqua" w:cstheme="minorHAnsi"/>
          <w:b w:val="0"/>
          <w:bCs w:val="0"/>
          <w:sz w:val="24"/>
          <w:szCs w:val="24"/>
        </w:rPr>
        <w:t>The sample size n</w:t>
      </w:r>
      <w:r w:rsidRPr="00683D60">
        <w:rPr>
          <w:rFonts w:ascii="Book Antiqua" w:hAnsi="Book Antiqua" w:cstheme="minorHAnsi"/>
          <w:b w:val="0"/>
          <w:bCs w:val="0"/>
          <w:sz w:val="24"/>
          <w:szCs w:val="24"/>
          <w:vertAlign w:val="subscript"/>
        </w:rPr>
        <w:t xml:space="preserve">0 </w:t>
      </w:r>
      <w:r w:rsidRPr="00683D60">
        <w:rPr>
          <w:rFonts w:ascii="Book Antiqua" w:hAnsi="Book Antiqua" w:cstheme="minorHAnsi"/>
          <w:b w:val="0"/>
          <w:bCs w:val="0"/>
          <w:sz w:val="24"/>
          <w:szCs w:val="24"/>
        </w:rPr>
        <w:t>= z</w:t>
      </w:r>
      <w:r w:rsidRPr="00683D60">
        <w:rPr>
          <w:rFonts w:ascii="Book Antiqua" w:hAnsi="Book Antiqua" w:cstheme="minorHAnsi"/>
          <w:b w:val="0"/>
          <w:bCs w:val="0"/>
          <w:sz w:val="24"/>
          <w:szCs w:val="24"/>
          <w:vertAlign w:val="superscript"/>
        </w:rPr>
        <w:t>2</w:t>
      </w:r>
      <w:r w:rsidRPr="00683D60">
        <w:rPr>
          <w:rFonts w:ascii="Book Antiqua" w:hAnsi="Book Antiqua" w:cstheme="minorHAnsi"/>
          <w:b w:val="0"/>
          <w:bCs w:val="0"/>
          <w:sz w:val="24"/>
          <w:szCs w:val="24"/>
        </w:rPr>
        <w:t>pq/e</w:t>
      </w:r>
      <w:r w:rsidRPr="00683D60">
        <w:rPr>
          <w:rFonts w:ascii="Book Antiqua" w:hAnsi="Book Antiqua" w:cstheme="minorHAnsi"/>
          <w:b w:val="0"/>
          <w:bCs w:val="0"/>
          <w:sz w:val="24"/>
          <w:szCs w:val="24"/>
          <w:vertAlign w:val="superscript"/>
        </w:rPr>
        <w:t>2</w:t>
      </w:r>
    </w:p>
    <w:p w14:paraId="2CAAB48E" w14:textId="4CEA8D65" w:rsidR="00683D60" w:rsidRPr="00683D60" w:rsidRDefault="00683D60" w:rsidP="00CE6569">
      <w:pPr>
        <w:autoSpaceDE w:val="0"/>
        <w:autoSpaceDN w:val="0"/>
        <w:adjustRightInd w:val="0"/>
        <w:rPr>
          <w:rFonts w:asciiTheme="minorHAnsi" w:hAnsiTheme="minorHAnsi" w:cstheme="minorHAnsi"/>
          <w:sz w:val="22"/>
          <w:szCs w:val="22"/>
        </w:rPr>
      </w:pPr>
    </w:p>
    <w:p w14:paraId="2F402285" w14:textId="4DFECC19" w:rsidR="00CE6569" w:rsidRDefault="00683D60" w:rsidP="00CE6569">
      <w:pPr>
        <w:autoSpaceDE w:val="0"/>
        <w:autoSpaceDN w:val="0"/>
        <w:adjustRightInd w:val="0"/>
        <w:rPr>
          <w:rFonts w:ascii="Book Antiqua" w:hAnsi="Book Antiqua" w:cs="BookAntiqua"/>
          <w:sz w:val="22"/>
          <w:szCs w:val="22"/>
        </w:rPr>
      </w:pPr>
      <w:r>
        <w:rPr>
          <w:rFonts w:ascii="Book Antiqua" w:hAnsi="Book Antiqua" w:cs="BookAntiqua"/>
          <w:sz w:val="22"/>
          <w:szCs w:val="22"/>
        </w:rPr>
        <w:tab/>
        <w:t>Margin of error, e</w:t>
      </w:r>
      <w:r w:rsidR="00CE6569">
        <w:rPr>
          <w:rFonts w:ascii="Book Antiqua" w:hAnsi="Book Antiqua" w:cs="BookAntiqua"/>
          <w:sz w:val="22"/>
          <w:szCs w:val="22"/>
        </w:rPr>
        <w:t xml:space="preserve"> =4% = 0.04</w:t>
      </w:r>
    </w:p>
    <w:p w14:paraId="4A790C6D" w14:textId="3090392E" w:rsidR="00CE6569" w:rsidRDefault="00CE6569" w:rsidP="00CE6569">
      <w:pPr>
        <w:autoSpaceDE w:val="0"/>
        <w:autoSpaceDN w:val="0"/>
        <w:adjustRightInd w:val="0"/>
        <w:rPr>
          <w:rFonts w:ascii="Book Antiqua" w:hAnsi="Book Antiqua" w:cs="BookAntiqua"/>
          <w:sz w:val="22"/>
          <w:szCs w:val="22"/>
        </w:rPr>
      </w:pPr>
      <w:r>
        <w:rPr>
          <w:rFonts w:ascii="Book Antiqua" w:hAnsi="Book Antiqua" w:cs="BookAntiqua"/>
          <w:sz w:val="22"/>
          <w:szCs w:val="22"/>
        </w:rPr>
        <w:tab/>
        <w:t>C= 9</w:t>
      </w:r>
      <w:r w:rsidR="00341C7C">
        <w:rPr>
          <w:rFonts w:ascii="Book Antiqua" w:hAnsi="Book Antiqua" w:cs="BookAntiqua"/>
          <w:sz w:val="22"/>
          <w:szCs w:val="22"/>
        </w:rPr>
        <w:t>5</w:t>
      </w:r>
      <w:r>
        <w:rPr>
          <w:rFonts w:ascii="Book Antiqua" w:hAnsi="Book Antiqua" w:cs="BookAntiqua"/>
          <w:sz w:val="22"/>
          <w:szCs w:val="22"/>
        </w:rPr>
        <w:t>% = 0.9</w:t>
      </w:r>
      <w:r w:rsidR="00341C7C">
        <w:rPr>
          <w:rFonts w:ascii="Book Antiqua" w:hAnsi="Book Antiqua" w:cs="BookAntiqua"/>
          <w:sz w:val="22"/>
          <w:szCs w:val="22"/>
        </w:rPr>
        <w:t>5</w:t>
      </w:r>
    </w:p>
    <w:p w14:paraId="20DE8FB6" w14:textId="17DBBC79" w:rsidR="00CE6569" w:rsidRDefault="00CE6569" w:rsidP="00CE6569">
      <w:pPr>
        <w:autoSpaceDE w:val="0"/>
        <w:autoSpaceDN w:val="0"/>
        <w:adjustRightInd w:val="0"/>
        <w:rPr>
          <w:rFonts w:ascii="Book Antiqua" w:hAnsi="Book Antiqua" w:cs="BookAntiqua"/>
          <w:sz w:val="22"/>
          <w:szCs w:val="22"/>
        </w:rPr>
      </w:pPr>
      <w:r>
        <w:rPr>
          <w:rFonts w:ascii="Book Antiqua" w:hAnsi="Book Antiqua" w:cs="BookAntiqua"/>
          <w:sz w:val="22"/>
          <w:szCs w:val="22"/>
        </w:rPr>
        <w:tab/>
      </w:r>
      <w:r w:rsidR="00683D60">
        <w:rPr>
          <w:rFonts w:ascii="Book Antiqua" w:hAnsi="Book Antiqua" w:cs="BookAntiqua"/>
          <w:sz w:val="22"/>
          <w:szCs w:val="22"/>
        </w:rPr>
        <w:t>p</w:t>
      </w:r>
      <w:r>
        <w:rPr>
          <w:rFonts w:ascii="Book Antiqua" w:hAnsi="Book Antiqua" w:cs="BookAntiqua"/>
          <w:sz w:val="22"/>
          <w:szCs w:val="22"/>
        </w:rPr>
        <w:t xml:space="preserve">= </w:t>
      </w:r>
      <w:r w:rsidR="00683D60">
        <w:rPr>
          <w:rFonts w:ascii="Book Antiqua" w:hAnsi="Book Antiqua" w:cs="BookAntiqua"/>
          <w:sz w:val="22"/>
          <w:szCs w:val="22"/>
        </w:rPr>
        <w:t>0.5 (assuming 50% probability)</w:t>
      </w:r>
    </w:p>
    <w:p w14:paraId="604BB2C8" w14:textId="53168BC8" w:rsidR="00683D60" w:rsidRDefault="00CE6569" w:rsidP="00683D60">
      <w:pPr>
        <w:autoSpaceDE w:val="0"/>
        <w:autoSpaceDN w:val="0"/>
        <w:adjustRightInd w:val="0"/>
        <w:rPr>
          <w:rFonts w:ascii="Book Antiqua" w:hAnsi="Book Antiqua" w:cs="BookAntiqua"/>
          <w:sz w:val="22"/>
          <w:szCs w:val="22"/>
        </w:rPr>
      </w:pPr>
      <w:r>
        <w:rPr>
          <w:rFonts w:ascii="Book Antiqua" w:hAnsi="Book Antiqua" w:cs="BookAntiqua"/>
          <w:sz w:val="22"/>
          <w:szCs w:val="22"/>
        </w:rPr>
        <w:tab/>
      </w:r>
      <w:r w:rsidR="00683D60">
        <w:rPr>
          <w:rFonts w:ascii="Book Antiqua" w:hAnsi="Book Antiqua" w:cs="BookAntiqua"/>
          <w:sz w:val="22"/>
          <w:szCs w:val="22"/>
        </w:rPr>
        <w:t>q=1-p = 0.5</w:t>
      </w:r>
    </w:p>
    <w:p w14:paraId="68DC8082" w14:textId="215F0C70" w:rsidR="00341C7C" w:rsidRDefault="00341C7C" w:rsidP="00CE6569">
      <w:pPr>
        <w:autoSpaceDE w:val="0"/>
        <w:autoSpaceDN w:val="0"/>
        <w:adjustRightInd w:val="0"/>
        <w:rPr>
          <w:rFonts w:ascii="Book Antiqua" w:hAnsi="Book Antiqua" w:cs="BookAntiqua"/>
          <w:sz w:val="22"/>
          <w:szCs w:val="22"/>
        </w:rPr>
      </w:pPr>
      <w:r>
        <w:rPr>
          <w:rFonts w:ascii="Book Antiqua" w:hAnsi="Book Antiqua" w:cs="BookAntiqua"/>
          <w:sz w:val="22"/>
          <w:szCs w:val="22"/>
        </w:rPr>
        <w:tab/>
      </w:r>
      <w:r w:rsidR="00683D60" w:rsidRPr="00683D60">
        <w:rPr>
          <w:rFonts w:ascii="Book Antiqua" w:hAnsi="Book Antiqua" w:cs="BookAntiqua"/>
        </w:rPr>
        <w:t>Z</w:t>
      </w:r>
      <w:r w:rsidR="00683D60" w:rsidRPr="00683D60">
        <w:rPr>
          <w:rFonts w:ascii="Book Antiqua" w:hAnsi="Book Antiqua" w:cs="BookAntiqua"/>
          <w:vertAlign w:val="subscript"/>
        </w:rPr>
        <w:t xml:space="preserve">95% </w:t>
      </w:r>
      <w:r w:rsidR="00683D60" w:rsidRPr="00683D60">
        <w:rPr>
          <w:rFonts w:ascii="Book Antiqua" w:hAnsi="Book Antiqua" w:cs="BookAntiqua"/>
        </w:rPr>
        <w:t>= Z</w:t>
      </w:r>
      <w:r w:rsidR="00683D60" w:rsidRPr="00683D60">
        <w:rPr>
          <w:rFonts w:ascii="Book Antiqua" w:hAnsi="Book Antiqua" w:cs="BookAntiqua"/>
          <w:vertAlign w:val="subscript"/>
        </w:rPr>
        <w:t>0.975</w:t>
      </w:r>
      <w:r w:rsidRPr="00683D60">
        <w:rPr>
          <w:rFonts w:ascii="Book Antiqua" w:hAnsi="Book Antiqua" w:cs="BookAntiqua"/>
          <w:vertAlign w:val="subscript"/>
        </w:rPr>
        <w:t xml:space="preserve"> </w:t>
      </w:r>
      <w:r w:rsidRPr="00683D60">
        <w:rPr>
          <w:rFonts w:ascii="Book Antiqua" w:hAnsi="Book Antiqua" w:cs="BookAntiqua"/>
        </w:rPr>
        <w:t>=</w:t>
      </w:r>
      <w:r>
        <w:rPr>
          <w:rFonts w:ascii="Book Antiqua" w:hAnsi="Book Antiqua" w:cs="BookAntiqua"/>
          <w:sz w:val="22"/>
          <w:szCs w:val="22"/>
        </w:rPr>
        <w:t xml:space="preserve"> 1.96</w:t>
      </w:r>
      <w:r w:rsidR="00683D60">
        <w:rPr>
          <w:rFonts w:ascii="Book Antiqua" w:hAnsi="Book Antiqua" w:cs="BookAntiqua"/>
          <w:sz w:val="22"/>
          <w:szCs w:val="22"/>
        </w:rPr>
        <w:t xml:space="preserve"> </w:t>
      </w:r>
    </w:p>
    <w:p w14:paraId="1D1DAFA4" w14:textId="20CE89E9" w:rsidR="00341C7C" w:rsidRDefault="00341C7C" w:rsidP="00CE6569">
      <w:pPr>
        <w:autoSpaceDE w:val="0"/>
        <w:autoSpaceDN w:val="0"/>
        <w:adjustRightInd w:val="0"/>
        <w:rPr>
          <w:rFonts w:ascii="Book Antiqua" w:hAnsi="Book Antiqua" w:cs="BookAntiqua"/>
          <w:sz w:val="22"/>
          <w:szCs w:val="22"/>
        </w:rPr>
      </w:pPr>
      <w:r>
        <w:rPr>
          <w:rFonts w:ascii="Book Antiqua" w:hAnsi="Book Antiqua" w:cs="BookAntiqua"/>
          <w:sz w:val="22"/>
          <w:szCs w:val="22"/>
        </w:rPr>
        <w:tab/>
        <w:t xml:space="preserve">The sample size is then, </w:t>
      </w:r>
    </w:p>
    <w:p w14:paraId="2E8D83F1" w14:textId="744FD2DB" w:rsidR="00341C7C" w:rsidRPr="009C4849" w:rsidRDefault="00341C7C" w:rsidP="00CE6569">
      <w:pPr>
        <w:autoSpaceDE w:val="0"/>
        <w:autoSpaceDN w:val="0"/>
        <w:adjustRightInd w:val="0"/>
        <w:rPr>
          <w:rFonts w:ascii="Book Antiqua" w:hAnsi="Book Antiqua" w:cs="BookAntiqua"/>
          <w:sz w:val="22"/>
          <w:szCs w:val="22"/>
        </w:rPr>
      </w:pPr>
      <w:r>
        <w:rPr>
          <w:rFonts w:ascii="Book Antiqua" w:hAnsi="Book Antiqua" w:cs="BookAntiqua"/>
          <w:sz w:val="22"/>
          <w:szCs w:val="22"/>
        </w:rPr>
        <w:tab/>
      </w:r>
      <w:r w:rsidRPr="009C4849">
        <w:rPr>
          <w:rFonts w:ascii="Book Antiqua" w:hAnsi="Book Antiqua" w:cs="BookAntiqua"/>
          <w:sz w:val="22"/>
          <w:szCs w:val="22"/>
          <w:highlight w:val="yellow"/>
        </w:rPr>
        <w:t xml:space="preserve">n = </w:t>
      </w:r>
      <w:r w:rsidR="009C4849" w:rsidRPr="009C4849">
        <w:rPr>
          <w:rFonts w:ascii="Book Antiqua" w:hAnsi="Book Antiqua" w:cs="BookAntiqua"/>
          <w:sz w:val="22"/>
          <w:szCs w:val="22"/>
          <w:highlight w:val="yellow"/>
        </w:rPr>
        <w:t>1.96</w:t>
      </w:r>
      <w:r w:rsidR="009C4849" w:rsidRPr="009C4849">
        <w:rPr>
          <w:rFonts w:ascii="Book Antiqua" w:hAnsi="Book Antiqua" w:cs="BookAntiqua"/>
          <w:sz w:val="22"/>
          <w:szCs w:val="22"/>
          <w:highlight w:val="yellow"/>
          <w:vertAlign w:val="superscript"/>
        </w:rPr>
        <w:t>2</w:t>
      </w:r>
      <w:r w:rsidR="009C4849" w:rsidRPr="009C4849">
        <w:rPr>
          <w:rFonts w:ascii="Book Antiqua" w:hAnsi="Book Antiqua" w:cs="BookAntiqua"/>
          <w:sz w:val="22"/>
          <w:szCs w:val="22"/>
          <w:highlight w:val="yellow"/>
        </w:rPr>
        <w:t xml:space="preserve"> * 0.25/0.04</w:t>
      </w:r>
      <w:r w:rsidR="009C4849" w:rsidRPr="009C4849">
        <w:rPr>
          <w:rFonts w:ascii="Book Antiqua" w:hAnsi="Book Antiqua" w:cs="BookAntiqua"/>
          <w:sz w:val="22"/>
          <w:szCs w:val="22"/>
          <w:highlight w:val="yellow"/>
          <w:vertAlign w:val="superscript"/>
        </w:rPr>
        <w:t>2</w:t>
      </w:r>
      <w:r w:rsidR="009C4849" w:rsidRPr="009C4849">
        <w:rPr>
          <w:rFonts w:ascii="Book Antiqua" w:hAnsi="Book Antiqua" w:cs="BookAntiqua"/>
          <w:sz w:val="22"/>
          <w:szCs w:val="22"/>
          <w:highlight w:val="yellow"/>
        </w:rPr>
        <w:t xml:space="preserve">  = 600</w:t>
      </w:r>
    </w:p>
    <w:p w14:paraId="43596D91" w14:textId="0EAE315D" w:rsidR="00CE6569" w:rsidRPr="007004E0" w:rsidRDefault="00CE6569" w:rsidP="00B06617">
      <w:pPr>
        <w:autoSpaceDE w:val="0"/>
        <w:autoSpaceDN w:val="0"/>
        <w:adjustRightInd w:val="0"/>
        <w:rPr>
          <w:rFonts w:ascii="Book Antiqua" w:hAnsi="Book Antiqua" w:cs="BookAntiqua"/>
          <w:sz w:val="22"/>
          <w:szCs w:val="22"/>
        </w:rPr>
      </w:pPr>
    </w:p>
    <w:p w14:paraId="430A51D4"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Suppose we want the </w:t>
      </w:r>
      <w:r w:rsidR="000D2D18">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sidR="000D2D18">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w:t>
      </w:r>
      <w:r w:rsidR="00065E5B" w:rsidRPr="007004E0">
        <w:rPr>
          <w:rFonts w:ascii="Book Antiqua" w:hAnsi="Book Antiqua" w:cs="BookAntiqua"/>
          <w:sz w:val="22"/>
          <w:szCs w:val="22"/>
        </w:rPr>
        <w:t xml:space="preserve">(minimum) </w:t>
      </w:r>
      <w:r w:rsidRPr="007004E0">
        <w:rPr>
          <w:rFonts w:ascii="Book Antiqua" w:hAnsi="Book Antiqua" w:cs="BookAntiqua"/>
          <w:sz w:val="22"/>
          <w:szCs w:val="22"/>
        </w:rPr>
        <w:t xml:space="preserve">must we </w:t>
      </w:r>
      <w:r w:rsidR="000D2D18">
        <w:rPr>
          <w:rFonts w:ascii="Book Antiqua" w:hAnsi="Book Antiqua" w:cs="BookAntiqua"/>
          <w:sz w:val="22"/>
          <w:szCs w:val="22"/>
        </w:rPr>
        <w:t>now use</w:t>
      </w:r>
      <w:r w:rsidRPr="007004E0">
        <w:rPr>
          <w:rFonts w:ascii="Book Antiqua" w:hAnsi="Book Antiqua" w:cs="BookAntiqua"/>
          <w:sz w:val="22"/>
          <w:szCs w:val="22"/>
        </w:rPr>
        <w:t>?</w:t>
      </w:r>
    </w:p>
    <w:p w14:paraId="7DF1F7EC" w14:textId="77777777" w:rsidR="000D2D18" w:rsidRPr="007004E0" w:rsidRDefault="000D2D18" w:rsidP="00B06617">
      <w:pPr>
        <w:autoSpaceDE w:val="0"/>
        <w:autoSpaceDN w:val="0"/>
        <w:adjustRightInd w:val="0"/>
        <w:rPr>
          <w:rFonts w:ascii="Book Antiqua" w:hAnsi="Book Antiqua" w:cs="BookAntiqua"/>
          <w:sz w:val="22"/>
          <w:szCs w:val="22"/>
        </w:rPr>
      </w:pPr>
    </w:p>
    <w:p w14:paraId="46C11BA2"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794DFC46"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757</w:t>
      </w:r>
    </w:p>
    <w:p w14:paraId="3FD4153F" w14:textId="77777777" w:rsidR="00661737" w:rsidRPr="00D330C2" w:rsidRDefault="00661737" w:rsidP="000D2D18">
      <w:pPr>
        <w:numPr>
          <w:ilvl w:val="0"/>
          <w:numId w:val="13"/>
        </w:numPr>
        <w:autoSpaceDE w:val="0"/>
        <w:autoSpaceDN w:val="0"/>
        <w:adjustRightInd w:val="0"/>
        <w:ind w:left="1170"/>
        <w:rPr>
          <w:rFonts w:ascii="Book Antiqua" w:hAnsi="Book Antiqua" w:cs="BookAntiqua"/>
          <w:sz w:val="22"/>
          <w:szCs w:val="22"/>
          <w:highlight w:val="yellow"/>
        </w:rPr>
      </w:pPr>
      <w:r w:rsidRPr="00D330C2">
        <w:rPr>
          <w:rFonts w:ascii="Book Antiqua" w:hAnsi="Book Antiqua" w:cs="BookAntiqua"/>
          <w:sz w:val="22"/>
          <w:szCs w:val="22"/>
          <w:highlight w:val="yellow"/>
        </w:rPr>
        <w:t>84</w:t>
      </w:r>
      <w:r w:rsidR="00BD2113" w:rsidRPr="00D330C2">
        <w:rPr>
          <w:rFonts w:ascii="Book Antiqua" w:hAnsi="Book Antiqua" w:cs="BookAntiqua"/>
          <w:sz w:val="22"/>
          <w:szCs w:val="22"/>
          <w:highlight w:val="yellow"/>
        </w:rPr>
        <w:t>8</w:t>
      </w:r>
    </w:p>
    <w:p w14:paraId="463FE9A1" w14:textId="77777777" w:rsidR="00661737"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543</w:t>
      </w:r>
    </w:p>
    <w:p w14:paraId="0A3BD558" w14:textId="125D7675" w:rsidR="00403672" w:rsidRDefault="001A53BA" w:rsidP="00403672">
      <w:pPr>
        <w:pStyle w:val="Heading2"/>
        <w:shd w:val="clear" w:color="auto" w:fill="FFFFFF"/>
        <w:spacing w:before="0" w:beforeAutospacing="0" w:after="0" w:afterAutospacing="0" w:line="525" w:lineRule="atLeast"/>
        <w:textAlignment w:val="baseline"/>
        <w:rPr>
          <w:rFonts w:ascii="Book Antiqua" w:hAnsi="Book Antiqua" w:cstheme="minorHAnsi"/>
          <w:b w:val="0"/>
          <w:bCs w:val="0"/>
          <w:sz w:val="22"/>
          <w:szCs w:val="22"/>
        </w:rPr>
      </w:pPr>
      <w:r>
        <w:rPr>
          <w:rFonts w:ascii="Book Antiqua" w:hAnsi="Book Antiqua" w:cs="BookAntiqua"/>
          <w:sz w:val="22"/>
          <w:szCs w:val="22"/>
        </w:rPr>
        <w:t xml:space="preserve">Ans: </w:t>
      </w:r>
      <w:r w:rsidR="00403672">
        <w:rPr>
          <w:rFonts w:ascii="Book Antiqua" w:hAnsi="Book Antiqua" w:cs="BookAntiqua"/>
          <w:sz w:val="22"/>
          <w:szCs w:val="22"/>
        </w:rPr>
        <w:tab/>
      </w:r>
      <w:r w:rsidR="00403672" w:rsidRPr="00683D60">
        <w:rPr>
          <w:rFonts w:ascii="Book Antiqua" w:hAnsi="Book Antiqua" w:cs="BookAntiqua"/>
          <w:b w:val="0"/>
          <w:bCs w:val="0"/>
          <w:sz w:val="22"/>
          <w:szCs w:val="22"/>
        </w:rPr>
        <w:t>According to</w:t>
      </w:r>
      <w:r w:rsidR="00403672">
        <w:rPr>
          <w:rFonts w:ascii="Book Antiqua" w:hAnsi="Book Antiqua" w:cs="BookAntiqua"/>
          <w:sz w:val="22"/>
          <w:szCs w:val="22"/>
        </w:rPr>
        <w:t xml:space="preserve"> </w:t>
      </w:r>
      <w:r w:rsidR="00403672" w:rsidRPr="00683D60">
        <w:rPr>
          <w:rFonts w:ascii="Book Antiqua" w:hAnsi="Book Antiqua" w:cstheme="minorHAnsi"/>
          <w:b w:val="0"/>
          <w:bCs w:val="0"/>
          <w:sz w:val="22"/>
          <w:szCs w:val="22"/>
        </w:rPr>
        <w:t>Cochran’s Sample Size Formula</w:t>
      </w:r>
      <w:r w:rsidR="00403672">
        <w:rPr>
          <w:rFonts w:ascii="Book Antiqua" w:hAnsi="Book Antiqua" w:cstheme="minorHAnsi"/>
          <w:b w:val="0"/>
          <w:bCs w:val="0"/>
          <w:sz w:val="22"/>
          <w:szCs w:val="22"/>
        </w:rPr>
        <w:t xml:space="preserve">, </w:t>
      </w:r>
    </w:p>
    <w:p w14:paraId="34744AAA" w14:textId="77777777" w:rsidR="00403672" w:rsidRPr="00683D60" w:rsidRDefault="00403672" w:rsidP="00403672">
      <w:pPr>
        <w:pStyle w:val="Heading2"/>
        <w:shd w:val="clear" w:color="auto" w:fill="FFFFFF"/>
        <w:spacing w:before="0" w:beforeAutospacing="0" w:after="0" w:afterAutospacing="0" w:line="525" w:lineRule="atLeast"/>
        <w:textAlignment w:val="baseline"/>
        <w:rPr>
          <w:rFonts w:asciiTheme="minorHAnsi" w:hAnsiTheme="minorHAnsi" w:cstheme="minorHAnsi"/>
          <w:b w:val="0"/>
          <w:bCs w:val="0"/>
          <w:color w:val="555555"/>
          <w:sz w:val="24"/>
          <w:szCs w:val="24"/>
          <w:vertAlign w:val="superscript"/>
        </w:rPr>
      </w:pPr>
      <w:r>
        <w:rPr>
          <w:rFonts w:ascii="Book Antiqua" w:hAnsi="Book Antiqua" w:cstheme="minorHAnsi"/>
          <w:b w:val="0"/>
          <w:bCs w:val="0"/>
          <w:sz w:val="22"/>
          <w:szCs w:val="22"/>
        </w:rPr>
        <w:tab/>
      </w:r>
      <w:r w:rsidRPr="00683D60">
        <w:rPr>
          <w:rFonts w:ascii="Book Antiqua" w:hAnsi="Book Antiqua" w:cstheme="minorHAnsi"/>
          <w:b w:val="0"/>
          <w:bCs w:val="0"/>
          <w:sz w:val="24"/>
          <w:szCs w:val="24"/>
        </w:rPr>
        <w:t>The sample size n</w:t>
      </w:r>
      <w:r w:rsidRPr="00683D60">
        <w:rPr>
          <w:rFonts w:ascii="Book Antiqua" w:hAnsi="Book Antiqua" w:cstheme="minorHAnsi"/>
          <w:b w:val="0"/>
          <w:bCs w:val="0"/>
          <w:sz w:val="24"/>
          <w:szCs w:val="24"/>
          <w:vertAlign w:val="subscript"/>
        </w:rPr>
        <w:t xml:space="preserve">0 </w:t>
      </w:r>
      <w:r w:rsidRPr="00683D60">
        <w:rPr>
          <w:rFonts w:ascii="Book Antiqua" w:hAnsi="Book Antiqua" w:cstheme="minorHAnsi"/>
          <w:b w:val="0"/>
          <w:bCs w:val="0"/>
          <w:sz w:val="24"/>
          <w:szCs w:val="24"/>
        </w:rPr>
        <w:t>= z</w:t>
      </w:r>
      <w:r w:rsidRPr="00683D60">
        <w:rPr>
          <w:rFonts w:ascii="Book Antiqua" w:hAnsi="Book Antiqua" w:cstheme="minorHAnsi"/>
          <w:b w:val="0"/>
          <w:bCs w:val="0"/>
          <w:sz w:val="24"/>
          <w:szCs w:val="24"/>
          <w:vertAlign w:val="superscript"/>
        </w:rPr>
        <w:t>2</w:t>
      </w:r>
      <w:r w:rsidRPr="00683D60">
        <w:rPr>
          <w:rFonts w:ascii="Book Antiqua" w:hAnsi="Book Antiqua" w:cstheme="minorHAnsi"/>
          <w:b w:val="0"/>
          <w:bCs w:val="0"/>
          <w:sz w:val="24"/>
          <w:szCs w:val="24"/>
        </w:rPr>
        <w:t>pq/e</w:t>
      </w:r>
      <w:r w:rsidRPr="00683D60">
        <w:rPr>
          <w:rFonts w:ascii="Book Antiqua" w:hAnsi="Book Antiqua" w:cstheme="minorHAnsi"/>
          <w:b w:val="0"/>
          <w:bCs w:val="0"/>
          <w:sz w:val="24"/>
          <w:szCs w:val="24"/>
          <w:vertAlign w:val="superscript"/>
        </w:rPr>
        <w:t>2</w:t>
      </w:r>
    </w:p>
    <w:p w14:paraId="6C613059" w14:textId="77777777" w:rsidR="00403672" w:rsidRPr="00683D60" w:rsidRDefault="00403672" w:rsidP="00403672">
      <w:pPr>
        <w:autoSpaceDE w:val="0"/>
        <w:autoSpaceDN w:val="0"/>
        <w:adjustRightInd w:val="0"/>
        <w:rPr>
          <w:rFonts w:asciiTheme="minorHAnsi" w:hAnsiTheme="minorHAnsi" w:cstheme="minorHAnsi"/>
          <w:sz w:val="22"/>
          <w:szCs w:val="22"/>
        </w:rPr>
      </w:pPr>
    </w:p>
    <w:p w14:paraId="6788C94E" w14:textId="77777777" w:rsidR="00403672" w:rsidRDefault="00403672" w:rsidP="00403672">
      <w:pPr>
        <w:autoSpaceDE w:val="0"/>
        <w:autoSpaceDN w:val="0"/>
        <w:adjustRightInd w:val="0"/>
        <w:rPr>
          <w:rFonts w:ascii="Book Antiqua" w:hAnsi="Book Antiqua" w:cs="BookAntiqua"/>
          <w:sz w:val="22"/>
          <w:szCs w:val="22"/>
        </w:rPr>
      </w:pPr>
      <w:r>
        <w:rPr>
          <w:rFonts w:ascii="Book Antiqua" w:hAnsi="Book Antiqua" w:cs="BookAntiqua"/>
          <w:sz w:val="22"/>
          <w:szCs w:val="22"/>
        </w:rPr>
        <w:tab/>
        <w:t>Margin of error, e =4% = 0.04</w:t>
      </w:r>
    </w:p>
    <w:p w14:paraId="059FA2A9" w14:textId="394C5896" w:rsidR="00403672" w:rsidRDefault="00403672" w:rsidP="00403672">
      <w:pPr>
        <w:autoSpaceDE w:val="0"/>
        <w:autoSpaceDN w:val="0"/>
        <w:adjustRightInd w:val="0"/>
        <w:rPr>
          <w:rFonts w:ascii="Book Antiqua" w:hAnsi="Book Antiqua" w:cs="BookAntiqua"/>
          <w:sz w:val="22"/>
          <w:szCs w:val="22"/>
        </w:rPr>
      </w:pPr>
      <w:r>
        <w:rPr>
          <w:rFonts w:ascii="Book Antiqua" w:hAnsi="Book Antiqua" w:cs="BookAntiqua"/>
          <w:sz w:val="22"/>
          <w:szCs w:val="22"/>
        </w:rPr>
        <w:tab/>
        <w:t>C= 98% = 0.98</w:t>
      </w:r>
    </w:p>
    <w:p w14:paraId="582FE165" w14:textId="77777777" w:rsidR="00403672" w:rsidRDefault="00403672" w:rsidP="00403672">
      <w:pPr>
        <w:autoSpaceDE w:val="0"/>
        <w:autoSpaceDN w:val="0"/>
        <w:adjustRightInd w:val="0"/>
        <w:rPr>
          <w:rFonts w:ascii="Book Antiqua" w:hAnsi="Book Antiqua" w:cs="BookAntiqua"/>
          <w:sz w:val="22"/>
          <w:szCs w:val="22"/>
        </w:rPr>
      </w:pPr>
      <w:r>
        <w:rPr>
          <w:rFonts w:ascii="Book Antiqua" w:hAnsi="Book Antiqua" w:cs="BookAntiqua"/>
          <w:sz w:val="22"/>
          <w:szCs w:val="22"/>
        </w:rPr>
        <w:tab/>
        <w:t>p= 0.5 (assuming 50% probability)</w:t>
      </w:r>
    </w:p>
    <w:p w14:paraId="3FE6BBC7" w14:textId="77777777" w:rsidR="00403672" w:rsidRDefault="00403672" w:rsidP="00403672">
      <w:pPr>
        <w:autoSpaceDE w:val="0"/>
        <w:autoSpaceDN w:val="0"/>
        <w:adjustRightInd w:val="0"/>
        <w:rPr>
          <w:rFonts w:ascii="Book Antiqua" w:hAnsi="Book Antiqua" w:cs="BookAntiqua"/>
          <w:sz w:val="22"/>
          <w:szCs w:val="22"/>
        </w:rPr>
      </w:pPr>
      <w:r>
        <w:rPr>
          <w:rFonts w:ascii="Book Antiqua" w:hAnsi="Book Antiqua" w:cs="BookAntiqua"/>
          <w:sz w:val="22"/>
          <w:szCs w:val="22"/>
        </w:rPr>
        <w:tab/>
        <w:t>q=1-p = 0.5</w:t>
      </w:r>
    </w:p>
    <w:p w14:paraId="11BEA434" w14:textId="00C04811" w:rsidR="00403672" w:rsidRDefault="00403672" w:rsidP="00403672">
      <w:pPr>
        <w:autoSpaceDE w:val="0"/>
        <w:autoSpaceDN w:val="0"/>
        <w:adjustRightInd w:val="0"/>
        <w:rPr>
          <w:rFonts w:ascii="Book Antiqua" w:hAnsi="Book Antiqua" w:cs="BookAntiqua"/>
          <w:sz w:val="22"/>
          <w:szCs w:val="22"/>
        </w:rPr>
      </w:pPr>
      <w:r>
        <w:rPr>
          <w:rFonts w:ascii="Book Antiqua" w:hAnsi="Book Antiqua" w:cs="BookAntiqua"/>
          <w:sz w:val="22"/>
          <w:szCs w:val="22"/>
        </w:rPr>
        <w:tab/>
      </w:r>
      <w:r w:rsidRPr="00683D60">
        <w:rPr>
          <w:rFonts w:ascii="Book Antiqua" w:hAnsi="Book Antiqua" w:cs="BookAntiqua"/>
        </w:rPr>
        <w:t>Z</w:t>
      </w:r>
      <w:r w:rsidRPr="00683D60">
        <w:rPr>
          <w:rFonts w:ascii="Book Antiqua" w:hAnsi="Book Antiqua" w:cs="BookAntiqua"/>
          <w:vertAlign w:val="subscript"/>
        </w:rPr>
        <w:t>9</w:t>
      </w:r>
      <w:r>
        <w:rPr>
          <w:rFonts w:ascii="Book Antiqua" w:hAnsi="Book Antiqua" w:cs="BookAntiqua"/>
          <w:vertAlign w:val="subscript"/>
        </w:rPr>
        <w:t>8</w:t>
      </w:r>
      <w:r w:rsidRPr="00683D60">
        <w:rPr>
          <w:rFonts w:ascii="Book Antiqua" w:hAnsi="Book Antiqua" w:cs="BookAntiqua"/>
          <w:vertAlign w:val="subscript"/>
        </w:rPr>
        <w:t xml:space="preserve">% </w:t>
      </w:r>
      <w:r w:rsidRPr="00683D60">
        <w:rPr>
          <w:rFonts w:ascii="Book Antiqua" w:hAnsi="Book Antiqua" w:cs="BookAntiqua"/>
        </w:rPr>
        <w:t>= Z</w:t>
      </w:r>
      <w:r w:rsidRPr="00683D60">
        <w:rPr>
          <w:rFonts w:ascii="Book Antiqua" w:hAnsi="Book Antiqua" w:cs="BookAntiqua"/>
          <w:vertAlign w:val="subscript"/>
        </w:rPr>
        <w:t>0.9</w:t>
      </w:r>
      <w:r>
        <w:rPr>
          <w:rFonts w:ascii="Book Antiqua" w:hAnsi="Book Antiqua" w:cs="BookAntiqua"/>
          <w:vertAlign w:val="subscript"/>
        </w:rPr>
        <w:t>9</w:t>
      </w:r>
      <w:r w:rsidRPr="00683D60">
        <w:rPr>
          <w:rFonts w:ascii="Book Antiqua" w:hAnsi="Book Antiqua" w:cs="BookAntiqua"/>
        </w:rPr>
        <w:t>=</w:t>
      </w:r>
      <w:r>
        <w:rPr>
          <w:rFonts w:ascii="Book Antiqua" w:hAnsi="Book Antiqua" w:cs="BookAntiqua"/>
          <w:sz w:val="22"/>
          <w:szCs w:val="22"/>
        </w:rPr>
        <w:t xml:space="preserve"> 2.33 </w:t>
      </w:r>
    </w:p>
    <w:p w14:paraId="59AE0960" w14:textId="77777777" w:rsidR="00403672" w:rsidRDefault="00403672" w:rsidP="00403672">
      <w:pPr>
        <w:autoSpaceDE w:val="0"/>
        <w:autoSpaceDN w:val="0"/>
        <w:adjustRightInd w:val="0"/>
        <w:rPr>
          <w:rFonts w:ascii="Book Antiqua" w:hAnsi="Book Antiqua" w:cs="BookAntiqua"/>
          <w:sz w:val="22"/>
          <w:szCs w:val="22"/>
        </w:rPr>
      </w:pPr>
      <w:r>
        <w:rPr>
          <w:rFonts w:ascii="Book Antiqua" w:hAnsi="Book Antiqua" w:cs="BookAntiqua"/>
          <w:sz w:val="22"/>
          <w:szCs w:val="22"/>
        </w:rPr>
        <w:tab/>
        <w:t xml:space="preserve">The sample size is then, </w:t>
      </w:r>
    </w:p>
    <w:p w14:paraId="04AA8158" w14:textId="6F76901B" w:rsidR="00403672" w:rsidRPr="009C4849" w:rsidRDefault="00403672" w:rsidP="00403672">
      <w:pPr>
        <w:autoSpaceDE w:val="0"/>
        <w:autoSpaceDN w:val="0"/>
        <w:adjustRightInd w:val="0"/>
        <w:rPr>
          <w:rFonts w:ascii="Book Antiqua" w:hAnsi="Book Antiqua" w:cs="BookAntiqua"/>
          <w:sz w:val="22"/>
          <w:szCs w:val="22"/>
        </w:rPr>
      </w:pPr>
      <w:r>
        <w:rPr>
          <w:rFonts w:ascii="Book Antiqua" w:hAnsi="Book Antiqua" w:cs="BookAntiqua"/>
          <w:sz w:val="22"/>
          <w:szCs w:val="22"/>
        </w:rPr>
        <w:tab/>
      </w:r>
      <w:r w:rsidRPr="009C4849">
        <w:rPr>
          <w:rFonts w:ascii="Book Antiqua" w:hAnsi="Book Antiqua" w:cs="BookAntiqua"/>
          <w:sz w:val="22"/>
          <w:szCs w:val="22"/>
          <w:highlight w:val="yellow"/>
        </w:rPr>
        <w:t xml:space="preserve">n = </w:t>
      </w:r>
      <w:r>
        <w:rPr>
          <w:rFonts w:ascii="Book Antiqua" w:hAnsi="Book Antiqua" w:cs="BookAntiqua"/>
          <w:sz w:val="22"/>
          <w:szCs w:val="22"/>
          <w:highlight w:val="yellow"/>
        </w:rPr>
        <w:t>2.33</w:t>
      </w:r>
      <w:r>
        <w:rPr>
          <w:rFonts w:ascii="Book Antiqua" w:hAnsi="Book Antiqua" w:cs="BookAntiqua"/>
          <w:sz w:val="22"/>
          <w:szCs w:val="22"/>
          <w:highlight w:val="yellow"/>
          <w:vertAlign w:val="superscript"/>
        </w:rPr>
        <w:t>2</w:t>
      </w:r>
      <w:r w:rsidRPr="009C4849">
        <w:rPr>
          <w:rFonts w:ascii="Book Antiqua" w:hAnsi="Book Antiqua" w:cs="BookAntiqua"/>
          <w:sz w:val="22"/>
          <w:szCs w:val="22"/>
          <w:highlight w:val="yellow"/>
        </w:rPr>
        <w:t>* 0.25/0.</w:t>
      </w:r>
      <w:proofErr w:type="gramStart"/>
      <w:r w:rsidRPr="00403672">
        <w:rPr>
          <w:rFonts w:ascii="Book Antiqua" w:hAnsi="Book Antiqua" w:cs="BookAntiqua"/>
          <w:sz w:val="22"/>
          <w:szCs w:val="22"/>
          <w:highlight w:val="yellow"/>
        </w:rPr>
        <w:t>04</w:t>
      </w:r>
      <w:r w:rsidRPr="00403672">
        <w:rPr>
          <w:rFonts w:ascii="Book Antiqua" w:hAnsi="Book Antiqua" w:cs="BookAntiqua"/>
          <w:sz w:val="22"/>
          <w:szCs w:val="22"/>
          <w:highlight w:val="yellow"/>
          <w:vertAlign w:val="superscript"/>
        </w:rPr>
        <w:t>2</w:t>
      </w:r>
      <w:r w:rsidRPr="00403672">
        <w:rPr>
          <w:rFonts w:ascii="Book Antiqua" w:hAnsi="Book Antiqua" w:cs="BookAntiqua"/>
          <w:sz w:val="22"/>
          <w:szCs w:val="22"/>
          <w:highlight w:val="yellow"/>
        </w:rPr>
        <w:t xml:space="preserve">  =</w:t>
      </w:r>
      <w:proofErr w:type="gramEnd"/>
      <w:r w:rsidRPr="00403672">
        <w:rPr>
          <w:rFonts w:ascii="Book Antiqua" w:hAnsi="Book Antiqua" w:cs="BookAntiqua"/>
          <w:sz w:val="22"/>
          <w:szCs w:val="22"/>
          <w:highlight w:val="yellow"/>
        </w:rPr>
        <w:t xml:space="preserve"> 848</w:t>
      </w:r>
    </w:p>
    <w:p w14:paraId="5C0F8F0B" w14:textId="4E41CDAB" w:rsidR="00D330C2" w:rsidRPr="00D330C2" w:rsidRDefault="00D330C2"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ab/>
      </w:r>
      <w:r w:rsidRPr="001758B6">
        <w:rPr>
          <w:rFonts w:ascii="Book Antiqua" w:hAnsi="Book Antiqua" w:cs="BookAntiqua"/>
          <w:sz w:val="22"/>
          <w:szCs w:val="22"/>
          <w:highlight w:val="yellow"/>
        </w:rPr>
        <w:t>n =848.</w:t>
      </w:r>
    </w:p>
    <w:p w14:paraId="4EE90782" w14:textId="4D7C083D" w:rsidR="00D330C2" w:rsidRPr="00D330C2" w:rsidRDefault="00D330C2" w:rsidP="00960C21">
      <w:pPr>
        <w:autoSpaceDE w:val="0"/>
        <w:autoSpaceDN w:val="0"/>
        <w:adjustRightInd w:val="0"/>
        <w:rPr>
          <w:rFonts w:ascii="Book Antiqua" w:hAnsi="Book Antiqua" w:cs="BookAntiqua"/>
          <w:sz w:val="22"/>
          <w:szCs w:val="22"/>
          <w:vertAlign w:val="subscript"/>
        </w:rPr>
      </w:pPr>
      <w:r>
        <w:rPr>
          <w:rFonts w:ascii="Book Antiqua" w:hAnsi="Book Antiqua" w:cs="BookAntiqua"/>
          <w:sz w:val="22"/>
          <w:szCs w:val="22"/>
        </w:rPr>
        <w:lastRenderedPageBreak/>
        <w:tab/>
      </w:r>
    </w:p>
    <w:p w14:paraId="30F52916" w14:textId="77777777" w:rsidR="00B06617" w:rsidRPr="007004E0" w:rsidRDefault="00B06617" w:rsidP="00B06617">
      <w:pPr>
        <w:autoSpaceDE w:val="0"/>
        <w:autoSpaceDN w:val="0"/>
        <w:adjustRightInd w:val="0"/>
        <w:rPr>
          <w:rFonts w:ascii="Book Antiqua" w:hAnsi="Book Antiqua" w:cs="BookAntiqua"/>
          <w:sz w:val="22"/>
          <w:szCs w:val="22"/>
        </w:rPr>
      </w:pPr>
    </w:p>
    <w:sectPr w:rsidR="00B06617" w:rsidRPr="00700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77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A40BDA"/>
    <w:multiLevelType w:val="hybridMultilevel"/>
    <w:tmpl w:val="1BE47E30"/>
    <w:lvl w:ilvl="0" w:tplc="22CC4B2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10"/>
  </w:num>
  <w:num w:numId="8">
    <w:abstractNumId w:val="4"/>
  </w:num>
  <w:num w:numId="9">
    <w:abstractNumId w:val="9"/>
  </w:num>
  <w:num w:numId="10">
    <w:abstractNumId w:val="12"/>
  </w:num>
  <w:num w:numId="11">
    <w:abstractNumId w:val="11"/>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37CA9"/>
    <w:rsid w:val="00042B4C"/>
    <w:rsid w:val="00045182"/>
    <w:rsid w:val="00052E0F"/>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4AD9"/>
    <w:rsid w:val="000D6A90"/>
    <w:rsid w:val="000E211B"/>
    <w:rsid w:val="000F15DB"/>
    <w:rsid w:val="00104035"/>
    <w:rsid w:val="00120A3A"/>
    <w:rsid w:val="00120D0B"/>
    <w:rsid w:val="0013326D"/>
    <w:rsid w:val="00134F42"/>
    <w:rsid w:val="00144B06"/>
    <w:rsid w:val="00156CFD"/>
    <w:rsid w:val="001703B6"/>
    <w:rsid w:val="001720E6"/>
    <w:rsid w:val="00175177"/>
    <w:rsid w:val="001758B6"/>
    <w:rsid w:val="001775F4"/>
    <w:rsid w:val="00185B42"/>
    <w:rsid w:val="001940DE"/>
    <w:rsid w:val="00194A13"/>
    <w:rsid w:val="001A131C"/>
    <w:rsid w:val="001A53BA"/>
    <w:rsid w:val="001B2E52"/>
    <w:rsid w:val="001C055B"/>
    <w:rsid w:val="001D542E"/>
    <w:rsid w:val="001D7A4C"/>
    <w:rsid w:val="001E067C"/>
    <w:rsid w:val="001E0732"/>
    <w:rsid w:val="001E52FB"/>
    <w:rsid w:val="001F43DE"/>
    <w:rsid w:val="001F442C"/>
    <w:rsid w:val="00200404"/>
    <w:rsid w:val="00206F00"/>
    <w:rsid w:val="0021451B"/>
    <w:rsid w:val="00217B46"/>
    <w:rsid w:val="002312E6"/>
    <w:rsid w:val="002320EC"/>
    <w:rsid w:val="002408C8"/>
    <w:rsid w:val="00240F15"/>
    <w:rsid w:val="00253542"/>
    <w:rsid w:val="0027055C"/>
    <w:rsid w:val="00293FA1"/>
    <w:rsid w:val="002B267B"/>
    <w:rsid w:val="002C2B3B"/>
    <w:rsid w:val="002D327C"/>
    <w:rsid w:val="002F0BAF"/>
    <w:rsid w:val="00304D3B"/>
    <w:rsid w:val="003210C4"/>
    <w:rsid w:val="0032196E"/>
    <w:rsid w:val="00335281"/>
    <w:rsid w:val="00341C7C"/>
    <w:rsid w:val="00347DC0"/>
    <w:rsid w:val="003515AB"/>
    <w:rsid w:val="003B578D"/>
    <w:rsid w:val="003C7919"/>
    <w:rsid w:val="003D3890"/>
    <w:rsid w:val="003E7221"/>
    <w:rsid w:val="003F038B"/>
    <w:rsid w:val="00403672"/>
    <w:rsid w:val="0041194D"/>
    <w:rsid w:val="004156CE"/>
    <w:rsid w:val="00454B10"/>
    <w:rsid w:val="00454C42"/>
    <w:rsid w:val="00460CF2"/>
    <w:rsid w:val="00467DFC"/>
    <w:rsid w:val="00470CB4"/>
    <w:rsid w:val="00477B55"/>
    <w:rsid w:val="00487C4D"/>
    <w:rsid w:val="00492975"/>
    <w:rsid w:val="004A20AC"/>
    <w:rsid w:val="004A46F3"/>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006D6"/>
    <w:rsid w:val="00501DDA"/>
    <w:rsid w:val="005176E8"/>
    <w:rsid w:val="00527D80"/>
    <w:rsid w:val="005347FF"/>
    <w:rsid w:val="00547563"/>
    <w:rsid w:val="0057135A"/>
    <w:rsid w:val="0058192F"/>
    <w:rsid w:val="00586373"/>
    <w:rsid w:val="005A069D"/>
    <w:rsid w:val="005D3185"/>
    <w:rsid w:val="005D7250"/>
    <w:rsid w:val="005E40E6"/>
    <w:rsid w:val="00610460"/>
    <w:rsid w:val="00620C43"/>
    <w:rsid w:val="006253C7"/>
    <w:rsid w:val="00637C91"/>
    <w:rsid w:val="00661737"/>
    <w:rsid w:val="006646C7"/>
    <w:rsid w:val="006741FA"/>
    <w:rsid w:val="00682B67"/>
    <w:rsid w:val="00683D60"/>
    <w:rsid w:val="006920D2"/>
    <w:rsid w:val="00695F97"/>
    <w:rsid w:val="006A67C2"/>
    <w:rsid w:val="006C426A"/>
    <w:rsid w:val="006F3ADA"/>
    <w:rsid w:val="006F5D19"/>
    <w:rsid w:val="007004E0"/>
    <w:rsid w:val="00700C68"/>
    <w:rsid w:val="007050B3"/>
    <w:rsid w:val="0071299F"/>
    <w:rsid w:val="0072367C"/>
    <w:rsid w:val="00734834"/>
    <w:rsid w:val="00747864"/>
    <w:rsid w:val="007552B7"/>
    <w:rsid w:val="007636F6"/>
    <w:rsid w:val="00764421"/>
    <w:rsid w:val="00766C08"/>
    <w:rsid w:val="007715F5"/>
    <w:rsid w:val="0078383F"/>
    <w:rsid w:val="00787586"/>
    <w:rsid w:val="007900C8"/>
    <w:rsid w:val="00792497"/>
    <w:rsid w:val="007D5069"/>
    <w:rsid w:val="00805221"/>
    <w:rsid w:val="00806CF8"/>
    <w:rsid w:val="008179C3"/>
    <w:rsid w:val="00821155"/>
    <w:rsid w:val="008247E7"/>
    <w:rsid w:val="00826245"/>
    <w:rsid w:val="00830680"/>
    <w:rsid w:val="008401F7"/>
    <w:rsid w:val="008445BF"/>
    <w:rsid w:val="00850B35"/>
    <w:rsid w:val="00865F21"/>
    <w:rsid w:val="00871496"/>
    <w:rsid w:val="0087223F"/>
    <w:rsid w:val="00872929"/>
    <w:rsid w:val="0088124A"/>
    <w:rsid w:val="00881FDF"/>
    <w:rsid w:val="008918C2"/>
    <w:rsid w:val="008A784E"/>
    <w:rsid w:val="008B640D"/>
    <w:rsid w:val="008C6372"/>
    <w:rsid w:val="008D35F1"/>
    <w:rsid w:val="008E47EA"/>
    <w:rsid w:val="008F3B7C"/>
    <w:rsid w:val="00902B77"/>
    <w:rsid w:val="00911B54"/>
    <w:rsid w:val="00911C45"/>
    <w:rsid w:val="00915E42"/>
    <w:rsid w:val="00927723"/>
    <w:rsid w:val="00945577"/>
    <w:rsid w:val="00945EDD"/>
    <w:rsid w:val="00950A57"/>
    <w:rsid w:val="00960C21"/>
    <w:rsid w:val="00981C39"/>
    <w:rsid w:val="009823BA"/>
    <w:rsid w:val="00987501"/>
    <w:rsid w:val="00991AC1"/>
    <w:rsid w:val="009A676A"/>
    <w:rsid w:val="009B6D1F"/>
    <w:rsid w:val="009C4849"/>
    <w:rsid w:val="009D3BA0"/>
    <w:rsid w:val="009D67FB"/>
    <w:rsid w:val="009E431A"/>
    <w:rsid w:val="009E5067"/>
    <w:rsid w:val="00A24AAF"/>
    <w:rsid w:val="00A30CB4"/>
    <w:rsid w:val="00A327CE"/>
    <w:rsid w:val="00A373A4"/>
    <w:rsid w:val="00A46012"/>
    <w:rsid w:val="00A47A1B"/>
    <w:rsid w:val="00A54630"/>
    <w:rsid w:val="00A711B5"/>
    <w:rsid w:val="00A72769"/>
    <w:rsid w:val="00A96BEC"/>
    <w:rsid w:val="00AA53BB"/>
    <w:rsid w:val="00AB11D0"/>
    <w:rsid w:val="00AB4D9D"/>
    <w:rsid w:val="00AD37D2"/>
    <w:rsid w:val="00AE7EF4"/>
    <w:rsid w:val="00AF3B51"/>
    <w:rsid w:val="00AF5595"/>
    <w:rsid w:val="00B06617"/>
    <w:rsid w:val="00B12579"/>
    <w:rsid w:val="00B1765D"/>
    <w:rsid w:val="00B32574"/>
    <w:rsid w:val="00B35F7F"/>
    <w:rsid w:val="00B4772C"/>
    <w:rsid w:val="00B6198C"/>
    <w:rsid w:val="00B6310E"/>
    <w:rsid w:val="00B84C80"/>
    <w:rsid w:val="00B9553D"/>
    <w:rsid w:val="00B95DB2"/>
    <w:rsid w:val="00BA18BD"/>
    <w:rsid w:val="00BA4F69"/>
    <w:rsid w:val="00BB56BC"/>
    <w:rsid w:val="00BC3A5E"/>
    <w:rsid w:val="00BC4770"/>
    <w:rsid w:val="00BC79DC"/>
    <w:rsid w:val="00BD2113"/>
    <w:rsid w:val="00BE1CCB"/>
    <w:rsid w:val="00BF4531"/>
    <w:rsid w:val="00BF4BF6"/>
    <w:rsid w:val="00BF73A4"/>
    <w:rsid w:val="00C06B59"/>
    <w:rsid w:val="00C072B7"/>
    <w:rsid w:val="00C14BA6"/>
    <w:rsid w:val="00C34D7D"/>
    <w:rsid w:val="00C46543"/>
    <w:rsid w:val="00C608BB"/>
    <w:rsid w:val="00C619BB"/>
    <w:rsid w:val="00C61AF0"/>
    <w:rsid w:val="00C6335F"/>
    <w:rsid w:val="00C853FC"/>
    <w:rsid w:val="00C92D9F"/>
    <w:rsid w:val="00C93696"/>
    <w:rsid w:val="00C947C6"/>
    <w:rsid w:val="00CA4655"/>
    <w:rsid w:val="00CA6492"/>
    <w:rsid w:val="00CA67DC"/>
    <w:rsid w:val="00CA7C42"/>
    <w:rsid w:val="00CB302A"/>
    <w:rsid w:val="00CE6569"/>
    <w:rsid w:val="00D20254"/>
    <w:rsid w:val="00D23191"/>
    <w:rsid w:val="00D330C2"/>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656"/>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3D20F"/>
  <w15:chartTrackingRefBased/>
  <w15:docId w15:val="{4CE0AA82-50A8-4E34-A1FB-903A1CA1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link w:val="Heading2Char"/>
    <w:uiPriority w:val="9"/>
    <w:qFormat/>
    <w:rsid w:val="00683D60"/>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 w:type="paragraph" w:styleId="NormalWeb">
    <w:name w:val="Normal (Web)"/>
    <w:basedOn w:val="Normal"/>
    <w:uiPriority w:val="99"/>
    <w:unhideWhenUsed/>
    <w:rsid w:val="001E52FB"/>
    <w:pPr>
      <w:spacing w:before="100" w:beforeAutospacing="1" w:after="100" w:afterAutospacing="1"/>
    </w:pPr>
    <w:rPr>
      <w:lang w:val="en-IN" w:eastAsia="en-IN"/>
    </w:rPr>
  </w:style>
  <w:style w:type="character" w:styleId="PlaceholderText">
    <w:name w:val="Placeholder Text"/>
    <w:basedOn w:val="DefaultParagraphFont"/>
    <w:uiPriority w:val="99"/>
    <w:semiHidden/>
    <w:rsid w:val="006F5D19"/>
    <w:rPr>
      <w:color w:val="808080"/>
    </w:rPr>
  </w:style>
  <w:style w:type="character" w:customStyle="1" w:styleId="Heading2Char">
    <w:name w:val="Heading 2 Char"/>
    <w:basedOn w:val="DefaultParagraphFont"/>
    <w:link w:val="Heading2"/>
    <w:uiPriority w:val="9"/>
    <w:rsid w:val="00683D60"/>
    <w:rPr>
      <w:b/>
      <w:bCs/>
      <w:sz w:val="36"/>
      <w:szCs w:val="36"/>
    </w:rPr>
  </w:style>
  <w:style w:type="character" w:styleId="Strong">
    <w:name w:val="Strong"/>
    <w:basedOn w:val="DefaultParagraphFont"/>
    <w:uiPriority w:val="22"/>
    <w:qFormat/>
    <w:rsid w:val="00872929"/>
    <w:rPr>
      <w:b/>
      <w:bCs/>
    </w:rPr>
  </w:style>
  <w:style w:type="character" w:customStyle="1" w:styleId="mord">
    <w:name w:val="mord"/>
    <w:basedOn w:val="DefaultParagraphFont"/>
    <w:rsid w:val="00682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6415">
      <w:bodyDiv w:val="1"/>
      <w:marLeft w:val="0"/>
      <w:marRight w:val="0"/>
      <w:marTop w:val="0"/>
      <w:marBottom w:val="0"/>
      <w:divBdr>
        <w:top w:val="none" w:sz="0" w:space="0" w:color="auto"/>
        <w:left w:val="none" w:sz="0" w:space="0" w:color="auto"/>
        <w:bottom w:val="none" w:sz="0" w:space="0" w:color="auto"/>
        <w:right w:val="none" w:sz="0" w:space="0" w:color="auto"/>
      </w:divBdr>
    </w:div>
    <w:div w:id="600259546">
      <w:bodyDiv w:val="1"/>
      <w:marLeft w:val="0"/>
      <w:marRight w:val="0"/>
      <w:marTop w:val="0"/>
      <w:marBottom w:val="0"/>
      <w:divBdr>
        <w:top w:val="none" w:sz="0" w:space="0" w:color="auto"/>
        <w:left w:val="none" w:sz="0" w:space="0" w:color="auto"/>
        <w:bottom w:val="none" w:sz="0" w:space="0" w:color="auto"/>
        <w:right w:val="none" w:sz="0" w:space="0" w:color="auto"/>
      </w:divBdr>
    </w:div>
    <w:div w:id="612055553">
      <w:bodyDiv w:val="1"/>
      <w:marLeft w:val="0"/>
      <w:marRight w:val="0"/>
      <w:marTop w:val="0"/>
      <w:marBottom w:val="0"/>
      <w:divBdr>
        <w:top w:val="none" w:sz="0" w:space="0" w:color="auto"/>
        <w:left w:val="none" w:sz="0" w:space="0" w:color="auto"/>
        <w:bottom w:val="none" w:sz="0" w:space="0" w:color="auto"/>
        <w:right w:val="none" w:sz="0" w:space="0" w:color="auto"/>
      </w:divBdr>
    </w:div>
    <w:div w:id="693576991">
      <w:bodyDiv w:val="1"/>
      <w:marLeft w:val="0"/>
      <w:marRight w:val="0"/>
      <w:marTop w:val="0"/>
      <w:marBottom w:val="0"/>
      <w:divBdr>
        <w:top w:val="none" w:sz="0" w:space="0" w:color="auto"/>
        <w:left w:val="none" w:sz="0" w:space="0" w:color="auto"/>
        <w:bottom w:val="none" w:sz="0" w:space="0" w:color="auto"/>
        <w:right w:val="none" w:sz="0" w:space="0" w:color="auto"/>
      </w:divBdr>
    </w:div>
    <w:div w:id="744763561">
      <w:bodyDiv w:val="1"/>
      <w:marLeft w:val="0"/>
      <w:marRight w:val="0"/>
      <w:marTop w:val="0"/>
      <w:marBottom w:val="0"/>
      <w:divBdr>
        <w:top w:val="none" w:sz="0" w:space="0" w:color="auto"/>
        <w:left w:val="none" w:sz="0" w:space="0" w:color="auto"/>
        <w:bottom w:val="none" w:sz="0" w:space="0" w:color="auto"/>
        <w:right w:val="none" w:sz="0" w:space="0" w:color="auto"/>
      </w:divBdr>
    </w:div>
    <w:div w:id="808088423">
      <w:bodyDiv w:val="1"/>
      <w:marLeft w:val="0"/>
      <w:marRight w:val="0"/>
      <w:marTop w:val="0"/>
      <w:marBottom w:val="0"/>
      <w:divBdr>
        <w:top w:val="none" w:sz="0" w:space="0" w:color="auto"/>
        <w:left w:val="none" w:sz="0" w:space="0" w:color="auto"/>
        <w:bottom w:val="none" w:sz="0" w:space="0" w:color="auto"/>
        <w:right w:val="none" w:sz="0" w:space="0" w:color="auto"/>
      </w:divBdr>
    </w:div>
    <w:div w:id="833957391">
      <w:bodyDiv w:val="1"/>
      <w:marLeft w:val="0"/>
      <w:marRight w:val="0"/>
      <w:marTop w:val="0"/>
      <w:marBottom w:val="0"/>
      <w:divBdr>
        <w:top w:val="none" w:sz="0" w:space="0" w:color="auto"/>
        <w:left w:val="none" w:sz="0" w:space="0" w:color="auto"/>
        <w:bottom w:val="none" w:sz="0" w:space="0" w:color="auto"/>
        <w:right w:val="none" w:sz="0" w:space="0" w:color="auto"/>
      </w:divBdr>
    </w:div>
    <w:div w:id="846596391">
      <w:bodyDiv w:val="1"/>
      <w:marLeft w:val="0"/>
      <w:marRight w:val="0"/>
      <w:marTop w:val="0"/>
      <w:marBottom w:val="0"/>
      <w:divBdr>
        <w:top w:val="none" w:sz="0" w:space="0" w:color="auto"/>
        <w:left w:val="none" w:sz="0" w:space="0" w:color="auto"/>
        <w:bottom w:val="none" w:sz="0" w:space="0" w:color="auto"/>
        <w:right w:val="none" w:sz="0" w:space="0" w:color="auto"/>
      </w:divBdr>
    </w:div>
    <w:div w:id="1183587810">
      <w:bodyDiv w:val="1"/>
      <w:marLeft w:val="0"/>
      <w:marRight w:val="0"/>
      <w:marTop w:val="0"/>
      <w:marBottom w:val="0"/>
      <w:divBdr>
        <w:top w:val="none" w:sz="0" w:space="0" w:color="auto"/>
        <w:left w:val="none" w:sz="0" w:space="0" w:color="auto"/>
        <w:bottom w:val="none" w:sz="0" w:space="0" w:color="auto"/>
        <w:right w:val="none" w:sz="0" w:space="0" w:color="auto"/>
      </w:divBdr>
    </w:div>
    <w:div w:id="1644851505">
      <w:bodyDiv w:val="1"/>
      <w:marLeft w:val="0"/>
      <w:marRight w:val="0"/>
      <w:marTop w:val="0"/>
      <w:marBottom w:val="0"/>
      <w:divBdr>
        <w:top w:val="none" w:sz="0" w:space="0" w:color="auto"/>
        <w:left w:val="none" w:sz="0" w:space="0" w:color="auto"/>
        <w:bottom w:val="none" w:sz="0" w:space="0" w:color="auto"/>
        <w:right w:val="none" w:sz="0" w:space="0" w:color="auto"/>
      </w:divBdr>
    </w:div>
    <w:div w:id="1646281445">
      <w:bodyDiv w:val="1"/>
      <w:marLeft w:val="0"/>
      <w:marRight w:val="0"/>
      <w:marTop w:val="0"/>
      <w:marBottom w:val="0"/>
      <w:divBdr>
        <w:top w:val="none" w:sz="0" w:space="0" w:color="auto"/>
        <w:left w:val="none" w:sz="0" w:space="0" w:color="auto"/>
        <w:bottom w:val="none" w:sz="0" w:space="0" w:color="auto"/>
        <w:right w:val="none" w:sz="0" w:space="0" w:color="auto"/>
      </w:divBdr>
    </w:div>
    <w:div w:id="1708484720">
      <w:bodyDiv w:val="1"/>
      <w:marLeft w:val="0"/>
      <w:marRight w:val="0"/>
      <w:marTop w:val="0"/>
      <w:marBottom w:val="0"/>
      <w:divBdr>
        <w:top w:val="none" w:sz="0" w:space="0" w:color="auto"/>
        <w:left w:val="none" w:sz="0" w:space="0" w:color="auto"/>
        <w:bottom w:val="none" w:sz="0" w:space="0" w:color="auto"/>
        <w:right w:val="none" w:sz="0" w:space="0" w:color="auto"/>
      </w:divBdr>
    </w:div>
    <w:div w:id="212153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6</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shilpa george</cp:lastModifiedBy>
  <cp:revision>24</cp:revision>
  <cp:lastPrinted>2010-04-12T10:51:00Z</cp:lastPrinted>
  <dcterms:created xsi:type="dcterms:W3CDTF">2020-09-17T14:28:00Z</dcterms:created>
  <dcterms:modified xsi:type="dcterms:W3CDTF">2020-09-18T11:04:00Z</dcterms:modified>
</cp:coreProperties>
</file>