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C714F9">
        <w:rPr>
          <w:rFonts w:ascii="Times New Roman" w:hAnsi="Times New Roman" w:cs="Times New Roman"/>
          <w:b/>
          <w:sz w:val="28"/>
          <w:u w:val="single"/>
        </w:rPr>
        <w:t>6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0001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C714F9">
              <w:rPr>
                <w:rFonts w:eastAsia="Times New Roman"/>
              </w:rPr>
              <w:t>5 days FDP on Frontiers of Computer Science organized</w:t>
            </w:r>
            <w:r w:rsidRPr="00C714F9">
              <w:rPr>
                <w:rFonts w:ascii="Bookman Old Style" w:hAnsi="Bookman Old Style"/>
              </w:rPr>
              <w:t xml:space="preserve"> </w:t>
            </w:r>
          </w:p>
          <w:p w:rsidR="00C714F9" w:rsidRPr="00C714F9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5 days FDP on Current Trends in Machine Learning with Python – A Hands-on Approach</w:t>
            </w:r>
          </w:p>
          <w:p w:rsidR="00C714F9" w:rsidRPr="00C714F9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Webinar on IEEE Publication Process</w:t>
            </w:r>
          </w:p>
          <w:p w:rsidR="00C714F9" w:rsidRPr="00C714F9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Virtual seminar  on Data Science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Jain Institute of Technology, </w:t>
            </w:r>
            <w:proofErr w:type="spellStart"/>
            <w:r>
              <w:rPr>
                <w:rFonts w:eastAsia="Times New Roman"/>
              </w:rPr>
              <w:t>Davangere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Dayananda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Sagar</w:t>
            </w:r>
            <w:proofErr w:type="spellEnd"/>
            <w:r>
              <w:rPr>
                <w:rFonts w:eastAsia="Times New Roman"/>
              </w:rPr>
              <w:t xml:space="preserve"> University, Bengaluru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Vidyavardhaka College of Engineering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Pallavi</w:t>
            </w:r>
            <w:proofErr w:type="spellEnd"/>
            <w:r>
              <w:rPr>
                <w:rFonts w:eastAsia="Times New Roman"/>
              </w:rPr>
              <w:t xml:space="preserve"> Engineering College, </w:t>
            </w:r>
            <w:proofErr w:type="spellStart"/>
            <w:r>
              <w:rPr>
                <w:rFonts w:eastAsia="Times New Roman"/>
              </w:rPr>
              <w:t>Telangana</w:t>
            </w:r>
            <w:proofErr w:type="spellEnd"/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each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lastRenderedPageBreak/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3F565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4</cp:revision>
  <cp:lastPrinted>2020-06-03T02:50:00Z</cp:lastPrinted>
  <dcterms:created xsi:type="dcterms:W3CDTF">2020-07-11T03:39:00Z</dcterms:created>
  <dcterms:modified xsi:type="dcterms:W3CDTF">2020-07-11T03:54:00Z</dcterms:modified>
</cp:coreProperties>
</file>