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3353A">
        <w:rPr>
          <w:rFonts w:ascii="Times New Roman" w:hAnsi="Times New Roman" w:cs="Times New Roman"/>
          <w:b/>
          <w:sz w:val="28"/>
          <w:u w:val="single"/>
        </w:rPr>
        <w:t>30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245EDF" w:rsidRPr="00245EDF" w:rsidRDefault="00245EDF" w:rsidP="00245EDF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Application.</w:t>
            </w:r>
          </w:p>
          <w:p w:rsidR="00245EDF" w:rsidRDefault="000E3EBC" w:rsidP="00245EDF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Geo Spatial Technology Application.</w:t>
            </w:r>
          </w:p>
          <w:p w:rsidR="000E3EBC" w:rsidRDefault="000E3EBC" w:rsidP="00245EDF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An overview of Intellectual property and New Business </w:t>
            </w:r>
            <w:r>
              <w:rPr>
                <w:rFonts w:ascii="Bookman Old Style" w:hAnsi="Bookman Old Style"/>
              </w:rPr>
              <w:t>Proposal</w:t>
            </w:r>
            <w:r>
              <w:rPr>
                <w:rFonts w:ascii="Bookman Old Style" w:hAnsi="Bookman Old Style"/>
              </w:rPr>
              <w:t>.</w:t>
            </w:r>
          </w:p>
          <w:p w:rsidR="000E3EBC" w:rsidRPr="00245EDF" w:rsidRDefault="000E3EBC" w:rsidP="000E3EBC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245EDF" w:rsidRDefault="00245EDF" w:rsidP="00245EDF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245EDF" w:rsidRDefault="000E3EBC" w:rsidP="00245EDF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JSS Academy of Technical education</w:t>
            </w:r>
          </w:p>
          <w:p w:rsidR="000E3EBC" w:rsidRDefault="000E3EBC" w:rsidP="00245EDF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Loyola Institute of Technology</w:t>
            </w:r>
          </w:p>
          <w:p w:rsidR="00245EDF" w:rsidRPr="00245EDF" w:rsidRDefault="00245EDF" w:rsidP="00245EDF">
            <w:pPr>
              <w:pStyle w:val="Default"/>
              <w:ind w:left="360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4804A3" w:rsidRPr="00245EDF" w:rsidRDefault="0023081D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5EDF">
              <w:rPr>
                <w:rFonts w:ascii="Times New Roman" w:hAnsi="Times New Roman" w:cs="Times New Roman"/>
                <w:b/>
                <w:sz w:val="24"/>
              </w:rPr>
              <w:t xml:space="preserve">    1 hour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3EBC" w:rsidRPr="000E3EBC">
              <w:rPr>
                <w:rFonts w:ascii="Times New Roman" w:hAnsi="Times New Roman" w:cs="Times New Roman"/>
                <w:b/>
                <w:sz w:val="24"/>
              </w:rPr>
              <w:t>Write a C++ Program to Move all zeroes to end of array using Two-Pointers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54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A34C8">
              <w:rPr>
                <w:rFonts w:ascii="Times New Roman" w:hAnsi="Times New Roman" w:cs="Times New Roman"/>
                <w:b/>
                <w:sz w:val="24"/>
              </w:rPr>
              <w:t>15</w:t>
            </w:r>
            <w:bookmarkStart w:id="0" w:name="_GoBack"/>
            <w:bookmarkEnd w:id="0"/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FA34C8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FA34C8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proofErr w:type="spellEnd"/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8</cp:revision>
  <cp:lastPrinted>2020-06-03T02:50:00Z</cp:lastPrinted>
  <dcterms:created xsi:type="dcterms:W3CDTF">2020-07-01T04:06:00Z</dcterms:created>
  <dcterms:modified xsi:type="dcterms:W3CDTF">2020-07-01T04:15:00Z</dcterms:modified>
</cp:coreProperties>
</file>