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C1" w:rsidRPr="005D280F" w:rsidRDefault="00F46AC1" w:rsidP="00F46AC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44"/>
          <w:szCs w:val="44"/>
        </w:rPr>
      </w:pPr>
      <w:r w:rsidRPr="00F46AC1">
        <w:rPr>
          <w:rFonts w:ascii="Arial" w:eastAsia="Times New Roman" w:hAnsi="Arial" w:cs="Arial"/>
          <w:bCs/>
          <w:color w:val="000000"/>
          <w:kern w:val="36"/>
          <w:sz w:val="44"/>
          <w:szCs w:val="44"/>
        </w:rPr>
        <w:t>Exercise: Configuring a case type</w:t>
      </w:r>
    </w:p>
    <w:p w:rsidR="008F40E0" w:rsidRPr="005D280F" w:rsidRDefault="008F40E0" w:rsidP="008F40E0">
      <w:pPr>
        <w:pStyle w:val="Heading2"/>
        <w:shd w:val="clear" w:color="auto" w:fill="FFFFFF"/>
        <w:spacing w:before="360" w:after="120"/>
        <w:rPr>
          <w:rFonts w:ascii="Arial" w:hAnsi="Arial" w:cs="Arial"/>
          <w:bCs/>
          <w:color w:val="auto"/>
          <w:sz w:val="32"/>
          <w:szCs w:val="32"/>
          <w:u w:val="single"/>
        </w:rPr>
      </w:pPr>
      <w:r w:rsidRPr="005D280F">
        <w:rPr>
          <w:rFonts w:ascii="Arial" w:hAnsi="Arial" w:cs="Arial"/>
          <w:bCs/>
          <w:color w:val="auto"/>
          <w:sz w:val="32"/>
          <w:szCs w:val="32"/>
          <w:u w:val="single"/>
        </w:rPr>
        <w:t>Your assignment</w:t>
      </w:r>
    </w:p>
    <w:p w:rsidR="00691E4C" w:rsidRPr="005D280F" w:rsidRDefault="00691E4C" w:rsidP="00691E4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</w:rPr>
      </w:pPr>
      <w:r w:rsidRPr="00691E4C">
        <w:rPr>
          <w:rFonts w:ascii="Arial" w:eastAsia="Times New Roman" w:hAnsi="Arial" w:cs="Arial"/>
          <w:color w:val="000000"/>
          <w:sz w:val="24"/>
          <w:szCs w:val="24"/>
        </w:rPr>
        <w:t xml:space="preserve">Create the </w:t>
      </w:r>
      <w:r w:rsidRPr="005D280F">
        <w:rPr>
          <w:rFonts w:ascii="Arial" w:hAnsi="Arial" w:cs="Arial"/>
          <w:sz w:val="24"/>
          <w:szCs w:val="24"/>
        </w:rPr>
        <w:t>Mortgage Request case type</w:t>
      </w:r>
    </w:p>
    <w:p w:rsidR="009A755C" w:rsidRPr="005D280F" w:rsidRDefault="00777A8E" w:rsidP="00C6463E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</w:rPr>
      </w:pPr>
      <w:r w:rsidRPr="005D2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Design the case life cycle, including alternate stages, for the </w:t>
      </w:r>
      <w:r w:rsidR="00205468" w:rsidRPr="005D280F">
        <w:rPr>
          <w:rFonts w:ascii="Arial" w:hAnsi="Arial" w:cs="Arial"/>
          <w:sz w:val="24"/>
          <w:szCs w:val="24"/>
        </w:rPr>
        <w:t>Mortgage Request case type</w:t>
      </w:r>
    </w:p>
    <w:tbl>
      <w:tblPr>
        <w:tblW w:w="9828" w:type="dxa"/>
        <w:tblBorders>
          <w:top w:val="single" w:sz="6" w:space="0" w:color="C0C0C0"/>
          <w:left w:val="single" w:sz="24" w:space="0" w:color="FFFFFF"/>
          <w:bottom w:val="single" w:sz="6" w:space="0" w:color="C0C0C0"/>
          <w:right w:val="single" w:sz="24" w:space="0" w:color="FFFFFF"/>
          <w:insideH w:val="single" w:sz="6" w:space="0" w:color="C0C0C0"/>
          <w:insideV w:val="single" w:sz="24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7"/>
        <w:gridCol w:w="2373"/>
        <w:gridCol w:w="2430"/>
        <w:gridCol w:w="2568"/>
      </w:tblGrid>
      <w:tr w:rsidR="00317FAA" w:rsidRPr="005D280F" w:rsidTr="00317FAA">
        <w:tc>
          <w:tcPr>
            <w:tcW w:w="2457" w:type="dxa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9A755C" w:rsidRPr="00DF0AE1" w:rsidRDefault="009A755C" w:rsidP="009034F1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F0A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Stage</w:t>
            </w:r>
          </w:p>
        </w:tc>
        <w:tc>
          <w:tcPr>
            <w:tcW w:w="2373" w:type="dxa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9A755C" w:rsidRPr="00DF0AE1" w:rsidRDefault="009A755C" w:rsidP="009034F1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F0A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Process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9A755C" w:rsidRPr="00DF0AE1" w:rsidRDefault="009A755C" w:rsidP="009034F1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F0A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Step</w:t>
            </w:r>
          </w:p>
        </w:tc>
        <w:tc>
          <w:tcPr>
            <w:tcW w:w="2568" w:type="dxa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9A755C" w:rsidRPr="00DF0AE1" w:rsidRDefault="009A755C" w:rsidP="009034F1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F0AE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Step type</w:t>
            </w:r>
          </w:p>
        </w:tc>
      </w:tr>
      <w:tr w:rsidR="00317FAA" w:rsidRPr="005D280F" w:rsidTr="00317FAA">
        <w:tc>
          <w:tcPr>
            <w:tcW w:w="2457" w:type="dxa"/>
            <w:vMerge w:val="restart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9A755C" w:rsidRPr="00DF0AE1" w:rsidRDefault="009A755C" w:rsidP="009034F1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Select Mortgage</w:t>
            </w:r>
          </w:p>
        </w:tc>
        <w:tc>
          <w:tcPr>
            <w:tcW w:w="2373" w:type="dxa"/>
            <w:vMerge w:val="restart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9A755C" w:rsidRPr="00DF0AE1" w:rsidRDefault="009A755C" w:rsidP="009034F1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Collect Mortgage Details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9A755C" w:rsidRPr="00DF0AE1" w:rsidRDefault="009A755C" w:rsidP="009034F1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Mortgage Information</w:t>
            </w:r>
          </w:p>
        </w:tc>
        <w:tc>
          <w:tcPr>
            <w:tcW w:w="2568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9A755C" w:rsidRPr="00DF0AE1" w:rsidRDefault="009A755C" w:rsidP="009034F1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0A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Collect information</w:t>
            </w:r>
          </w:p>
        </w:tc>
      </w:tr>
      <w:tr w:rsidR="00317FAA" w:rsidRPr="005D280F" w:rsidTr="00317FAA">
        <w:tc>
          <w:tcPr>
            <w:tcW w:w="2457" w:type="dxa"/>
            <w:vMerge/>
            <w:shd w:val="clear" w:color="auto" w:fill="FFFFFF"/>
            <w:hideMark/>
          </w:tcPr>
          <w:p w:rsidR="009A755C" w:rsidRPr="00DF0AE1" w:rsidRDefault="009A755C" w:rsidP="009034F1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3" w:type="dxa"/>
            <w:vMerge/>
            <w:shd w:val="clear" w:color="auto" w:fill="FFFFFF"/>
            <w:hideMark/>
          </w:tcPr>
          <w:p w:rsidR="009A755C" w:rsidRPr="00DF0AE1" w:rsidRDefault="009A755C" w:rsidP="009034F1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9A755C" w:rsidRPr="00DF0AE1" w:rsidRDefault="009A755C" w:rsidP="009034F1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Personal Information</w:t>
            </w:r>
          </w:p>
        </w:tc>
        <w:tc>
          <w:tcPr>
            <w:tcW w:w="2568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9A755C" w:rsidRPr="00DF0AE1" w:rsidRDefault="009A755C" w:rsidP="009034F1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0A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Collect information</w:t>
            </w:r>
          </w:p>
        </w:tc>
      </w:tr>
      <w:tr w:rsidR="00317FAA" w:rsidRPr="005D280F" w:rsidTr="00317FAA">
        <w:trPr>
          <w:trHeight w:val="65"/>
        </w:trPr>
        <w:tc>
          <w:tcPr>
            <w:tcW w:w="2457" w:type="dxa"/>
            <w:vMerge/>
            <w:shd w:val="clear" w:color="auto" w:fill="FFFFFF"/>
            <w:hideMark/>
          </w:tcPr>
          <w:p w:rsidR="009A755C" w:rsidRPr="00DF0AE1" w:rsidRDefault="009A755C" w:rsidP="009034F1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3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9A755C" w:rsidRPr="00DF0AE1" w:rsidRDefault="009A755C" w:rsidP="009034F1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Send Acknowledgement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9A755C" w:rsidRPr="00DF0AE1" w:rsidRDefault="009A755C" w:rsidP="009034F1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Persist case</w:t>
            </w:r>
          </w:p>
        </w:tc>
        <w:tc>
          <w:tcPr>
            <w:tcW w:w="2568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9A755C" w:rsidRPr="00DF0AE1" w:rsidRDefault="009A755C" w:rsidP="009034F1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Automation</w:t>
            </w:r>
          </w:p>
        </w:tc>
      </w:tr>
      <w:tr w:rsidR="009A755C" w:rsidRPr="005D280F" w:rsidTr="00317FAA">
        <w:tc>
          <w:tcPr>
            <w:tcW w:w="2457" w:type="dxa"/>
            <w:shd w:val="clear" w:color="auto" w:fill="FFFFFF"/>
          </w:tcPr>
          <w:p w:rsidR="009A755C" w:rsidRPr="005D280F" w:rsidRDefault="009A755C" w:rsidP="009034F1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3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</w:tcPr>
          <w:p w:rsidR="009A755C" w:rsidRPr="005D280F" w:rsidRDefault="009A755C" w:rsidP="009034F1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</w:tcPr>
          <w:p w:rsidR="009A755C" w:rsidRPr="005D280F" w:rsidRDefault="000F36B2" w:rsidP="009034F1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Send Acknowledgement</w:t>
            </w:r>
          </w:p>
        </w:tc>
        <w:tc>
          <w:tcPr>
            <w:tcW w:w="2568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</w:tcPr>
          <w:p w:rsidR="009A755C" w:rsidRPr="005D280F" w:rsidRDefault="00B04F57" w:rsidP="009034F1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Send em</w:t>
            </w:r>
            <w:r w:rsidR="000F36B2"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ail</w:t>
            </w:r>
          </w:p>
        </w:tc>
      </w:tr>
      <w:tr w:rsidR="00317FAA" w:rsidRPr="005D280F" w:rsidTr="00317FAA">
        <w:tc>
          <w:tcPr>
            <w:tcW w:w="2457" w:type="dxa"/>
            <w:vMerge w:val="restart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9A755C" w:rsidRPr="00DF0AE1" w:rsidRDefault="009A755C" w:rsidP="009034F1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Process</w:t>
            </w:r>
          </w:p>
        </w:tc>
        <w:tc>
          <w:tcPr>
            <w:tcW w:w="2373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9A755C" w:rsidRPr="00DF0AE1" w:rsidRDefault="009A755C" w:rsidP="009034F1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Contact Customer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9A755C" w:rsidRPr="00DF0AE1" w:rsidRDefault="007604B3" w:rsidP="009034F1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Validate Details</w:t>
            </w:r>
          </w:p>
        </w:tc>
        <w:tc>
          <w:tcPr>
            <w:tcW w:w="2568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9A755C" w:rsidRPr="00DF0AE1" w:rsidRDefault="00022E00" w:rsidP="009034F1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0A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Collect information</w:t>
            </w:r>
          </w:p>
        </w:tc>
      </w:tr>
      <w:tr w:rsidR="003D2ED2" w:rsidRPr="005D280F" w:rsidTr="00317FAA">
        <w:tc>
          <w:tcPr>
            <w:tcW w:w="2457" w:type="dxa"/>
            <w:vMerge/>
            <w:shd w:val="clear" w:color="auto" w:fill="FFFFFF"/>
            <w:hideMark/>
          </w:tcPr>
          <w:p w:rsidR="003D2ED2" w:rsidRPr="00DF0AE1" w:rsidRDefault="003D2ED2" w:rsidP="003D2E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3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3D2ED2" w:rsidRPr="00DF0AE1" w:rsidRDefault="003D2ED2" w:rsidP="003D2E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3D2ED2" w:rsidRPr="00DF0AE1" w:rsidRDefault="003D2ED2" w:rsidP="003D2E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Send Updates To Customer</w:t>
            </w:r>
          </w:p>
        </w:tc>
        <w:tc>
          <w:tcPr>
            <w:tcW w:w="2568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3D2ED2" w:rsidRPr="005D280F" w:rsidRDefault="003D2ED2" w:rsidP="003D2E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Send email</w:t>
            </w:r>
          </w:p>
        </w:tc>
      </w:tr>
      <w:tr w:rsidR="00E559A9" w:rsidRPr="005D280F" w:rsidTr="00317FAA">
        <w:tc>
          <w:tcPr>
            <w:tcW w:w="2457" w:type="dxa"/>
            <w:vMerge w:val="restart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E559A9" w:rsidRPr="00DF0AE1" w:rsidRDefault="00E559A9" w:rsidP="003D2E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Loan Approval</w:t>
            </w:r>
          </w:p>
        </w:tc>
        <w:tc>
          <w:tcPr>
            <w:tcW w:w="2373" w:type="dxa"/>
            <w:vMerge w:val="restart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E559A9" w:rsidRPr="00DF0AE1" w:rsidRDefault="00E559A9" w:rsidP="003D2E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Fulfilment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E559A9" w:rsidRPr="00DF0AE1" w:rsidRDefault="009A2227" w:rsidP="003D2E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Manager Approval</w:t>
            </w:r>
          </w:p>
        </w:tc>
        <w:tc>
          <w:tcPr>
            <w:tcW w:w="2568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E559A9" w:rsidRPr="00DF0AE1" w:rsidRDefault="009A1349" w:rsidP="003D2E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Approve/R</w:t>
            </w:r>
            <w:r w:rsidR="00BD0846"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eject</w:t>
            </w:r>
          </w:p>
        </w:tc>
      </w:tr>
      <w:tr w:rsidR="00E559A9" w:rsidRPr="005D280F" w:rsidTr="00317FAA">
        <w:tc>
          <w:tcPr>
            <w:tcW w:w="2457" w:type="dxa"/>
            <w:vMerge/>
            <w:shd w:val="clear" w:color="auto" w:fill="FFFFFF"/>
            <w:hideMark/>
          </w:tcPr>
          <w:p w:rsidR="00E559A9" w:rsidRPr="00DF0AE1" w:rsidRDefault="00E559A9" w:rsidP="003D2E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3" w:type="dxa"/>
            <w:vMerge/>
            <w:shd w:val="clear" w:color="auto" w:fill="FFFFFF"/>
            <w:hideMark/>
          </w:tcPr>
          <w:p w:rsidR="00E559A9" w:rsidRPr="00DF0AE1" w:rsidRDefault="00E559A9" w:rsidP="003D2E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E559A9" w:rsidRPr="00DF0AE1" w:rsidRDefault="00FC6197" w:rsidP="003D2E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Send Confirmation</w:t>
            </w:r>
          </w:p>
        </w:tc>
        <w:tc>
          <w:tcPr>
            <w:tcW w:w="2568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E559A9" w:rsidRPr="00DF0AE1" w:rsidRDefault="003A4D70" w:rsidP="003D2E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0A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Send email</w:t>
            </w:r>
          </w:p>
        </w:tc>
      </w:tr>
      <w:tr w:rsidR="00E559A9" w:rsidRPr="005D280F" w:rsidTr="00614F4A">
        <w:tc>
          <w:tcPr>
            <w:tcW w:w="2457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E559A9" w:rsidRPr="00DF0AE1" w:rsidRDefault="00E559A9" w:rsidP="003D2E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0A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Approval Rejection</w:t>
            </w:r>
          </w:p>
        </w:tc>
        <w:tc>
          <w:tcPr>
            <w:tcW w:w="2373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E559A9" w:rsidRPr="00DF0AE1" w:rsidRDefault="00E559A9" w:rsidP="003D2E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0A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Approval Rejection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</w:tcPr>
          <w:p w:rsidR="00E559A9" w:rsidRPr="00DF0AE1" w:rsidRDefault="00035B19" w:rsidP="003D2E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Send Rejection</w:t>
            </w:r>
          </w:p>
        </w:tc>
        <w:tc>
          <w:tcPr>
            <w:tcW w:w="2568" w:type="dxa"/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E559A9" w:rsidRPr="00DF0AE1" w:rsidRDefault="00E559A9" w:rsidP="003D2E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0A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Send email</w:t>
            </w:r>
          </w:p>
        </w:tc>
      </w:tr>
    </w:tbl>
    <w:p w:rsidR="00DD63DF" w:rsidRPr="005D280F" w:rsidRDefault="00DD63DF" w:rsidP="00DD63DF">
      <w:pPr>
        <w:pStyle w:val="ListParagraph"/>
        <w:shd w:val="clear" w:color="auto" w:fill="FFFFFF"/>
        <w:spacing w:before="100" w:beforeAutospacing="1" w:after="240" w:line="240" w:lineRule="auto"/>
        <w:ind w:left="1020"/>
        <w:rPr>
          <w:rFonts w:ascii="Arial" w:eastAsia="Times New Roman" w:hAnsi="Arial" w:cs="Arial"/>
          <w:color w:val="000000"/>
          <w:sz w:val="24"/>
          <w:szCs w:val="24"/>
        </w:rPr>
      </w:pPr>
    </w:p>
    <w:p w:rsidR="00DD63DF" w:rsidRPr="005D280F" w:rsidRDefault="00DD63DF" w:rsidP="00DD63DF">
      <w:pPr>
        <w:pStyle w:val="ListParagraph"/>
        <w:shd w:val="clear" w:color="auto" w:fill="FFFFFF"/>
        <w:spacing w:before="100" w:beforeAutospacing="1" w:after="240" w:line="240" w:lineRule="auto"/>
        <w:ind w:left="1020"/>
        <w:rPr>
          <w:rFonts w:ascii="Arial" w:eastAsia="Times New Roman" w:hAnsi="Arial" w:cs="Arial"/>
          <w:color w:val="000000"/>
          <w:sz w:val="24"/>
          <w:szCs w:val="24"/>
        </w:rPr>
      </w:pPr>
    </w:p>
    <w:p w:rsidR="00DD63DF" w:rsidRPr="005D280F" w:rsidRDefault="00DD63DF" w:rsidP="00DD63DF">
      <w:pPr>
        <w:pStyle w:val="ListParagraph"/>
        <w:shd w:val="clear" w:color="auto" w:fill="FFFFFF"/>
        <w:spacing w:before="100" w:beforeAutospacing="1" w:after="240" w:line="240" w:lineRule="auto"/>
        <w:ind w:left="1020"/>
        <w:rPr>
          <w:rFonts w:ascii="Arial" w:eastAsia="Times New Roman" w:hAnsi="Arial" w:cs="Arial"/>
          <w:color w:val="000000"/>
          <w:sz w:val="24"/>
          <w:szCs w:val="24"/>
        </w:rPr>
      </w:pPr>
    </w:p>
    <w:p w:rsidR="00DD63DF" w:rsidRPr="005D280F" w:rsidRDefault="00DD63DF" w:rsidP="00DD63DF">
      <w:pPr>
        <w:pStyle w:val="ListParagraph"/>
        <w:shd w:val="clear" w:color="auto" w:fill="FFFFFF"/>
        <w:spacing w:before="100" w:beforeAutospacing="1" w:after="240" w:line="240" w:lineRule="auto"/>
        <w:ind w:left="1020"/>
        <w:rPr>
          <w:rFonts w:ascii="Arial" w:eastAsia="Times New Roman" w:hAnsi="Arial" w:cs="Arial"/>
          <w:color w:val="000000"/>
          <w:sz w:val="24"/>
          <w:szCs w:val="24"/>
        </w:rPr>
      </w:pPr>
    </w:p>
    <w:p w:rsidR="00DD63DF" w:rsidRPr="005D280F" w:rsidRDefault="00DD63DF" w:rsidP="00DD63DF">
      <w:pPr>
        <w:pStyle w:val="ListParagraph"/>
        <w:shd w:val="clear" w:color="auto" w:fill="FFFFFF"/>
        <w:spacing w:before="100" w:beforeAutospacing="1" w:after="240" w:line="240" w:lineRule="auto"/>
        <w:ind w:left="1020"/>
        <w:rPr>
          <w:rFonts w:ascii="Arial" w:eastAsia="Times New Roman" w:hAnsi="Arial" w:cs="Arial"/>
          <w:color w:val="000000"/>
          <w:sz w:val="24"/>
          <w:szCs w:val="24"/>
        </w:rPr>
      </w:pPr>
    </w:p>
    <w:p w:rsidR="00DD63DF" w:rsidRPr="005D280F" w:rsidRDefault="00DD63DF" w:rsidP="00DD63DF">
      <w:pPr>
        <w:pStyle w:val="ListParagraph"/>
        <w:shd w:val="clear" w:color="auto" w:fill="FFFFFF"/>
        <w:spacing w:before="100" w:beforeAutospacing="1" w:after="240" w:line="240" w:lineRule="auto"/>
        <w:ind w:left="1020"/>
        <w:rPr>
          <w:rFonts w:ascii="Arial" w:eastAsia="Times New Roman" w:hAnsi="Arial" w:cs="Arial"/>
          <w:color w:val="000000"/>
          <w:sz w:val="24"/>
          <w:szCs w:val="24"/>
        </w:rPr>
      </w:pPr>
    </w:p>
    <w:p w:rsidR="00DD63DF" w:rsidRPr="005D280F" w:rsidRDefault="00DD63DF" w:rsidP="00DD63DF">
      <w:pPr>
        <w:pStyle w:val="ListParagraph"/>
        <w:shd w:val="clear" w:color="auto" w:fill="FFFFFF"/>
        <w:spacing w:before="100" w:beforeAutospacing="1" w:after="240" w:line="240" w:lineRule="auto"/>
        <w:ind w:left="1020"/>
        <w:rPr>
          <w:rFonts w:ascii="Arial" w:eastAsia="Times New Roman" w:hAnsi="Arial" w:cs="Arial"/>
          <w:color w:val="000000"/>
          <w:sz w:val="24"/>
          <w:szCs w:val="24"/>
        </w:rPr>
      </w:pPr>
    </w:p>
    <w:p w:rsidR="00DD63DF" w:rsidRPr="005D280F" w:rsidRDefault="00DD63DF" w:rsidP="00DD63DF">
      <w:pPr>
        <w:pStyle w:val="ListParagraph"/>
        <w:shd w:val="clear" w:color="auto" w:fill="FFFFFF"/>
        <w:spacing w:before="100" w:beforeAutospacing="1" w:after="240" w:line="240" w:lineRule="auto"/>
        <w:ind w:left="1020"/>
        <w:rPr>
          <w:rFonts w:ascii="Arial" w:eastAsia="Times New Roman" w:hAnsi="Arial" w:cs="Arial"/>
          <w:color w:val="000000"/>
          <w:sz w:val="24"/>
          <w:szCs w:val="24"/>
        </w:rPr>
      </w:pPr>
    </w:p>
    <w:p w:rsidR="00DD63DF" w:rsidRPr="005D280F" w:rsidRDefault="00DD63DF" w:rsidP="00DD63DF">
      <w:pPr>
        <w:pStyle w:val="ListParagraph"/>
        <w:shd w:val="clear" w:color="auto" w:fill="FFFFFF"/>
        <w:spacing w:before="100" w:beforeAutospacing="1" w:after="240" w:line="240" w:lineRule="auto"/>
        <w:ind w:left="1020"/>
        <w:rPr>
          <w:rFonts w:ascii="Arial" w:eastAsia="Times New Roman" w:hAnsi="Arial" w:cs="Arial"/>
          <w:color w:val="000000"/>
          <w:sz w:val="24"/>
          <w:szCs w:val="24"/>
        </w:rPr>
      </w:pPr>
    </w:p>
    <w:p w:rsidR="00DD63DF" w:rsidRPr="005D280F" w:rsidRDefault="00DD63DF" w:rsidP="00DD63DF">
      <w:pPr>
        <w:pStyle w:val="ListParagraph"/>
        <w:shd w:val="clear" w:color="auto" w:fill="FFFFFF"/>
        <w:spacing w:before="100" w:beforeAutospacing="1" w:after="240" w:line="240" w:lineRule="auto"/>
        <w:ind w:left="1020"/>
        <w:rPr>
          <w:rFonts w:ascii="Arial" w:eastAsia="Times New Roman" w:hAnsi="Arial" w:cs="Arial"/>
          <w:color w:val="000000"/>
          <w:sz w:val="24"/>
          <w:szCs w:val="24"/>
        </w:rPr>
      </w:pPr>
    </w:p>
    <w:p w:rsidR="002F4BDD" w:rsidRPr="005D280F" w:rsidRDefault="002F4BDD" w:rsidP="002F4BDD">
      <w:pPr>
        <w:shd w:val="clear" w:color="auto" w:fill="FFFFFF"/>
        <w:spacing w:before="100" w:beforeAutospacing="1" w:after="24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91E4C" w:rsidRPr="005D280F" w:rsidRDefault="00457BE2" w:rsidP="002F4BD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D280F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Add status changes to the case life cycle.</w:t>
      </w:r>
    </w:p>
    <w:tbl>
      <w:tblPr>
        <w:tblW w:w="9828" w:type="dxa"/>
        <w:tblBorders>
          <w:top w:val="single" w:sz="6" w:space="0" w:color="C0C0C0"/>
          <w:left w:val="single" w:sz="2" w:space="0" w:color="000000"/>
          <w:right w:val="single" w:sz="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6978"/>
      </w:tblGrid>
      <w:tr w:rsidR="00DD63DF" w:rsidRPr="00DD63DF" w:rsidTr="003377C4">
        <w:tc>
          <w:tcPr>
            <w:tcW w:w="2850" w:type="dxa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DD63DF" w:rsidRPr="00DD63DF" w:rsidRDefault="00DD63DF" w:rsidP="00DD63DF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D63D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Case status</w:t>
            </w:r>
          </w:p>
        </w:tc>
        <w:tc>
          <w:tcPr>
            <w:tcW w:w="6978" w:type="dxa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DD63DF" w:rsidRPr="00DD63DF" w:rsidRDefault="00DD63DF" w:rsidP="00DD63DF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D63D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Applied to</w:t>
            </w:r>
          </w:p>
        </w:tc>
      </w:tr>
      <w:tr w:rsidR="00DD63DF" w:rsidRPr="00DD63DF" w:rsidTr="003377C4">
        <w:tc>
          <w:tcPr>
            <w:tcW w:w="2850" w:type="dxa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DD63DF" w:rsidRPr="00DD63DF" w:rsidRDefault="00B657C7" w:rsidP="00DD63DF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</w:t>
            </w:r>
          </w:p>
        </w:tc>
        <w:tc>
          <w:tcPr>
            <w:tcW w:w="6978" w:type="dxa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DD63DF" w:rsidRPr="00DD63DF" w:rsidRDefault="00BD2CEA" w:rsidP="00DD63DF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Select Mortgage</w:t>
            </w:r>
            <w:r w:rsidR="00DD63DF" w:rsidRPr="00DD63D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stage</w:t>
            </w:r>
          </w:p>
        </w:tc>
      </w:tr>
      <w:tr w:rsidR="00DD63DF" w:rsidRPr="00DD63DF" w:rsidTr="003377C4">
        <w:tc>
          <w:tcPr>
            <w:tcW w:w="2850" w:type="dxa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DD63DF" w:rsidRPr="00DD63DF" w:rsidRDefault="003377C4" w:rsidP="00DD63DF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Pending-Validation</w:t>
            </w:r>
          </w:p>
        </w:tc>
        <w:tc>
          <w:tcPr>
            <w:tcW w:w="6978" w:type="dxa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DD63DF" w:rsidRPr="00DD63DF" w:rsidRDefault="003377C4" w:rsidP="00DD63DF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Process</w:t>
            </w: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DD63DF" w:rsidRPr="00DD63D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stage</w:t>
            </w:r>
          </w:p>
        </w:tc>
      </w:tr>
      <w:tr w:rsidR="00DD63DF" w:rsidRPr="00DD63DF" w:rsidTr="003377C4">
        <w:tc>
          <w:tcPr>
            <w:tcW w:w="2850" w:type="dxa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DD63DF" w:rsidRPr="00DD63DF" w:rsidRDefault="005A6383" w:rsidP="00DD63DF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Pending-Approval</w:t>
            </w:r>
          </w:p>
        </w:tc>
        <w:tc>
          <w:tcPr>
            <w:tcW w:w="6978" w:type="dxa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DD63DF" w:rsidRPr="00DD63DF" w:rsidRDefault="00DB319E" w:rsidP="00DD63DF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Loan Approval</w:t>
            </w:r>
            <w:r w:rsidR="00F8741F"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Stage</w:t>
            </w:r>
          </w:p>
        </w:tc>
      </w:tr>
      <w:tr w:rsidR="00DD63DF" w:rsidRPr="00DD63DF" w:rsidTr="003377C4">
        <w:tc>
          <w:tcPr>
            <w:tcW w:w="2850" w:type="dxa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DD63DF" w:rsidRPr="00DD63DF" w:rsidRDefault="00DD63DF" w:rsidP="00DD63DF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D63D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Resolved-Completed</w:t>
            </w:r>
          </w:p>
        </w:tc>
        <w:tc>
          <w:tcPr>
            <w:tcW w:w="6978" w:type="dxa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DD63DF" w:rsidRPr="00DD63DF" w:rsidRDefault="005A6383" w:rsidP="00DD63DF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Resolution-Status-Loan Approval</w:t>
            </w:r>
          </w:p>
        </w:tc>
      </w:tr>
      <w:tr w:rsidR="00DD63DF" w:rsidRPr="00DD63DF" w:rsidTr="003377C4">
        <w:tc>
          <w:tcPr>
            <w:tcW w:w="2850" w:type="dxa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DD63DF" w:rsidRPr="00DD63DF" w:rsidRDefault="00DD63DF" w:rsidP="00AA3FA6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D63D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Resolved-</w:t>
            </w:r>
            <w:r w:rsidR="00AA3FA6"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Rejected</w:t>
            </w:r>
          </w:p>
        </w:tc>
        <w:tc>
          <w:tcPr>
            <w:tcW w:w="6978" w:type="dxa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DD63DF" w:rsidRPr="00DD63DF" w:rsidRDefault="00E17EBD" w:rsidP="00DD63DF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0A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Approval Rejection</w:t>
            </w:r>
            <w:r w:rsidR="005F37B9"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Stage</w:t>
            </w:r>
          </w:p>
        </w:tc>
      </w:tr>
    </w:tbl>
    <w:p w:rsidR="00DF0AE1" w:rsidRPr="005D280F" w:rsidRDefault="009E0EBB" w:rsidP="008961F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</w:rPr>
      </w:pPr>
      <w:r w:rsidRPr="005D2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Add service level agreements to the </w:t>
      </w:r>
      <w:r w:rsidR="00643B99" w:rsidRPr="005D280F">
        <w:rPr>
          <w:rFonts w:ascii="Arial" w:hAnsi="Arial" w:cs="Arial"/>
          <w:sz w:val="24"/>
          <w:szCs w:val="24"/>
        </w:rPr>
        <w:t>Mortgage Request</w:t>
      </w:r>
      <w:r w:rsidRPr="005D2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case, the </w:t>
      </w:r>
      <w:r w:rsidR="00D525ED" w:rsidRPr="005D28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Validate Details </w:t>
      </w:r>
      <w:r w:rsidRPr="005D280F">
        <w:rPr>
          <w:rFonts w:ascii="Arial" w:hAnsi="Arial" w:cs="Arial"/>
          <w:color w:val="000000"/>
          <w:sz w:val="24"/>
          <w:szCs w:val="24"/>
          <w:shd w:val="clear" w:color="auto" w:fill="FFFFFF"/>
        </w:rPr>
        <w:t>step</w:t>
      </w:r>
    </w:p>
    <w:tbl>
      <w:tblPr>
        <w:tblW w:w="9828" w:type="dxa"/>
        <w:tblBorders>
          <w:top w:val="single" w:sz="6" w:space="0" w:color="C0C0C0"/>
          <w:left w:val="single" w:sz="2" w:space="0" w:color="000000"/>
          <w:right w:val="single" w:sz="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8"/>
        <w:gridCol w:w="935"/>
        <w:gridCol w:w="1044"/>
        <w:gridCol w:w="885"/>
        <w:gridCol w:w="936"/>
        <w:gridCol w:w="1045"/>
        <w:gridCol w:w="885"/>
        <w:gridCol w:w="936"/>
        <w:gridCol w:w="1045"/>
        <w:gridCol w:w="759"/>
      </w:tblGrid>
      <w:tr w:rsidR="003B61F0" w:rsidRPr="003B61F0" w:rsidTr="003B61F0">
        <w:tc>
          <w:tcPr>
            <w:tcW w:w="0" w:type="auto"/>
            <w:vMerge w:val="restart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3B61F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Apply to</w:t>
            </w:r>
          </w:p>
        </w:tc>
        <w:tc>
          <w:tcPr>
            <w:tcW w:w="0" w:type="auto"/>
            <w:gridSpan w:val="3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3B61F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Goal</w:t>
            </w:r>
          </w:p>
        </w:tc>
        <w:tc>
          <w:tcPr>
            <w:tcW w:w="0" w:type="auto"/>
            <w:gridSpan w:val="3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3B61F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Deadline</w:t>
            </w:r>
          </w:p>
        </w:tc>
        <w:tc>
          <w:tcPr>
            <w:tcW w:w="0" w:type="auto"/>
            <w:gridSpan w:val="3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3B61F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Passed deadline</w:t>
            </w:r>
          </w:p>
        </w:tc>
      </w:tr>
      <w:tr w:rsidR="00EB71AD" w:rsidRPr="005D280F" w:rsidTr="003B61F0">
        <w:tc>
          <w:tcPr>
            <w:tcW w:w="0" w:type="auto"/>
            <w:vMerge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hideMark/>
          </w:tcPr>
          <w:p w:rsidR="003B61F0" w:rsidRPr="003B61F0" w:rsidRDefault="003B61F0" w:rsidP="003B61F0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3B61F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Interval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3B61F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Urgency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3B61F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Notify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3B61F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Interval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3B61F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Urgency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3B61F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Notify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3B61F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Interval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3B61F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Urgency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3B61F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Notify</w:t>
            </w:r>
          </w:p>
        </w:tc>
      </w:tr>
      <w:tr w:rsidR="00EB71AD" w:rsidRPr="005D280F" w:rsidTr="003B61F0"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61F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Case type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3B61F0" w:rsidRPr="003B61F0" w:rsidRDefault="00332C82" w:rsidP="003B61F0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 days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3B61F0" w:rsidRPr="003B61F0" w:rsidRDefault="00761F21" w:rsidP="003B61F0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61F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61F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04:00:00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3B61F0" w:rsidRPr="003B61F0" w:rsidRDefault="00761F21" w:rsidP="003B61F0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61F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61F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61F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61F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EB71AD" w:rsidRPr="005D280F" w:rsidTr="003239D1"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3B61F0" w:rsidRPr="003B61F0" w:rsidRDefault="00895DC3" w:rsidP="003B61F0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Validate Details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3B61F0" w:rsidRPr="003B61F0" w:rsidRDefault="00332C82" w:rsidP="003B61F0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 days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3B61F0" w:rsidRPr="003B61F0" w:rsidRDefault="006E4D81" w:rsidP="003B61F0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3B61F0" w:rsidRPr="003B61F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auto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61F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EB71AD" w:rsidRPr="005D280F">
              <w:rPr>
                <w:rFonts w:ascii="Arial" w:hAnsi="Arial" w:cs="Arial"/>
                <w:color w:val="10132E"/>
                <w:sz w:val="16"/>
                <w:szCs w:val="16"/>
                <w:shd w:val="clear" w:color="auto" w:fill="E8EAEF"/>
              </w:rPr>
              <w:t>Assignee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3B61F0" w:rsidRPr="003B61F0" w:rsidRDefault="001A3391" w:rsidP="003B61F0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00:10</w:t>
            </w:r>
            <w:r w:rsidR="003B61F0" w:rsidRPr="003B61F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:00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3B61F0" w:rsidRPr="003B61F0" w:rsidRDefault="001A3391" w:rsidP="003B61F0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D28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61F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EB71AD" w:rsidRPr="005D280F">
              <w:rPr>
                <w:rFonts w:ascii="Arial" w:hAnsi="Arial" w:cs="Arial"/>
                <w:color w:val="10132E"/>
                <w:sz w:val="16"/>
                <w:szCs w:val="16"/>
                <w:shd w:val="clear" w:color="auto" w:fill="E8EAEF"/>
              </w:rPr>
              <w:t>Assignee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61F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61F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3B61F0" w:rsidRPr="003B61F0" w:rsidRDefault="003B61F0" w:rsidP="003B61F0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61F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8F40E0" w:rsidRPr="005D280F" w:rsidRDefault="006C2DB8" w:rsidP="004312D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32"/>
          <w:szCs w:val="32"/>
        </w:rPr>
      </w:pPr>
      <w:r w:rsidRPr="005D280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Route the </w:t>
      </w:r>
      <w:r w:rsidR="002D3430" w:rsidRPr="005D280F">
        <w:rPr>
          <w:rFonts w:ascii="Arial" w:eastAsia="Times New Roman" w:hAnsi="Arial" w:cs="Arial"/>
          <w:color w:val="000000"/>
          <w:sz w:val="24"/>
          <w:szCs w:val="24"/>
        </w:rPr>
        <w:t>Validate Details</w:t>
      </w:r>
      <w:r w:rsidR="002910B2" w:rsidRPr="005D280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step </w:t>
      </w:r>
      <w:r w:rsidRPr="005D280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to the </w:t>
      </w:r>
      <w:r w:rsidR="00D92E6D" w:rsidRPr="005D280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specific user </w:t>
      </w:r>
      <w:proofErr w:type="spellStart"/>
      <w:r w:rsidR="00777033" w:rsidRPr="005D280F">
        <w:rPr>
          <w:rFonts w:ascii="Arial" w:hAnsi="Arial" w:cs="Arial"/>
          <w:color w:val="000000"/>
          <w:sz w:val="21"/>
          <w:szCs w:val="21"/>
          <w:shd w:val="clear" w:color="auto" w:fill="FFFFFF"/>
        </w:rPr>
        <w:t>branchofficer@BOM</w:t>
      </w:r>
      <w:proofErr w:type="spellEnd"/>
      <w:r w:rsidR="003C7BA5" w:rsidRPr="005D280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Manager Approval step to </w:t>
      </w:r>
      <w:proofErr w:type="spellStart"/>
      <w:r w:rsidR="004312DB" w:rsidRPr="005D280F">
        <w:rPr>
          <w:rFonts w:ascii="Arial" w:hAnsi="Arial" w:cs="Arial"/>
          <w:color w:val="000000"/>
          <w:sz w:val="21"/>
          <w:szCs w:val="21"/>
          <w:shd w:val="clear" w:color="auto" w:fill="FFFFFF"/>
        </w:rPr>
        <w:t>MortgageManager@BOM</w:t>
      </w:r>
      <w:proofErr w:type="spellEnd"/>
    </w:p>
    <w:p w:rsidR="000B7562" w:rsidRPr="005D280F" w:rsidRDefault="000B7562" w:rsidP="000B7562">
      <w:pPr>
        <w:pStyle w:val="ListParagraph"/>
        <w:shd w:val="clear" w:color="auto" w:fill="FFFFFF"/>
        <w:spacing w:before="100" w:beforeAutospacing="1" w:after="100" w:afterAutospacing="1" w:line="240" w:lineRule="auto"/>
        <w:ind w:left="1020"/>
        <w:outlineLvl w:val="0"/>
        <w:rPr>
          <w:rFonts w:ascii="Arial" w:eastAsia="Times New Roman" w:hAnsi="Arial" w:cs="Arial"/>
          <w:bCs/>
          <w:kern w:val="36"/>
          <w:sz w:val="32"/>
          <w:szCs w:val="32"/>
        </w:rPr>
      </w:pPr>
    </w:p>
    <w:p w:rsidR="00021B18" w:rsidRPr="005D280F" w:rsidRDefault="00021B18" w:rsidP="00021B18">
      <w:pPr>
        <w:pStyle w:val="Heading2"/>
        <w:shd w:val="clear" w:color="auto" w:fill="FFFFFF"/>
        <w:spacing w:before="360" w:after="120"/>
        <w:rPr>
          <w:rFonts w:ascii="Arial" w:hAnsi="Arial" w:cs="Arial"/>
          <w:color w:val="auto"/>
          <w:sz w:val="32"/>
          <w:szCs w:val="32"/>
        </w:rPr>
      </w:pPr>
      <w:r w:rsidRPr="005D280F">
        <w:rPr>
          <w:rFonts w:ascii="Arial" w:hAnsi="Arial" w:cs="Arial"/>
          <w:b/>
          <w:bCs/>
          <w:color w:val="auto"/>
          <w:sz w:val="32"/>
          <w:szCs w:val="32"/>
        </w:rPr>
        <w:t>Detailed steps</w:t>
      </w:r>
    </w:p>
    <w:p w:rsidR="00CC5141" w:rsidRPr="005D280F" w:rsidRDefault="00021B18" w:rsidP="00021B18">
      <w:pPr>
        <w:rPr>
          <w:rFonts w:ascii="Arial" w:hAnsi="Arial" w:cs="Arial"/>
          <w:sz w:val="32"/>
          <w:szCs w:val="32"/>
          <w:u w:val="single"/>
        </w:rPr>
      </w:pPr>
      <w:r w:rsidRPr="005D280F">
        <w:rPr>
          <w:rFonts w:ascii="Arial" w:hAnsi="Arial" w:cs="Arial"/>
          <w:sz w:val="32"/>
          <w:szCs w:val="32"/>
          <w:u w:val="single"/>
        </w:rPr>
        <w:t xml:space="preserve"> </w:t>
      </w:r>
      <w:r w:rsidR="00CC5141" w:rsidRPr="005D280F">
        <w:rPr>
          <w:rFonts w:ascii="Arial" w:hAnsi="Arial" w:cs="Arial"/>
          <w:sz w:val="32"/>
          <w:szCs w:val="32"/>
          <w:u w:val="single"/>
        </w:rPr>
        <w:t>Create the Mortgage Request case type</w:t>
      </w:r>
    </w:p>
    <w:p w:rsidR="00CC5141" w:rsidRPr="005D280F" w:rsidRDefault="00CC5141" w:rsidP="004F742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1"/>
          <w:szCs w:val="21"/>
        </w:rPr>
      </w:pPr>
      <w:r w:rsidRPr="005D280F">
        <w:rPr>
          <w:rFonts w:ascii="Arial" w:hAnsi="Arial" w:cs="Arial"/>
          <w:sz w:val="21"/>
          <w:szCs w:val="21"/>
        </w:rPr>
        <w:t xml:space="preserve">Log in to App Studio as the user </w:t>
      </w:r>
      <w:proofErr w:type="spellStart"/>
      <w:r w:rsidRPr="005D280F">
        <w:rPr>
          <w:rFonts w:ascii="Arial" w:hAnsi="Arial" w:cs="Arial"/>
          <w:sz w:val="21"/>
          <w:szCs w:val="21"/>
        </w:rPr>
        <w:t>author_cm@gogoroad</w:t>
      </w:r>
      <w:proofErr w:type="spellEnd"/>
      <w:r w:rsidRPr="005D280F">
        <w:rPr>
          <w:rFonts w:ascii="Arial" w:hAnsi="Arial" w:cs="Arial"/>
          <w:sz w:val="21"/>
          <w:szCs w:val="21"/>
        </w:rPr>
        <w:t xml:space="preserve"> using the password rules.</w:t>
      </w:r>
    </w:p>
    <w:p w:rsidR="00CC5141" w:rsidRPr="005D280F" w:rsidRDefault="00CC5141" w:rsidP="004F742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1"/>
          <w:szCs w:val="21"/>
        </w:rPr>
      </w:pPr>
      <w:r w:rsidRPr="005D280F">
        <w:rPr>
          <w:rFonts w:ascii="Arial" w:hAnsi="Arial" w:cs="Arial"/>
          <w:sz w:val="21"/>
          <w:szCs w:val="21"/>
        </w:rPr>
        <w:t xml:space="preserve">In App Studio, from the left navigation panel, click </w:t>
      </w:r>
      <w:r w:rsidR="00C739E7" w:rsidRPr="005D280F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Case types</w:t>
      </w:r>
      <w:r w:rsidRPr="005D280F">
        <w:rPr>
          <w:rFonts w:ascii="Arial" w:hAnsi="Arial" w:cs="Arial"/>
          <w:sz w:val="21"/>
          <w:szCs w:val="21"/>
        </w:rPr>
        <w:t xml:space="preserve"> to view the Case Type Explorer. A list of case types defined for your application is displayed.</w:t>
      </w:r>
    </w:p>
    <w:p w:rsidR="00CC5141" w:rsidRPr="005D280F" w:rsidRDefault="00CC5141" w:rsidP="004F742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1"/>
          <w:szCs w:val="21"/>
        </w:rPr>
      </w:pPr>
      <w:r w:rsidRPr="005D280F">
        <w:rPr>
          <w:rFonts w:ascii="Arial" w:hAnsi="Arial" w:cs="Arial"/>
          <w:sz w:val="21"/>
          <w:szCs w:val="21"/>
        </w:rPr>
        <w:t xml:space="preserve">From the Case Type Explorer, click </w:t>
      </w:r>
      <w:proofErr w:type="gramStart"/>
      <w:r w:rsidR="00925263" w:rsidRPr="005D280F">
        <w:rPr>
          <w:rStyle w:val="uicontrol"/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New</w:t>
      </w:r>
      <w:r w:rsidR="00925263" w:rsidRPr="005D280F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925263" w:rsidRPr="005D280F">
        <w:rPr>
          <w:rFonts w:ascii="Arial" w:hAnsi="Arial" w:cs="Arial"/>
          <w:sz w:val="21"/>
          <w:szCs w:val="21"/>
        </w:rPr>
        <w:t xml:space="preserve"> </w:t>
      </w:r>
      <w:r w:rsidRPr="005D280F">
        <w:rPr>
          <w:rFonts w:ascii="Arial" w:hAnsi="Arial" w:cs="Arial"/>
          <w:sz w:val="21"/>
          <w:szCs w:val="21"/>
        </w:rPr>
        <w:t>to</w:t>
      </w:r>
      <w:proofErr w:type="gramEnd"/>
      <w:r w:rsidRPr="005D280F">
        <w:rPr>
          <w:rFonts w:ascii="Arial" w:hAnsi="Arial" w:cs="Arial"/>
          <w:sz w:val="21"/>
          <w:szCs w:val="21"/>
        </w:rPr>
        <w:t xml:space="preserve"> open a dialog for creating a new case type.</w:t>
      </w:r>
    </w:p>
    <w:p w:rsidR="00CC5141" w:rsidRPr="005D280F" w:rsidRDefault="00CC5141" w:rsidP="004F742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1"/>
          <w:szCs w:val="21"/>
        </w:rPr>
      </w:pPr>
      <w:r w:rsidRPr="005D280F">
        <w:rPr>
          <w:rFonts w:ascii="Arial" w:hAnsi="Arial" w:cs="Arial"/>
          <w:sz w:val="21"/>
          <w:szCs w:val="21"/>
        </w:rPr>
        <w:t xml:space="preserve">In the </w:t>
      </w:r>
      <w:r w:rsidR="002117C3" w:rsidRPr="005D280F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Case type name</w:t>
      </w:r>
      <w:r w:rsidR="002117C3" w:rsidRPr="005D280F">
        <w:rPr>
          <w:rFonts w:ascii="Arial" w:hAnsi="Arial" w:cs="Arial"/>
          <w:sz w:val="21"/>
          <w:szCs w:val="21"/>
        </w:rPr>
        <w:t xml:space="preserve"> </w:t>
      </w:r>
      <w:r w:rsidRPr="005D280F">
        <w:rPr>
          <w:rFonts w:ascii="Arial" w:hAnsi="Arial" w:cs="Arial"/>
          <w:sz w:val="21"/>
          <w:szCs w:val="21"/>
        </w:rPr>
        <w:t>field, enter Mortgage Request to provide a name for your case type.</w:t>
      </w:r>
    </w:p>
    <w:p w:rsidR="00900F82" w:rsidRPr="005D280F" w:rsidRDefault="00900F82" w:rsidP="004F742C">
      <w:pPr>
        <w:spacing w:line="360" w:lineRule="auto"/>
        <w:rPr>
          <w:rFonts w:ascii="Arial" w:hAnsi="Arial" w:cs="Arial"/>
          <w:sz w:val="21"/>
          <w:szCs w:val="21"/>
        </w:rPr>
      </w:pPr>
    </w:p>
    <w:p w:rsidR="00900F82" w:rsidRPr="005D280F" w:rsidRDefault="00900F82" w:rsidP="004F742C">
      <w:pPr>
        <w:spacing w:line="360" w:lineRule="auto"/>
        <w:rPr>
          <w:rFonts w:ascii="Arial" w:hAnsi="Arial" w:cs="Arial"/>
          <w:sz w:val="21"/>
          <w:szCs w:val="21"/>
        </w:rPr>
      </w:pPr>
    </w:p>
    <w:p w:rsidR="00CC5141" w:rsidRPr="005D280F" w:rsidRDefault="00CC5141" w:rsidP="004F742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1"/>
          <w:szCs w:val="21"/>
        </w:rPr>
        <w:t xml:space="preserve">Click </w:t>
      </w:r>
      <w:proofErr w:type="gramStart"/>
      <w:r w:rsidR="0035740D" w:rsidRPr="005D280F">
        <w:rPr>
          <w:rStyle w:val="uicontrol"/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Next</w:t>
      </w:r>
      <w:r w:rsidR="0035740D" w:rsidRPr="005D280F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35740D" w:rsidRPr="005D280F">
        <w:rPr>
          <w:rFonts w:ascii="Arial" w:hAnsi="Arial" w:cs="Arial"/>
          <w:sz w:val="21"/>
          <w:szCs w:val="21"/>
        </w:rPr>
        <w:t xml:space="preserve"> </w:t>
      </w:r>
      <w:r w:rsidRPr="005D280F">
        <w:rPr>
          <w:rFonts w:ascii="Arial" w:hAnsi="Arial" w:cs="Arial"/>
          <w:sz w:val="21"/>
          <w:szCs w:val="21"/>
        </w:rPr>
        <w:t>to</w:t>
      </w:r>
      <w:proofErr w:type="gramEnd"/>
      <w:r w:rsidRPr="005D280F">
        <w:rPr>
          <w:rFonts w:ascii="Arial" w:hAnsi="Arial" w:cs="Arial"/>
          <w:sz w:val="21"/>
          <w:szCs w:val="21"/>
        </w:rPr>
        <w:t xml:space="preserve"> dismiss the dialog. A new case type record named </w:t>
      </w:r>
      <w:r w:rsidR="00863386" w:rsidRPr="005D280F">
        <w:rPr>
          <w:rFonts w:ascii="Arial" w:hAnsi="Arial" w:cs="Arial"/>
          <w:sz w:val="21"/>
          <w:szCs w:val="21"/>
        </w:rPr>
        <w:t xml:space="preserve">Mortgage Request </w:t>
      </w:r>
      <w:r w:rsidRPr="005D280F">
        <w:rPr>
          <w:rFonts w:ascii="Arial" w:hAnsi="Arial" w:cs="Arial"/>
          <w:sz w:val="21"/>
          <w:szCs w:val="21"/>
        </w:rPr>
        <w:t>is displayed in the work area</w:t>
      </w:r>
      <w:r w:rsidRPr="005D280F">
        <w:rPr>
          <w:rFonts w:ascii="Arial" w:hAnsi="Arial" w:cs="Arial"/>
          <w:sz w:val="24"/>
          <w:szCs w:val="24"/>
        </w:rPr>
        <w:t>.</w:t>
      </w:r>
    </w:p>
    <w:p w:rsidR="00900F82" w:rsidRPr="005D280F" w:rsidRDefault="00CC5141" w:rsidP="00CC5141">
      <w:pPr>
        <w:rPr>
          <w:rFonts w:ascii="Arial" w:hAnsi="Arial" w:cs="Arial"/>
          <w:sz w:val="32"/>
          <w:szCs w:val="32"/>
          <w:u w:val="single"/>
        </w:rPr>
      </w:pPr>
      <w:r w:rsidRPr="005D280F">
        <w:rPr>
          <w:rFonts w:ascii="Arial" w:hAnsi="Arial" w:cs="Arial"/>
          <w:sz w:val="32"/>
          <w:szCs w:val="32"/>
          <w:u w:val="single"/>
        </w:rPr>
        <w:t xml:space="preserve">Add stages to the </w:t>
      </w:r>
      <w:r w:rsidR="00863386" w:rsidRPr="005D280F">
        <w:rPr>
          <w:rFonts w:ascii="Arial" w:hAnsi="Arial" w:cs="Arial"/>
          <w:sz w:val="32"/>
          <w:szCs w:val="32"/>
          <w:u w:val="single"/>
        </w:rPr>
        <w:t xml:space="preserve">Mortgage Request </w:t>
      </w:r>
      <w:r w:rsidRPr="005D280F">
        <w:rPr>
          <w:rFonts w:ascii="Arial" w:hAnsi="Arial" w:cs="Arial"/>
          <w:sz w:val="32"/>
          <w:szCs w:val="32"/>
          <w:u w:val="single"/>
        </w:rPr>
        <w:t>case life cycle</w:t>
      </w:r>
    </w:p>
    <w:p w:rsidR="00CC5141" w:rsidRPr="005D280F" w:rsidRDefault="00CC5141" w:rsidP="0045130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1"/>
          <w:szCs w:val="21"/>
        </w:rPr>
      </w:pPr>
      <w:r w:rsidRPr="005D280F">
        <w:rPr>
          <w:rFonts w:ascii="Arial" w:hAnsi="Arial" w:cs="Arial"/>
          <w:sz w:val="21"/>
          <w:szCs w:val="21"/>
        </w:rPr>
        <w:t xml:space="preserve">On the </w:t>
      </w:r>
      <w:r w:rsidR="00863386" w:rsidRPr="005D280F">
        <w:rPr>
          <w:rFonts w:ascii="Arial" w:hAnsi="Arial" w:cs="Arial"/>
          <w:sz w:val="21"/>
          <w:szCs w:val="21"/>
        </w:rPr>
        <w:t>Mortgage Request</w:t>
      </w:r>
      <w:r w:rsidRPr="005D280F">
        <w:rPr>
          <w:rFonts w:ascii="Arial" w:hAnsi="Arial" w:cs="Arial"/>
          <w:sz w:val="21"/>
          <w:szCs w:val="21"/>
        </w:rPr>
        <w:t xml:space="preserve"> case type, click the </w:t>
      </w:r>
      <w:proofErr w:type="gramStart"/>
      <w:r w:rsidR="00775217" w:rsidRPr="005D280F">
        <w:rPr>
          <w:rStyle w:val="uicontrol"/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Workflow</w:t>
      </w:r>
      <w:r w:rsidR="00775217" w:rsidRPr="005D280F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775217" w:rsidRPr="005D280F">
        <w:rPr>
          <w:rFonts w:ascii="Arial" w:hAnsi="Arial" w:cs="Arial"/>
          <w:sz w:val="21"/>
          <w:szCs w:val="21"/>
        </w:rPr>
        <w:t xml:space="preserve"> </w:t>
      </w:r>
      <w:r w:rsidRPr="005D280F">
        <w:rPr>
          <w:rFonts w:ascii="Arial" w:hAnsi="Arial" w:cs="Arial"/>
          <w:sz w:val="21"/>
          <w:szCs w:val="21"/>
        </w:rPr>
        <w:t>tab</w:t>
      </w:r>
      <w:proofErr w:type="gramEnd"/>
      <w:r w:rsidRPr="005D280F">
        <w:rPr>
          <w:rFonts w:ascii="Arial" w:hAnsi="Arial" w:cs="Arial"/>
          <w:sz w:val="21"/>
          <w:szCs w:val="21"/>
        </w:rPr>
        <w:t xml:space="preserve"> to begin modeling the </w:t>
      </w:r>
      <w:r w:rsidR="00863386" w:rsidRPr="005D280F">
        <w:rPr>
          <w:rFonts w:ascii="Arial" w:hAnsi="Arial" w:cs="Arial"/>
          <w:sz w:val="21"/>
          <w:szCs w:val="21"/>
        </w:rPr>
        <w:t>Mortgage Request</w:t>
      </w:r>
      <w:r w:rsidRPr="005D280F">
        <w:rPr>
          <w:rFonts w:ascii="Arial" w:hAnsi="Arial" w:cs="Arial"/>
          <w:sz w:val="21"/>
          <w:szCs w:val="21"/>
        </w:rPr>
        <w:t xml:space="preserve"> work flow.</w:t>
      </w:r>
    </w:p>
    <w:p w:rsidR="00900F82" w:rsidRPr="005D280F" w:rsidRDefault="00CC5141" w:rsidP="0045130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1"/>
          <w:szCs w:val="21"/>
        </w:rPr>
      </w:pPr>
      <w:r w:rsidRPr="005D280F">
        <w:rPr>
          <w:rFonts w:ascii="Arial" w:hAnsi="Arial" w:cs="Arial"/>
          <w:sz w:val="21"/>
          <w:szCs w:val="21"/>
        </w:rPr>
        <w:t xml:space="preserve">Click </w:t>
      </w:r>
      <w:r w:rsidR="00EB6C70" w:rsidRPr="005D280F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Add life cycle</w:t>
      </w:r>
      <w:r w:rsidRPr="005D280F">
        <w:rPr>
          <w:rFonts w:ascii="Arial" w:hAnsi="Arial" w:cs="Arial"/>
          <w:sz w:val="21"/>
          <w:szCs w:val="21"/>
        </w:rPr>
        <w:t>. A case life cycle with one stage is displayed.</w:t>
      </w:r>
    </w:p>
    <w:p w:rsidR="00CC5141" w:rsidRPr="005D280F" w:rsidRDefault="00CC5141" w:rsidP="0045130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1"/>
          <w:szCs w:val="21"/>
        </w:rPr>
      </w:pPr>
      <w:r w:rsidRPr="005D280F">
        <w:rPr>
          <w:rFonts w:ascii="Arial" w:hAnsi="Arial" w:cs="Arial"/>
          <w:sz w:val="21"/>
          <w:szCs w:val="21"/>
        </w:rPr>
        <w:t xml:space="preserve">In the text field of the first stage, enter </w:t>
      </w:r>
      <w:r w:rsidR="00BA6D2F" w:rsidRPr="005D280F">
        <w:rPr>
          <w:rFonts w:ascii="Arial" w:hAnsi="Arial" w:cs="Arial"/>
          <w:sz w:val="21"/>
          <w:szCs w:val="21"/>
        </w:rPr>
        <w:t xml:space="preserve">Select Mortgage </w:t>
      </w:r>
      <w:r w:rsidRPr="005D280F">
        <w:rPr>
          <w:rFonts w:ascii="Arial" w:hAnsi="Arial" w:cs="Arial"/>
          <w:sz w:val="21"/>
          <w:szCs w:val="21"/>
        </w:rPr>
        <w:t>as the name of the first stage.</w:t>
      </w:r>
    </w:p>
    <w:p w:rsidR="00451303" w:rsidRPr="005D280F" w:rsidRDefault="00CC5141" w:rsidP="0045130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1"/>
          <w:szCs w:val="21"/>
        </w:rPr>
      </w:pPr>
      <w:r w:rsidRPr="005D280F">
        <w:rPr>
          <w:rFonts w:ascii="Arial" w:hAnsi="Arial" w:cs="Arial"/>
          <w:sz w:val="21"/>
          <w:szCs w:val="21"/>
        </w:rPr>
        <w:t xml:space="preserve">In the contextual properties panel on the right, ensure that </w:t>
      </w:r>
      <w:r w:rsidR="00A80908" w:rsidRPr="005D280F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Automatically move to next stage</w:t>
      </w:r>
      <w:r w:rsidR="00A80908" w:rsidRPr="005D280F">
        <w:rPr>
          <w:rFonts w:ascii="Arial" w:hAnsi="Arial" w:cs="Arial"/>
          <w:sz w:val="21"/>
          <w:szCs w:val="21"/>
        </w:rPr>
        <w:t xml:space="preserve"> </w:t>
      </w:r>
      <w:r w:rsidRPr="005D280F">
        <w:rPr>
          <w:rFonts w:ascii="Arial" w:hAnsi="Arial" w:cs="Arial"/>
          <w:sz w:val="21"/>
          <w:szCs w:val="21"/>
        </w:rPr>
        <w:t>is selected to advance the case automatically.</w:t>
      </w:r>
    </w:p>
    <w:p w:rsidR="00CC5141" w:rsidRPr="005D280F" w:rsidRDefault="0080427C" w:rsidP="00B00D31">
      <w:pPr>
        <w:pStyle w:val="ListParagraph"/>
        <w:spacing w:line="360" w:lineRule="auto"/>
        <w:rPr>
          <w:rFonts w:ascii="Arial" w:hAnsi="Arial" w:cs="Arial"/>
          <w:sz w:val="21"/>
          <w:szCs w:val="21"/>
        </w:rPr>
      </w:pPr>
      <w:r w:rsidRPr="005D280F">
        <w:rPr>
          <w:rFonts w:ascii="Arial" w:hAnsi="Arial" w:cs="Arial"/>
          <w:noProof/>
        </w:rPr>
        <w:drawing>
          <wp:inline distT="0" distB="0" distL="0" distR="0" wp14:anchorId="2F559D95" wp14:editId="27B45829">
            <wp:extent cx="286702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10" w:rsidRPr="005D280F" w:rsidRDefault="00CA5110" w:rsidP="00CA5110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rPr>
          <w:rFonts w:ascii="Arial" w:hAnsi="Arial" w:cs="Arial"/>
          <w:color w:val="000000"/>
          <w:sz w:val="21"/>
          <w:szCs w:val="21"/>
        </w:rPr>
      </w:pPr>
      <w:r w:rsidRPr="005D280F">
        <w:rPr>
          <w:rFonts w:ascii="Arial" w:hAnsi="Arial" w:cs="Arial"/>
          <w:color w:val="000000"/>
          <w:sz w:val="21"/>
          <w:szCs w:val="21"/>
        </w:rPr>
        <w:t>In the </w:t>
      </w:r>
      <w:r w:rsidRPr="005D280F">
        <w:rPr>
          <w:rStyle w:val="uicontrol"/>
          <w:rFonts w:ascii="Arial" w:hAnsi="Arial" w:cs="Arial"/>
          <w:b/>
          <w:bCs/>
          <w:color w:val="000000"/>
          <w:sz w:val="21"/>
          <w:szCs w:val="21"/>
        </w:rPr>
        <w:t>Set case status on stage entry field</w:t>
      </w:r>
      <w:r w:rsidRPr="005D280F">
        <w:rPr>
          <w:rFonts w:ascii="Arial" w:hAnsi="Arial" w:cs="Arial"/>
          <w:color w:val="000000"/>
          <w:sz w:val="21"/>
          <w:szCs w:val="21"/>
        </w:rPr>
        <w:t>, enter or select </w:t>
      </w:r>
      <w:r w:rsidR="00750701" w:rsidRPr="005D280F">
        <w:rPr>
          <w:rStyle w:val="userinput"/>
          <w:rFonts w:ascii="Arial" w:hAnsi="Arial" w:cs="Arial"/>
          <w:color w:val="000000"/>
          <w:sz w:val="21"/>
          <w:szCs w:val="21"/>
        </w:rPr>
        <w:t>New</w:t>
      </w:r>
      <w:r w:rsidRPr="005D280F">
        <w:rPr>
          <w:rFonts w:ascii="Arial" w:hAnsi="Arial" w:cs="Arial"/>
          <w:color w:val="000000"/>
          <w:sz w:val="21"/>
          <w:szCs w:val="21"/>
        </w:rPr>
        <w:t xml:space="preserve"> to change the status of a case when it enters the </w:t>
      </w:r>
      <w:r w:rsidR="009A33D7" w:rsidRPr="005D280F">
        <w:rPr>
          <w:rFonts w:ascii="Arial" w:hAnsi="Arial" w:cs="Arial"/>
          <w:sz w:val="21"/>
          <w:szCs w:val="21"/>
        </w:rPr>
        <w:t xml:space="preserve">Select Mortgage </w:t>
      </w:r>
      <w:r w:rsidRPr="005D280F">
        <w:rPr>
          <w:rFonts w:ascii="Arial" w:hAnsi="Arial" w:cs="Arial"/>
          <w:color w:val="000000"/>
          <w:sz w:val="21"/>
          <w:szCs w:val="21"/>
        </w:rPr>
        <w:t>stage.</w:t>
      </w:r>
    </w:p>
    <w:p w:rsidR="00CC5141" w:rsidRPr="005D280F" w:rsidRDefault="00CA5110" w:rsidP="00CA511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1"/>
          <w:szCs w:val="21"/>
        </w:rPr>
      </w:pPr>
      <w:r w:rsidRPr="005D280F">
        <w:rPr>
          <w:rFonts w:ascii="Arial" w:hAnsi="Arial" w:cs="Arial"/>
          <w:sz w:val="21"/>
          <w:szCs w:val="21"/>
        </w:rPr>
        <w:t xml:space="preserve"> </w:t>
      </w:r>
      <w:r w:rsidR="00CC5141" w:rsidRPr="005D280F">
        <w:rPr>
          <w:rFonts w:ascii="Arial" w:hAnsi="Arial" w:cs="Arial"/>
          <w:sz w:val="21"/>
          <w:szCs w:val="21"/>
        </w:rPr>
        <w:t xml:space="preserve">To the right of the </w:t>
      </w:r>
      <w:r w:rsidR="00BA6D2F" w:rsidRPr="005D280F">
        <w:rPr>
          <w:rFonts w:ascii="Arial" w:hAnsi="Arial" w:cs="Arial"/>
          <w:sz w:val="21"/>
          <w:szCs w:val="21"/>
        </w:rPr>
        <w:t xml:space="preserve">Select Mortgage </w:t>
      </w:r>
      <w:r w:rsidR="00CC5141" w:rsidRPr="005D280F">
        <w:rPr>
          <w:rFonts w:ascii="Arial" w:hAnsi="Arial" w:cs="Arial"/>
          <w:sz w:val="21"/>
          <w:szCs w:val="21"/>
        </w:rPr>
        <w:t xml:space="preserve">stage, click </w:t>
      </w:r>
      <w:r w:rsidR="00457459" w:rsidRPr="005D280F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+ STAGE</w:t>
      </w:r>
      <w:r w:rsidR="00457459" w:rsidRPr="005D280F">
        <w:rPr>
          <w:rFonts w:ascii="Arial" w:hAnsi="Arial" w:cs="Arial"/>
          <w:sz w:val="21"/>
          <w:szCs w:val="21"/>
        </w:rPr>
        <w:t xml:space="preserve"> </w:t>
      </w:r>
      <w:r w:rsidR="00CC5141" w:rsidRPr="005D280F">
        <w:rPr>
          <w:rFonts w:ascii="Arial" w:hAnsi="Arial" w:cs="Arial"/>
          <w:sz w:val="21"/>
          <w:szCs w:val="21"/>
        </w:rPr>
        <w:t>to create a second stage in the case life cycle.</w:t>
      </w:r>
    </w:p>
    <w:p w:rsidR="00CC5141" w:rsidRPr="005D280F" w:rsidRDefault="00CC5141" w:rsidP="0045130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1"/>
          <w:szCs w:val="21"/>
        </w:rPr>
      </w:pPr>
      <w:r w:rsidRPr="005D280F">
        <w:rPr>
          <w:rFonts w:ascii="Arial" w:hAnsi="Arial" w:cs="Arial"/>
          <w:sz w:val="21"/>
          <w:szCs w:val="21"/>
        </w:rPr>
        <w:t xml:space="preserve">In the empty stage name field, enter </w:t>
      </w:r>
      <w:r w:rsidR="00BA6D2F" w:rsidRPr="005D280F">
        <w:rPr>
          <w:rFonts w:ascii="Arial" w:hAnsi="Arial" w:cs="Arial"/>
          <w:sz w:val="21"/>
          <w:szCs w:val="21"/>
        </w:rPr>
        <w:t xml:space="preserve">Process </w:t>
      </w:r>
      <w:r w:rsidRPr="005D280F">
        <w:rPr>
          <w:rFonts w:ascii="Arial" w:hAnsi="Arial" w:cs="Arial"/>
          <w:sz w:val="21"/>
          <w:szCs w:val="21"/>
        </w:rPr>
        <w:t>to name the second stage.</w:t>
      </w:r>
    </w:p>
    <w:p w:rsidR="00CC5141" w:rsidRPr="005D280F" w:rsidRDefault="00CC5141" w:rsidP="0045130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1"/>
          <w:szCs w:val="21"/>
        </w:rPr>
      </w:pPr>
      <w:r w:rsidRPr="005D280F">
        <w:rPr>
          <w:rFonts w:ascii="Arial" w:hAnsi="Arial" w:cs="Arial"/>
          <w:sz w:val="21"/>
          <w:szCs w:val="21"/>
        </w:rPr>
        <w:t xml:space="preserve">In the contextual properties panel on the right, ensure that </w:t>
      </w:r>
      <w:r w:rsidR="00571887" w:rsidRPr="005D280F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Automatically move to next stage</w:t>
      </w:r>
      <w:r w:rsidR="00571887" w:rsidRPr="005D280F">
        <w:rPr>
          <w:rFonts w:ascii="Arial" w:hAnsi="Arial" w:cs="Arial"/>
          <w:sz w:val="21"/>
          <w:szCs w:val="21"/>
        </w:rPr>
        <w:t xml:space="preserve"> </w:t>
      </w:r>
      <w:r w:rsidRPr="005D280F">
        <w:rPr>
          <w:rFonts w:ascii="Arial" w:hAnsi="Arial" w:cs="Arial"/>
          <w:sz w:val="21"/>
          <w:szCs w:val="21"/>
        </w:rPr>
        <w:t>is selected to advance the case automatically.</w:t>
      </w:r>
    </w:p>
    <w:p w:rsidR="00A943E9" w:rsidRPr="005D280F" w:rsidRDefault="00A943E9" w:rsidP="00A943E9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943E9">
        <w:rPr>
          <w:rFonts w:ascii="Arial" w:eastAsia="Times New Roman" w:hAnsi="Arial" w:cs="Arial"/>
          <w:color w:val="000000"/>
          <w:sz w:val="21"/>
          <w:szCs w:val="21"/>
        </w:rPr>
        <w:t>In the </w:t>
      </w:r>
      <w:r w:rsidRPr="005D280F">
        <w:rPr>
          <w:rFonts w:ascii="Arial" w:eastAsia="Times New Roman" w:hAnsi="Arial" w:cs="Arial"/>
          <w:b/>
          <w:bCs/>
          <w:color w:val="000000"/>
          <w:sz w:val="21"/>
          <w:szCs w:val="21"/>
        </w:rPr>
        <w:t>Set case status on stage entry field</w:t>
      </w:r>
      <w:r w:rsidRPr="00A943E9">
        <w:rPr>
          <w:rFonts w:ascii="Arial" w:eastAsia="Times New Roman" w:hAnsi="Arial" w:cs="Arial"/>
          <w:color w:val="000000"/>
          <w:sz w:val="21"/>
          <w:szCs w:val="21"/>
        </w:rPr>
        <w:t>, enter or select </w:t>
      </w:r>
      <w:r w:rsidR="006C7ED9" w:rsidRPr="005D280F">
        <w:rPr>
          <w:rFonts w:ascii="Arial" w:eastAsia="Times New Roman" w:hAnsi="Arial" w:cs="Arial"/>
          <w:color w:val="000000"/>
          <w:sz w:val="21"/>
          <w:szCs w:val="21"/>
        </w:rPr>
        <w:t>Pending-Validation</w:t>
      </w:r>
      <w:r w:rsidRPr="00A943E9">
        <w:rPr>
          <w:rFonts w:ascii="Arial" w:eastAsia="Times New Roman" w:hAnsi="Arial" w:cs="Arial"/>
          <w:color w:val="000000"/>
          <w:sz w:val="21"/>
          <w:szCs w:val="21"/>
        </w:rPr>
        <w:t> to change the status of a case upo</w:t>
      </w:r>
      <w:r w:rsidRPr="005D280F">
        <w:rPr>
          <w:rFonts w:ascii="Arial" w:eastAsia="Times New Roman" w:hAnsi="Arial" w:cs="Arial"/>
          <w:color w:val="000000"/>
          <w:sz w:val="21"/>
          <w:szCs w:val="21"/>
        </w:rPr>
        <w:t xml:space="preserve">n entering the </w:t>
      </w:r>
      <w:r w:rsidR="006C7ED9" w:rsidRPr="005D280F">
        <w:rPr>
          <w:rFonts w:ascii="Arial" w:eastAsia="Times New Roman" w:hAnsi="Arial" w:cs="Arial"/>
          <w:color w:val="000000"/>
          <w:sz w:val="21"/>
          <w:szCs w:val="21"/>
        </w:rPr>
        <w:t>Process</w:t>
      </w:r>
      <w:r w:rsidRPr="005D280F">
        <w:rPr>
          <w:rFonts w:ascii="Arial" w:eastAsia="Times New Roman" w:hAnsi="Arial" w:cs="Arial"/>
          <w:color w:val="000000"/>
          <w:sz w:val="21"/>
          <w:szCs w:val="21"/>
        </w:rPr>
        <w:t xml:space="preserve"> stage.</w:t>
      </w:r>
    </w:p>
    <w:p w:rsidR="00CC5141" w:rsidRPr="005D280F" w:rsidRDefault="00CC5141" w:rsidP="0045130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1"/>
          <w:szCs w:val="21"/>
        </w:rPr>
      </w:pPr>
      <w:r w:rsidRPr="005D280F">
        <w:rPr>
          <w:rFonts w:ascii="Arial" w:hAnsi="Arial" w:cs="Arial"/>
          <w:sz w:val="21"/>
          <w:szCs w:val="21"/>
        </w:rPr>
        <w:t xml:space="preserve">To the right of the </w:t>
      </w:r>
      <w:r w:rsidR="00BA6D2F" w:rsidRPr="005D280F">
        <w:rPr>
          <w:rFonts w:ascii="Arial" w:hAnsi="Arial" w:cs="Arial"/>
          <w:sz w:val="21"/>
          <w:szCs w:val="21"/>
        </w:rPr>
        <w:t xml:space="preserve">Process </w:t>
      </w:r>
      <w:r w:rsidRPr="005D280F">
        <w:rPr>
          <w:rFonts w:ascii="Arial" w:hAnsi="Arial" w:cs="Arial"/>
          <w:sz w:val="21"/>
          <w:szCs w:val="21"/>
        </w:rPr>
        <w:t>stage, click + STAGE to create a third stage in the case life cycle.</w:t>
      </w:r>
    </w:p>
    <w:p w:rsidR="00CC5141" w:rsidRPr="005D280F" w:rsidRDefault="00CC5141" w:rsidP="0045130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1"/>
          <w:szCs w:val="21"/>
        </w:rPr>
      </w:pPr>
      <w:r w:rsidRPr="005D280F">
        <w:rPr>
          <w:rFonts w:ascii="Arial" w:hAnsi="Arial" w:cs="Arial"/>
          <w:sz w:val="21"/>
          <w:szCs w:val="21"/>
        </w:rPr>
        <w:t xml:space="preserve">In the empty stage name field, enter </w:t>
      </w:r>
      <w:r w:rsidR="00BA6D2F" w:rsidRPr="005D280F">
        <w:rPr>
          <w:rFonts w:ascii="Arial" w:hAnsi="Arial" w:cs="Arial"/>
          <w:sz w:val="21"/>
          <w:szCs w:val="21"/>
        </w:rPr>
        <w:t xml:space="preserve">Loan Approval </w:t>
      </w:r>
      <w:r w:rsidRPr="005D280F">
        <w:rPr>
          <w:rFonts w:ascii="Arial" w:hAnsi="Arial" w:cs="Arial"/>
          <w:sz w:val="21"/>
          <w:szCs w:val="21"/>
        </w:rPr>
        <w:t>to name the third stage.</w:t>
      </w:r>
    </w:p>
    <w:p w:rsidR="00CC5141" w:rsidRPr="005D280F" w:rsidRDefault="00CC5141" w:rsidP="0045130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1"/>
          <w:szCs w:val="21"/>
        </w:rPr>
      </w:pPr>
      <w:r w:rsidRPr="005D280F">
        <w:rPr>
          <w:rFonts w:ascii="Arial" w:hAnsi="Arial" w:cs="Arial"/>
          <w:sz w:val="21"/>
          <w:szCs w:val="21"/>
        </w:rPr>
        <w:t xml:space="preserve">In the contextual properties panel on the right, select </w:t>
      </w:r>
      <w:r w:rsidR="00C923EE" w:rsidRPr="005D280F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Resolve the case</w:t>
      </w:r>
      <w:r w:rsidR="00C923EE" w:rsidRPr="005D280F">
        <w:rPr>
          <w:rFonts w:ascii="Arial" w:hAnsi="Arial" w:cs="Arial"/>
          <w:sz w:val="21"/>
          <w:szCs w:val="21"/>
        </w:rPr>
        <w:t xml:space="preserve"> </w:t>
      </w:r>
      <w:r w:rsidRPr="005D280F">
        <w:rPr>
          <w:rFonts w:ascii="Arial" w:hAnsi="Arial" w:cs="Arial"/>
          <w:sz w:val="21"/>
          <w:szCs w:val="21"/>
        </w:rPr>
        <w:t>to resolve the case when the stage completes.</w:t>
      </w:r>
    </w:p>
    <w:p w:rsidR="00535B6A" w:rsidRPr="005D280F" w:rsidRDefault="00535B6A" w:rsidP="0045130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1"/>
          <w:szCs w:val="21"/>
        </w:rPr>
      </w:pPr>
      <w:r w:rsidRPr="005D280F">
        <w:rPr>
          <w:rFonts w:ascii="Arial" w:hAnsi="Arial" w:cs="Arial"/>
          <w:color w:val="000000"/>
          <w:sz w:val="21"/>
          <w:szCs w:val="21"/>
        </w:rPr>
        <w:t>In the </w:t>
      </w:r>
      <w:r w:rsidRPr="005D280F">
        <w:rPr>
          <w:rStyle w:val="uicontrol"/>
          <w:rFonts w:ascii="Arial" w:hAnsi="Arial" w:cs="Arial"/>
          <w:b/>
          <w:bCs/>
          <w:color w:val="000000"/>
          <w:sz w:val="21"/>
          <w:szCs w:val="21"/>
        </w:rPr>
        <w:t>Set case status on stage entry field</w:t>
      </w:r>
      <w:r w:rsidRPr="005D280F">
        <w:rPr>
          <w:rFonts w:ascii="Arial" w:hAnsi="Arial" w:cs="Arial"/>
          <w:color w:val="000000"/>
          <w:sz w:val="21"/>
          <w:szCs w:val="21"/>
        </w:rPr>
        <w:t>, enter or select </w:t>
      </w:r>
      <w:r w:rsidR="00FB76EF" w:rsidRPr="005D280F">
        <w:rPr>
          <w:rFonts w:ascii="Arial" w:eastAsia="Times New Roman" w:hAnsi="Arial" w:cs="Arial"/>
          <w:color w:val="000000"/>
          <w:sz w:val="21"/>
          <w:szCs w:val="21"/>
        </w:rPr>
        <w:t>Pending-Approval</w:t>
      </w:r>
      <w:r w:rsidR="00FB76EF" w:rsidRPr="005D280F">
        <w:rPr>
          <w:rFonts w:ascii="Arial" w:hAnsi="Arial" w:cs="Arial"/>
          <w:color w:val="000000"/>
          <w:sz w:val="21"/>
          <w:szCs w:val="21"/>
        </w:rPr>
        <w:t xml:space="preserve"> </w:t>
      </w:r>
      <w:r w:rsidRPr="005D280F">
        <w:rPr>
          <w:rFonts w:ascii="Arial" w:hAnsi="Arial" w:cs="Arial"/>
          <w:color w:val="000000"/>
          <w:sz w:val="21"/>
          <w:szCs w:val="21"/>
        </w:rPr>
        <w:t xml:space="preserve">to change the status of a case when it enters the </w:t>
      </w:r>
      <w:r w:rsidRPr="005D280F">
        <w:rPr>
          <w:rFonts w:ascii="Arial" w:hAnsi="Arial" w:cs="Arial"/>
          <w:sz w:val="21"/>
          <w:szCs w:val="21"/>
        </w:rPr>
        <w:t xml:space="preserve">Select Mortgage </w:t>
      </w:r>
      <w:r w:rsidRPr="005D280F">
        <w:rPr>
          <w:rFonts w:ascii="Arial" w:hAnsi="Arial" w:cs="Arial"/>
          <w:color w:val="000000"/>
          <w:sz w:val="21"/>
          <w:szCs w:val="21"/>
        </w:rPr>
        <w:t>stage</w:t>
      </w:r>
    </w:p>
    <w:p w:rsidR="00CC5141" w:rsidRPr="005D280F" w:rsidRDefault="00CC5141" w:rsidP="0045130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1"/>
          <w:szCs w:val="21"/>
        </w:rPr>
      </w:pPr>
      <w:r w:rsidRPr="005D280F">
        <w:rPr>
          <w:rFonts w:ascii="Arial" w:hAnsi="Arial" w:cs="Arial"/>
          <w:sz w:val="21"/>
          <w:szCs w:val="21"/>
        </w:rPr>
        <w:lastRenderedPageBreak/>
        <w:t xml:space="preserve">In the </w:t>
      </w:r>
      <w:r w:rsidR="00FB76EF" w:rsidRPr="005D280F">
        <w:rPr>
          <w:rFonts w:ascii="Arial" w:hAnsi="Arial" w:cs="Arial"/>
          <w:b/>
          <w:sz w:val="21"/>
          <w:szCs w:val="21"/>
        </w:rPr>
        <w:t>Resolution</w:t>
      </w:r>
      <w:r w:rsidR="00FB76EF" w:rsidRPr="005D280F">
        <w:rPr>
          <w:rFonts w:ascii="Arial" w:hAnsi="Arial" w:cs="Arial"/>
          <w:sz w:val="21"/>
          <w:szCs w:val="21"/>
        </w:rPr>
        <w:t>-</w:t>
      </w:r>
      <w:r w:rsidRPr="005D280F">
        <w:rPr>
          <w:rFonts w:ascii="Arial" w:hAnsi="Arial" w:cs="Arial"/>
          <w:b/>
          <w:sz w:val="21"/>
          <w:szCs w:val="21"/>
        </w:rPr>
        <w:t>status</w:t>
      </w:r>
      <w:r w:rsidRPr="005D280F">
        <w:rPr>
          <w:rFonts w:ascii="Arial" w:hAnsi="Arial" w:cs="Arial"/>
          <w:sz w:val="21"/>
          <w:szCs w:val="21"/>
        </w:rPr>
        <w:t xml:space="preserve"> field, ensure that Resolved-Completed is selected to indicate that the case was resolved with a successful outcome.</w:t>
      </w:r>
    </w:p>
    <w:p w:rsidR="00A63A73" w:rsidRPr="005D280F" w:rsidRDefault="00A63A73" w:rsidP="00451303">
      <w:pPr>
        <w:pStyle w:val="ListParagraph"/>
        <w:spacing w:line="360" w:lineRule="auto"/>
        <w:rPr>
          <w:rFonts w:ascii="Arial" w:hAnsi="Arial" w:cs="Arial"/>
          <w:sz w:val="21"/>
          <w:szCs w:val="21"/>
        </w:rPr>
      </w:pPr>
      <w:r w:rsidRPr="005D280F">
        <w:rPr>
          <w:rFonts w:ascii="Arial" w:hAnsi="Arial" w:cs="Arial"/>
          <w:noProof/>
        </w:rPr>
        <w:drawing>
          <wp:inline distT="0" distB="0" distL="0" distR="0" wp14:anchorId="2632CBAE" wp14:editId="29FCA86C">
            <wp:extent cx="23431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41" w:rsidRPr="005D280F" w:rsidRDefault="002B68F0" w:rsidP="0045130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1"/>
          <w:szCs w:val="21"/>
        </w:rPr>
      </w:pPr>
      <w:r w:rsidRPr="005D280F">
        <w:rPr>
          <w:rFonts w:ascii="Arial" w:hAnsi="Arial" w:cs="Arial"/>
          <w:color w:val="000000"/>
          <w:sz w:val="21"/>
          <w:szCs w:val="21"/>
          <w:shd w:val="clear" w:color="auto" w:fill="FFFFFF"/>
        </w:rPr>
        <w:t>Click </w:t>
      </w:r>
      <w:r w:rsidRPr="005D280F">
        <w:rPr>
          <w:rStyle w:val="uicontrol"/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Save</w:t>
      </w:r>
      <w:r w:rsidRPr="005D280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to save your progress on the </w:t>
      </w:r>
      <w:r w:rsidR="00043091" w:rsidRPr="005D280F">
        <w:rPr>
          <w:rFonts w:ascii="Arial" w:hAnsi="Arial" w:cs="Arial"/>
          <w:color w:val="000000"/>
          <w:sz w:val="21"/>
          <w:szCs w:val="21"/>
          <w:shd w:val="clear" w:color="auto" w:fill="FFFFFF"/>
        </w:rPr>
        <w:t>Mortgage</w:t>
      </w:r>
      <w:r w:rsidR="002436FD" w:rsidRPr="005D280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</w:t>
      </w:r>
      <w:r w:rsidRPr="005D280F">
        <w:rPr>
          <w:rFonts w:ascii="Arial" w:hAnsi="Arial" w:cs="Arial"/>
          <w:color w:val="000000"/>
          <w:sz w:val="21"/>
          <w:szCs w:val="21"/>
          <w:shd w:val="clear" w:color="auto" w:fill="FFFFFF"/>
        </w:rPr>
        <w:t>equest work flow. A red line is displayed across the bottom of the chevron for the </w:t>
      </w:r>
      <w:r w:rsidR="002436FD" w:rsidRPr="005D280F">
        <w:rPr>
          <w:rStyle w:val="uicontrol"/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Loan Approval</w:t>
      </w:r>
      <w:r w:rsidRPr="005D280F">
        <w:rPr>
          <w:rFonts w:ascii="Arial" w:hAnsi="Arial" w:cs="Arial"/>
          <w:color w:val="000000"/>
          <w:sz w:val="21"/>
          <w:szCs w:val="21"/>
          <w:shd w:val="clear" w:color="auto" w:fill="FFFFFF"/>
        </w:rPr>
        <w:t> stage to indicate that the stage resolves an open case</w:t>
      </w:r>
      <w:r w:rsidR="00CC5141" w:rsidRPr="005D280F">
        <w:rPr>
          <w:rFonts w:ascii="Arial" w:hAnsi="Arial" w:cs="Arial"/>
          <w:sz w:val="21"/>
          <w:szCs w:val="21"/>
        </w:rPr>
        <w:t>.</w:t>
      </w:r>
    </w:p>
    <w:p w:rsidR="00CC5141" w:rsidRPr="005D280F" w:rsidRDefault="00CC5141" w:rsidP="00CC5141">
      <w:pPr>
        <w:rPr>
          <w:rFonts w:ascii="Arial" w:hAnsi="Arial" w:cs="Arial"/>
          <w:sz w:val="32"/>
          <w:szCs w:val="32"/>
          <w:u w:val="single"/>
        </w:rPr>
      </w:pPr>
      <w:r w:rsidRPr="005D280F">
        <w:rPr>
          <w:rFonts w:ascii="Arial" w:hAnsi="Arial" w:cs="Arial"/>
          <w:sz w:val="32"/>
          <w:szCs w:val="32"/>
          <w:u w:val="single"/>
        </w:rPr>
        <w:t>Add steps to the case life cycle</w:t>
      </w:r>
    </w:p>
    <w:p w:rsidR="00CC5141" w:rsidRPr="00402F41" w:rsidRDefault="00CC5141" w:rsidP="007C562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1"/>
          <w:szCs w:val="21"/>
        </w:rPr>
      </w:pPr>
      <w:r w:rsidRPr="00402F41">
        <w:rPr>
          <w:rFonts w:ascii="Arial" w:hAnsi="Arial" w:cs="Arial"/>
          <w:sz w:val="21"/>
          <w:szCs w:val="21"/>
        </w:rPr>
        <w:t xml:space="preserve">Under the </w:t>
      </w:r>
      <w:r w:rsidR="00E5237C" w:rsidRPr="00402F41">
        <w:rPr>
          <w:rFonts w:ascii="Arial" w:hAnsi="Arial" w:cs="Arial"/>
          <w:sz w:val="21"/>
          <w:szCs w:val="21"/>
        </w:rPr>
        <w:t xml:space="preserve">Select Mortgage </w:t>
      </w:r>
      <w:r w:rsidRPr="00402F41">
        <w:rPr>
          <w:rFonts w:ascii="Arial" w:hAnsi="Arial" w:cs="Arial"/>
          <w:sz w:val="21"/>
          <w:szCs w:val="21"/>
        </w:rPr>
        <w:t xml:space="preserve">stage, hover the pointer </w:t>
      </w:r>
      <w:proofErr w:type="gramStart"/>
      <w:r w:rsidRPr="00402F41">
        <w:rPr>
          <w:rFonts w:ascii="Arial" w:hAnsi="Arial" w:cs="Arial"/>
          <w:sz w:val="21"/>
          <w:szCs w:val="21"/>
        </w:rPr>
        <w:t xml:space="preserve">over </w:t>
      </w:r>
      <w:r w:rsidR="005D280F" w:rsidRPr="00402F41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5D280F" w:rsidRPr="00402F41">
        <w:rPr>
          <w:rStyle w:val="uicontrol"/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+</w:t>
      </w:r>
      <w:proofErr w:type="gramEnd"/>
      <w:r w:rsidR="005D280F" w:rsidRPr="00402F41">
        <w:rPr>
          <w:rStyle w:val="uicontrol"/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PROCESS</w:t>
      </w:r>
      <w:r w:rsidR="005D280F" w:rsidRPr="00402F41">
        <w:rPr>
          <w:rFonts w:ascii="Arial" w:hAnsi="Arial" w:cs="Arial"/>
          <w:sz w:val="21"/>
          <w:szCs w:val="21"/>
        </w:rPr>
        <w:t xml:space="preserve"> </w:t>
      </w:r>
      <w:r w:rsidRPr="00402F41">
        <w:rPr>
          <w:rFonts w:ascii="Arial" w:hAnsi="Arial" w:cs="Arial"/>
          <w:sz w:val="21"/>
          <w:szCs w:val="21"/>
        </w:rPr>
        <w:t xml:space="preserve">and then click </w:t>
      </w:r>
      <w:r w:rsidR="0010186F" w:rsidRPr="00402F41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+ STEP</w:t>
      </w:r>
      <w:r w:rsidR="0010186F" w:rsidRPr="00402F41">
        <w:rPr>
          <w:rFonts w:ascii="Arial" w:hAnsi="Arial" w:cs="Arial"/>
          <w:sz w:val="21"/>
          <w:szCs w:val="21"/>
        </w:rPr>
        <w:t xml:space="preserve"> </w:t>
      </w:r>
      <w:r w:rsidRPr="00402F41">
        <w:rPr>
          <w:rFonts w:ascii="Arial" w:hAnsi="Arial" w:cs="Arial"/>
          <w:sz w:val="21"/>
          <w:szCs w:val="21"/>
        </w:rPr>
        <w:t>to create a process with a single step in the stage.</w:t>
      </w:r>
    </w:p>
    <w:p w:rsidR="00CC5141" w:rsidRPr="00402F41" w:rsidRDefault="00CC5141" w:rsidP="007C562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1"/>
          <w:szCs w:val="21"/>
        </w:rPr>
      </w:pPr>
      <w:r w:rsidRPr="00402F41">
        <w:rPr>
          <w:rFonts w:ascii="Arial" w:hAnsi="Arial" w:cs="Arial"/>
          <w:sz w:val="21"/>
          <w:szCs w:val="21"/>
        </w:rPr>
        <w:t xml:space="preserve">Select the </w:t>
      </w:r>
      <w:r w:rsidR="001D4C51" w:rsidRPr="00402F41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Collect Information</w:t>
      </w:r>
      <w:r w:rsidR="001D4C51" w:rsidRPr="00402F41">
        <w:rPr>
          <w:rFonts w:ascii="Arial" w:hAnsi="Arial" w:cs="Arial"/>
          <w:sz w:val="21"/>
          <w:szCs w:val="21"/>
        </w:rPr>
        <w:t xml:space="preserve"> </w:t>
      </w:r>
      <w:r w:rsidRPr="00402F41">
        <w:rPr>
          <w:rFonts w:ascii="Arial" w:hAnsi="Arial" w:cs="Arial"/>
          <w:sz w:val="21"/>
          <w:szCs w:val="21"/>
        </w:rPr>
        <w:t>step type to create a step to collect user input.</w:t>
      </w:r>
    </w:p>
    <w:p w:rsidR="00CC5141" w:rsidRPr="00402F41" w:rsidRDefault="00CC5141" w:rsidP="007C562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1"/>
          <w:szCs w:val="21"/>
        </w:rPr>
      </w:pPr>
      <w:r w:rsidRPr="00402F41">
        <w:rPr>
          <w:rFonts w:ascii="Arial" w:hAnsi="Arial" w:cs="Arial"/>
          <w:sz w:val="21"/>
          <w:szCs w:val="21"/>
        </w:rPr>
        <w:t xml:space="preserve">Type </w:t>
      </w:r>
      <w:r w:rsidR="00226962" w:rsidRPr="00402F41">
        <w:rPr>
          <w:rFonts w:ascii="Arial" w:hAnsi="Arial" w:cs="Arial"/>
          <w:sz w:val="21"/>
          <w:szCs w:val="21"/>
        </w:rPr>
        <w:t xml:space="preserve">Mortgage Information </w:t>
      </w:r>
      <w:r w:rsidRPr="00402F41">
        <w:rPr>
          <w:rFonts w:ascii="Arial" w:hAnsi="Arial" w:cs="Arial"/>
          <w:sz w:val="21"/>
          <w:szCs w:val="21"/>
        </w:rPr>
        <w:t>as the name of the step.</w:t>
      </w:r>
    </w:p>
    <w:p w:rsidR="00CC5141" w:rsidRPr="00402F41" w:rsidRDefault="00CC5141" w:rsidP="007C562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1"/>
          <w:szCs w:val="21"/>
        </w:rPr>
      </w:pPr>
      <w:r w:rsidRPr="00402F41">
        <w:rPr>
          <w:rFonts w:ascii="Arial" w:hAnsi="Arial" w:cs="Arial"/>
          <w:sz w:val="21"/>
          <w:szCs w:val="21"/>
        </w:rPr>
        <w:t xml:space="preserve">Click </w:t>
      </w:r>
      <w:r w:rsidR="00C936C7" w:rsidRPr="00402F41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+ STEP &gt; Collect information</w:t>
      </w:r>
      <w:r w:rsidR="00C936C7" w:rsidRPr="00402F41">
        <w:rPr>
          <w:rFonts w:ascii="Arial" w:hAnsi="Arial" w:cs="Arial"/>
          <w:sz w:val="21"/>
          <w:szCs w:val="21"/>
        </w:rPr>
        <w:t xml:space="preserve"> </w:t>
      </w:r>
      <w:r w:rsidRPr="00402F41">
        <w:rPr>
          <w:rFonts w:ascii="Arial" w:hAnsi="Arial" w:cs="Arial"/>
          <w:sz w:val="21"/>
          <w:szCs w:val="21"/>
        </w:rPr>
        <w:t xml:space="preserve">to add a second step to the process and enter </w:t>
      </w:r>
      <w:r w:rsidR="000A0EE9" w:rsidRPr="00402F41">
        <w:rPr>
          <w:rFonts w:ascii="Arial" w:hAnsi="Arial" w:cs="Arial"/>
          <w:sz w:val="21"/>
          <w:szCs w:val="21"/>
        </w:rPr>
        <w:t xml:space="preserve">Personal Information </w:t>
      </w:r>
      <w:r w:rsidRPr="00402F41">
        <w:rPr>
          <w:rFonts w:ascii="Arial" w:hAnsi="Arial" w:cs="Arial"/>
          <w:sz w:val="21"/>
          <w:szCs w:val="21"/>
        </w:rPr>
        <w:t>as the name of the step.</w:t>
      </w:r>
    </w:p>
    <w:p w:rsidR="00CC5141" w:rsidRPr="00402F41" w:rsidRDefault="00CC5141" w:rsidP="007C562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1"/>
          <w:szCs w:val="21"/>
        </w:rPr>
      </w:pPr>
      <w:r w:rsidRPr="00402F41">
        <w:rPr>
          <w:rFonts w:ascii="Arial" w:hAnsi="Arial" w:cs="Arial"/>
          <w:sz w:val="21"/>
          <w:szCs w:val="21"/>
        </w:rPr>
        <w:t xml:space="preserve">Under the </w:t>
      </w:r>
      <w:r w:rsidR="002B1435" w:rsidRPr="00402F41">
        <w:rPr>
          <w:rFonts w:ascii="Arial" w:hAnsi="Arial" w:cs="Arial"/>
          <w:sz w:val="21"/>
          <w:szCs w:val="21"/>
        </w:rPr>
        <w:t xml:space="preserve">Select </w:t>
      </w:r>
      <w:r w:rsidR="002C3031" w:rsidRPr="00402F41">
        <w:rPr>
          <w:rFonts w:ascii="Arial" w:hAnsi="Arial" w:cs="Arial"/>
          <w:sz w:val="21"/>
          <w:szCs w:val="21"/>
        </w:rPr>
        <w:t xml:space="preserve">Mortgage </w:t>
      </w:r>
      <w:r w:rsidRPr="00402F41">
        <w:rPr>
          <w:rFonts w:ascii="Arial" w:hAnsi="Arial" w:cs="Arial"/>
          <w:sz w:val="21"/>
          <w:szCs w:val="21"/>
        </w:rPr>
        <w:t xml:space="preserve">stage chevron, enter </w:t>
      </w:r>
      <w:r w:rsidR="007814ED" w:rsidRPr="00402F41">
        <w:rPr>
          <w:rFonts w:ascii="Arial" w:hAnsi="Arial" w:cs="Arial"/>
          <w:sz w:val="21"/>
          <w:szCs w:val="21"/>
        </w:rPr>
        <w:t xml:space="preserve">Collect Mortgage Details </w:t>
      </w:r>
      <w:r w:rsidR="00ED00A6" w:rsidRPr="00402F41">
        <w:rPr>
          <w:rFonts w:ascii="Arial" w:hAnsi="Arial" w:cs="Arial"/>
          <w:sz w:val="21"/>
          <w:szCs w:val="21"/>
        </w:rPr>
        <w:t xml:space="preserve"> </w:t>
      </w:r>
      <w:r w:rsidR="006D0DC8" w:rsidRPr="00402F41">
        <w:rPr>
          <w:rFonts w:ascii="Arial" w:hAnsi="Arial" w:cs="Arial"/>
          <w:sz w:val="21"/>
          <w:szCs w:val="21"/>
        </w:rPr>
        <w:t xml:space="preserve"> </w:t>
      </w:r>
      <w:r w:rsidRPr="00402F41">
        <w:rPr>
          <w:rFonts w:ascii="Arial" w:hAnsi="Arial" w:cs="Arial"/>
          <w:sz w:val="21"/>
          <w:szCs w:val="21"/>
        </w:rPr>
        <w:t>to change the name of the process.</w:t>
      </w:r>
    </w:p>
    <w:p w:rsidR="00CC5141" w:rsidRPr="00402F41" w:rsidRDefault="00CC5141" w:rsidP="007C562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1"/>
          <w:szCs w:val="21"/>
        </w:rPr>
      </w:pPr>
      <w:r w:rsidRPr="00402F41">
        <w:rPr>
          <w:rFonts w:ascii="Arial" w:hAnsi="Arial" w:cs="Arial"/>
          <w:sz w:val="21"/>
          <w:szCs w:val="21"/>
        </w:rPr>
        <w:t xml:space="preserve">Hover the pointer over the </w:t>
      </w:r>
      <w:r w:rsidR="001B2D00" w:rsidRPr="00402F41">
        <w:rPr>
          <w:rFonts w:ascii="Arial" w:hAnsi="Arial" w:cs="Arial"/>
          <w:b/>
          <w:sz w:val="21"/>
          <w:szCs w:val="21"/>
        </w:rPr>
        <w:t>Select Mortgage</w:t>
      </w:r>
      <w:r w:rsidRPr="00402F41">
        <w:rPr>
          <w:rFonts w:ascii="Arial" w:hAnsi="Arial" w:cs="Arial"/>
          <w:sz w:val="21"/>
          <w:szCs w:val="21"/>
        </w:rPr>
        <w:t xml:space="preserve"> stage chevron to display three vertical dots to toggle the stage menu.</w:t>
      </w:r>
    </w:p>
    <w:p w:rsidR="00CC5141" w:rsidRPr="00402F41" w:rsidRDefault="00CC5141" w:rsidP="007C562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1"/>
          <w:szCs w:val="21"/>
        </w:rPr>
      </w:pPr>
      <w:r w:rsidRPr="00402F41">
        <w:rPr>
          <w:rFonts w:ascii="Arial" w:hAnsi="Arial" w:cs="Arial"/>
          <w:sz w:val="21"/>
          <w:szCs w:val="21"/>
        </w:rPr>
        <w:t xml:space="preserve">Click the stage menu and select </w:t>
      </w:r>
      <w:r w:rsidR="008D0781" w:rsidRPr="00402F41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Add process &gt; New process</w:t>
      </w:r>
      <w:r w:rsidR="008D0781" w:rsidRPr="00402F41">
        <w:rPr>
          <w:rFonts w:ascii="Arial" w:hAnsi="Arial" w:cs="Arial"/>
          <w:sz w:val="21"/>
          <w:szCs w:val="21"/>
        </w:rPr>
        <w:t xml:space="preserve"> </w:t>
      </w:r>
      <w:r w:rsidRPr="00402F41">
        <w:rPr>
          <w:rFonts w:ascii="Arial" w:hAnsi="Arial" w:cs="Arial"/>
          <w:sz w:val="21"/>
          <w:szCs w:val="21"/>
        </w:rPr>
        <w:t xml:space="preserve">to add a second process to the </w:t>
      </w:r>
      <w:r w:rsidR="00772ABA" w:rsidRPr="00402F41">
        <w:rPr>
          <w:rFonts w:ascii="Arial" w:hAnsi="Arial" w:cs="Arial"/>
          <w:sz w:val="21"/>
          <w:szCs w:val="21"/>
        </w:rPr>
        <w:t xml:space="preserve">Select Mortgage </w:t>
      </w:r>
      <w:r w:rsidRPr="00402F41">
        <w:rPr>
          <w:rFonts w:ascii="Arial" w:hAnsi="Arial" w:cs="Arial"/>
          <w:sz w:val="21"/>
          <w:szCs w:val="21"/>
        </w:rPr>
        <w:t>stage.</w:t>
      </w:r>
    </w:p>
    <w:p w:rsidR="00CC5141" w:rsidRPr="00402F41" w:rsidRDefault="00CC5141" w:rsidP="007C562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1"/>
          <w:szCs w:val="21"/>
        </w:rPr>
      </w:pPr>
      <w:r w:rsidRPr="00402F41">
        <w:rPr>
          <w:rFonts w:ascii="Arial" w:hAnsi="Arial" w:cs="Arial"/>
          <w:sz w:val="21"/>
          <w:szCs w:val="21"/>
        </w:rPr>
        <w:t xml:space="preserve">Change the name of the second process to </w:t>
      </w:r>
      <w:r w:rsidR="0007165D" w:rsidRPr="00402F41">
        <w:rPr>
          <w:rFonts w:ascii="Arial" w:hAnsi="Arial" w:cs="Arial"/>
          <w:sz w:val="21"/>
          <w:szCs w:val="21"/>
        </w:rPr>
        <w:t>Send Acknowledgement</w:t>
      </w:r>
      <w:r w:rsidRPr="00402F41">
        <w:rPr>
          <w:rFonts w:ascii="Arial" w:hAnsi="Arial" w:cs="Arial"/>
          <w:sz w:val="21"/>
          <w:szCs w:val="21"/>
        </w:rPr>
        <w:t>.</w:t>
      </w:r>
    </w:p>
    <w:p w:rsidR="0068539C" w:rsidRPr="00402F41" w:rsidRDefault="00CC5141" w:rsidP="007C562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1"/>
          <w:szCs w:val="21"/>
        </w:rPr>
      </w:pPr>
      <w:r w:rsidRPr="00402F41">
        <w:rPr>
          <w:rFonts w:ascii="Arial" w:hAnsi="Arial" w:cs="Arial"/>
          <w:sz w:val="21"/>
          <w:szCs w:val="21"/>
        </w:rPr>
        <w:t xml:space="preserve">On the </w:t>
      </w:r>
      <w:r w:rsidR="00953BB5" w:rsidRPr="00402F41">
        <w:rPr>
          <w:rFonts w:ascii="Arial" w:hAnsi="Arial" w:cs="Arial"/>
          <w:sz w:val="21"/>
          <w:szCs w:val="21"/>
        </w:rPr>
        <w:t>Send Acknowledgement</w:t>
      </w:r>
      <w:r w:rsidRPr="00402F41">
        <w:rPr>
          <w:rFonts w:ascii="Arial" w:hAnsi="Arial" w:cs="Arial"/>
          <w:sz w:val="21"/>
          <w:szCs w:val="21"/>
        </w:rPr>
        <w:t xml:space="preserve"> process, click the </w:t>
      </w:r>
      <w:r w:rsidRPr="00402F41">
        <w:rPr>
          <w:rFonts w:ascii="Arial" w:hAnsi="Arial" w:cs="Arial"/>
          <w:b/>
          <w:sz w:val="21"/>
          <w:szCs w:val="21"/>
        </w:rPr>
        <w:t xml:space="preserve">+ </w:t>
      </w:r>
      <w:r w:rsidR="00062009" w:rsidRPr="00402F41">
        <w:rPr>
          <w:rFonts w:ascii="Arial" w:hAnsi="Arial" w:cs="Arial"/>
          <w:b/>
          <w:sz w:val="21"/>
          <w:szCs w:val="21"/>
        </w:rPr>
        <w:t>Select Mortgage</w:t>
      </w:r>
      <w:r w:rsidR="001B6ECC" w:rsidRPr="00402F41">
        <w:rPr>
          <w:rFonts w:ascii="Arial" w:hAnsi="Arial" w:cs="Arial"/>
          <w:b/>
          <w:sz w:val="21"/>
          <w:szCs w:val="21"/>
        </w:rPr>
        <w:t xml:space="preserve"> (1)</w:t>
      </w:r>
      <w:r w:rsidR="007814ED" w:rsidRPr="00402F41">
        <w:rPr>
          <w:rFonts w:ascii="Arial" w:hAnsi="Arial" w:cs="Arial"/>
          <w:b/>
          <w:sz w:val="21"/>
          <w:szCs w:val="21"/>
        </w:rPr>
        <w:t xml:space="preserve"> </w:t>
      </w:r>
      <w:r w:rsidR="00EE6ACD" w:rsidRPr="00402F41">
        <w:rPr>
          <w:rFonts w:ascii="Arial" w:hAnsi="Arial" w:cs="Arial"/>
          <w:b/>
          <w:sz w:val="21"/>
          <w:szCs w:val="21"/>
        </w:rPr>
        <w:t>STEP</w:t>
      </w:r>
      <w:r w:rsidR="0047317D" w:rsidRPr="00402F41">
        <w:rPr>
          <w:rFonts w:ascii="Arial" w:hAnsi="Arial" w:cs="Arial"/>
          <w:b/>
          <w:sz w:val="21"/>
          <w:szCs w:val="21"/>
        </w:rPr>
        <w:t xml:space="preserve"> &gt; More &gt; Automations &gt;</w:t>
      </w:r>
      <w:r w:rsidR="00EB7243" w:rsidRPr="00402F41">
        <w:rPr>
          <w:rFonts w:ascii="Arial" w:hAnsi="Arial" w:cs="Arial"/>
          <w:b/>
          <w:sz w:val="21"/>
          <w:szCs w:val="21"/>
        </w:rPr>
        <w:t xml:space="preserve"> </w:t>
      </w:r>
      <w:r w:rsidR="001153F2" w:rsidRPr="00402F41">
        <w:rPr>
          <w:rFonts w:ascii="Arial" w:hAnsi="Arial" w:cs="Arial"/>
          <w:b/>
          <w:sz w:val="21"/>
          <w:szCs w:val="21"/>
        </w:rPr>
        <w:t>Select</w:t>
      </w:r>
      <w:r w:rsidR="001153F2" w:rsidRPr="00402F41">
        <w:rPr>
          <w:rFonts w:ascii="Arial" w:hAnsi="Arial" w:cs="Arial"/>
          <w:sz w:val="21"/>
          <w:szCs w:val="21"/>
        </w:rPr>
        <w:t xml:space="preserve"> Persist Case</w:t>
      </w:r>
      <w:r w:rsidR="001B3600" w:rsidRPr="00402F41">
        <w:rPr>
          <w:rFonts w:ascii="Arial" w:hAnsi="Arial" w:cs="Arial"/>
          <w:sz w:val="21"/>
          <w:szCs w:val="21"/>
        </w:rPr>
        <w:t xml:space="preserve"> </w:t>
      </w:r>
    </w:p>
    <w:p w:rsidR="000E1851" w:rsidRPr="00402F41" w:rsidRDefault="00AF5B88" w:rsidP="007C562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1"/>
          <w:szCs w:val="21"/>
        </w:rPr>
      </w:pPr>
      <w:r w:rsidRPr="00402F41">
        <w:rPr>
          <w:rFonts w:ascii="Arial" w:hAnsi="Arial" w:cs="Arial"/>
          <w:sz w:val="21"/>
          <w:szCs w:val="21"/>
        </w:rPr>
        <w:t xml:space="preserve">Select </w:t>
      </w:r>
      <w:r w:rsidR="003C6979" w:rsidRPr="00402F41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+ STEP &gt; More &gt; Automations &gt; Send email &gt; Select</w:t>
      </w:r>
      <w:r w:rsidR="003C6979" w:rsidRPr="00402F41">
        <w:rPr>
          <w:rFonts w:ascii="Arial" w:hAnsi="Arial" w:cs="Arial"/>
          <w:sz w:val="21"/>
          <w:szCs w:val="21"/>
        </w:rPr>
        <w:t xml:space="preserve"> </w:t>
      </w:r>
      <w:r w:rsidRPr="00402F41">
        <w:rPr>
          <w:rFonts w:ascii="Arial" w:hAnsi="Arial" w:cs="Arial"/>
          <w:sz w:val="21"/>
          <w:szCs w:val="21"/>
        </w:rPr>
        <w:t>to add to the process a step to send an email</w:t>
      </w:r>
      <w:r w:rsidR="009A7B73" w:rsidRPr="00402F41">
        <w:rPr>
          <w:rFonts w:ascii="Arial" w:hAnsi="Arial" w:cs="Arial"/>
          <w:sz w:val="21"/>
          <w:szCs w:val="21"/>
        </w:rPr>
        <w:t>.</w:t>
      </w:r>
      <w:r w:rsidR="000E1851" w:rsidRPr="00402F41">
        <w:rPr>
          <w:rFonts w:ascii="Arial" w:hAnsi="Arial" w:cs="Arial"/>
          <w:sz w:val="21"/>
          <w:szCs w:val="21"/>
        </w:rPr>
        <w:t xml:space="preserve"> </w:t>
      </w:r>
    </w:p>
    <w:p w:rsidR="00B917FF" w:rsidRPr="00402F41" w:rsidRDefault="00B917FF" w:rsidP="007C562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1"/>
          <w:szCs w:val="21"/>
        </w:rPr>
      </w:pPr>
      <w:r w:rsidRPr="00402F41">
        <w:rPr>
          <w:rFonts w:ascii="Arial" w:hAnsi="Arial" w:cs="Arial"/>
          <w:sz w:val="21"/>
          <w:szCs w:val="21"/>
        </w:rPr>
        <w:lastRenderedPageBreak/>
        <w:t xml:space="preserve">Click the </w:t>
      </w:r>
      <w:r w:rsidR="00CC71FD" w:rsidRPr="00402F41">
        <w:rPr>
          <w:rFonts w:ascii="Arial" w:hAnsi="Arial" w:cs="Arial"/>
          <w:b/>
          <w:bCs/>
          <w:sz w:val="21"/>
          <w:szCs w:val="21"/>
        </w:rPr>
        <w:t xml:space="preserve">Send </w:t>
      </w:r>
      <w:proofErr w:type="gramStart"/>
      <w:r w:rsidR="00CC71FD" w:rsidRPr="00402F41">
        <w:rPr>
          <w:rFonts w:ascii="Arial" w:hAnsi="Arial" w:cs="Arial"/>
          <w:b/>
          <w:bCs/>
          <w:sz w:val="21"/>
          <w:szCs w:val="21"/>
        </w:rPr>
        <w:t>email</w:t>
      </w:r>
      <w:r w:rsidR="00CC71FD" w:rsidRPr="00402F41">
        <w:rPr>
          <w:rFonts w:ascii="Arial" w:hAnsi="Arial" w:cs="Arial"/>
          <w:sz w:val="21"/>
          <w:szCs w:val="21"/>
        </w:rPr>
        <w:t xml:space="preserve">  </w:t>
      </w:r>
      <w:r w:rsidRPr="00402F41">
        <w:rPr>
          <w:rFonts w:ascii="Arial" w:hAnsi="Arial" w:cs="Arial"/>
          <w:sz w:val="21"/>
          <w:szCs w:val="21"/>
        </w:rPr>
        <w:t>step</w:t>
      </w:r>
      <w:proofErr w:type="gramEnd"/>
      <w:r w:rsidRPr="00402F41">
        <w:rPr>
          <w:rFonts w:ascii="Arial" w:hAnsi="Arial" w:cs="Arial"/>
          <w:sz w:val="21"/>
          <w:szCs w:val="21"/>
        </w:rPr>
        <w:t xml:space="preserve"> and enter Send Acknowledgement  </w:t>
      </w:r>
      <w:r w:rsidR="007814ED" w:rsidRPr="00402F41">
        <w:rPr>
          <w:rFonts w:ascii="Arial" w:hAnsi="Arial" w:cs="Arial"/>
          <w:sz w:val="21"/>
          <w:szCs w:val="21"/>
        </w:rPr>
        <w:t xml:space="preserve"> </w:t>
      </w:r>
      <w:r w:rsidRPr="00402F41">
        <w:rPr>
          <w:rFonts w:ascii="Arial" w:hAnsi="Arial" w:cs="Arial"/>
          <w:sz w:val="21"/>
          <w:szCs w:val="21"/>
        </w:rPr>
        <w:t>as the name of the shape.</w:t>
      </w:r>
    </w:p>
    <w:p w:rsidR="00CC5141" w:rsidRPr="00402F41" w:rsidRDefault="00CC5141" w:rsidP="007C562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1"/>
          <w:szCs w:val="21"/>
        </w:rPr>
      </w:pPr>
      <w:r w:rsidRPr="00402F41">
        <w:rPr>
          <w:rFonts w:ascii="Arial" w:hAnsi="Arial" w:cs="Arial"/>
          <w:sz w:val="21"/>
          <w:szCs w:val="21"/>
        </w:rPr>
        <w:t xml:space="preserve">The </w:t>
      </w:r>
      <w:r w:rsidR="00855F35" w:rsidRPr="00402F41">
        <w:rPr>
          <w:rFonts w:ascii="Arial" w:hAnsi="Arial" w:cs="Arial"/>
          <w:sz w:val="21"/>
          <w:szCs w:val="21"/>
        </w:rPr>
        <w:t>Select Mortgage</w:t>
      </w:r>
      <w:r w:rsidRPr="00402F41">
        <w:rPr>
          <w:rFonts w:ascii="Arial" w:hAnsi="Arial" w:cs="Arial"/>
          <w:sz w:val="21"/>
          <w:szCs w:val="21"/>
        </w:rPr>
        <w:t xml:space="preserve"> stage matches the following image.</w:t>
      </w:r>
    </w:p>
    <w:p w:rsidR="00E80D2F" w:rsidRDefault="00E80D2F" w:rsidP="00164B98">
      <w:pPr>
        <w:pStyle w:val="ListParagraph"/>
        <w:spacing w:line="360" w:lineRule="auto"/>
        <w:rPr>
          <w:rFonts w:ascii="Arial" w:hAnsi="Arial" w:cs="Arial"/>
          <w:sz w:val="21"/>
          <w:szCs w:val="21"/>
        </w:rPr>
      </w:pPr>
      <w:r w:rsidRPr="00DE6388">
        <w:rPr>
          <w:noProof/>
        </w:rPr>
        <w:drawing>
          <wp:inline distT="0" distB="0" distL="0" distR="0" wp14:anchorId="28462D73" wp14:editId="6CBA9526">
            <wp:extent cx="2628900" cy="3400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1A" w:rsidRPr="00402F41" w:rsidRDefault="00DF751A" w:rsidP="00DF751A">
      <w:pPr>
        <w:pStyle w:val="ListParagraph"/>
        <w:spacing w:line="360" w:lineRule="auto"/>
        <w:rPr>
          <w:rFonts w:ascii="Arial" w:hAnsi="Arial" w:cs="Arial"/>
          <w:sz w:val="21"/>
          <w:szCs w:val="21"/>
        </w:rPr>
      </w:pPr>
    </w:p>
    <w:p w:rsidR="00CC5141" w:rsidRPr="00DE6388" w:rsidRDefault="00CC5141" w:rsidP="007C5620">
      <w:pPr>
        <w:spacing w:line="360" w:lineRule="auto"/>
        <w:rPr>
          <w:rFonts w:ascii="Arial" w:hAnsi="Arial" w:cs="Arial"/>
          <w:sz w:val="21"/>
          <w:szCs w:val="21"/>
        </w:rPr>
      </w:pPr>
    </w:p>
    <w:p w:rsidR="00CC5141" w:rsidRPr="00402F41" w:rsidRDefault="00CC5141" w:rsidP="007C562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1"/>
          <w:szCs w:val="21"/>
        </w:rPr>
      </w:pPr>
      <w:r w:rsidRPr="00402F41">
        <w:rPr>
          <w:rFonts w:ascii="Arial" w:hAnsi="Arial" w:cs="Arial"/>
          <w:sz w:val="21"/>
          <w:szCs w:val="21"/>
        </w:rPr>
        <w:t xml:space="preserve">Under the </w:t>
      </w:r>
      <w:r w:rsidR="00DF4DF5" w:rsidRPr="00402F41">
        <w:rPr>
          <w:rFonts w:ascii="Arial" w:hAnsi="Arial" w:cs="Arial"/>
          <w:sz w:val="21"/>
          <w:szCs w:val="21"/>
        </w:rPr>
        <w:t xml:space="preserve">Process </w:t>
      </w:r>
      <w:r w:rsidRPr="00402F41">
        <w:rPr>
          <w:rFonts w:ascii="Arial" w:hAnsi="Arial" w:cs="Arial"/>
          <w:sz w:val="21"/>
          <w:szCs w:val="21"/>
        </w:rPr>
        <w:t xml:space="preserve">stage, hover the pointer over </w:t>
      </w:r>
      <w:r w:rsidR="00177D2C" w:rsidRPr="00402F41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+ PROCESS</w:t>
      </w:r>
      <w:r w:rsidR="00177D2C" w:rsidRPr="00402F41">
        <w:rPr>
          <w:rFonts w:ascii="Arial" w:hAnsi="Arial" w:cs="Arial"/>
          <w:sz w:val="21"/>
          <w:szCs w:val="21"/>
        </w:rPr>
        <w:t xml:space="preserve"> </w:t>
      </w:r>
      <w:r w:rsidRPr="00402F41">
        <w:rPr>
          <w:rFonts w:ascii="Arial" w:hAnsi="Arial" w:cs="Arial"/>
          <w:sz w:val="21"/>
          <w:szCs w:val="21"/>
        </w:rPr>
        <w:t xml:space="preserve">and then click </w:t>
      </w:r>
      <w:r w:rsidR="00177D2C" w:rsidRPr="00402F41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+ STEP</w:t>
      </w:r>
      <w:r w:rsidR="00177D2C" w:rsidRPr="00402F41">
        <w:rPr>
          <w:rFonts w:ascii="Arial" w:hAnsi="Arial" w:cs="Arial"/>
          <w:sz w:val="21"/>
          <w:szCs w:val="21"/>
        </w:rPr>
        <w:t xml:space="preserve"> </w:t>
      </w:r>
      <w:r w:rsidRPr="00402F41">
        <w:rPr>
          <w:rFonts w:ascii="Arial" w:hAnsi="Arial" w:cs="Arial"/>
          <w:sz w:val="21"/>
          <w:szCs w:val="21"/>
        </w:rPr>
        <w:t>to create a process with a single step in the stage.</w:t>
      </w:r>
    </w:p>
    <w:p w:rsidR="00CC5141" w:rsidRPr="00402F41" w:rsidRDefault="00CC5141" w:rsidP="007C562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1"/>
          <w:szCs w:val="21"/>
        </w:rPr>
      </w:pPr>
      <w:r w:rsidRPr="00402F41">
        <w:rPr>
          <w:rFonts w:ascii="Arial" w:hAnsi="Arial" w:cs="Arial"/>
          <w:sz w:val="21"/>
          <w:szCs w:val="21"/>
        </w:rPr>
        <w:t xml:space="preserve">Select the </w:t>
      </w:r>
      <w:r w:rsidR="000D2272" w:rsidRPr="00402F41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Collect Information</w:t>
      </w:r>
      <w:r w:rsidR="000D2272" w:rsidRPr="00402F41">
        <w:rPr>
          <w:rFonts w:ascii="Arial" w:hAnsi="Arial" w:cs="Arial"/>
          <w:sz w:val="21"/>
          <w:szCs w:val="21"/>
        </w:rPr>
        <w:t xml:space="preserve"> </w:t>
      </w:r>
      <w:r w:rsidRPr="00402F41">
        <w:rPr>
          <w:rFonts w:ascii="Arial" w:hAnsi="Arial" w:cs="Arial"/>
          <w:sz w:val="21"/>
          <w:szCs w:val="21"/>
        </w:rPr>
        <w:t>step type to create a step to collect user input.</w:t>
      </w:r>
    </w:p>
    <w:p w:rsidR="00CC5141" w:rsidRPr="00402F41" w:rsidRDefault="00CC5141" w:rsidP="007C562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1"/>
          <w:szCs w:val="21"/>
        </w:rPr>
      </w:pPr>
      <w:r w:rsidRPr="00402F41">
        <w:rPr>
          <w:rFonts w:ascii="Arial" w:hAnsi="Arial" w:cs="Arial"/>
          <w:sz w:val="21"/>
          <w:szCs w:val="21"/>
        </w:rPr>
        <w:t xml:space="preserve">Enter </w:t>
      </w:r>
      <w:r w:rsidR="00BD0A69" w:rsidRPr="00402F41">
        <w:rPr>
          <w:rFonts w:ascii="Arial" w:hAnsi="Arial" w:cs="Arial"/>
          <w:sz w:val="21"/>
          <w:szCs w:val="21"/>
        </w:rPr>
        <w:t xml:space="preserve">Validate Details </w:t>
      </w:r>
      <w:r w:rsidRPr="00402F41">
        <w:rPr>
          <w:rFonts w:ascii="Arial" w:hAnsi="Arial" w:cs="Arial"/>
          <w:sz w:val="21"/>
          <w:szCs w:val="21"/>
        </w:rPr>
        <w:t>as the name of the step.</w:t>
      </w:r>
    </w:p>
    <w:p w:rsidR="00CC5141" w:rsidRPr="00402F41" w:rsidRDefault="00CC5141" w:rsidP="007C562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1"/>
          <w:szCs w:val="21"/>
        </w:rPr>
      </w:pPr>
      <w:r w:rsidRPr="00402F41">
        <w:rPr>
          <w:rFonts w:ascii="Arial" w:hAnsi="Arial" w:cs="Arial"/>
          <w:sz w:val="21"/>
          <w:szCs w:val="21"/>
        </w:rPr>
        <w:t xml:space="preserve">Select </w:t>
      </w:r>
      <w:r w:rsidRPr="00402F41">
        <w:rPr>
          <w:rFonts w:ascii="Arial" w:hAnsi="Arial" w:cs="Arial"/>
          <w:b/>
          <w:sz w:val="21"/>
          <w:szCs w:val="21"/>
        </w:rPr>
        <w:t>+ STEP &gt; More &gt; Automations &gt; Send email &gt; Select</w:t>
      </w:r>
      <w:r w:rsidRPr="00402F41">
        <w:rPr>
          <w:rFonts w:ascii="Arial" w:hAnsi="Arial" w:cs="Arial"/>
          <w:sz w:val="21"/>
          <w:szCs w:val="21"/>
        </w:rPr>
        <w:t xml:space="preserve"> to add to the process a step to send an email.</w:t>
      </w:r>
    </w:p>
    <w:p w:rsidR="00CC5141" w:rsidRPr="00402F41" w:rsidRDefault="00CC5141" w:rsidP="007C562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1"/>
          <w:szCs w:val="21"/>
        </w:rPr>
      </w:pPr>
      <w:r w:rsidRPr="00402F41">
        <w:rPr>
          <w:rFonts w:ascii="Arial" w:hAnsi="Arial" w:cs="Arial"/>
          <w:sz w:val="21"/>
          <w:szCs w:val="21"/>
        </w:rPr>
        <w:t xml:space="preserve">Click the </w:t>
      </w:r>
      <w:r w:rsidRPr="00402F41">
        <w:rPr>
          <w:rFonts w:ascii="Arial" w:hAnsi="Arial" w:cs="Arial"/>
          <w:b/>
          <w:sz w:val="21"/>
          <w:szCs w:val="21"/>
        </w:rPr>
        <w:t>Send email</w:t>
      </w:r>
      <w:r w:rsidRPr="00402F41">
        <w:rPr>
          <w:rFonts w:ascii="Arial" w:hAnsi="Arial" w:cs="Arial"/>
          <w:sz w:val="21"/>
          <w:szCs w:val="21"/>
        </w:rPr>
        <w:t xml:space="preserve"> step and enter </w:t>
      </w:r>
      <w:r w:rsidR="00AD562F" w:rsidRPr="00402F41">
        <w:rPr>
          <w:rFonts w:ascii="Arial" w:hAnsi="Arial" w:cs="Arial"/>
          <w:sz w:val="21"/>
          <w:szCs w:val="21"/>
        </w:rPr>
        <w:t xml:space="preserve">Send Updates </w:t>
      </w:r>
      <w:proofErr w:type="gramStart"/>
      <w:r w:rsidR="00AD562F" w:rsidRPr="00402F41">
        <w:rPr>
          <w:rFonts w:ascii="Arial" w:hAnsi="Arial" w:cs="Arial"/>
          <w:sz w:val="21"/>
          <w:szCs w:val="21"/>
        </w:rPr>
        <w:t>To</w:t>
      </w:r>
      <w:proofErr w:type="gramEnd"/>
      <w:r w:rsidR="00AD562F" w:rsidRPr="00402F41">
        <w:rPr>
          <w:rFonts w:ascii="Arial" w:hAnsi="Arial" w:cs="Arial"/>
          <w:sz w:val="21"/>
          <w:szCs w:val="21"/>
        </w:rPr>
        <w:t xml:space="preserve"> Customer </w:t>
      </w:r>
      <w:r w:rsidRPr="00402F41">
        <w:rPr>
          <w:rFonts w:ascii="Arial" w:hAnsi="Arial" w:cs="Arial"/>
          <w:sz w:val="21"/>
          <w:szCs w:val="21"/>
        </w:rPr>
        <w:t>as the name of the shape.</w:t>
      </w:r>
    </w:p>
    <w:p w:rsidR="00CC5141" w:rsidRPr="00402F41" w:rsidRDefault="00CC5141" w:rsidP="007C562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1"/>
          <w:szCs w:val="21"/>
        </w:rPr>
      </w:pPr>
      <w:r w:rsidRPr="00402F41">
        <w:rPr>
          <w:rFonts w:ascii="Arial" w:hAnsi="Arial" w:cs="Arial"/>
          <w:sz w:val="21"/>
          <w:szCs w:val="21"/>
        </w:rPr>
        <w:t xml:space="preserve">Under the </w:t>
      </w:r>
      <w:r w:rsidR="00B75FB6" w:rsidRPr="00402F41">
        <w:rPr>
          <w:rFonts w:ascii="Arial" w:hAnsi="Arial" w:cs="Arial"/>
          <w:sz w:val="21"/>
          <w:szCs w:val="21"/>
        </w:rPr>
        <w:t xml:space="preserve">Process </w:t>
      </w:r>
      <w:r w:rsidRPr="00402F41">
        <w:rPr>
          <w:rFonts w:ascii="Arial" w:hAnsi="Arial" w:cs="Arial"/>
          <w:sz w:val="21"/>
          <w:szCs w:val="21"/>
        </w:rPr>
        <w:t xml:space="preserve">stage chevron, enter </w:t>
      </w:r>
      <w:r w:rsidR="00802F78" w:rsidRPr="00402F41">
        <w:rPr>
          <w:rFonts w:ascii="Arial" w:hAnsi="Arial" w:cs="Arial"/>
          <w:sz w:val="21"/>
          <w:szCs w:val="21"/>
        </w:rPr>
        <w:t>Contact Customer</w:t>
      </w:r>
      <w:r w:rsidRPr="00402F41">
        <w:rPr>
          <w:rFonts w:ascii="Arial" w:hAnsi="Arial" w:cs="Arial"/>
          <w:sz w:val="21"/>
          <w:szCs w:val="21"/>
        </w:rPr>
        <w:t xml:space="preserve"> as the name of the process. The </w:t>
      </w:r>
      <w:r w:rsidR="002B4FBD" w:rsidRPr="00402F41">
        <w:rPr>
          <w:rFonts w:ascii="Arial" w:hAnsi="Arial" w:cs="Arial"/>
          <w:sz w:val="21"/>
          <w:szCs w:val="21"/>
        </w:rPr>
        <w:t xml:space="preserve">Process </w:t>
      </w:r>
      <w:r w:rsidRPr="00402F41">
        <w:rPr>
          <w:rFonts w:ascii="Arial" w:hAnsi="Arial" w:cs="Arial"/>
          <w:sz w:val="21"/>
          <w:szCs w:val="21"/>
        </w:rPr>
        <w:t>stage matches the following image.</w:t>
      </w:r>
    </w:p>
    <w:p w:rsidR="00CE5E3E" w:rsidRPr="00402F41" w:rsidRDefault="00CE5E3E" w:rsidP="00C46DED">
      <w:pPr>
        <w:pStyle w:val="ListParagraph"/>
        <w:spacing w:line="360" w:lineRule="auto"/>
        <w:rPr>
          <w:rFonts w:ascii="Arial" w:hAnsi="Arial" w:cs="Arial"/>
          <w:sz w:val="21"/>
          <w:szCs w:val="21"/>
        </w:rPr>
      </w:pPr>
      <w:r w:rsidRPr="00DE6388">
        <w:rPr>
          <w:noProof/>
        </w:rPr>
        <w:lastRenderedPageBreak/>
        <w:drawing>
          <wp:inline distT="0" distB="0" distL="0" distR="0" wp14:anchorId="20176D88" wp14:editId="320DF17F">
            <wp:extent cx="2647950" cy="2076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C3" w:rsidRDefault="00CC5141" w:rsidP="007C562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1"/>
          <w:szCs w:val="21"/>
        </w:rPr>
      </w:pPr>
      <w:r w:rsidRPr="00402F41">
        <w:rPr>
          <w:rFonts w:ascii="Arial" w:hAnsi="Arial" w:cs="Arial"/>
          <w:sz w:val="21"/>
          <w:szCs w:val="21"/>
        </w:rPr>
        <w:t xml:space="preserve">In the </w:t>
      </w:r>
      <w:r w:rsidR="00F5160C" w:rsidRPr="00402F41">
        <w:rPr>
          <w:rFonts w:ascii="Arial" w:hAnsi="Arial" w:cs="Arial"/>
          <w:sz w:val="21"/>
          <w:szCs w:val="21"/>
        </w:rPr>
        <w:t>Loan Approval</w:t>
      </w:r>
      <w:r w:rsidRPr="00402F41">
        <w:rPr>
          <w:rFonts w:ascii="Arial" w:hAnsi="Arial" w:cs="Arial"/>
          <w:sz w:val="21"/>
          <w:szCs w:val="21"/>
        </w:rPr>
        <w:t xml:space="preserve"> stage, add a single process with the following two steps to the stage.</w:t>
      </w:r>
    </w:p>
    <w:p w:rsidR="002471FD" w:rsidRPr="002471FD" w:rsidRDefault="002471FD" w:rsidP="002471FD">
      <w:pPr>
        <w:pStyle w:val="ListParagraph"/>
        <w:spacing w:line="360" w:lineRule="auto"/>
        <w:rPr>
          <w:rFonts w:ascii="Arial" w:hAnsi="Arial" w:cs="Arial"/>
          <w:sz w:val="21"/>
          <w:szCs w:val="21"/>
        </w:rPr>
      </w:pPr>
    </w:p>
    <w:tbl>
      <w:tblPr>
        <w:tblW w:w="9408" w:type="dxa"/>
        <w:tblBorders>
          <w:top w:val="single" w:sz="6" w:space="0" w:color="C0C0C0"/>
          <w:left w:val="single" w:sz="2" w:space="0" w:color="000000"/>
          <w:right w:val="single" w:sz="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2758"/>
        <w:gridCol w:w="3948"/>
      </w:tblGrid>
      <w:tr w:rsidR="00A95EC3" w:rsidRPr="00A95EC3" w:rsidTr="00FC4D2F"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A95EC3" w:rsidRPr="00402F41" w:rsidRDefault="00A95EC3" w:rsidP="007A3FC1">
            <w:pPr>
              <w:pStyle w:val="ListParagraph"/>
              <w:spacing w:after="36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02F4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Step number</w:t>
            </w:r>
          </w:p>
        </w:tc>
        <w:tc>
          <w:tcPr>
            <w:tcW w:w="2758" w:type="dxa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A95EC3" w:rsidRPr="00402F41" w:rsidRDefault="00A95EC3" w:rsidP="007A3FC1">
            <w:pPr>
              <w:pStyle w:val="ListParagraph"/>
              <w:spacing w:after="36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02F4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Step type</w:t>
            </w:r>
          </w:p>
        </w:tc>
        <w:tc>
          <w:tcPr>
            <w:tcW w:w="3948" w:type="dxa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A95EC3" w:rsidRPr="00402F41" w:rsidRDefault="00A95EC3" w:rsidP="007A3FC1">
            <w:pPr>
              <w:pStyle w:val="ListParagraph"/>
              <w:spacing w:after="36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02F4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Step name</w:t>
            </w:r>
          </w:p>
        </w:tc>
      </w:tr>
      <w:tr w:rsidR="00A95EC3" w:rsidRPr="00A95EC3" w:rsidTr="00FC4D2F"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A95EC3" w:rsidRPr="00402F41" w:rsidRDefault="00A95EC3" w:rsidP="002D08A9">
            <w:pPr>
              <w:pStyle w:val="ListParagraph"/>
              <w:spacing w:after="360" w:line="36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02F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58" w:type="dxa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A95EC3" w:rsidRPr="00402F41" w:rsidRDefault="00FC4D2F" w:rsidP="007A3FC1">
            <w:pPr>
              <w:pStyle w:val="ListParagraph"/>
              <w:spacing w:after="360" w:line="36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02F41">
              <w:rPr>
                <w:rFonts w:ascii="Arial" w:hAnsi="Arial" w:cs="Arial"/>
                <w:sz w:val="16"/>
                <w:szCs w:val="16"/>
              </w:rPr>
              <w:t xml:space="preserve">Approve/Reject           </w:t>
            </w:r>
          </w:p>
        </w:tc>
        <w:tc>
          <w:tcPr>
            <w:tcW w:w="3948" w:type="dxa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FC4D2F" w:rsidRPr="00402F41" w:rsidRDefault="00FC4D2F" w:rsidP="007A3FC1">
            <w:pPr>
              <w:pStyle w:val="ListParagraph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402F41">
              <w:rPr>
                <w:rFonts w:ascii="Arial" w:hAnsi="Arial" w:cs="Arial"/>
                <w:sz w:val="16"/>
                <w:szCs w:val="16"/>
              </w:rPr>
              <w:t>Manager  Approval</w:t>
            </w:r>
            <w:proofErr w:type="gramEnd"/>
            <w:r w:rsidRPr="00402F4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A95EC3" w:rsidRPr="00A95EC3" w:rsidRDefault="00A95EC3" w:rsidP="007C5620">
            <w:pPr>
              <w:spacing w:after="360" w:line="36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95EC3" w:rsidRPr="00A95EC3" w:rsidTr="00FC4D2F">
        <w:tc>
          <w:tcPr>
            <w:tcW w:w="0" w:type="auto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A95EC3" w:rsidRPr="00402F41" w:rsidRDefault="00A95EC3" w:rsidP="002D08A9">
            <w:pPr>
              <w:pStyle w:val="ListParagraph"/>
              <w:spacing w:after="360" w:line="36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02F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58" w:type="dxa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A95EC3" w:rsidRPr="00402F41" w:rsidRDefault="00A95EC3" w:rsidP="007A3FC1">
            <w:pPr>
              <w:pStyle w:val="ListParagraph"/>
              <w:spacing w:after="360" w:line="36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02F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Send email</w:t>
            </w:r>
          </w:p>
        </w:tc>
        <w:tc>
          <w:tcPr>
            <w:tcW w:w="3948" w:type="dxa"/>
            <w:tcBorders>
              <w:left w:val="single" w:sz="24" w:space="0" w:color="FFFFFF"/>
              <w:bottom w:val="single" w:sz="6" w:space="0" w:color="C0C0C0"/>
              <w:right w:val="single" w:sz="24" w:space="0" w:color="FFFFFF"/>
            </w:tcBorders>
            <w:shd w:val="clear" w:color="auto" w:fill="FFFFFF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A95EC3" w:rsidRPr="00402F41" w:rsidRDefault="00FC4D2F" w:rsidP="007A3FC1">
            <w:pPr>
              <w:pStyle w:val="ListParagraph"/>
              <w:spacing w:after="360" w:line="36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02F41">
              <w:rPr>
                <w:rFonts w:ascii="Arial" w:hAnsi="Arial" w:cs="Arial"/>
                <w:sz w:val="16"/>
                <w:szCs w:val="16"/>
              </w:rPr>
              <w:t>Send Confirmation</w:t>
            </w:r>
          </w:p>
        </w:tc>
      </w:tr>
    </w:tbl>
    <w:p w:rsidR="00A95EC3" w:rsidRPr="00DE6388" w:rsidRDefault="00A95EC3" w:rsidP="007C5620">
      <w:pPr>
        <w:spacing w:line="360" w:lineRule="auto"/>
        <w:rPr>
          <w:rFonts w:ascii="Arial" w:hAnsi="Arial" w:cs="Arial"/>
          <w:sz w:val="21"/>
          <w:szCs w:val="21"/>
        </w:rPr>
      </w:pPr>
    </w:p>
    <w:p w:rsidR="00CC5141" w:rsidRPr="00402F41" w:rsidRDefault="00CC5141" w:rsidP="007C562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1"/>
          <w:szCs w:val="21"/>
        </w:rPr>
      </w:pPr>
      <w:r w:rsidRPr="00402F41">
        <w:rPr>
          <w:rFonts w:ascii="Arial" w:hAnsi="Arial" w:cs="Arial"/>
          <w:sz w:val="21"/>
          <w:szCs w:val="21"/>
        </w:rPr>
        <w:t xml:space="preserve">Under the </w:t>
      </w:r>
      <w:r w:rsidR="009A412C" w:rsidRPr="00402F41">
        <w:rPr>
          <w:rFonts w:ascii="Arial" w:hAnsi="Arial" w:cs="Arial"/>
          <w:sz w:val="21"/>
          <w:szCs w:val="21"/>
        </w:rPr>
        <w:t xml:space="preserve">Loan Approval </w:t>
      </w:r>
      <w:r w:rsidRPr="00402F41">
        <w:rPr>
          <w:rFonts w:ascii="Arial" w:hAnsi="Arial" w:cs="Arial"/>
          <w:sz w:val="21"/>
          <w:szCs w:val="21"/>
        </w:rPr>
        <w:t xml:space="preserve">stage chevron, enter </w:t>
      </w:r>
      <w:r w:rsidR="0045575F" w:rsidRPr="00402F41">
        <w:rPr>
          <w:rFonts w:ascii="Arial" w:hAnsi="Arial" w:cs="Arial"/>
          <w:sz w:val="21"/>
          <w:szCs w:val="21"/>
        </w:rPr>
        <w:t xml:space="preserve">Fulfilment </w:t>
      </w:r>
      <w:r w:rsidRPr="00402F41">
        <w:rPr>
          <w:rFonts w:ascii="Arial" w:hAnsi="Arial" w:cs="Arial"/>
          <w:sz w:val="21"/>
          <w:szCs w:val="21"/>
        </w:rPr>
        <w:t xml:space="preserve">as the name of the process. The </w:t>
      </w:r>
      <w:r w:rsidR="00E55628" w:rsidRPr="00402F41">
        <w:rPr>
          <w:rFonts w:ascii="Arial" w:hAnsi="Arial" w:cs="Arial"/>
          <w:sz w:val="21"/>
          <w:szCs w:val="21"/>
        </w:rPr>
        <w:t xml:space="preserve">Loan Approval </w:t>
      </w:r>
      <w:r w:rsidRPr="00402F41">
        <w:rPr>
          <w:rFonts w:ascii="Arial" w:hAnsi="Arial" w:cs="Arial"/>
          <w:sz w:val="21"/>
          <w:szCs w:val="21"/>
        </w:rPr>
        <w:t>stage matches the following image.</w:t>
      </w:r>
    </w:p>
    <w:p w:rsidR="00CC5141" w:rsidRPr="00402F41" w:rsidRDefault="00D30FD1" w:rsidP="00B151F0">
      <w:pPr>
        <w:pStyle w:val="ListParagraph"/>
        <w:spacing w:line="360" w:lineRule="auto"/>
        <w:rPr>
          <w:rFonts w:ascii="Arial" w:hAnsi="Arial" w:cs="Arial"/>
          <w:sz w:val="21"/>
          <w:szCs w:val="21"/>
        </w:rPr>
      </w:pPr>
      <w:r w:rsidRPr="00DE6388">
        <w:rPr>
          <w:noProof/>
        </w:rPr>
        <w:drawing>
          <wp:inline distT="0" distB="0" distL="0" distR="0" wp14:anchorId="38D3D29E" wp14:editId="4F51477D">
            <wp:extent cx="2667000" cy="2428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41" w:rsidRPr="00402F41" w:rsidRDefault="00CC5141" w:rsidP="007C562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1"/>
          <w:szCs w:val="21"/>
        </w:rPr>
      </w:pPr>
      <w:r w:rsidRPr="00402F41">
        <w:rPr>
          <w:rFonts w:ascii="Arial" w:hAnsi="Arial" w:cs="Arial"/>
          <w:sz w:val="21"/>
          <w:szCs w:val="21"/>
        </w:rPr>
        <w:t xml:space="preserve">Click </w:t>
      </w:r>
      <w:r w:rsidRPr="00402F41">
        <w:rPr>
          <w:rFonts w:ascii="Arial" w:hAnsi="Arial" w:cs="Arial"/>
          <w:b/>
          <w:sz w:val="21"/>
          <w:szCs w:val="21"/>
        </w:rPr>
        <w:t>Save</w:t>
      </w:r>
      <w:r w:rsidRPr="00402F41">
        <w:rPr>
          <w:rFonts w:ascii="Arial" w:hAnsi="Arial" w:cs="Arial"/>
          <w:sz w:val="21"/>
          <w:szCs w:val="21"/>
        </w:rPr>
        <w:t xml:space="preserve"> to save your progress on the </w:t>
      </w:r>
      <w:r w:rsidR="00863386" w:rsidRPr="00402F41">
        <w:rPr>
          <w:rFonts w:ascii="Arial" w:hAnsi="Arial" w:cs="Arial"/>
          <w:sz w:val="21"/>
          <w:szCs w:val="21"/>
        </w:rPr>
        <w:t>Mortgage Request</w:t>
      </w:r>
      <w:r w:rsidRPr="00402F41">
        <w:rPr>
          <w:rFonts w:ascii="Arial" w:hAnsi="Arial" w:cs="Arial"/>
          <w:sz w:val="21"/>
          <w:szCs w:val="21"/>
        </w:rPr>
        <w:t xml:space="preserve"> work flow.</w:t>
      </w:r>
    </w:p>
    <w:p w:rsidR="00CC5141" w:rsidRPr="00402F41" w:rsidRDefault="00CC5141" w:rsidP="007C562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1"/>
          <w:szCs w:val="21"/>
        </w:rPr>
      </w:pPr>
      <w:r w:rsidRPr="00402F41">
        <w:rPr>
          <w:rFonts w:ascii="Arial" w:hAnsi="Arial" w:cs="Arial"/>
          <w:sz w:val="21"/>
          <w:szCs w:val="21"/>
        </w:rPr>
        <w:t xml:space="preserve">Close the </w:t>
      </w:r>
      <w:r w:rsidR="00863386" w:rsidRPr="00402F41">
        <w:rPr>
          <w:rFonts w:ascii="Arial" w:hAnsi="Arial" w:cs="Arial"/>
          <w:sz w:val="21"/>
          <w:szCs w:val="21"/>
        </w:rPr>
        <w:t>Mortgage Request</w:t>
      </w:r>
      <w:r w:rsidRPr="00402F41">
        <w:rPr>
          <w:rFonts w:ascii="Arial" w:hAnsi="Arial" w:cs="Arial"/>
          <w:sz w:val="21"/>
          <w:szCs w:val="21"/>
        </w:rPr>
        <w:t xml:space="preserve"> case type.</w:t>
      </w:r>
    </w:p>
    <w:p w:rsidR="00CC5141" w:rsidRPr="00DE6388" w:rsidRDefault="00CC5141" w:rsidP="00CC5141">
      <w:pPr>
        <w:rPr>
          <w:rFonts w:ascii="Arial" w:hAnsi="Arial" w:cs="Arial"/>
          <w:sz w:val="21"/>
          <w:szCs w:val="21"/>
        </w:rPr>
      </w:pPr>
    </w:p>
    <w:p w:rsidR="00CC5141" w:rsidRPr="005D280F" w:rsidRDefault="00466773" w:rsidP="00CC514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66773">
        <w:rPr>
          <w:rFonts w:ascii="Arial" w:hAnsi="Arial" w:cs="Arial"/>
          <w:b/>
          <w:sz w:val="21"/>
          <w:szCs w:val="21"/>
        </w:rPr>
        <w:t>Tip</w:t>
      </w:r>
      <w:r>
        <w:rPr>
          <w:rFonts w:ascii="Arial" w:hAnsi="Arial" w:cs="Arial"/>
          <w:sz w:val="21"/>
          <w:szCs w:val="21"/>
        </w:rPr>
        <w:t>:</w:t>
      </w:r>
      <w:r w:rsidR="00CC5141" w:rsidRPr="00DE6388">
        <w:rPr>
          <w:rFonts w:ascii="Arial" w:hAnsi="Arial" w:cs="Arial"/>
          <w:sz w:val="21"/>
          <w:szCs w:val="21"/>
        </w:rPr>
        <w:t>The</w:t>
      </w:r>
      <w:proofErr w:type="spellEnd"/>
      <w:proofErr w:type="gramEnd"/>
      <w:r w:rsidR="00CC5141" w:rsidRPr="00DE6388">
        <w:rPr>
          <w:rFonts w:ascii="Arial" w:hAnsi="Arial" w:cs="Arial"/>
          <w:sz w:val="21"/>
          <w:szCs w:val="21"/>
        </w:rPr>
        <w:t xml:space="preserve"> next set of steps requires that you switch from App Studio to Dev Studio. When you change back to App Studio, the open </w:t>
      </w:r>
      <w:r w:rsidR="00863386" w:rsidRPr="00DE6388">
        <w:rPr>
          <w:rFonts w:ascii="Arial" w:hAnsi="Arial" w:cs="Arial"/>
          <w:sz w:val="21"/>
          <w:szCs w:val="21"/>
        </w:rPr>
        <w:t>Mortgage Request</w:t>
      </w:r>
      <w:r w:rsidR="00CC5141" w:rsidRPr="00DE6388">
        <w:rPr>
          <w:rFonts w:ascii="Arial" w:hAnsi="Arial" w:cs="Arial"/>
          <w:sz w:val="21"/>
          <w:szCs w:val="21"/>
        </w:rPr>
        <w:t xml:space="preserve"> case type does not reflect any configuration performed in Dev Studio. To ensure that the </w:t>
      </w:r>
      <w:r w:rsidR="00863386" w:rsidRPr="00DE6388">
        <w:rPr>
          <w:rFonts w:ascii="Arial" w:hAnsi="Arial" w:cs="Arial"/>
          <w:sz w:val="21"/>
          <w:szCs w:val="21"/>
        </w:rPr>
        <w:t>Mortgage Request</w:t>
      </w:r>
      <w:r w:rsidR="00CC5141" w:rsidRPr="00DE6388">
        <w:rPr>
          <w:rFonts w:ascii="Arial" w:hAnsi="Arial" w:cs="Arial"/>
          <w:sz w:val="21"/>
          <w:szCs w:val="21"/>
        </w:rPr>
        <w:t xml:space="preserve"> case type reflects any configuration changes completed using a different studio, close the case type before changing over to another studio.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</w:p>
    <w:p w:rsidR="00CC5141" w:rsidRPr="00AD1D3C" w:rsidRDefault="00CC5141" w:rsidP="00CC5141">
      <w:pPr>
        <w:rPr>
          <w:rFonts w:ascii="Arial" w:hAnsi="Arial" w:cs="Arial"/>
          <w:sz w:val="32"/>
          <w:szCs w:val="32"/>
          <w:u w:val="single"/>
        </w:rPr>
      </w:pPr>
      <w:r w:rsidRPr="00AD1D3C">
        <w:rPr>
          <w:rFonts w:ascii="Arial" w:hAnsi="Arial" w:cs="Arial"/>
          <w:sz w:val="32"/>
          <w:szCs w:val="32"/>
          <w:u w:val="single"/>
        </w:rPr>
        <w:t>Add a service level agreement to the c</w:t>
      </w:r>
      <w:bookmarkStart w:id="0" w:name="_GoBack"/>
      <w:bookmarkEnd w:id="0"/>
      <w:r w:rsidRPr="00AD1D3C">
        <w:rPr>
          <w:rFonts w:ascii="Arial" w:hAnsi="Arial" w:cs="Arial"/>
          <w:sz w:val="32"/>
          <w:szCs w:val="32"/>
          <w:u w:val="single"/>
        </w:rPr>
        <w:t>ase type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 xml:space="preserve">From the Dev Studio header, click Dev Studio &gt; App Studio to switch studios and configure service level agreements (SLAs) for the </w:t>
      </w:r>
      <w:r w:rsidR="00863386" w:rsidRPr="00974DD9">
        <w:rPr>
          <w:rFonts w:ascii="Arial" w:hAnsi="Arial" w:cs="Arial"/>
          <w:sz w:val="24"/>
          <w:szCs w:val="24"/>
        </w:rPr>
        <w:t>Mortgage Request</w:t>
      </w:r>
      <w:r w:rsidRPr="00974DD9">
        <w:rPr>
          <w:rFonts w:ascii="Arial" w:hAnsi="Arial" w:cs="Arial"/>
          <w:sz w:val="24"/>
          <w:szCs w:val="24"/>
        </w:rPr>
        <w:t xml:space="preserve"> case type.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 xml:space="preserve">In App Studio, from the left navigation panel, click Case types &gt; </w:t>
      </w:r>
      <w:r w:rsidR="00863386" w:rsidRPr="00974DD9">
        <w:rPr>
          <w:rFonts w:ascii="Arial" w:hAnsi="Arial" w:cs="Arial"/>
          <w:sz w:val="24"/>
          <w:szCs w:val="24"/>
        </w:rPr>
        <w:t>Mortgage Request</w:t>
      </w:r>
      <w:r w:rsidRPr="00974DD9">
        <w:rPr>
          <w:rFonts w:ascii="Arial" w:hAnsi="Arial" w:cs="Arial"/>
          <w:sz w:val="24"/>
          <w:szCs w:val="24"/>
        </w:rPr>
        <w:t xml:space="preserve"> to open the </w:t>
      </w:r>
      <w:r w:rsidR="00863386" w:rsidRPr="00974DD9">
        <w:rPr>
          <w:rFonts w:ascii="Arial" w:hAnsi="Arial" w:cs="Arial"/>
          <w:sz w:val="24"/>
          <w:szCs w:val="24"/>
        </w:rPr>
        <w:t>Mortgage Request</w:t>
      </w:r>
      <w:r w:rsidRPr="00974DD9">
        <w:rPr>
          <w:rFonts w:ascii="Arial" w:hAnsi="Arial" w:cs="Arial"/>
          <w:sz w:val="24"/>
          <w:szCs w:val="24"/>
        </w:rPr>
        <w:t xml:space="preserve"> case type.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 xml:space="preserve">On the </w:t>
      </w:r>
      <w:r w:rsidR="00863386" w:rsidRPr="00974DD9">
        <w:rPr>
          <w:rFonts w:ascii="Arial" w:hAnsi="Arial" w:cs="Arial"/>
          <w:sz w:val="24"/>
          <w:szCs w:val="24"/>
        </w:rPr>
        <w:t>Mortgage Request</w:t>
      </w:r>
      <w:r w:rsidRPr="00974DD9">
        <w:rPr>
          <w:rFonts w:ascii="Arial" w:hAnsi="Arial" w:cs="Arial"/>
          <w:sz w:val="24"/>
          <w:szCs w:val="24"/>
        </w:rPr>
        <w:t xml:space="preserve"> case type, click the Settings tab to configure case-level settings.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On the Settings tab, click Goal &amp; Deadline to display the Goal &amp; Deadline panel.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 xml:space="preserve">On the Goal &amp; Deadline panel, enable the Consider goal and deadline option to display fields for configuring a goal and deadline for </w:t>
      </w:r>
      <w:r w:rsidR="00863386" w:rsidRPr="00974DD9">
        <w:rPr>
          <w:rFonts w:ascii="Arial" w:hAnsi="Arial" w:cs="Arial"/>
          <w:sz w:val="24"/>
          <w:szCs w:val="24"/>
        </w:rPr>
        <w:t>Mortgage Request</w:t>
      </w:r>
      <w:r w:rsidRPr="00974DD9">
        <w:rPr>
          <w:rFonts w:ascii="Arial" w:hAnsi="Arial" w:cs="Arial"/>
          <w:sz w:val="24"/>
          <w:szCs w:val="24"/>
        </w:rPr>
        <w:t xml:space="preserve"> cases.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Under Goal, enter the following values: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In the Days field, enter 0.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In the HH:</w:t>
      </w:r>
      <w:proofErr w:type="gramStart"/>
      <w:r w:rsidRPr="00974DD9">
        <w:rPr>
          <w:rFonts w:ascii="Arial" w:hAnsi="Arial" w:cs="Arial"/>
          <w:sz w:val="24"/>
          <w:szCs w:val="24"/>
        </w:rPr>
        <w:t>MM:SS</w:t>
      </w:r>
      <w:proofErr w:type="gramEnd"/>
      <w:r w:rsidRPr="00974DD9">
        <w:rPr>
          <w:rFonts w:ascii="Arial" w:hAnsi="Arial" w:cs="Arial"/>
          <w:sz w:val="24"/>
          <w:szCs w:val="24"/>
        </w:rPr>
        <w:t xml:space="preserve"> field, enter 02:00:00.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In the Urgency field, enter 25.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Under Deadline, enter the following values: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In the Days field, enter 0.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In the HH:</w:t>
      </w:r>
      <w:proofErr w:type="gramStart"/>
      <w:r w:rsidRPr="00974DD9">
        <w:rPr>
          <w:rFonts w:ascii="Arial" w:hAnsi="Arial" w:cs="Arial"/>
          <w:sz w:val="24"/>
          <w:szCs w:val="24"/>
        </w:rPr>
        <w:t>MM:SS</w:t>
      </w:r>
      <w:proofErr w:type="gramEnd"/>
      <w:r w:rsidRPr="00974DD9">
        <w:rPr>
          <w:rFonts w:ascii="Arial" w:hAnsi="Arial" w:cs="Arial"/>
          <w:sz w:val="24"/>
          <w:szCs w:val="24"/>
        </w:rPr>
        <w:t xml:space="preserve"> field, enter 04:00:00.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In the Urgency field, enter 45.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 xml:space="preserve">Add a service level agreement to the </w:t>
      </w:r>
      <w:r w:rsidR="00936381" w:rsidRPr="00974DD9">
        <w:rPr>
          <w:rFonts w:ascii="Arial" w:hAnsi="Arial" w:cs="Arial"/>
          <w:sz w:val="24"/>
          <w:szCs w:val="24"/>
        </w:rPr>
        <w:t>Manager Approval</w:t>
      </w:r>
      <w:r w:rsidRPr="00974DD9">
        <w:rPr>
          <w:rFonts w:ascii="Arial" w:hAnsi="Arial" w:cs="Arial"/>
          <w:sz w:val="24"/>
          <w:szCs w:val="24"/>
        </w:rPr>
        <w:t xml:space="preserve"> assignment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Click the Workflow tab to return to the case work flow.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 xml:space="preserve">On the </w:t>
      </w:r>
      <w:r w:rsidR="007814ED" w:rsidRPr="00974DD9">
        <w:rPr>
          <w:rFonts w:ascii="Arial" w:hAnsi="Arial" w:cs="Arial"/>
          <w:sz w:val="24"/>
          <w:szCs w:val="24"/>
        </w:rPr>
        <w:t>Loan Approval</w:t>
      </w:r>
      <w:r w:rsidRPr="00974DD9">
        <w:rPr>
          <w:rFonts w:ascii="Arial" w:hAnsi="Arial" w:cs="Arial"/>
          <w:sz w:val="24"/>
          <w:szCs w:val="24"/>
        </w:rPr>
        <w:t xml:space="preserve"> stage, click the </w:t>
      </w:r>
      <w:r w:rsidR="00936381" w:rsidRPr="00974DD9">
        <w:rPr>
          <w:rFonts w:ascii="Arial" w:hAnsi="Arial" w:cs="Arial"/>
          <w:sz w:val="24"/>
          <w:szCs w:val="24"/>
        </w:rPr>
        <w:t>Manager Approval</w:t>
      </w:r>
      <w:r w:rsidRPr="00974DD9">
        <w:rPr>
          <w:rFonts w:ascii="Arial" w:hAnsi="Arial" w:cs="Arial"/>
          <w:sz w:val="24"/>
          <w:szCs w:val="24"/>
        </w:rPr>
        <w:t xml:space="preserve"> step.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In the contextual properties panel on the right, click the Goal &amp; Deadline tab to configure an SLA for the step.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On the Goal &amp; Deadline tab, enable the Consider goal and deadline option to display fields for configuring a goal and deadline to the step.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lastRenderedPageBreak/>
        <w:t>Under Goal, enter the following values: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In the Days field, enter 0.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In the HH:</w:t>
      </w:r>
      <w:proofErr w:type="gramStart"/>
      <w:r w:rsidRPr="00974DD9">
        <w:rPr>
          <w:rFonts w:ascii="Arial" w:hAnsi="Arial" w:cs="Arial"/>
          <w:sz w:val="24"/>
          <w:szCs w:val="24"/>
        </w:rPr>
        <w:t>MM:SS</w:t>
      </w:r>
      <w:proofErr w:type="gramEnd"/>
      <w:r w:rsidRPr="00974DD9">
        <w:rPr>
          <w:rFonts w:ascii="Arial" w:hAnsi="Arial" w:cs="Arial"/>
          <w:sz w:val="24"/>
          <w:szCs w:val="24"/>
        </w:rPr>
        <w:t xml:space="preserve"> field, enter 00:15:00.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In the Urgency field, enter 20.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Enable the Assignee option to notify the assigned case worker if the goal interval lapses before the step is completed.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proofErr w:type="spellStart"/>
      <w:r w:rsidRPr="00974DD9">
        <w:rPr>
          <w:rFonts w:ascii="Arial" w:hAnsi="Arial" w:cs="Arial"/>
          <w:sz w:val="24"/>
          <w:szCs w:val="24"/>
        </w:rPr>
        <w:t>Pega</w:t>
      </w:r>
      <w:proofErr w:type="spellEnd"/>
      <w:r w:rsidRPr="00974DD9">
        <w:rPr>
          <w:rFonts w:ascii="Arial" w:hAnsi="Arial" w:cs="Arial"/>
          <w:sz w:val="24"/>
          <w:szCs w:val="24"/>
        </w:rPr>
        <w:t xml:space="preserve"> Platform provides a default message to send when an SLA interval lapses, or you can create a custom message. For this exercise, the default message is sufficient.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Click Deadline to configure behavior for the deadline interval.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In the Days field, enter 0.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In the HH:</w:t>
      </w:r>
      <w:proofErr w:type="gramStart"/>
      <w:r w:rsidRPr="00974DD9">
        <w:rPr>
          <w:rFonts w:ascii="Arial" w:hAnsi="Arial" w:cs="Arial"/>
          <w:sz w:val="24"/>
          <w:szCs w:val="24"/>
        </w:rPr>
        <w:t>MM:SS</w:t>
      </w:r>
      <w:proofErr w:type="gramEnd"/>
      <w:r w:rsidRPr="00974DD9">
        <w:rPr>
          <w:rFonts w:ascii="Arial" w:hAnsi="Arial" w:cs="Arial"/>
          <w:sz w:val="24"/>
          <w:szCs w:val="24"/>
        </w:rPr>
        <w:t xml:space="preserve"> field, enter 00:30:00.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In the Urgency field, enter 10.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Select the Manager option to notify the manager of the assigned case worker if the goal interval lapses before the step is completed.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 xml:space="preserve">Click Save to save your progress on the </w:t>
      </w:r>
      <w:r w:rsidR="00863386" w:rsidRPr="00974DD9">
        <w:rPr>
          <w:rFonts w:ascii="Arial" w:hAnsi="Arial" w:cs="Arial"/>
          <w:sz w:val="24"/>
          <w:szCs w:val="24"/>
        </w:rPr>
        <w:t>Mortgage Request</w:t>
      </w:r>
      <w:r w:rsidRPr="00974DD9">
        <w:rPr>
          <w:rFonts w:ascii="Arial" w:hAnsi="Arial" w:cs="Arial"/>
          <w:sz w:val="24"/>
          <w:szCs w:val="24"/>
        </w:rPr>
        <w:t xml:space="preserve"> case type.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 xml:space="preserve">Close the </w:t>
      </w:r>
      <w:r w:rsidR="00863386" w:rsidRPr="00974DD9">
        <w:rPr>
          <w:rFonts w:ascii="Arial" w:hAnsi="Arial" w:cs="Arial"/>
          <w:sz w:val="24"/>
          <w:szCs w:val="24"/>
        </w:rPr>
        <w:t>Mortgage Request</w:t>
      </w:r>
      <w:r w:rsidRPr="00974DD9">
        <w:rPr>
          <w:rFonts w:ascii="Arial" w:hAnsi="Arial" w:cs="Arial"/>
          <w:sz w:val="24"/>
          <w:szCs w:val="24"/>
        </w:rPr>
        <w:t xml:space="preserve"> case type.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Add a passed deadline interval to the service level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 xml:space="preserve">From the App Studio header, click App Studio &gt; Dev Studio to switch studios and configure the passed deadline interval for the </w:t>
      </w:r>
      <w:r w:rsidR="00936381" w:rsidRPr="00974DD9">
        <w:rPr>
          <w:rFonts w:ascii="Arial" w:hAnsi="Arial" w:cs="Arial"/>
          <w:sz w:val="24"/>
          <w:szCs w:val="24"/>
        </w:rPr>
        <w:t>Manager Approval</w:t>
      </w:r>
      <w:r w:rsidRPr="00974DD9">
        <w:rPr>
          <w:rFonts w:ascii="Arial" w:hAnsi="Arial" w:cs="Arial"/>
          <w:sz w:val="24"/>
          <w:szCs w:val="24"/>
        </w:rPr>
        <w:t xml:space="preserve"> step.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 xml:space="preserve">In Dev Studio, from the left navigation panel, click Case types &gt; </w:t>
      </w:r>
      <w:r w:rsidR="00863386" w:rsidRPr="00974DD9">
        <w:rPr>
          <w:rFonts w:ascii="Arial" w:hAnsi="Arial" w:cs="Arial"/>
          <w:sz w:val="24"/>
          <w:szCs w:val="24"/>
        </w:rPr>
        <w:t>Mortgage Request</w:t>
      </w:r>
      <w:r w:rsidRPr="00974DD9">
        <w:rPr>
          <w:rFonts w:ascii="Arial" w:hAnsi="Arial" w:cs="Arial"/>
          <w:sz w:val="24"/>
          <w:szCs w:val="24"/>
        </w:rPr>
        <w:t xml:space="preserve"> to open the </w:t>
      </w:r>
      <w:r w:rsidR="00863386" w:rsidRPr="00974DD9">
        <w:rPr>
          <w:rFonts w:ascii="Arial" w:hAnsi="Arial" w:cs="Arial"/>
          <w:sz w:val="24"/>
          <w:szCs w:val="24"/>
        </w:rPr>
        <w:t>Mortgage Request</w:t>
      </w:r>
      <w:r w:rsidRPr="00974DD9">
        <w:rPr>
          <w:rFonts w:ascii="Arial" w:hAnsi="Arial" w:cs="Arial"/>
          <w:sz w:val="24"/>
          <w:szCs w:val="24"/>
        </w:rPr>
        <w:t xml:space="preserve"> case type.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 xml:space="preserve">On the </w:t>
      </w:r>
      <w:r w:rsidR="007814ED" w:rsidRPr="00974DD9">
        <w:rPr>
          <w:rFonts w:ascii="Arial" w:hAnsi="Arial" w:cs="Arial"/>
          <w:sz w:val="24"/>
          <w:szCs w:val="24"/>
        </w:rPr>
        <w:t>Loan Approval</w:t>
      </w:r>
      <w:r w:rsidRPr="00974DD9">
        <w:rPr>
          <w:rFonts w:ascii="Arial" w:hAnsi="Arial" w:cs="Arial"/>
          <w:sz w:val="24"/>
          <w:szCs w:val="24"/>
        </w:rPr>
        <w:t xml:space="preserve"> stage, click the </w:t>
      </w:r>
      <w:r w:rsidR="00936381" w:rsidRPr="00974DD9">
        <w:rPr>
          <w:rFonts w:ascii="Arial" w:hAnsi="Arial" w:cs="Arial"/>
          <w:sz w:val="24"/>
          <w:szCs w:val="24"/>
        </w:rPr>
        <w:t>Manager Approval</w:t>
      </w:r>
      <w:r w:rsidRPr="00974DD9">
        <w:rPr>
          <w:rFonts w:ascii="Arial" w:hAnsi="Arial" w:cs="Arial"/>
          <w:sz w:val="24"/>
          <w:szCs w:val="24"/>
        </w:rPr>
        <w:t xml:space="preserve"> step.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In the contextual properties panel on the right, click the Goal &amp; Deadline tab to complete the configuration of the SLA for the step.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Click Open SLA to open the service level agreement record and configure the passed deadline interval.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On the service level agreement, scroll down to locate the Passed deadline area of the record.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lastRenderedPageBreak/>
        <w:t>In the Limit passed deadline events to field, enter 0 to repeat the interval until the step is completed.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 xml:space="preserve">In the </w:t>
      </w:r>
      <w:proofErr w:type="spellStart"/>
      <w:r w:rsidRPr="00974DD9">
        <w:rPr>
          <w:rFonts w:ascii="Arial" w:hAnsi="Arial" w:cs="Arial"/>
          <w:sz w:val="24"/>
          <w:szCs w:val="24"/>
        </w:rPr>
        <w:t>Mins</w:t>
      </w:r>
      <w:proofErr w:type="spellEnd"/>
      <w:r w:rsidRPr="00974DD9">
        <w:rPr>
          <w:rFonts w:ascii="Arial" w:hAnsi="Arial" w:cs="Arial"/>
          <w:sz w:val="24"/>
          <w:szCs w:val="24"/>
        </w:rPr>
        <w:t xml:space="preserve"> field, enter 15 to set the passed deadline interval to 15 minutes.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In the Amount to increase urgency field, enter 10 to increase the urgency of the assignment by 10 each time the interval lapses.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Under Actions, click Select Action to add an escalation action to the interval.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>From the Perform Action drop-down, select Notify Manager to send a notification to the manager of the assigned case worker each time the passed deadline interval lapses.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 xml:space="preserve">Click Save to complete the configuration of the SLA for the </w:t>
      </w:r>
      <w:r w:rsidR="00936381" w:rsidRPr="00974DD9">
        <w:rPr>
          <w:rFonts w:ascii="Arial" w:hAnsi="Arial" w:cs="Arial"/>
          <w:sz w:val="24"/>
          <w:szCs w:val="24"/>
        </w:rPr>
        <w:t>Manager Approval</w:t>
      </w:r>
      <w:r w:rsidRPr="00974DD9">
        <w:rPr>
          <w:rFonts w:ascii="Arial" w:hAnsi="Arial" w:cs="Arial"/>
          <w:sz w:val="24"/>
          <w:szCs w:val="24"/>
        </w:rPr>
        <w:t xml:space="preserve"> step.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 xml:space="preserve">Click the </w:t>
      </w:r>
      <w:r w:rsidR="00863386" w:rsidRPr="00974DD9">
        <w:rPr>
          <w:rFonts w:ascii="Arial" w:hAnsi="Arial" w:cs="Arial"/>
          <w:sz w:val="24"/>
          <w:szCs w:val="24"/>
        </w:rPr>
        <w:t>Mortgage Request</w:t>
      </w:r>
      <w:r w:rsidRPr="00974DD9">
        <w:rPr>
          <w:rFonts w:ascii="Arial" w:hAnsi="Arial" w:cs="Arial"/>
          <w:sz w:val="24"/>
          <w:szCs w:val="24"/>
        </w:rPr>
        <w:t xml:space="preserve"> tab to return to the case type.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 xml:space="preserve">After you add a passed deadline interval to an SLA, you can no longer configure the goal and deadline from the case type. Instead, </w:t>
      </w:r>
      <w:proofErr w:type="spellStart"/>
      <w:r w:rsidRPr="00974DD9">
        <w:rPr>
          <w:rFonts w:ascii="Arial" w:hAnsi="Arial" w:cs="Arial"/>
          <w:sz w:val="24"/>
          <w:szCs w:val="24"/>
        </w:rPr>
        <w:t>Pega</w:t>
      </w:r>
      <w:proofErr w:type="spellEnd"/>
      <w:r w:rsidRPr="00974DD9">
        <w:rPr>
          <w:rFonts w:ascii="Arial" w:hAnsi="Arial" w:cs="Arial"/>
          <w:sz w:val="24"/>
          <w:szCs w:val="24"/>
        </w:rPr>
        <w:t xml:space="preserve"> Platform displays the message "This item has advanced configuration" when you attempt to view the goal and deadline from the case type.</w:t>
      </w:r>
    </w:p>
    <w:p w:rsidR="00CC5141" w:rsidRPr="00974DD9" w:rsidRDefault="00CC5141" w:rsidP="00CC5141">
      <w:pPr>
        <w:rPr>
          <w:rFonts w:ascii="Arial" w:hAnsi="Arial" w:cs="Arial"/>
          <w:sz w:val="24"/>
          <w:szCs w:val="24"/>
        </w:rPr>
      </w:pPr>
      <w:r w:rsidRPr="00974DD9">
        <w:rPr>
          <w:rFonts w:ascii="Arial" w:hAnsi="Arial" w:cs="Arial"/>
          <w:sz w:val="24"/>
          <w:szCs w:val="24"/>
        </w:rPr>
        <w:t xml:space="preserve">Close the </w:t>
      </w:r>
      <w:r w:rsidR="00863386" w:rsidRPr="00974DD9">
        <w:rPr>
          <w:rFonts w:ascii="Arial" w:hAnsi="Arial" w:cs="Arial"/>
          <w:sz w:val="24"/>
          <w:szCs w:val="24"/>
        </w:rPr>
        <w:t>Mortgage Request</w:t>
      </w:r>
      <w:r w:rsidRPr="00974DD9">
        <w:rPr>
          <w:rFonts w:ascii="Arial" w:hAnsi="Arial" w:cs="Arial"/>
          <w:sz w:val="24"/>
          <w:szCs w:val="24"/>
        </w:rPr>
        <w:t xml:space="preserve"> case type.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  <w:u w:val="single"/>
        </w:rPr>
      </w:pPr>
      <w:r w:rsidRPr="005D280F">
        <w:rPr>
          <w:rFonts w:ascii="Arial" w:hAnsi="Arial" w:cs="Arial"/>
          <w:sz w:val="24"/>
          <w:szCs w:val="24"/>
          <w:u w:val="single"/>
        </w:rPr>
        <w:t xml:space="preserve">Add an alternate stage to the case life cycle for </w:t>
      </w:r>
      <w:r w:rsidR="00FB77D9" w:rsidRPr="005D280F">
        <w:rPr>
          <w:rFonts w:ascii="Arial" w:hAnsi="Arial" w:cs="Arial"/>
          <w:sz w:val="24"/>
          <w:szCs w:val="24"/>
          <w:u w:val="single"/>
        </w:rPr>
        <w:t>Approval Rejection</w:t>
      </w:r>
      <w:r w:rsidRPr="005D280F">
        <w:rPr>
          <w:rFonts w:ascii="Arial" w:hAnsi="Arial" w:cs="Arial"/>
          <w:sz w:val="24"/>
          <w:szCs w:val="24"/>
          <w:u w:val="single"/>
        </w:rPr>
        <w:t>s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From the Dev Studio header, click Dev Studio &gt; App Studio to switch studios and add </w:t>
      </w:r>
      <w:proofErr w:type="spellStart"/>
      <w:proofErr w:type="gramStart"/>
      <w:r w:rsidRPr="005D280F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5D280F">
        <w:rPr>
          <w:rFonts w:ascii="Arial" w:hAnsi="Arial" w:cs="Arial"/>
          <w:sz w:val="24"/>
          <w:szCs w:val="24"/>
        </w:rPr>
        <w:t xml:space="preserve"> </w:t>
      </w:r>
      <w:r w:rsidR="00FB77D9" w:rsidRPr="005D280F">
        <w:rPr>
          <w:rFonts w:ascii="Arial" w:hAnsi="Arial" w:cs="Arial"/>
          <w:sz w:val="24"/>
          <w:szCs w:val="24"/>
        </w:rPr>
        <w:t>Approval Rejection</w:t>
      </w:r>
      <w:r w:rsidRPr="005D280F">
        <w:rPr>
          <w:rFonts w:ascii="Arial" w:hAnsi="Arial" w:cs="Arial"/>
          <w:sz w:val="24"/>
          <w:szCs w:val="24"/>
        </w:rPr>
        <w:t xml:space="preserve"> stage to the case life cycle.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In App Studio, from the navigation panel, click Case types &gt; </w:t>
      </w:r>
      <w:r w:rsidR="00863386" w:rsidRPr="005D280F">
        <w:rPr>
          <w:rFonts w:ascii="Arial" w:hAnsi="Arial" w:cs="Arial"/>
          <w:sz w:val="24"/>
          <w:szCs w:val="24"/>
        </w:rPr>
        <w:t>Mortgage Request</w:t>
      </w:r>
      <w:r w:rsidRPr="005D280F">
        <w:rPr>
          <w:rFonts w:ascii="Arial" w:hAnsi="Arial" w:cs="Arial"/>
          <w:sz w:val="24"/>
          <w:szCs w:val="24"/>
        </w:rPr>
        <w:t xml:space="preserve"> to open the </w:t>
      </w:r>
      <w:r w:rsidR="00863386" w:rsidRPr="005D280F">
        <w:rPr>
          <w:rFonts w:ascii="Arial" w:hAnsi="Arial" w:cs="Arial"/>
          <w:sz w:val="24"/>
          <w:szCs w:val="24"/>
        </w:rPr>
        <w:t>Mortgage Request</w:t>
      </w:r>
      <w:r w:rsidRPr="005D280F">
        <w:rPr>
          <w:rFonts w:ascii="Arial" w:hAnsi="Arial" w:cs="Arial"/>
          <w:sz w:val="24"/>
          <w:szCs w:val="24"/>
        </w:rPr>
        <w:t xml:space="preserve"> case type.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To the right of the </w:t>
      </w:r>
      <w:r w:rsidR="007814ED" w:rsidRPr="005D280F">
        <w:rPr>
          <w:rFonts w:ascii="Arial" w:hAnsi="Arial" w:cs="Arial"/>
          <w:sz w:val="24"/>
          <w:szCs w:val="24"/>
        </w:rPr>
        <w:t>Loan Approval</w:t>
      </w:r>
      <w:r w:rsidRPr="005D280F">
        <w:rPr>
          <w:rFonts w:ascii="Arial" w:hAnsi="Arial" w:cs="Arial"/>
          <w:sz w:val="24"/>
          <w:szCs w:val="24"/>
        </w:rPr>
        <w:t xml:space="preserve"> stage, click + STAGE to add another stage to the case life cycle.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In the empty field, enter </w:t>
      </w:r>
      <w:r w:rsidR="002062C8" w:rsidRPr="005D280F">
        <w:rPr>
          <w:rFonts w:ascii="Arial" w:hAnsi="Arial" w:cs="Arial"/>
          <w:sz w:val="24"/>
          <w:szCs w:val="24"/>
        </w:rPr>
        <w:t xml:space="preserve">Approval Rejection </w:t>
      </w:r>
      <w:r w:rsidRPr="005D280F">
        <w:rPr>
          <w:rFonts w:ascii="Arial" w:hAnsi="Arial" w:cs="Arial"/>
          <w:sz w:val="24"/>
          <w:szCs w:val="24"/>
        </w:rPr>
        <w:t>to name the stage.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On the </w:t>
      </w:r>
      <w:r w:rsidR="003D4073" w:rsidRPr="005D280F">
        <w:rPr>
          <w:rFonts w:ascii="Arial" w:hAnsi="Arial" w:cs="Arial"/>
          <w:sz w:val="24"/>
          <w:szCs w:val="24"/>
        </w:rPr>
        <w:t xml:space="preserve">Approval Rejection </w:t>
      </w:r>
      <w:r w:rsidRPr="005D280F">
        <w:rPr>
          <w:rFonts w:ascii="Arial" w:hAnsi="Arial" w:cs="Arial"/>
          <w:sz w:val="24"/>
          <w:szCs w:val="24"/>
        </w:rPr>
        <w:t xml:space="preserve">stage, click the Stage menu and select Set as alternate stage. The case life cycle updates to display the </w:t>
      </w:r>
      <w:r w:rsidR="00685925" w:rsidRPr="005D280F">
        <w:rPr>
          <w:rFonts w:ascii="Arial" w:hAnsi="Arial" w:cs="Arial"/>
          <w:sz w:val="24"/>
          <w:szCs w:val="24"/>
        </w:rPr>
        <w:t xml:space="preserve">Approval Rejection </w:t>
      </w:r>
      <w:r w:rsidRPr="005D280F">
        <w:rPr>
          <w:rFonts w:ascii="Arial" w:hAnsi="Arial" w:cs="Arial"/>
          <w:sz w:val="24"/>
          <w:szCs w:val="24"/>
        </w:rPr>
        <w:t xml:space="preserve">stage below the </w:t>
      </w:r>
      <w:r w:rsidR="007814ED" w:rsidRPr="005D280F">
        <w:rPr>
          <w:rFonts w:ascii="Arial" w:hAnsi="Arial" w:cs="Arial"/>
          <w:sz w:val="24"/>
          <w:szCs w:val="24"/>
        </w:rPr>
        <w:t>Select Mortgage</w:t>
      </w:r>
      <w:r w:rsidRPr="005D280F">
        <w:rPr>
          <w:rFonts w:ascii="Arial" w:hAnsi="Arial" w:cs="Arial"/>
          <w:sz w:val="24"/>
          <w:szCs w:val="24"/>
        </w:rPr>
        <w:t xml:space="preserve"> stage.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>In the contextual properties panel on the right, select Resolve the case to resolve the case when the stage completes.</w:t>
      </w:r>
    </w:p>
    <w:p w:rsidR="00CC5141" w:rsidRPr="005D280F" w:rsidRDefault="00CC5141" w:rsidP="00CC5141">
      <w:pPr>
        <w:rPr>
          <w:rFonts w:ascii="Arial" w:hAnsi="Arial" w:cs="Arial"/>
          <w:color w:val="FF0000"/>
          <w:sz w:val="24"/>
          <w:szCs w:val="24"/>
        </w:rPr>
      </w:pPr>
      <w:r w:rsidRPr="005D280F">
        <w:rPr>
          <w:rFonts w:ascii="Arial" w:hAnsi="Arial" w:cs="Arial"/>
          <w:color w:val="FF0000"/>
          <w:sz w:val="24"/>
          <w:szCs w:val="24"/>
        </w:rPr>
        <w:t xml:space="preserve">In the </w:t>
      </w:r>
      <w:r w:rsidR="001E4907" w:rsidRPr="005D280F">
        <w:rPr>
          <w:rFonts w:ascii="Arial" w:hAnsi="Arial" w:cs="Arial"/>
          <w:color w:val="FF0000"/>
          <w:sz w:val="24"/>
          <w:szCs w:val="24"/>
        </w:rPr>
        <w:t>Resolution</w:t>
      </w:r>
      <w:r w:rsidRPr="005D280F">
        <w:rPr>
          <w:rFonts w:ascii="Arial" w:hAnsi="Arial" w:cs="Arial"/>
          <w:color w:val="FF0000"/>
          <w:sz w:val="24"/>
          <w:szCs w:val="24"/>
        </w:rPr>
        <w:t xml:space="preserve"> status field, enter Resolved-Withdrawn to set the status when the user cancels the </w:t>
      </w:r>
      <w:r w:rsidR="00863386" w:rsidRPr="005D280F">
        <w:rPr>
          <w:rFonts w:ascii="Arial" w:hAnsi="Arial" w:cs="Arial"/>
          <w:color w:val="FF0000"/>
          <w:sz w:val="24"/>
          <w:szCs w:val="24"/>
        </w:rPr>
        <w:t>Mortgage Request</w:t>
      </w:r>
      <w:r w:rsidRPr="005D280F">
        <w:rPr>
          <w:rFonts w:ascii="Arial" w:hAnsi="Arial" w:cs="Arial"/>
          <w:color w:val="FF0000"/>
          <w:sz w:val="24"/>
          <w:szCs w:val="24"/>
        </w:rPr>
        <w:t>.</w:t>
      </w:r>
    </w:p>
    <w:p w:rsidR="00CC5141" w:rsidRPr="005D280F" w:rsidRDefault="00CC5141" w:rsidP="00CC5141">
      <w:pPr>
        <w:rPr>
          <w:rFonts w:ascii="Arial" w:hAnsi="Arial" w:cs="Arial"/>
          <w:color w:val="FF0000"/>
          <w:sz w:val="24"/>
          <w:szCs w:val="24"/>
        </w:rPr>
      </w:pPr>
      <w:r w:rsidRPr="005D280F">
        <w:rPr>
          <w:rFonts w:ascii="Arial" w:hAnsi="Arial" w:cs="Arial"/>
          <w:color w:val="FF0000"/>
          <w:sz w:val="24"/>
          <w:szCs w:val="24"/>
        </w:rPr>
        <w:t xml:space="preserve">Enable the Resolve open child cases option to close any open child cases when the user cancels the </w:t>
      </w:r>
      <w:r w:rsidR="00863386" w:rsidRPr="005D280F">
        <w:rPr>
          <w:rFonts w:ascii="Arial" w:hAnsi="Arial" w:cs="Arial"/>
          <w:color w:val="FF0000"/>
          <w:sz w:val="24"/>
          <w:szCs w:val="24"/>
        </w:rPr>
        <w:t>Mortgage Request</w:t>
      </w:r>
      <w:r w:rsidRPr="005D280F">
        <w:rPr>
          <w:rFonts w:ascii="Arial" w:hAnsi="Arial" w:cs="Arial"/>
          <w:color w:val="FF0000"/>
          <w:sz w:val="24"/>
          <w:szCs w:val="24"/>
        </w:rPr>
        <w:t>.</w:t>
      </w:r>
    </w:p>
    <w:p w:rsidR="00CC5141" w:rsidRPr="005D280F" w:rsidRDefault="00CC5141" w:rsidP="00CC5141">
      <w:pPr>
        <w:rPr>
          <w:rFonts w:ascii="Arial" w:hAnsi="Arial" w:cs="Arial"/>
          <w:color w:val="FF0000"/>
          <w:sz w:val="24"/>
          <w:szCs w:val="24"/>
        </w:rPr>
      </w:pPr>
      <w:r w:rsidRPr="005D280F">
        <w:rPr>
          <w:rFonts w:ascii="Arial" w:hAnsi="Arial" w:cs="Arial"/>
          <w:color w:val="FF0000"/>
          <w:sz w:val="24"/>
          <w:szCs w:val="24"/>
        </w:rPr>
        <w:lastRenderedPageBreak/>
        <w:t xml:space="preserve">In the </w:t>
      </w:r>
      <w:r w:rsidR="007A0A22" w:rsidRPr="005D280F">
        <w:rPr>
          <w:rFonts w:ascii="Arial" w:hAnsi="Arial" w:cs="Arial"/>
          <w:color w:val="FF0000"/>
          <w:sz w:val="24"/>
          <w:szCs w:val="24"/>
        </w:rPr>
        <w:t>Resolution</w:t>
      </w:r>
      <w:r w:rsidRPr="005D280F">
        <w:rPr>
          <w:rFonts w:ascii="Arial" w:hAnsi="Arial" w:cs="Arial"/>
          <w:color w:val="FF0000"/>
          <w:sz w:val="24"/>
          <w:szCs w:val="24"/>
        </w:rPr>
        <w:t xml:space="preserve"> status of child cases field, enter or select Resolved-Withdrawn to set the status of the child case when the user cancels the </w:t>
      </w:r>
      <w:r w:rsidR="00863386" w:rsidRPr="005D280F">
        <w:rPr>
          <w:rFonts w:ascii="Arial" w:hAnsi="Arial" w:cs="Arial"/>
          <w:color w:val="FF0000"/>
          <w:sz w:val="24"/>
          <w:szCs w:val="24"/>
        </w:rPr>
        <w:t>Mortgage Request</w:t>
      </w:r>
      <w:r w:rsidRPr="005D280F">
        <w:rPr>
          <w:rFonts w:ascii="Arial" w:hAnsi="Arial" w:cs="Arial"/>
          <w:color w:val="FF0000"/>
          <w:sz w:val="24"/>
          <w:szCs w:val="24"/>
        </w:rPr>
        <w:t>.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Under the </w:t>
      </w:r>
      <w:r w:rsidR="00FB77D9" w:rsidRPr="005D280F">
        <w:rPr>
          <w:rFonts w:ascii="Arial" w:hAnsi="Arial" w:cs="Arial"/>
          <w:sz w:val="24"/>
          <w:szCs w:val="24"/>
        </w:rPr>
        <w:t>Approval Rejection</w:t>
      </w:r>
      <w:r w:rsidRPr="005D280F">
        <w:rPr>
          <w:rFonts w:ascii="Arial" w:hAnsi="Arial" w:cs="Arial"/>
          <w:sz w:val="24"/>
          <w:szCs w:val="24"/>
        </w:rPr>
        <w:t xml:space="preserve"> stage, select + STEP &gt; More &gt; Automations &gt; Send email &gt; Select to add to the process a step to send an email.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Click the Send email step and enter </w:t>
      </w:r>
      <w:r w:rsidR="00FB77D9" w:rsidRPr="005D280F">
        <w:rPr>
          <w:rFonts w:ascii="Arial" w:hAnsi="Arial" w:cs="Arial"/>
          <w:sz w:val="24"/>
          <w:szCs w:val="24"/>
        </w:rPr>
        <w:t xml:space="preserve">Send </w:t>
      </w:r>
      <w:proofErr w:type="gramStart"/>
      <w:r w:rsidR="00FB77D9" w:rsidRPr="005D280F">
        <w:rPr>
          <w:rFonts w:ascii="Arial" w:hAnsi="Arial" w:cs="Arial"/>
          <w:sz w:val="24"/>
          <w:szCs w:val="24"/>
        </w:rPr>
        <w:t xml:space="preserve">Rejection </w:t>
      </w:r>
      <w:r w:rsidRPr="005D280F">
        <w:rPr>
          <w:rFonts w:ascii="Arial" w:hAnsi="Arial" w:cs="Arial"/>
          <w:sz w:val="24"/>
          <w:szCs w:val="24"/>
        </w:rPr>
        <w:t xml:space="preserve"> as</w:t>
      </w:r>
      <w:proofErr w:type="gramEnd"/>
      <w:r w:rsidRPr="005D280F">
        <w:rPr>
          <w:rFonts w:ascii="Arial" w:hAnsi="Arial" w:cs="Arial"/>
          <w:sz w:val="24"/>
          <w:szCs w:val="24"/>
        </w:rPr>
        <w:t xml:space="preserve"> the name of the shape.</w:t>
      </w:r>
    </w:p>
    <w:p w:rsidR="00495DFE" w:rsidRPr="005D280F" w:rsidRDefault="00495DFE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>Hover the pointer over + PROCESS and change the name of process to Approval Rejection</w:t>
      </w:r>
      <w:r w:rsidR="00EA1E7E" w:rsidRPr="005D280F">
        <w:rPr>
          <w:rFonts w:ascii="Arial" w:hAnsi="Arial" w:cs="Arial"/>
          <w:sz w:val="24"/>
          <w:szCs w:val="24"/>
        </w:rPr>
        <w:t>.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Click Save to save your progress on the </w:t>
      </w:r>
      <w:r w:rsidR="00863386" w:rsidRPr="005D280F">
        <w:rPr>
          <w:rFonts w:ascii="Arial" w:hAnsi="Arial" w:cs="Arial"/>
          <w:sz w:val="24"/>
          <w:szCs w:val="24"/>
        </w:rPr>
        <w:t>Mortgage Request</w:t>
      </w:r>
      <w:r w:rsidRPr="005D280F">
        <w:rPr>
          <w:rFonts w:ascii="Arial" w:hAnsi="Arial" w:cs="Arial"/>
          <w:sz w:val="24"/>
          <w:szCs w:val="24"/>
        </w:rPr>
        <w:t xml:space="preserve"> work flow. A red line is displayed across the bottom of the chevron for the </w:t>
      </w:r>
      <w:r w:rsidR="00FB77D9" w:rsidRPr="005D280F">
        <w:rPr>
          <w:rFonts w:ascii="Arial" w:hAnsi="Arial" w:cs="Arial"/>
          <w:sz w:val="24"/>
          <w:szCs w:val="24"/>
        </w:rPr>
        <w:t>Approval Rejection</w:t>
      </w:r>
      <w:r w:rsidRPr="005D280F">
        <w:rPr>
          <w:rFonts w:ascii="Arial" w:hAnsi="Arial" w:cs="Arial"/>
          <w:sz w:val="24"/>
          <w:szCs w:val="24"/>
        </w:rPr>
        <w:t xml:space="preserve"> stage to indicate that the stage resolves an open case.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  <w:u w:val="single"/>
        </w:rPr>
      </w:pPr>
      <w:r w:rsidRPr="005D280F">
        <w:rPr>
          <w:rFonts w:ascii="Arial" w:hAnsi="Arial" w:cs="Arial"/>
          <w:sz w:val="24"/>
          <w:szCs w:val="24"/>
          <w:u w:val="single"/>
        </w:rPr>
        <w:t>Route assignments in the case life cycle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From the App studio header, click App Studio &gt; Dev Studio to switch studios and configure assignment routing for the </w:t>
      </w:r>
      <w:r w:rsidR="00863386" w:rsidRPr="005D280F">
        <w:rPr>
          <w:rFonts w:ascii="Arial" w:hAnsi="Arial" w:cs="Arial"/>
          <w:sz w:val="24"/>
          <w:szCs w:val="24"/>
        </w:rPr>
        <w:t>Mortgage Request</w:t>
      </w:r>
      <w:r w:rsidRPr="005D280F">
        <w:rPr>
          <w:rFonts w:ascii="Arial" w:hAnsi="Arial" w:cs="Arial"/>
          <w:sz w:val="24"/>
          <w:szCs w:val="24"/>
        </w:rPr>
        <w:t xml:space="preserve"> case type.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In Dev Studio, from the navigation panel, click Case types &gt; </w:t>
      </w:r>
      <w:r w:rsidR="00863386" w:rsidRPr="005D280F">
        <w:rPr>
          <w:rFonts w:ascii="Arial" w:hAnsi="Arial" w:cs="Arial"/>
          <w:sz w:val="24"/>
          <w:szCs w:val="24"/>
        </w:rPr>
        <w:t>Mortgage Request</w:t>
      </w:r>
      <w:r w:rsidRPr="005D280F">
        <w:rPr>
          <w:rFonts w:ascii="Arial" w:hAnsi="Arial" w:cs="Arial"/>
          <w:sz w:val="24"/>
          <w:szCs w:val="24"/>
        </w:rPr>
        <w:t xml:space="preserve"> to open the </w:t>
      </w:r>
      <w:r w:rsidR="00863386" w:rsidRPr="005D280F">
        <w:rPr>
          <w:rFonts w:ascii="Arial" w:hAnsi="Arial" w:cs="Arial"/>
          <w:sz w:val="24"/>
          <w:szCs w:val="24"/>
        </w:rPr>
        <w:t>Mortgage Request</w:t>
      </w:r>
      <w:r w:rsidRPr="005D280F">
        <w:rPr>
          <w:rFonts w:ascii="Arial" w:hAnsi="Arial" w:cs="Arial"/>
          <w:sz w:val="24"/>
          <w:szCs w:val="24"/>
        </w:rPr>
        <w:t xml:space="preserve"> case type.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On the </w:t>
      </w:r>
      <w:r w:rsidR="007814ED" w:rsidRPr="005D280F">
        <w:rPr>
          <w:rFonts w:ascii="Arial" w:hAnsi="Arial" w:cs="Arial"/>
          <w:sz w:val="24"/>
          <w:szCs w:val="24"/>
        </w:rPr>
        <w:t>Process</w:t>
      </w:r>
      <w:r w:rsidRPr="005D280F">
        <w:rPr>
          <w:rFonts w:ascii="Arial" w:hAnsi="Arial" w:cs="Arial"/>
          <w:sz w:val="24"/>
          <w:szCs w:val="24"/>
        </w:rPr>
        <w:t xml:space="preserve"> stage, select the </w:t>
      </w:r>
      <w:r w:rsidR="006B1B78" w:rsidRPr="005D280F">
        <w:rPr>
          <w:rFonts w:ascii="Arial" w:hAnsi="Arial" w:cs="Arial"/>
          <w:sz w:val="24"/>
          <w:szCs w:val="24"/>
        </w:rPr>
        <w:t xml:space="preserve">Validate Details </w:t>
      </w:r>
      <w:r w:rsidRPr="005D280F">
        <w:rPr>
          <w:rFonts w:ascii="Arial" w:hAnsi="Arial" w:cs="Arial"/>
          <w:sz w:val="24"/>
          <w:szCs w:val="24"/>
        </w:rPr>
        <w:t>step to route the case for approval.</w:t>
      </w:r>
    </w:p>
    <w:p w:rsidR="00751B4B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>In the contextual properties panel on the right, from the Route to drop-down</w:t>
      </w:r>
      <w:r w:rsidR="00751B4B" w:rsidRPr="005D280F">
        <w:rPr>
          <w:rFonts w:ascii="Arial" w:hAnsi="Arial" w:cs="Arial"/>
          <w:sz w:val="24"/>
          <w:szCs w:val="24"/>
        </w:rPr>
        <w:t xml:space="preserve"> select specific user</w:t>
      </w:r>
    </w:p>
    <w:p w:rsidR="00751B4B" w:rsidRPr="005D280F" w:rsidRDefault="00751B4B" w:rsidP="00751B4B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>In the contextual propert</w:t>
      </w:r>
      <w:r w:rsidR="00F30B0C" w:rsidRPr="005D280F">
        <w:rPr>
          <w:rFonts w:ascii="Arial" w:hAnsi="Arial" w:cs="Arial"/>
          <w:sz w:val="24"/>
          <w:szCs w:val="24"/>
        </w:rPr>
        <w:t xml:space="preserve">ies panel on the right, </w:t>
      </w:r>
      <w:proofErr w:type="gramStart"/>
      <w:r w:rsidR="00F30B0C" w:rsidRPr="005D280F">
        <w:rPr>
          <w:rFonts w:ascii="Arial" w:hAnsi="Arial" w:cs="Arial"/>
          <w:sz w:val="24"/>
          <w:szCs w:val="24"/>
        </w:rPr>
        <w:t xml:space="preserve">below </w:t>
      </w:r>
      <w:r w:rsidRPr="005D280F">
        <w:rPr>
          <w:rFonts w:ascii="Arial" w:hAnsi="Arial" w:cs="Arial"/>
          <w:sz w:val="24"/>
          <w:szCs w:val="24"/>
        </w:rPr>
        <w:t xml:space="preserve"> Route</w:t>
      </w:r>
      <w:proofErr w:type="gramEnd"/>
      <w:r w:rsidRPr="005D280F">
        <w:rPr>
          <w:rFonts w:ascii="Arial" w:hAnsi="Arial" w:cs="Arial"/>
          <w:sz w:val="24"/>
          <w:szCs w:val="24"/>
        </w:rPr>
        <w:t xml:space="preserve"> to drop-down select  user</w:t>
      </w:r>
      <w:r w:rsidR="00F30B0C" w:rsidRPr="005D280F">
        <w:rPr>
          <w:rFonts w:ascii="Arial" w:hAnsi="Arial" w:cs="Arial"/>
          <w:sz w:val="24"/>
          <w:szCs w:val="24"/>
        </w:rPr>
        <w:t xml:space="preserve"> name </w:t>
      </w:r>
      <w:r w:rsidRPr="005D280F">
        <w:rPr>
          <w:rFonts w:ascii="Arial" w:hAnsi="Arial" w:cs="Arial"/>
          <w:sz w:val="24"/>
          <w:szCs w:val="24"/>
        </w:rPr>
        <w:t>.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>In the fi</w:t>
      </w:r>
      <w:r w:rsidR="00F30B0C" w:rsidRPr="005D280F">
        <w:rPr>
          <w:rFonts w:ascii="Arial" w:hAnsi="Arial" w:cs="Arial"/>
          <w:sz w:val="24"/>
          <w:szCs w:val="24"/>
        </w:rPr>
        <w:t xml:space="preserve">eld </w:t>
      </w:r>
      <w:proofErr w:type="gramStart"/>
      <w:r w:rsidR="00F30B0C" w:rsidRPr="005D280F">
        <w:rPr>
          <w:rFonts w:ascii="Arial" w:hAnsi="Arial" w:cs="Arial"/>
          <w:sz w:val="24"/>
          <w:szCs w:val="24"/>
        </w:rPr>
        <w:t>below ,</w:t>
      </w:r>
      <w:proofErr w:type="gramEnd"/>
      <w:r w:rsidR="00F30B0C" w:rsidRPr="005D280F">
        <w:rPr>
          <w:rFonts w:ascii="Arial" w:hAnsi="Arial" w:cs="Arial"/>
          <w:sz w:val="24"/>
          <w:szCs w:val="24"/>
        </w:rPr>
        <w:t xml:space="preserve"> enter or select </w:t>
      </w:r>
      <w:proofErr w:type="spellStart"/>
      <w:r w:rsidR="00F30B0C" w:rsidRPr="005D280F">
        <w:rPr>
          <w:rFonts w:ascii="Arial" w:hAnsi="Arial" w:cs="Arial"/>
          <w:sz w:val="24"/>
          <w:szCs w:val="24"/>
        </w:rPr>
        <w:t>branchofficer@BOM</w:t>
      </w:r>
      <w:proofErr w:type="spellEnd"/>
      <w:r w:rsidRPr="005D280F">
        <w:rPr>
          <w:rFonts w:ascii="Arial" w:hAnsi="Arial" w:cs="Arial"/>
          <w:sz w:val="24"/>
          <w:szCs w:val="24"/>
        </w:rPr>
        <w:t xml:space="preserve"> to rout</w:t>
      </w:r>
      <w:r w:rsidR="00F30B0C" w:rsidRPr="005D280F">
        <w:rPr>
          <w:rFonts w:ascii="Arial" w:hAnsi="Arial" w:cs="Arial"/>
          <w:sz w:val="24"/>
          <w:szCs w:val="24"/>
        </w:rPr>
        <w:t xml:space="preserve">e the approval to the to </w:t>
      </w:r>
      <w:proofErr w:type="spellStart"/>
      <w:r w:rsidR="00F30B0C" w:rsidRPr="005D280F">
        <w:rPr>
          <w:rFonts w:ascii="Arial" w:hAnsi="Arial" w:cs="Arial"/>
          <w:sz w:val="24"/>
          <w:szCs w:val="24"/>
        </w:rPr>
        <w:t>branchofficer@BOM</w:t>
      </w:r>
      <w:proofErr w:type="spellEnd"/>
      <w:r w:rsidR="00F30B0C" w:rsidRPr="005D280F">
        <w:rPr>
          <w:rFonts w:ascii="Arial" w:hAnsi="Arial" w:cs="Arial"/>
          <w:sz w:val="24"/>
          <w:szCs w:val="24"/>
        </w:rPr>
        <w:t xml:space="preserve"> </w:t>
      </w:r>
      <w:r w:rsidRPr="005D280F">
        <w:rPr>
          <w:rFonts w:ascii="Arial" w:hAnsi="Arial" w:cs="Arial"/>
          <w:sz w:val="24"/>
          <w:szCs w:val="24"/>
        </w:rPr>
        <w:t>.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On the </w:t>
      </w:r>
      <w:r w:rsidR="007814ED" w:rsidRPr="005D280F">
        <w:rPr>
          <w:rFonts w:ascii="Arial" w:hAnsi="Arial" w:cs="Arial"/>
          <w:sz w:val="24"/>
          <w:szCs w:val="24"/>
        </w:rPr>
        <w:t>Loan Approval</w:t>
      </w:r>
      <w:r w:rsidRPr="005D280F">
        <w:rPr>
          <w:rFonts w:ascii="Arial" w:hAnsi="Arial" w:cs="Arial"/>
          <w:sz w:val="24"/>
          <w:szCs w:val="24"/>
        </w:rPr>
        <w:t xml:space="preserve"> stage, select the </w:t>
      </w:r>
      <w:r w:rsidR="00936381" w:rsidRPr="005D280F">
        <w:rPr>
          <w:rFonts w:ascii="Arial" w:hAnsi="Arial" w:cs="Arial"/>
          <w:sz w:val="24"/>
          <w:szCs w:val="24"/>
        </w:rPr>
        <w:t>Manager Approval</w:t>
      </w:r>
      <w:r w:rsidRPr="005D280F">
        <w:rPr>
          <w:rFonts w:ascii="Arial" w:hAnsi="Arial" w:cs="Arial"/>
          <w:sz w:val="24"/>
          <w:szCs w:val="24"/>
        </w:rPr>
        <w:t xml:space="preserve"> step to route the assignment.</w:t>
      </w:r>
    </w:p>
    <w:p w:rsidR="00C23D6A" w:rsidRPr="005D280F" w:rsidRDefault="00A76358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>On the G</w:t>
      </w:r>
      <w:r w:rsidR="00C23D6A" w:rsidRPr="005D280F">
        <w:rPr>
          <w:rFonts w:ascii="Arial" w:hAnsi="Arial" w:cs="Arial"/>
          <w:sz w:val="24"/>
          <w:szCs w:val="24"/>
        </w:rPr>
        <w:t>eneral tab,</w:t>
      </w:r>
      <w:r w:rsidRPr="005D280F">
        <w:rPr>
          <w:rFonts w:ascii="Arial" w:hAnsi="Arial" w:cs="Arial"/>
          <w:sz w:val="24"/>
          <w:szCs w:val="24"/>
        </w:rPr>
        <w:t xml:space="preserve"> Select Single level in Approval flow type</w:t>
      </w:r>
    </w:p>
    <w:p w:rsidR="00094B72" w:rsidRPr="005D280F" w:rsidRDefault="00094B72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>Select Specific user in the Route to</w:t>
      </w:r>
    </w:p>
    <w:p w:rsidR="009D4292" w:rsidRPr="005D280F" w:rsidRDefault="009D4292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>Select Username in the field below route to</w:t>
      </w:r>
    </w:p>
    <w:p w:rsidR="0093653A" w:rsidRPr="005D280F" w:rsidRDefault="0093653A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Enter </w:t>
      </w:r>
      <w:proofErr w:type="spellStart"/>
      <w:r w:rsidRPr="005D280F">
        <w:rPr>
          <w:rFonts w:ascii="Arial" w:hAnsi="Arial" w:cs="Arial"/>
          <w:sz w:val="24"/>
          <w:szCs w:val="24"/>
        </w:rPr>
        <w:t>MortgageManager@BOM</w:t>
      </w:r>
      <w:proofErr w:type="spellEnd"/>
      <w:r w:rsidRPr="005D280F">
        <w:rPr>
          <w:rFonts w:ascii="Arial" w:hAnsi="Arial" w:cs="Arial"/>
          <w:sz w:val="24"/>
          <w:szCs w:val="24"/>
        </w:rPr>
        <w:t xml:space="preserve"> in the field below username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Click Save to save your progress on the </w:t>
      </w:r>
      <w:r w:rsidR="00863386" w:rsidRPr="005D280F">
        <w:rPr>
          <w:rFonts w:ascii="Arial" w:hAnsi="Arial" w:cs="Arial"/>
          <w:sz w:val="24"/>
          <w:szCs w:val="24"/>
        </w:rPr>
        <w:t>Mortgage Request</w:t>
      </w:r>
      <w:r w:rsidRPr="005D280F">
        <w:rPr>
          <w:rFonts w:ascii="Arial" w:hAnsi="Arial" w:cs="Arial"/>
          <w:sz w:val="24"/>
          <w:szCs w:val="24"/>
        </w:rPr>
        <w:t xml:space="preserve"> work flow.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Close the </w:t>
      </w:r>
      <w:r w:rsidR="00863386" w:rsidRPr="005D280F">
        <w:rPr>
          <w:rFonts w:ascii="Arial" w:hAnsi="Arial" w:cs="Arial"/>
          <w:sz w:val="24"/>
          <w:szCs w:val="24"/>
        </w:rPr>
        <w:t>Mortgage Request</w:t>
      </w:r>
      <w:r w:rsidRPr="005D280F">
        <w:rPr>
          <w:rFonts w:ascii="Arial" w:hAnsi="Arial" w:cs="Arial"/>
          <w:sz w:val="24"/>
          <w:szCs w:val="24"/>
        </w:rPr>
        <w:t xml:space="preserve"> case type.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</w:p>
    <w:p w:rsidR="00CC5141" w:rsidRPr="005D280F" w:rsidRDefault="00CC5141" w:rsidP="00CC5141">
      <w:pPr>
        <w:rPr>
          <w:rFonts w:ascii="Arial" w:hAnsi="Arial" w:cs="Arial"/>
          <w:sz w:val="24"/>
          <w:szCs w:val="24"/>
          <w:u w:val="single"/>
        </w:rPr>
      </w:pPr>
      <w:r w:rsidRPr="005D280F">
        <w:rPr>
          <w:rFonts w:ascii="Arial" w:hAnsi="Arial" w:cs="Arial"/>
          <w:sz w:val="24"/>
          <w:szCs w:val="24"/>
          <w:u w:val="single"/>
        </w:rPr>
        <w:t>Verify your work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lastRenderedPageBreak/>
        <w:t xml:space="preserve">Test the </w:t>
      </w:r>
      <w:r w:rsidR="00863386" w:rsidRPr="005D280F">
        <w:rPr>
          <w:rFonts w:ascii="Arial" w:hAnsi="Arial" w:cs="Arial"/>
          <w:sz w:val="24"/>
          <w:szCs w:val="24"/>
        </w:rPr>
        <w:t>Mortgage Request</w:t>
      </w:r>
      <w:r w:rsidRPr="005D280F">
        <w:rPr>
          <w:rFonts w:ascii="Arial" w:hAnsi="Arial" w:cs="Arial"/>
          <w:sz w:val="24"/>
          <w:szCs w:val="24"/>
        </w:rPr>
        <w:t xml:space="preserve"> case life cycle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Click Save and run to create </w:t>
      </w:r>
      <w:proofErr w:type="gramStart"/>
      <w:r w:rsidRPr="005D280F">
        <w:rPr>
          <w:rFonts w:ascii="Arial" w:hAnsi="Arial" w:cs="Arial"/>
          <w:sz w:val="24"/>
          <w:szCs w:val="24"/>
        </w:rPr>
        <w:t>an</w:t>
      </w:r>
      <w:proofErr w:type="gramEnd"/>
      <w:r w:rsidRPr="005D280F">
        <w:rPr>
          <w:rFonts w:ascii="Arial" w:hAnsi="Arial" w:cs="Arial"/>
          <w:sz w:val="24"/>
          <w:szCs w:val="24"/>
        </w:rPr>
        <w:t xml:space="preserve"> </w:t>
      </w:r>
      <w:r w:rsidR="00863386" w:rsidRPr="005D280F">
        <w:rPr>
          <w:rFonts w:ascii="Arial" w:hAnsi="Arial" w:cs="Arial"/>
          <w:sz w:val="24"/>
          <w:szCs w:val="24"/>
        </w:rPr>
        <w:t>Mortgage Request</w:t>
      </w:r>
      <w:r w:rsidRPr="005D280F">
        <w:rPr>
          <w:rFonts w:ascii="Arial" w:hAnsi="Arial" w:cs="Arial"/>
          <w:sz w:val="24"/>
          <w:szCs w:val="24"/>
        </w:rPr>
        <w:t xml:space="preserve"> case. The New: </w:t>
      </w:r>
      <w:r w:rsidR="00863386" w:rsidRPr="005D280F">
        <w:rPr>
          <w:rFonts w:ascii="Arial" w:hAnsi="Arial" w:cs="Arial"/>
          <w:sz w:val="24"/>
          <w:szCs w:val="24"/>
        </w:rPr>
        <w:t>Mortgage Request</w:t>
      </w:r>
      <w:r w:rsidRPr="005D280F">
        <w:rPr>
          <w:rFonts w:ascii="Arial" w:hAnsi="Arial" w:cs="Arial"/>
          <w:sz w:val="24"/>
          <w:szCs w:val="24"/>
        </w:rPr>
        <w:t xml:space="preserve"> form is displayed.</w:t>
      </w:r>
    </w:p>
    <w:p w:rsidR="00CC5141" w:rsidRPr="005D280F" w:rsidRDefault="002675B3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>Fill the details o</w:t>
      </w:r>
      <w:r w:rsidR="00401E60" w:rsidRPr="005D280F">
        <w:rPr>
          <w:rFonts w:ascii="Arial" w:hAnsi="Arial" w:cs="Arial"/>
          <w:sz w:val="24"/>
          <w:szCs w:val="24"/>
        </w:rPr>
        <w:t>n</w:t>
      </w:r>
      <w:r w:rsidR="00CC5141" w:rsidRPr="005D280F">
        <w:rPr>
          <w:rFonts w:ascii="Arial" w:hAnsi="Arial" w:cs="Arial"/>
          <w:sz w:val="24"/>
          <w:szCs w:val="24"/>
        </w:rPr>
        <w:t xml:space="preserve"> the </w:t>
      </w:r>
      <w:r w:rsidR="007814ED" w:rsidRPr="005D280F">
        <w:rPr>
          <w:rFonts w:ascii="Arial" w:hAnsi="Arial" w:cs="Arial"/>
          <w:sz w:val="24"/>
          <w:szCs w:val="24"/>
        </w:rPr>
        <w:t>Mortgage Information</w:t>
      </w:r>
      <w:r w:rsidR="00CC5141" w:rsidRPr="005D280F">
        <w:rPr>
          <w:rFonts w:ascii="Arial" w:hAnsi="Arial" w:cs="Arial"/>
          <w:sz w:val="24"/>
          <w:szCs w:val="24"/>
        </w:rPr>
        <w:t xml:space="preserve"> step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Click </w:t>
      </w:r>
      <w:proofErr w:type="spellStart"/>
      <w:proofErr w:type="gramStart"/>
      <w:r w:rsidR="00C12D1D" w:rsidRPr="005D280F">
        <w:rPr>
          <w:rFonts w:ascii="Arial" w:hAnsi="Arial" w:cs="Arial"/>
          <w:sz w:val="24"/>
          <w:szCs w:val="24"/>
        </w:rPr>
        <w:t>continue</w:t>
      </w:r>
      <w:r w:rsidRPr="005D280F">
        <w:rPr>
          <w:rFonts w:ascii="Arial" w:hAnsi="Arial" w:cs="Arial"/>
          <w:sz w:val="24"/>
          <w:szCs w:val="24"/>
        </w:rPr>
        <w:t>,</w:t>
      </w:r>
      <w:r w:rsidR="00C12D1D" w:rsidRPr="005D280F">
        <w:rPr>
          <w:rFonts w:ascii="Arial" w:hAnsi="Arial" w:cs="Arial"/>
          <w:sz w:val="24"/>
          <w:szCs w:val="24"/>
        </w:rPr>
        <w:t>to</w:t>
      </w:r>
      <w:proofErr w:type="spellEnd"/>
      <w:proofErr w:type="gramEnd"/>
      <w:r w:rsidRPr="005D280F">
        <w:rPr>
          <w:rFonts w:ascii="Arial" w:hAnsi="Arial" w:cs="Arial"/>
          <w:sz w:val="24"/>
          <w:szCs w:val="24"/>
        </w:rPr>
        <w:t xml:space="preserve"> advance this case to advance the case to the </w:t>
      </w:r>
      <w:r w:rsidR="00570F64" w:rsidRPr="005D280F">
        <w:rPr>
          <w:rFonts w:ascii="Arial" w:hAnsi="Arial" w:cs="Arial"/>
          <w:sz w:val="24"/>
          <w:szCs w:val="24"/>
        </w:rPr>
        <w:t>Personal Information</w:t>
      </w:r>
      <w:r w:rsidRPr="005D280F">
        <w:rPr>
          <w:rFonts w:ascii="Arial" w:hAnsi="Arial" w:cs="Arial"/>
          <w:sz w:val="24"/>
          <w:szCs w:val="24"/>
        </w:rPr>
        <w:t xml:space="preserve"> step.</w:t>
      </w:r>
    </w:p>
    <w:p w:rsidR="00904251" w:rsidRPr="005D280F" w:rsidRDefault="0090425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>Fill the details on the Personal Information step</w:t>
      </w:r>
    </w:p>
    <w:p w:rsidR="00735755" w:rsidRPr="005D280F" w:rsidRDefault="003450CE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>Click Finish</w:t>
      </w:r>
      <w:r w:rsidR="00735755" w:rsidRPr="005D280F">
        <w:rPr>
          <w:rFonts w:ascii="Arial" w:hAnsi="Arial" w:cs="Arial"/>
          <w:sz w:val="24"/>
          <w:szCs w:val="24"/>
        </w:rPr>
        <w:t xml:space="preserve"> to complete the case</w:t>
      </w:r>
    </w:p>
    <w:p w:rsidR="00CC5141" w:rsidRPr="005D280F" w:rsidRDefault="0063326F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This case is advanced </w:t>
      </w:r>
      <w:r w:rsidR="00CC5141" w:rsidRPr="005D280F">
        <w:rPr>
          <w:rFonts w:ascii="Arial" w:hAnsi="Arial" w:cs="Arial"/>
          <w:sz w:val="24"/>
          <w:szCs w:val="24"/>
        </w:rPr>
        <w:t xml:space="preserve">to the </w:t>
      </w:r>
      <w:r w:rsidR="00570F64" w:rsidRPr="005D280F">
        <w:rPr>
          <w:rFonts w:ascii="Arial" w:hAnsi="Arial" w:cs="Arial"/>
          <w:sz w:val="24"/>
          <w:szCs w:val="24"/>
        </w:rPr>
        <w:t>Persist Case</w:t>
      </w:r>
      <w:r w:rsidR="00CC5141" w:rsidRPr="005D280F">
        <w:rPr>
          <w:rFonts w:ascii="Arial" w:hAnsi="Arial" w:cs="Arial"/>
          <w:sz w:val="24"/>
          <w:szCs w:val="24"/>
        </w:rPr>
        <w:t xml:space="preserve"> step.</w:t>
      </w:r>
    </w:p>
    <w:p w:rsidR="005544D6" w:rsidRPr="005D280F" w:rsidRDefault="00E968D6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An acknowledgement </w:t>
      </w:r>
      <w:r w:rsidR="005544D6" w:rsidRPr="005D280F">
        <w:rPr>
          <w:rFonts w:ascii="Arial" w:hAnsi="Arial" w:cs="Arial"/>
          <w:sz w:val="24"/>
          <w:szCs w:val="24"/>
        </w:rPr>
        <w:t>mail is send to the Customer</w:t>
      </w:r>
      <w:r w:rsidR="0041509E" w:rsidRPr="005D280F">
        <w:rPr>
          <w:rFonts w:ascii="Arial" w:hAnsi="Arial" w:cs="Arial"/>
          <w:sz w:val="24"/>
          <w:szCs w:val="24"/>
        </w:rPr>
        <w:t xml:space="preserve"> by Send Acknowledgement step</w:t>
      </w:r>
      <w:r w:rsidR="005544D6" w:rsidRPr="005D280F">
        <w:rPr>
          <w:rFonts w:ascii="Arial" w:hAnsi="Arial" w:cs="Arial"/>
          <w:sz w:val="24"/>
          <w:szCs w:val="24"/>
        </w:rPr>
        <w:t>.</w:t>
      </w:r>
    </w:p>
    <w:p w:rsidR="00821601" w:rsidRPr="005D280F" w:rsidRDefault="00021190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Case is advanced to process </w:t>
      </w:r>
      <w:r w:rsidR="00824D9C" w:rsidRPr="005D280F">
        <w:rPr>
          <w:rFonts w:ascii="Arial" w:hAnsi="Arial" w:cs="Arial"/>
          <w:sz w:val="24"/>
          <w:szCs w:val="24"/>
        </w:rPr>
        <w:t xml:space="preserve">stage, From the Actions menu </w:t>
      </w:r>
      <w:r w:rsidR="001E0D8B" w:rsidRPr="005D280F">
        <w:rPr>
          <w:rFonts w:ascii="Arial" w:hAnsi="Arial" w:cs="Arial"/>
          <w:sz w:val="24"/>
          <w:szCs w:val="24"/>
        </w:rPr>
        <w:t xml:space="preserve">select </w:t>
      </w:r>
      <w:r w:rsidRPr="005D280F">
        <w:rPr>
          <w:rFonts w:ascii="Arial" w:hAnsi="Arial" w:cs="Arial"/>
          <w:sz w:val="24"/>
          <w:szCs w:val="24"/>
        </w:rPr>
        <w:t>Validate Details step where case is routed to branch officer.</w:t>
      </w:r>
    </w:p>
    <w:p w:rsidR="00E968D6" w:rsidRPr="005D280F" w:rsidRDefault="0082160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Case is then advanced to the </w:t>
      </w:r>
      <w:r w:rsidR="00994B32" w:rsidRPr="005D280F">
        <w:rPr>
          <w:rFonts w:ascii="Arial" w:hAnsi="Arial" w:cs="Arial"/>
          <w:sz w:val="24"/>
          <w:szCs w:val="24"/>
        </w:rPr>
        <w:t xml:space="preserve">Send Updates </w:t>
      </w:r>
      <w:proofErr w:type="gramStart"/>
      <w:r w:rsidR="00994B32" w:rsidRPr="005D280F">
        <w:rPr>
          <w:rFonts w:ascii="Arial" w:hAnsi="Arial" w:cs="Arial"/>
          <w:sz w:val="24"/>
          <w:szCs w:val="24"/>
        </w:rPr>
        <w:t>To</w:t>
      </w:r>
      <w:proofErr w:type="gramEnd"/>
      <w:r w:rsidR="00994B32" w:rsidRPr="005D280F">
        <w:rPr>
          <w:rFonts w:ascii="Arial" w:hAnsi="Arial" w:cs="Arial"/>
          <w:sz w:val="24"/>
          <w:szCs w:val="24"/>
        </w:rPr>
        <w:t xml:space="preserve"> Customer step</w:t>
      </w:r>
      <w:r w:rsidR="00B620D4" w:rsidRPr="005D280F">
        <w:rPr>
          <w:rFonts w:ascii="Arial" w:hAnsi="Arial" w:cs="Arial"/>
          <w:sz w:val="24"/>
          <w:szCs w:val="24"/>
        </w:rPr>
        <w:t xml:space="preserve"> where update mail is send to </w:t>
      </w:r>
      <w:r w:rsidR="00A53837" w:rsidRPr="005D280F">
        <w:rPr>
          <w:rFonts w:ascii="Arial" w:hAnsi="Arial" w:cs="Arial"/>
          <w:sz w:val="24"/>
          <w:szCs w:val="24"/>
        </w:rPr>
        <w:t>customer</w:t>
      </w:r>
      <w:r w:rsidR="00984EA5" w:rsidRPr="005D280F">
        <w:rPr>
          <w:rFonts w:ascii="Arial" w:hAnsi="Arial" w:cs="Arial"/>
          <w:sz w:val="24"/>
          <w:szCs w:val="24"/>
        </w:rPr>
        <w:t>.</w:t>
      </w:r>
    </w:p>
    <w:p w:rsidR="00984EA5" w:rsidRPr="005D280F" w:rsidRDefault="0010450C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>Case is then advanced to Loan Approval stage the</w:t>
      </w:r>
      <w:r w:rsidR="00AE39FF" w:rsidRPr="005D280F">
        <w:rPr>
          <w:rFonts w:ascii="Arial" w:hAnsi="Arial" w:cs="Arial"/>
          <w:sz w:val="24"/>
          <w:szCs w:val="24"/>
        </w:rPr>
        <w:t xml:space="preserve"> mortgage case</w:t>
      </w:r>
      <w:r w:rsidRPr="005D280F">
        <w:rPr>
          <w:rFonts w:ascii="Arial" w:hAnsi="Arial" w:cs="Arial"/>
          <w:sz w:val="24"/>
          <w:szCs w:val="24"/>
        </w:rPr>
        <w:t xml:space="preserve"> details are sent for approval to the manager</w:t>
      </w:r>
      <w:r w:rsidR="00AE39FF" w:rsidRPr="005D280F">
        <w:rPr>
          <w:rFonts w:ascii="Arial" w:hAnsi="Arial" w:cs="Arial"/>
          <w:sz w:val="24"/>
          <w:szCs w:val="24"/>
        </w:rPr>
        <w:t xml:space="preserve"> </w:t>
      </w:r>
      <w:r w:rsidR="000C1892" w:rsidRPr="005D280F">
        <w:rPr>
          <w:rFonts w:ascii="Arial" w:hAnsi="Arial" w:cs="Arial"/>
          <w:sz w:val="24"/>
          <w:szCs w:val="24"/>
        </w:rPr>
        <w:t>by Manager Approval step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From the Actions menu, select Approval to approve or reject the case. Confirm that the assignment is routed to the </w:t>
      </w:r>
      <w:proofErr w:type="spellStart"/>
      <w:r w:rsidR="000308EE" w:rsidRPr="005D280F">
        <w:rPr>
          <w:rFonts w:ascii="Arial" w:hAnsi="Arial" w:cs="Arial"/>
          <w:sz w:val="24"/>
          <w:szCs w:val="24"/>
        </w:rPr>
        <w:t>MortgageManager@BOM</w:t>
      </w:r>
      <w:proofErr w:type="spellEnd"/>
      <w:r w:rsidRPr="005D280F">
        <w:rPr>
          <w:rFonts w:ascii="Arial" w:hAnsi="Arial" w:cs="Arial"/>
          <w:sz w:val="24"/>
          <w:szCs w:val="24"/>
        </w:rPr>
        <w:t xml:space="preserve">. Click Approve to approve the case and advance to the </w:t>
      </w:r>
      <w:r w:rsidR="00824D9C" w:rsidRPr="005D280F">
        <w:rPr>
          <w:rFonts w:ascii="Arial" w:hAnsi="Arial" w:cs="Arial"/>
          <w:sz w:val="24"/>
          <w:szCs w:val="24"/>
        </w:rPr>
        <w:t xml:space="preserve">Send Confirmation </w:t>
      </w:r>
      <w:r w:rsidRPr="005D280F">
        <w:rPr>
          <w:rFonts w:ascii="Arial" w:hAnsi="Arial" w:cs="Arial"/>
          <w:sz w:val="24"/>
          <w:szCs w:val="24"/>
        </w:rPr>
        <w:t>step.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Click </w:t>
      </w:r>
      <w:r w:rsidR="00DC2AE9" w:rsidRPr="005D280F">
        <w:rPr>
          <w:rFonts w:ascii="Arial" w:hAnsi="Arial" w:cs="Arial"/>
          <w:sz w:val="24"/>
          <w:szCs w:val="24"/>
        </w:rPr>
        <w:t>Yes</w:t>
      </w:r>
      <w:r w:rsidRPr="005D280F">
        <w:rPr>
          <w:rFonts w:ascii="Arial" w:hAnsi="Arial" w:cs="Arial"/>
          <w:sz w:val="24"/>
          <w:szCs w:val="24"/>
        </w:rPr>
        <w:t xml:space="preserve">, advance this case </w:t>
      </w:r>
      <w:r w:rsidR="00DC2AE9" w:rsidRPr="005D280F">
        <w:rPr>
          <w:rFonts w:ascii="Arial" w:hAnsi="Arial" w:cs="Arial"/>
          <w:sz w:val="24"/>
          <w:szCs w:val="24"/>
        </w:rPr>
        <w:t>to Send Confirmation</w:t>
      </w:r>
      <w:r w:rsidRPr="005D280F">
        <w:rPr>
          <w:rFonts w:ascii="Arial" w:hAnsi="Arial" w:cs="Arial"/>
          <w:sz w:val="24"/>
          <w:szCs w:val="24"/>
        </w:rPr>
        <w:t>. Confirm that the status of the case is set to Resolved-Completed, and that a second</w:t>
      </w:r>
      <w:r w:rsidR="009568AA" w:rsidRPr="005D280F">
        <w:rPr>
          <w:rFonts w:ascii="Arial" w:hAnsi="Arial" w:cs="Arial"/>
          <w:sz w:val="24"/>
          <w:szCs w:val="24"/>
        </w:rPr>
        <w:t xml:space="preserve"> c</w:t>
      </w:r>
      <w:r w:rsidR="00817CF0" w:rsidRPr="005D280F">
        <w:rPr>
          <w:rFonts w:ascii="Arial" w:hAnsi="Arial" w:cs="Arial"/>
          <w:sz w:val="24"/>
          <w:szCs w:val="24"/>
        </w:rPr>
        <w:t>onfirmation</w:t>
      </w:r>
      <w:r w:rsidRPr="005D280F">
        <w:rPr>
          <w:rFonts w:ascii="Arial" w:hAnsi="Arial" w:cs="Arial"/>
          <w:sz w:val="24"/>
          <w:szCs w:val="24"/>
        </w:rPr>
        <w:t xml:space="preserve"> email is added to the case as an attachment.</w:t>
      </w:r>
    </w:p>
    <w:p w:rsidR="00CC5141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Click Save and run to create another </w:t>
      </w:r>
      <w:r w:rsidR="00863386" w:rsidRPr="005D280F">
        <w:rPr>
          <w:rFonts w:ascii="Arial" w:hAnsi="Arial" w:cs="Arial"/>
          <w:sz w:val="24"/>
          <w:szCs w:val="24"/>
        </w:rPr>
        <w:t>Mortgage Request</w:t>
      </w:r>
      <w:r w:rsidRPr="005D280F">
        <w:rPr>
          <w:rFonts w:ascii="Arial" w:hAnsi="Arial" w:cs="Arial"/>
          <w:sz w:val="24"/>
          <w:szCs w:val="24"/>
        </w:rPr>
        <w:t xml:space="preserve"> case. The New: </w:t>
      </w:r>
      <w:r w:rsidR="00863386" w:rsidRPr="005D280F">
        <w:rPr>
          <w:rFonts w:ascii="Arial" w:hAnsi="Arial" w:cs="Arial"/>
          <w:sz w:val="24"/>
          <w:szCs w:val="24"/>
        </w:rPr>
        <w:t>Mortgage Request</w:t>
      </w:r>
      <w:r w:rsidRPr="005D280F">
        <w:rPr>
          <w:rFonts w:ascii="Arial" w:hAnsi="Arial" w:cs="Arial"/>
          <w:sz w:val="24"/>
          <w:szCs w:val="24"/>
        </w:rPr>
        <w:t xml:space="preserve"> form is displayed.</w:t>
      </w:r>
    </w:p>
    <w:p w:rsidR="00C27329" w:rsidRPr="005D280F" w:rsidRDefault="00923D80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Advance the case </w:t>
      </w:r>
      <w:proofErr w:type="gramStart"/>
      <w:r w:rsidRPr="005D280F">
        <w:rPr>
          <w:rFonts w:ascii="Arial" w:hAnsi="Arial" w:cs="Arial"/>
          <w:sz w:val="24"/>
          <w:szCs w:val="24"/>
        </w:rPr>
        <w:t xml:space="preserve">to </w:t>
      </w:r>
      <w:r w:rsidR="00CC5141" w:rsidRPr="005D280F">
        <w:rPr>
          <w:rFonts w:ascii="Arial" w:hAnsi="Arial" w:cs="Arial"/>
          <w:sz w:val="24"/>
          <w:szCs w:val="24"/>
        </w:rPr>
        <w:t xml:space="preserve"> </w:t>
      </w:r>
      <w:r w:rsidR="00972966" w:rsidRPr="005D280F">
        <w:rPr>
          <w:rFonts w:ascii="Arial" w:hAnsi="Arial" w:cs="Arial"/>
          <w:sz w:val="24"/>
          <w:szCs w:val="24"/>
        </w:rPr>
        <w:t>Loan</w:t>
      </w:r>
      <w:proofErr w:type="gramEnd"/>
      <w:r w:rsidR="00972966" w:rsidRPr="005D280F">
        <w:rPr>
          <w:rFonts w:ascii="Arial" w:hAnsi="Arial" w:cs="Arial"/>
          <w:sz w:val="24"/>
          <w:szCs w:val="24"/>
        </w:rPr>
        <w:t xml:space="preserve"> A</w:t>
      </w:r>
      <w:r w:rsidRPr="005D280F">
        <w:rPr>
          <w:rFonts w:ascii="Arial" w:hAnsi="Arial" w:cs="Arial"/>
          <w:sz w:val="24"/>
          <w:szCs w:val="24"/>
        </w:rPr>
        <w:t>pproval stage</w:t>
      </w:r>
      <w:r w:rsidR="00C27329" w:rsidRPr="005D280F">
        <w:rPr>
          <w:rFonts w:ascii="Arial" w:hAnsi="Arial" w:cs="Arial"/>
          <w:sz w:val="24"/>
          <w:szCs w:val="24"/>
        </w:rPr>
        <w:t>.</w:t>
      </w:r>
    </w:p>
    <w:p w:rsidR="00CC5141" w:rsidRPr="005D280F" w:rsidRDefault="00C27329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>From Actions-&gt;Select</w:t>
      </w:r>
      <w:r w:rsidR="00923D80" w:rsidRPr="005D280F">
        <w:rPr>
          <w:rFonts w:ascii="Arial" w:hAnsi="Arial" w:cs="Arial"/>
          <w:sz w:val="24"/>
          <w:szCs w:val="24"/>
        </w:rPr>
        <w:t xml:space="preserve"> </w:t>
      </w:r>
      <w:r w:rsidR="005F782C" w:rsidRPr="005D280F">
        <w:rPr>
          <w:rFonts w:ascii="Arial" w:hAnsi="Arial" w:cs="Arial"/>
          <w:sz w:val="24"/>
          <w:szCs w:val="24"/>
        </w:rPr>
        <w:t xml:space="preserve">Manager Approval </w:t>
      </w:r>
      <w:r w:rsidR="00CC5141" w:rsidRPr="005D280F">
        <w:rPr>
          <w:rFonts w:ascii="Arial" w:hAnsi="Arial" w:cs="Arial"/>
          <w:sz w:val="24"/>
          <w:szCs w:val="24"/>
        </w:rPr>
        <w:t>step.</w:t>
      </w:r>
    </w:p>
    <w:p w:rsidR="00CC5141" w:rsidRPr="005D280F" w:rsidRDefault="00923D80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 xml:space="preserve"> S</w:t>
      </w:r>
      <w:r w:rsidR="00CC5141" w:rsidRPr="005D280F">
        <w:rPr>
          <w:rFonts w:ascii="Arial" w:hAnsi="Arial" w:cs="Arial"/>
          <w:sz w:val="24"/>
          <w:szCs w:val="24"/>
        </w:rPr>
        <w:t>elect Approval to approve or reject the case.</w:t>
      </w:r>
    </w:p>
    <w:p w:rsidR="001D09EE" w:rsidRPr="005D280F" w:rsidRDefault="00CC5141" w:rsidP="00CC5141">
      <w:pPr>
        <w:rPr>
          <w:rFonts w:ascii="Arial" w:hAnsi="Arial" w:cs="Arial"/>
          <w:sz w:val="24"/>
          <w:szCs w:val="24"/>
        </w:rPr>
      </w:pPr>
      <w:r w:rsidRPr="005D280F">
        <w:rPr>
          <w:rFonts w:ascii="Arial" w:hAnsi="Arial" w:cs="Arial"/>
          <w:sz w:val="24"/>
          <w:szCs w:val="24"/>
        </w:rPr>
        <w:t>Click Reject to reject the case and advance to the Approval Rejection stage. Confirm that the case status is set to Resolved-Rejected and that an email is added to the case as an attachment.</w:t>
      </w: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p w:rsidR="00FF4596" w:rsidRPr="005D280F" w:rsidRDefault="00FF4596" w:rsidP="00CC5141">
      <w:pPr>
        <w:rPr>
          <w:rFonts w:ascii="Arial" w:hAnsi="Arial" w:cs="Arial"/>
          <w:sz w:val="24"/>
          <w:szCs w:val="24"/>
        </w:rPr>
      </w:pPr>
    </w:p>
    <w:sectPr w:rsidR="00FF4596" w:rsidRPr="005D280F" w:rsidSect="008B1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5414"/>
    <w:multiLevelType w:val="multilevel"/>
    <w:tmpl w:val="B9A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EB78CF"/>
    <w:multiLevelType w:val="hybridMultilevel"/>
    <w:tmpl w:val="EEB6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61434"/>
    <w:multiLevelType w:val="multilevel"/>
    <w:tmpl w:val="9CA01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4D7E2A"/>
    <w:multiLevelType w:val="hybridMultilevel"/>
    <w:tmpl w:val="AA40E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53500"/>
    <w:multiLevelType w:val="hybridMultilevel"/>
    <w:tmpl w:val="E02E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54750"/>
    <w:multiLevelType w:val="multilevel"/>
    <w:tmpl w:val="1C30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D84568"/>
    <w:multiLevelType w:val="hybridMultilevel"/>
    <w:tmpl w:val="3F34297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68735AD0"/>
    <w:multiLevelType w:val="hybridMultilevel"/>
    <w:tmpl w:val="34E0F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A656E"/>
    <w:multiLevelType w:val="hybridMultilevel"/>
    <w:tmpl w:val="F39E8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62743"/>
    <w:multiLevelType w:val="hybridMultilevel"/>
    <w:tmpl w:val="DB0E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6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43"/>
    <w:rsid w:val="0002094A"/>
    <w:rsid w:val="00021190"/>
    <w:rsid w:val="00021B18"/>
    <w:rsid w:val="00022E00"/>
    <w:rsid w:val="000308EE"/>
    <w:rsid w:val="000322B0"/>
    <w:rsid w:val="00035B19"/>
    <w:rsid w:val="00043091"/>
    <w:rsid w:val="00055F6A"/>
    <w:rsid w:val="00060CD0"/>
    <w:rsid w:val="00061760"/>
    <w:rsid w:val="00062009"/>
    <w:rsid w:val="00063762"/>
    <w:rsid w:val="0007165D"/>
    <w:rsid w:val="00094B72"/>
    <w:rsid w:val="00096657"/>
    <w:rsid w:val="000A0EE9"/>
    <w:rsid w:val="000B7562"/>
    <w:rsid w:val="000C0AE6"/>
    <w:rsid w:val="000C1892"/>
    <w:rsid w:val="000D05A5"/>
    <w:rsid w:val="000D1AC4"/>
    <w:rsid w:val="000D2272"/>
    <w:rsid w:val="000E14F0"/>
    <w:rsid w:val="000E1851"/>
    <w:rsid w:val="000E69E6"/>
    <w:rsid w:val="000F096A"/>
    <w:rsid w:val="000F36B2"/>
    <w:rsid w:val="0010186F"/>
    <w:rsid w:val="0010450C"/>
    <w:rsid w:val="00104E18"/>
    <w:rsid w:val="001153F2"/>
    <w:rsid w:val="00157243"/>
    <w:rsid w:val="00164B98"/>
    <w:rsid w:val="00165734"/>
    <w:rsid w:val="00177D2C"/>
    <w:rsid w:val="001A1DB1"/>
    <w:rsid w:val="001A3391"/>
    <w:rsid w:val="001B2D00"/>
    <w:rsid w:val="001B3600"/>
    <w:rsid w:val="001B6ECC"/>
    <w:rsid w:val="001D09EE"/>
    <w:rsid w:val="001D3996"/>
    <w:rsid w:val="001D4C51"/>
    <w:rsid w:val="001E0D8B"/>
    <w:rsid w:val="001E4907"/>
    <w:rsid w:val="001E5B3A"/>
    <w:rsid w:val="00205468"/>
    <w:rsid w:val="002062C8"/>
    <w:rsid w:val="00206D05"/>
    <w:rsid w:val="002117C3"/>
    <w:rsid w:val="00226746"/>
    <w:rsid w:val="00226962"/>
    <w:rsid w:val="00233552"/>
    <w:rsid w:val="002436FD"/>
    <w:rsid w:val="00243F3C"/>
    <w:rsid w:val="002471FD"/>
    <w:rsid w:val="00247883"/>
    <w:rsid w:val="002675B3"/>
    <w:rsid w:val="002722B4"/>
    <w:rsid w:val="002910B2"/>
    <w:rsid w:val="00297699"/>
    <w:rsid w:val="002B1435"/>
    <w:rsid w:val="002B14EA"/>
    <w:rsid w:val="002B4FBD"/>
    <w:rsid w:val="002B68F0"/>
    <w:rsid w:val="002C0332"/>
    <w:rsid w:val="002C3031"/>
    <w:rsid w:val="002D08A9"/>
    <w:rsid w:val="002D3430"/>
    <w:rsid w:val="002E1C9E"/>
    <w:rsid w:val="002F4BDD"/>
    <w:rsid w:val="002F66DA"/>
    <w:rsid w:val="002F72FE"/>
    <w:rsid w:val="00317FAA"/>
    <w:rsid w:val="003233C1"/>
    <w:rsid w:val="003239D1"/>
    <w:rsid w:val="00332C82"/>
    <w:rsid w:val="003377C4"/>
    <w:rsid w:val="003450CE"/>
    <w:rsid w:val="00350F1B"/>
    <w:rsid w:val="00355E9F"/>
    <w:rsid w:val="0035721E"/>
    <w:rsid w:val="0035740D"/>
    <w:rsid w:val="0037494E"/>
    <w:rsid w:val="0037660B"/>
    <w:rsid w:val="00381769"/>
    <w:rsid w:val="003A4D70"/>
    <w:rsid w:val="003B61F0"/>
    <w:rsid w:val="003C6979"/>
    <w:rsid w:val="003C7BA5"/>
    <w:rsid w:val="003D2ED2"/>
    <w:rsid w:val="003D338C"/>
    <w:rsid w:val="003D4073"/>
    <w:rsid w:val="003D748F"/>
    <w:rsid w:val="003E46E5"/>
    <w:rsid w:val="00401E60"/>
    <w:rsid w:val="00402F41"/>
    <w:rsid w:val="00403A7A"/>
    <w:rsid w:val="0041509E"/>
    <w:rsid w:val="00417DBE"/>
    <w:rsid w:val="004312DB"/>
    <w:rsid w:val="00443C65"/>
    <w:rsid w:val="00451303"/>
    <w:rsid w:val="0045575F"/>
    <w:rsid w:val="00457459"/>
    <w:rsid w:val="00457BE2"/>
    <w:rsid w:val="00457C9D"/>
    <w:rsid w:val="00466773"/>
    <w:rsid w:val="0047317D"/>
    <w:rsid w:val="00495DFE"/>
    <w:rsid w:val="004D3812"/>
    <w:rsid w:val="004F742C"/>
    <w:rsid w:val="005077A6"/>
    <w:rsid w:val="00512962"/>
    <w:rsid w:val="00520BE9"/>
    <w:rsid w:val="0052347B"/>
    <w:rsid w:val="00535B6A"/>
    <w:rsid w:val="005544D6"/>
    <w:rsid w:val="00570F64"/>
    <w:rsid w:val="00571887"/>
    <w:rsid w:val="00595F5D"/>
    <w:rsid w:val="005A6383"/>
    <w:rsid w:val="005C1212"/>
    <w:rsid w:val="005C7651"/>
    <w:rsid w:val="005D280F"/>
    <w:rsid w:val="005F37B9"/>
    <w:rsid w:val="005F782C"/>
    <w:rsid w:val="0063326F"/>
    <w:rsid w:val="00643B99"/>
    <w:rsid w:val="00667259"/>
    <w:rsid w:val="00674167"/>
    <w:rsid w:val="0068539C"/>
    <w:rsid w:val="00685925"/>
    <w:rsid w:val="00691E4C"/>
    <w:rsid w:val="006927B6"/>
    <w:rsid w:val="006B1B78"/>
    <w:rsid w:val="006B1D4D"/>
    <w:rsid w:val="006C2DB8"/>
    <w:rsid w:val="006C7ED9"/>
    <w:rsid w:val="006D0DC8"/>
    <w:rsid w:val="006E4D81"/>
    <w:rsid w:val="006F5875"/>
    <w:rsid w:val="0071114A"/>
    <w:rsid w:val="00726E37"/>
    <w:rsid w:val="00735755"/>
    <w:rsid w:val="00750701"/>
    <w:rsid w:val="00751B4B"/>
    <w:rsid w:val="007535D1"/>
    <w:rsid w:val="007604B3"/>
    <w:rsid w:val="00761F21"/>
    <w:rsid w:val="00772ABA"/>
    <w:rsid w:val="00775217"/>
    <w:rsid w:val="00777033"/>
    <w:rsid w:val="00777A8E"/>
    <w:rsid w:val="007814ED"/>
    <w:rsid w:val="00787FB2"/>
    <w:rsid w:val="007A0A22"/>
    <w:rsid w:val="007A3FC1"/>
    <w:rsid w:val="007B422A"/>
    <w:rsid w:val="007C5620"/>
    <w:rsid w:val="00802F78"/>
    <w:rsid w:val="0080427C"/>
    <w:rsid w:val="00817CF0"/>
    <w:rsid w:val="00821601"/>
    <w:rsid w:val="008243BF"/>
    <w:rsid w:val="00824D9C"/>
    <w:rsid w:val="008261C6"/>
    <w:rsid w:val="00831427"/>
    <w:rsid w:val="00842E42"/>
    <w:rsid w:val="00855F35"/>
    <w:rsid w:val="00863386"/>
    <w:rsid w:val="00877008"/>
    <w:rsid w:val="00895DC3"/>
    <w:rsid w:val="008B112A"/>
    <w:rsid w:val="008B2633"/>
    <w:rsid w:val="008B3B59"/>
    <w:rsid w:val="008C0171"/>
    <w:rsid w:val="008C27EE"/>
    <w:rsid w:val="008D0781"/>
    <w:rsid w:val="008D1FCC"/>
    <w:rsid w:val="008E4272"/>
    <w:rsid w:val="008F40E0"/>
    <w:rsid w:val="008F7037"/>
    <w:rsid w:val="00900F82"/>
    <w:rsid w:val="00904251"/>
    <w:rsid w:val="00905315"/>
    <w:rsid w:val="0091338B"/>
    <w:rsid w:val="0091573F"/>
    <w:rsid w:val="00923D80"/>
    <w:rsid w:val="00924F2A"/>
    <w:rsid w:val="00925263"/>
    <w:rsid w:val="00936381"/>
    <w:rsid w:val="0093653A"/>
    <w:rsid w:val="00950AD7"/>
    <w:rsid w:val="00953BB5"/>
    <w:rsid w:val="009568AA"/>
    <w:rsid w:val="00972966"/>
    <w:rsid w:val="00974DD9"/>
    <w:rsid w:val="00984EA5"/>
    <w:rsid w:val="00994B32"/>
    <w:rsid w:val="009A1349"/>
    <w:rsid w:val="009A2227"/>
    <w:rsid w:val="009A33D7"/>
    <w:rsid w:val="009A412C"/>
    <w:rsid w:val="009A6C77"/>
    <w:rsid w:val="009A755C"/>
    <w:rsid w:val="009A7B73"/>
    <w:rsid w:val="009C68A7"/>
    <w:rsid w:val="009D31EB"/>
    <w:rsid w:val="009D4292"/>
    <w:rsid w:val="009E0EBB"/>
    <w:rsid w:val="009E48E6"/>
    <w:rsid w:val="00A16C23"/>
    <w:rsid w:val="00A2732C"/>
    <w:rsid w:val="00A318D3"/>
    <w:rsid w:val="00A53837"/>
    <w:rsid w:val="00A63A73"/>
    <w:rsid w:val="00A76358"/>
    <w:rsid w:val="00A80908"/>
    <w:rsid w:val="00A943E9"/>
    <w:rsid w:val="00A95EC3"/>
    <w:rsid w:val="00A963EB"/>
    <w:rsid w:val="00AA3FA6"/>
    <w:rsid w:val="00AD1D3C"/>
    <w:rsid w:val="00AD562F"/>
    <w:rsid w:val="00AE39FF"/>
    <w:rsid w:val="00AF5B88"/>
    <w:rsid w:val="00AF620C"/>
    <w:rsid w:val="00B00D31"/>
    <w:rsid w:val="00B04F57"/>
    <w:rsid w:val="00B151F0"/>
    <w:rsid w:val="00B50BC6"/>
    <w:rsid w:val="00B53A36"/>
    <w:rsid w:val="00B620D4"/>
    <w:rsid w:val="00B657C7"/>
    <w:rsid w:val="00B75FB6"/>
    <w:rsid w:val="00B835C5"/>
    <w:rsid w:val="00B917FF"/>
    <w:rsid w:val="00BA6D2F"/>
    <w:rsid w:val="00BB22DE"/>
    <w:rsid w:val="00BB7FDB"/>
    <w:rsid w:val="00BD0846"/>
    <w:rsid w:val="00BD0A69"/>
    <w:rsid w:val="00BD2CEA"/>
    <w:rsid w:val="00C009F5"/>
    <w:rsid w:val="00C031F0"/>
    <w:rsid w:val="00C10BFA"/>
    <w:rsid w:val="00C12D1D"/>
    <w:rsid w:val="00C13B2E"/>
    <w:rsid w:val="00C20344"/>
    <w:rsid w:val="00C2209A"/>
    <w:rsid w:val="00C23328"/>
    <w:rsid w:val="00C23D6A"/>
    <w:rsid w:val="00C27329"/>
    <w:rsid w:val="00C44271"/>
    <w:rsid w:val="00C46DED"/>
    <w:rsid w:val="00C6463E"/>
    <w:rsid w:val="00C739E7"/>
    <w:rsid w:val="00C923EE"/>
    <w:rsid w:val="00C936C7"/>
    <w:rsid w:val="00CA5110"/>
    <w:rsid w:val="00CB5EF5"/>
    <w:rsid w:val="00CC5141"/>
    <w:rsid w:val="00CC71FD"/>
    <w:rsid w:val="00CD307F"/>
    <w:rsid w:val="00CE05CD"/>
    <w:rsid w:val="00CE5E3E"/>
    <w:rsid w:val="00CF36C1"/>
    <w:rsid w:val="00D25EC8"/>
    <w:rsid w:val="00D308ED"/>
    <w:rsid w:val="00D30FD1"/>
    <w:rsid w:val="00D51A73"/>
    <w:rsid w:val="00D525ED"/>
    <w:rsid w:val="00D64F24"/>
    <w:rsid w:val="00D70194"/>
    <w:rsid w:val="00D72A57"/>
    <w:rsid w:val="00D816C7"/>
    <w:rsid w:val="00D92E6D"/>
    <w:rsid w:val="00DB319E"/>
    <w:rsid w:val="00DC2AE9"/>
    <w:rsid w:val="00DD5F81"/>
    <w:rsid w:val="00DD63DF"/>
    <w:rsid w:val="00DE6388"/>
    <w:rsid w:val="00DF0AE1"/>
    <w:rsid w:val="00DF4DF5"/>
    <w:rsid w:val="00DF751A"/>
    <w:rsid w:val="00E1186A"/>
    <w:rsid w:val="00E17EBD"/>
    <w:rsid w:val="00E5237C"/>
    <w:rsid w:val="00E55628"/>
    <w:rsid w:val="00E559A9"/>
    <w:rsid w:val="00E80D2F"/>
    <w:rsid w:val="00E86F29"/>
    <w:rsid w:val="00E968D6"/>
    <w:rsid w:val="00EA1E7E"/>
    <w:rsid w:val="00EB6C70"/>
    <w:rsid w:val="00EB71AD"/>
    <w:rsid w:val="00EB7243"/>
    <w:rsid w:val="00ED00A6"/>
    <w:rsid w:val="00EE6ACD"/>
    <w:rsid w:val="00EF0DBE"/>
    <w:rsid w:val="00F06786"/>
    <w:rsid w:val="00F30B0C"/>
    <w:rsid w:val="00F364C3"/>
    <w:rsid w:val="00F4492C"/>
    <w:rsid w:val="00F46AC1"/>
    <w:rsid w:val="00F5160C"/>
    <w:rsid w:val="00F76017"/>
    <w:rsid w:val="00F77FBE"/>
    <w:rsid w:val="00F8741F"/>
    <w:rsid w:val="00F87EB1"/>
    <w:rsid w:val="00F95C21"/>
    <w:rsid w:val="00FA6966"/>
    <w:rsid w:val="00FB76EF"/>
    <w:rsid w:val="00FB77D9"/>
    <w:rsid w:val="00FC05C0"/>
    <w:rsid w:val="00FC4D2F"/>
    <w:rsid w:val="00FC6197"/>
    <w:rsid w:val="00FC7DC5"/>
    <w:rsid w:val="00FF2833"/>
    <w:rsid w:val="00F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6AFA"/>
  <w15:chartTrackingRefBased/>
  <w15:docId w15:val="{12C11BAA-BBA7-421D-ACD5-458C317E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6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A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0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7B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7562"/>
    <w:rPr>
      <w:color w:val="0000FF"/>
      <w:u w:val="single"/>
    </w:rPr>
  </w:style>
  <w:style w:type="character" w:customStyle="1" w:styleId="uicontrol">
    <w:name w:val="uicontrol"/>
    <w:basedOn w:val="DefaultParagraphFont"/>
    <w:rsid w:val="002B68F0"/>
  </w:style>
  <w:style w:type="character" w:customStyle="1" w:styleId="Heading3Char">
    <w:name w:val="Heading 3 Char"/>
    <w:basedOn w:val="DefaultParagraphFont"/>
    <w:link w:val="Heading3"/>
    <w:uiPriority w:val="9"/>
    <w:semiHidden/>
    <w:rsid w:val="00F77F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serinput">
    <w:name w:val="userinput"/>
    <w:basedOn w:val="DefaultParagraphFont"/>
    <w:rsid w:val="00CA5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6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529747">
                              <w:marLeft w:val="0"/>
                              <w:marRight w:val="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2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6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37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4193">
                              <w:marLeft w:val="0"/>
                              <w:marRight w:val="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17</Pages>
  <Words>2243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350</cp:revision>
  <dcterms:created xsi:type="dcterms:W3CDTF">2019-06-06T06:21:00Z</dcterms:created>
  <dcterms:modified xsi:type="dcterms:W3CDTF">2019-06-18T09:10:00Z</dcterms:modified>
</cp:coreProperties>
</file>