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4C" w:rsidRPr="003B154C" w:rsidRDefault="003B154C" w:rsidP="003B154C">
      <w:pPr>
        <w:spacing w:before="100" w:beforeAutospacing="1" w:after="222" w:line="240" w:lineRule="auto"/>
        <w:outlineLvl w:val="0"/>
        <w:rPr>
          <w:rFonts w:eastAsia="Times New Roman" w:cs="Times New Roman"/>
          <w:b/>
          <w:bCs/>
          <w:kern w:val="36"/>
          <w:sz w:val="24"/>
          <w:szCs w:val="24"/>
          <w:lang w:val="en-US" w:eastAsia="en-IN"/>
        </w:rPr>
      </w:pPr>
      <w:r w:rsidRPr="003B154C">
        <w:rPr>
          <w:rFonts w:eastAsia="Times New Roman" w:cs="Times New Roman"/>
          <w:b/>
          <w:bCs/>
          <w:kern w:val="36"/>
          <w:sz w:val="24"/>
          <w:szCs w:val="24"/>
          <w:lang w:val="en-US" w:eastAsia="en-IN"/>
        </w:rPr>
        <w:t>CDC in SSIS for SQL Server 2012</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SQL Server 2012 introduces new components that make it easier to do </w:t>
      </w:r>
      <w:hyperlink r:id="rId7" w:history="1">
        <w:r w:rsidRPr="003B154C">
          <w:rPr>
            <w:rFonts w:eastAsia="Times New Roman" w:cs="Times New Roman"/>
            <w:sz w:val="24"/>
            <w:szCs w:val="24"/>
            <w:lang w:val="en-US" w:eastAsia="en-IN"/>
          </w:rPr>
          <w:t>Change Data Capture (CDC)</w:t>
        </w:r>
      </w:hyperlink>
      <w:r w:rsidRPr="003B154C">
        <w:rPr>
          <w:rFonts w:eastAsia="Times New Roman" w:cs="Times New Roman"/>
          <w:sz w:val="24"/>
          <w:szCs w:val="24"/>
          <w:lang w:val="en-US" w:eastAsia="en-IN"/>
        </w:rPr>
        <w:t xml:space="preserve"> using SSIS. This blog post provides a quick walkthrough of how to use them.</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b/>
          <w:bCs/>
          <w:i/>
          <w:iCs/>
          <w:sz w:val="24"/>
          <w:szCs w:val="24"/>
          <w:lang w:val="en-US" w:eastAsia="en-IN"/>
        </w:rPr>
        <w:t>Note:</w:t>
      </w:r>
      <w:r w:rsidRPr="003B154C">
        <w:rPr>
          <w:rFonts w:eastAsia="Times New Roman" w:cs="Times New Roman"/>
          <w:i/>
          <w:iCs/>
          <w:sz w:val="24"/>
          <w:szCs w:val="24"/>
          <w:lang w:val="en-US" w:eastAsia="en-IN"/>
        </w:rPr>
        <w:t xml:space="preserve"> The documentation for the CDC components is not in Books Online yet. It will be appearing in the RTM refresh. </w:t>
      </w:r>
    </w:p>
    <w:p w:rsidR="003B154C" w:rsidRPr="003B154C" w:rsidRDefault="003B154C" w:rsidP="003B154C">
      <w:pPr>
        <w:spacing w:before="443" w:after="222" w:line="240" w:lineRule="auto"/>
        <w:outlineLvl w:val="1"/>
        <w:rPr>
          <w:rFonts w:eastAsia="Times New Roman" w:cs="Times New Roman"/>
          <w:b/>
          <w:bCs/>
          <w:kern w:val="36"/>
          <w:sz w:val="24"/>
          <w:szCs w:val="24"/>
          <w:lang w:val="en-US" w:eastAsia="en-IN"/>
        </w:rPr>
      </w:pPr>
      <w:r w:rsidRPr="003B154C">
        <w:rPr>
          <w:rFonts w:eastAsia="Times New Roman" w:cs="Times New Roman"/>
          <w:b/>
          <w:bCs/>
          <w:kern w:val="36"/>
          <w:sz w:val="24"/>
          <w:szCs w:val="24"/>
          <w:lang w:val="en-US" w:eastAsia="en-IN"/>
        </w:rPr>
        <w:t>New Task and Components</w:t>
      </w:r>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CDC Control Task</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The CDC Control task is used to control the life cycle of change data capture (CDC) packages. It handles CDC package synchronization with the initial load package, the management of </w:t>
      </w:r>
      <w:hyperlink r:id="rId8" w:history="1">
        <w:r w:rsidRPr="003B154C">
          <w:rPr>
            <w:rFonts w:eastAsia="Times New Roman" w:cs="Times New Roman"/>
            <w:sz w:val="24"/>
            <w:szCs w:val="24"/>
            <w:lang w:val="en-US" w:eastAsia="en-IN"/>
          </w:rPr>
          <w:t>Log Sequence Number (LSN)</w:t>
        </w:r>
      </w:hyperlink>
      <w:r w:rsidRPr="003B154C">
        <w:rPr>
          <w:rFonts w:eastAsia="Times New Roman" w:cs="Times New Roman"/>
          <w:sz w:val="24"/>
          <w:szCs w:val="24"/>
          <w:lang w:val="en-US" w:eastAsia="en-IN"/>
        </w:rPr>
        <w:t xml:space="preserve"> ranges that are processed in a run of a CDC package. In addition, the CDC Control task deals with error scenarios and recovery.</w:t>
      </w:r>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CDC Source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The CDC source reads a range of change data from CDC change tables and delivers the changes downstream to other SSIS components.</w:t>
      </w:r>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CDC Splitter</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The CDC splitter splits a single flow of change rows from a CDC Source component into different data flows for Insert, Update and Delete operations. It is essentially a “smart” Conditional Split transform that automatically handles the standard values of the </w:t>
      </w:r>
      <w:r w:rsidRPr="003B154C">
        <w:rPr>
          <w:rFonts w:eastAsia="Times New Roman" w:cs="Times New Roman"/>
          <w:b/>
          <w:bCs/>
          <w:sz w:val="24"/>
          <w:szCs w:val="24"/>
          <w:lang w:val="en-US" w:eastAsia="en-IN"/>
        </w:rPr>
        <w:t>__$operation</w:t>
      </w:r>
      <w:r w:rsidRPr="003B154C">
        <w:rPr>
          <w:rFonts w:eastAsia="Times New Roman" w:cs="Times New Roman"/>
          <w:sz w:val="24"/>
          <w:szCs w:val="24"/>
          <w:lang w:val="en-US" w:eastAsia="en-IN"/>
        </w:rPr>
        <w:t xml:space="preserve"> column.</w:t>
      </w:r>
    </w:p>
    <w:p w:rsidR="003B154C" w:rsidRPr="003B154C" w:rsidRDefault="003B154C" w:rsidP="003B154C">
      <w:pPr>
        <w:spacing w:before="443" w:after="222" w:line="240" w:lineRule="auto"/>
        <w:outlineLvl w:val="1"/>
        <w:rPr>
          <w:rFonts w:eastAsia="Times New Roman" w:cs="Times New Roman"/>
          <w:b/>
          <w:bCs/>
          <w:kern w:val="36"/>
          <w:sz w:val="24"/>
          <w:szCs w:val="24"/>
          <w:lang w:val="en-US" w:eastAsia="en-IN"/>
        </w:rPr>
      </w:pPr>
      <w:r w:rsidRPr="003B154C">
        <w:rPr>
          <w:rFonts w:eastAsia="Times New Roman" w:cs="Times New Roman"/>
          <w:b/>
          <w:bCs/>
          <w:kern w:val="36"/>
          <w:sz w:val="24"/>
          <w:szCs w:val="24"/>
          <w:lang w:val="en-US" w:eastAsia="en-IN"/>
        </w:rPr>
        <w:t>Walkthrough</w:t>
      </w:r>
      <w:bookmarkStart w:id="0" w:name="_GoBack"/>
      <w:bookmarkEnd w:id="0"/>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Database Setup</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For sample data, we will create a new database (</w:t>
      </w:r>
      <w:r w:rsidRPr="003B154C">
        <w:rPr>
          <w:rFonts w:eastAsia="Times New Roman" w:cs="Times New Roman"/>
          <w:b/>
          <w:bCs/>
          <w:sz w:val="24"/>
          <w:szCs w:val="24"/>
          <w:lang w:val="en-US" w:eastAsia="en-IN"/>
        </w:rPr>
        <w:t>CDCTest</w:t>
      </w:r>
      <w:r w:rsidRPr="003B154C">
        <w:rPr>
          <w:rFonts w:eastAsia="Times New Roman" w:cs="Times New Roman"/>
          <w:sz w:val="24"/>
          <w:szCs w:val="24"/>
          <w:lang w:val="en-US" w:eastAsia="en-IN"/>
        </w:rPr>
        <w:t xml:space="preserve">), and select a subset of rows from the </w:t>
      </w:r>
      <w:hyperlink r:id="rId9" w:history="1">
        <w:r w:rsidRPr="003B154C">
          <w:rPr>
            <w:rFonts w:eastAsia="Times New Roman" w:cs="Times New Roman"/>
            <w:sz w:val="24"/>
            <w:szCs w:val="24"/>
            <w:lang w:val="en-US" w:eastAsia="en-IN"/>
          </w:rPr>
          <w:t>AdventureWorksDW</w:t>
        </w:r>
      </w:hyperlink>
      <w:r w:rsidRPr="003B154C">
        <w:rPr>
          <w:rFonts w:eastAsia="Times New Roman" w:cs="Times New Roman"/>
          <w:sz w:val="24"/>
          <w:szCs w:val="24"/>
          <w:lang w:val="en-US" w:eastAsia="en-IN"/>
        </w:rPr>
        <w:t xml:space="preserve"> </w:t>
      </w:r>
      <w:r w:rsidRPr="003B154C">
        <w:rPr>
          <w:rFonts w:eastAsia="Times New Roman" w:cs="Times New Roman"/>
          <w:b/>
          <w:bCs/>
          <w:sz w:val="24"/>
          <w:szCs w:val="24"/>
          <w:lang w:val="en-US" w:eastAsia="en-IN"/>
        </w:rPr>
        <w:t>DimCustomer</w:t>
      </w:r>
      <w:r w:rsidRPr="003B154C">
        <w:rPr>
          <w:rFonts w:eastAsia="Times New Roman" w:cs="Times New Roman"/>
          <w:sz w:val="24"/>
          <w:szCs w:val="24"/>
          <w:lang w:val="en-US" w:eastAsia="en-IN"/>
        </w:rPr>
        <w:t xml:space="preserve"> table into a sample table (</w:t>
      </w:r>
      <w:r w:rsidRPr="003B154C">
        <w:rPr>
          <w:rFonts w:eastAsia="Times New Roman" w:cs="Times New Roman"/>
          <w:b/>
          <w:bCs/>
          <w:sz w:val="24"/>
          <w:szCs w:val="24"/>
          <w:lang w:val="en-US" w:eastAsia="en-IN"/>
        </w:rPr>
        <w:t>DimCustomer_CDC</w:t>
      </w:r>
      <w:r w:rsidRPr="003B154C">
        <w:rPr>
          <w:rFonts w:eastAsia="Times New Roman" w:cs="Times New Roman"/>
          <w:sz w:val="24"/>
          <w:szCs w:val="24"/>
          <w:lang w:val="en-US" w:eastAsia="en-IN"/>
        </w:rPr>
        <w:t xml:space="preserve">). This will become the </w:t>
      </w:r>
      <w:r w:rsidRPr="003B154C">
        <w:rPr>
          <w:rFonts w:eastAsia="Times New Roman" w:cs="Times New Roman"/>
          <w:i/>
          <w:iCs/>
          <w:sz w:val="24"/>
          <w:szCs w:val="24"/>
          <w:lang w:val="en-US" w:eastAsia="en-IN"/>
        </w:rPr>
        <w:t>Source</w:t>
      </w:r>
      <w:r w:rsidRPr="003B154C">
        <w:rPr>
          <w:rFonts w:eastAsia="Times New Roman" w:cs="Times New Roman"/>
          <w:sz w:val="24"/>
          <w:szCs w:val="24"/>
          <w:lang w:val="en-US" w:eastAsia="en-IN"/>
        </w:rPr>
        <w:t xml:space="preserve"> table for this demo.</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4pt;height:60.9pt" o:ole="">
            <v:imagedata r:id="rId10" o:title=""/>
          </v:shape>
          <w:control r:id="rId11" w:name="DefaultOcxName" w:shapeid="_x0000_i1039"/>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9"/>
        <w:gridCol w:w="8446"/>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6</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USE [CDCTest]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SELECT * INTO DimCustomer_CDC</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[AdventureWorksDW].[dbo].[DimCustomer]</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WHERE CustomerKey &lt; 11500</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 xml:space="preserve">We then </w:t>
      </w:r>
      <w:hyperlink r:id="rId12" w:history="1">
        <w:r w:rsidRPr="003B154C">
          <w:rPr>
            <w:rFonts w:eastAsia="Times New Roman" w:cs="Times New Roman"/>
            <w:sz w:val="24"/>
            <w:szCs w:val="24"/>
            <w:lang w:val="en-US" w:eastAsia="en-IN"/>
          </w:rPr>
          <w:t>enable CDC on the database</w:t>
        </w:r>
      </w:hyperlink>
      <w:r w:rsidRPr="003B154C">
        <w:rPr>
          <w:rFonts w:eastAsia="Times New Roman" w:cs="Times New Roman"/>
          <w:sz w:val="24"/>
          <w:szCs w:val="24"/>
          <w:lang w:val="en-US" w:eastAsia="en-IN"/>
        </w:rPr>
        <w:t xml:space="preserve">, and </w:t>
      </w:r>
      <w:hyperlink r:id="rId13" w:history="1">
        <w:r w:rsidRPr="003B154C">
          <w:rPr>
            <w:rFonts w:eastAsia="Times New Roman" w:cs="Times New Roman"/>
            <w:sz w:val="24"/>
            <w:szCs w:val="24"/>
            <w:lang w:val="en-US" w:eastAsia="en-IN"/>
          </w:rPr>
          <w:t>create a capture instance</w:t>
        </w:r>
      </w:hyperlink>
      <w:r w:rsidRPr="003B154C">
        <w:rPr>
          <w:rFonts w:eastAsia="Times New Roman" w:cs="Times New Roman"/>
          <w:sz w:val="24"/>
          <w:szCs w:val="24"/>
          <w:lang w:val="en-US" w:eastAsia="en-IN"/>
        </w:rPr>
        <w:t xml:space="preserve"> for the DimCustomer_CDC table.</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 id="_x0000_i1042" type="#_x0000_t75" style="width:136.4pt;height:60.9pt" o:ole="">
            <v:imagedata r:id="rId14" o:title=""/>
          </v:shape>
          <w:control r:id="rId15" w:name="DefaultOcxName1" w:shapeid="_x0000_i1042"/>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89"/>
        <w:gridCol w:w="8526"/>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21</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USE [CDCTest]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EXEC sys.sp_cdc_enable_db</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add a primary key to the DimCustomer_CDC table so we can enable support for net changes</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IF NOT EXISTS (SELECT * FROM sys.indexes WHERE object_id = OBJECT_ID(N'[dbo].[DimCustomer_CDC]') AND name = N'PK_DimCustomer_CDC')</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ALTER TABLE [dbo].[DimCustomer_CDC] ADD CONSTRAINT [PK_DimCustomer_CDC] PRIMARY KEY CLUSTERED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[CustomerKey] ASC</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EXEC sys.sp_cdc_enable_table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@source_schema = N'dbo',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@source_name = N'DimCustomer_CDC',</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@role_name = N'cdc_admin',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@supports_net_changes = 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We can see that a number of tables have been added under the </w:t>
      </w:r>
      <w:r w:rsidRPr="003B154C">
        <w:rPr>
          <w:rFonts w:eastAsia="Times New Roman" w:cs="Times New Roman"/>
          <w:b/>
          <w:bCs/>
          <w:sz w:val="24"/>
          <w:szCs w:val="24"/>
          <w:lang w:val="en-US" w:eastAsia="en-IN"/>
        </w:rPr>
        <w:t>cdc</w:t>
      </w:r>
      <w:r w:rsidRPr="003B154C">
        <w:rPr>
          <w:rFonts w:eastAsia="Times New Roman" w:cs="Times New Roman"/>
          <w:sz w:val="24"/>
          <w:szCs w:val="24"/>
          <w:lang w:val="en-US" w:eastAsia="en-IN"/>
        </w:rPr>
        <w:t xml:space="preserve"> schema, and that SQL agent jobs have been created to capture changes being made to this table.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1B8BE703" wp14:editId="612A269E">
            <wp:extent cx="3133725" cy="2419350"/>
            <wp:effectExtent l="0" t="0" r="9525" b="0"/>
            <wp:docPr id="13" name="Picture 13" descr="CDC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C 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419350"/>
                    </a:xfrm>
                    <a:prstGeom prst="rect">
                      <a:avLst/>
                    </a:prstGeom>
                    <a:noFill/>
                    <a:ln>
                      <a:noFill/>
                    </a:ln>
                  </pic:spPr>
                </pic:pic>
              </a:graphicData>
            </a:graphic>
          </wp:inline>
        </w:drawing>
      </w:r>
      <w:r w:rsidRPr="003B154C">
        <w:rPr>
          <w:rFonts w:eastAsia="Times New Roman" w:cs="Times New Roman"/>
          <w:noProof/>
          <w:sz w:val="24"/>
          <w:szCs w:val="24"/>
          <w:lang w:eastAsia="en-IN"/>
        </w:rPr>
        <w:drawing>
          <wp:inline distT="0" distB="0" distL="0" distR="0" wp14:anchorId="29187502" wp14:editId="2A4DA000">
            <wp:extent cx="2428875" cy="1562100"/>
            <wp:effectExtent l="0" t="0" r="9525" b="0"/>
            <wp:docPr id="12" name="Picture 12" descr="CDC SQL Agent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C SQL Agent job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1562100"/>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For the </w:t>
      </w:r>
      <w:r w:rsidRPr="003B154C">
        <w:rPr>
          <w:rFonts w:eastAsia="Times New Roman" w:cs="Times New Roman"/>
          <w:i/>
          <w:iCs/>
          <w:sz w:val="24"/>
          <w:szCs w:val="24"/>
          <w:lang w:val="en-US" w:eastAsia="en-IN"/>
        </w:rPr>
        <w:t>Destination</w:t>
      </w:r>
      <w:r w:rsidRPr="003B154C">
        <w:rPr>
          <w:rFonts w:eastAsia="Times New Roman" w:cs="Times New Roman"/>
          <w:sz w:val="24"/>
          <w:szCs w:val="24"/>
          <w:lang w:val="en-US" w:eastAsia="en-IN"/>
        </w:rPr>
        <w:t xml:space="preserve">, we’ll create a separate table – </w:t>
      </w:r>
      <w:r w:rsidRPr="003B154C">
        <w:rPr>
          <w:rFonts w:eastAsia="Times New Roman" w:cs="Times New Roman"/>
          <w:b/>
          <w:bCs/>
          <w:sz w:val="24"/>
          <w:szCs w:val="24"/>
          <w:lang w:val="en-US" w:eastAsia="en-IN"/>
        </w:rPr>
        <w:t>DimCustomer_Destination –</w:t>
      </w:r>
      <w:r w:rsidRPr="003B154C">
        <w:rPr>
          <w:rFonts w:eastAsia="Times New Roman" w:cs="Times New Roman"/>
          <w:sz w:val="24"/>
          <w:szCs w:val="24"/>
          <w:lang w:val="en-US" w:eastAsia="en-IN"/>
        </w:rPr>
        <w:t xml:space="preserve"> with the same structure as the Source.</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 id="_x0000_i1045" type="#_x0000_t75" style="width:136.4pt;height:60.9pt" o:ole="">
            <v:imagedata r:id="rId18" o:title=""/>
          </v:shape>
          <w:control r:id="rId19" w:name="DefaultOcxName2" w:shapeid="_x0000_i1045"/>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97"/>
        <w:gridCol w:w="8418"/>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SELECT TOP 0 * INTO DimCustomer_Destination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DimCustomer_CDC</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In real life this would be in a separate database, and usually on a completely different server (otherwise, why are you mirroring the changes?), but for the purposes of this walkthrough, we’ll keep it all together.</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We’re ready to start consuming changes with SSIS.</w:t>
      </w:r>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SSIS Packages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Our processing logic will be split into two packages – an </w:t>
      </w:r>
      <w:r w:rsidRPr="003B154C">
        <w:rPr>
          <w:rFonts w:eastAsia="Times New Roman" w:cs="Times New Roman"/>
          <w:b/>
          <w:bCs/>
          <w:sz w:val="24"/>
          <w:szCs w:val="24"/>
          <w:lang w:val="en-US" w:eastAsia="en-IN"/>
        </w:rPr>
        <w:t>Initial Load</w:t>
      </w:r>
      <w:r w:rsidRPr="003B154C">
        <w:rPr>
          <w:rFonts w:eastAsia="Times New Roman" w:cs="Times New Roman"/>
          <w:sz w:val="24"/>
          <w:szCs w:val="24"/>
          <w:lang w:val="en-US" w:eastAsia="en-IN"/>
        </w:rPr>
        <w:t xml:space="preserve"> package that will read all of the data in the source table, and an </w:t>
      </w:r>
      <w:r w:rsidRPr="003B154C">
        <w:rPr>
          <w:rFonts w:eastAsia="Times New Roman" w:cs="Times New Roman"/>
          <w:b/>
          <w:bCs/>
          <w:sz w:val="24"/>
          <w:szCs w:val="24"/>
          <w:lang w:val="en-US" w:eastAsia="en-IN"/>
        </w:rPr>
        <w:t>Incremental Load</w:t>
      </w:r>
      <w:r w:rsidRPr="003B154C">
        <w:rPr>
          <w:rFonts w:eastAsia="Times New Roman" w:cs="Times New Roman"/>
          <w:sz w:val="24"/>
          <w:szCs w:val="24"/>
          <w:lang w:val="en-US" w:eastAsia="en-IN"/>
        </w:rPr>
        <w:t xml:space="preserve"> package that will process change data on subsequent runs.</w:t>
      </w:r>
    </w:p>
    <w:p w:rsidR="003B154C" w:rsidRPr="003B154C" w:rsidRDefault="003B154C" w:rsidP="003B154C">
      <w:pPr>
        <w:spacing w:before="640" w:after="320" w:line="240" w:lineRule="auto"/>
        <w:outlineLvl w:val="3"/>
        <w:rPr>
          <w:rFonts w:eastAsia="Times New Roman" w:cs="Times New Roman"/>
          <w:b/>
          <w:bCs/>
          <w:sz w:val="24"/>
          <w:szCs w:val="24"/>
          <w:lang w:val="en-US" w:eastAsia="en-IN"/>
        </w:rPr>
      </w:pPr>
      <w:r w:rsidRPr="003B154C">
        <w:rPr>
          <w:rFonts w:eastAsia="Times New Roman" w:cs="Times New Roman"/>
          <w:b/>
          <w:bCs/>
          <w:sz w:val="24"/>
          <w:szCs w:val="24"/>
          <w:lang w:val="en-US" w:eastAsia="en-IN"/>
        </w:rPr>
        <w:t>Initial Load</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This package will only be run once, and handles the initial load of data in the source table (DimCustomer_CDC). The package uses the following logic:</w:t>
      </w:r>
    </w:p>
    <w:p w:rsidR="003B154C" w:rsidRPr="003B154C" w:rsidRDefault="003B154C" w:rsidP="003B154C">
      <w:pPr>
        <w:numPr>
          <w:ilvl w:val="0"/>
          <w:numId w:val="1"/>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Use the CDC Control Task to mark the initial load start LSN</w:t>
      </w:r>
    </w:p>
    <w:p w:rsidR="003B154C" w:rsidRPr="003B154C" w:rsidRDefault="003B154C" w:rsidP="003B154C">
      <w:pPr>
        <w:numPr>
          <w:ilvl w:val="0"/>
          <w:numId w:val="1"/>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Transfer all of the data from the source table into our destination table</w:t>
      </w:r>
    </w:p>
    <w:p w:rsidR="003B154C" w:rsidRPr="003B154C" w:rsidRDefault="003B154C" w:rsidP="003B154C">
      <w:pPr>
        <w:numPr>
          <w:ilvl w:val="0"/>
          <w:numId w:val="1"/>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Use the CDC Control Task to mark the initial load end LSN</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Package creation steps: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Create a new SSIS package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CDC Control Task. Double click the Control Task to bring up the editor.</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Add a new ADO.NET connection manager for the Source database</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 xml:space="preserve">Set CDC Control Operation to </w:t>
      </w:r>
      <w:r w:rsidRPr="003B154C">
        <w:rPr>
          <w:rFonts w:eastAsia="Times New Roman" w:cs="Times New Roman"/>
          <w:b/>
          <w:bCs/>
          <w:sz w:val="24"/>
          <w:szCs w:val="24"/>
          <w:lang w:val="en-US" w:eastAsia="en-IN"/>
        </w:rPr>
        <w:t>Mark initial load start</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new package variable (CDC_State) to hold the CDC state information.</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Set the connection manager for the Destination database</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table for storing the state (</w:t>
      </w:r>
      <w:r w:rsidRPr="003B154C">
        <w:rPr>
          <w:rFonts w:eastAsia="Times New Roman" w:cs="Times New Roman"/>
          <w:b/>
          <w:bCs/>
          <w:sz w:val="24"/>
          <w:szCs w:val="24"/>
          <w:lang w:val="en-US" w:eastAsia="en-IN"/>
        </w:rPr>
        <w:t>[cdc_states]</w:t>
      </w:r>
      <w:r w:rsidRPr="003B154C">
        <w:rPr>
          <w:rFonts w:eastAsia="Times New Roman" w:cs="Times New Roman"/>
          <w:sz w:val="24"/>
          <w:szCs w:val="24"/>
          <w:lang w:val="en-US" w:eastAsia="en-IN"/>
        </w:rPr>
        <w:t>). This table will be used to track the CDC load information, so that you only pick up new changes each time the incremental load package is run. It will be created in the Destination database.</w:t>
      </w:r>
    </w:p>
    <w:p w:rsidR="003B154C" w:rsidRPr="003B154C" w:rsidRDefault="003B154C" w:rsidP="003B154C">
      <w:pPr>
        <w:numPr>
          <w:ilvl w:val="0"/>
          <w:numId w:val="2"/>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Set the state name (</w:t>
      </w:r>
      <w:r w:rsidRPr="003B154C">
        <w:rPr>
          <w:rFonts w:eastAsia="Times New Roman" w:cs="Times New Roman"/>
          <w:b/>
          <w:bCs/>
          <w:sz w:val="24"/>
          <w:szCs w:val="24"/>
          <w:lang w:val="en-US" w:eastAsia="en-IN"/>
        </w:rPr>
        <w:t>CDC_State</w:t>
      </w:r>
      <w:r w:rsidRPr="003B154C">
        <w:rPr>
          <w:rFonts w:eastAsia="Times New Roman" w:cs="Times New Roman"/>
          <w:sz w:val="24"/>
          <w:szCs w:val="24"/>
          <w:lang w:val="en-US" w:eastAsia="en-IN"/>
        </w:rPr>
        <w:t>). This value acts as a key for the CDC state information. Packages that are accessing the same CDC data should be using a common CDC state name.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7EFFE468" wp14:editId="39EA63C4">
            <wp:extent cx="5667375" cy="5305425"/>
            <wp:effectExtent l="0" t="0" r="9525" b="9525"/>
            <wp:docPr id="11" name="Picture 11" descr="CDC Control Task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C Control Task Edi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305425"/>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Data Flow Task, and connect it to the CDC Control Task</w:t>
      </w:r>
    </w:p>
    <w:p w:rsidR="003B154C" w:rsidRPr="003B154C" w:rsidRDefault="003B154C" w:rsidP="003B154C">
      <w:pPr>
        <w:numPr>
          <w:ilvl w:val="0"/>
          <w:numId w:val="3"/>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Configure the Data Flow task to transfer all of the data from the Source to the Destination</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second CDC Control Task. Connect the success constraint of the Data Flow Task to it.</w:t>
      </w:r>
    </w:p>
    <w:p w:rsidR="003B154C" w:rsidRPr="003B154C" w:rsidRDefault="003B154C" w:rsidP="003B154C">
      <w:pPr>
        <w:numPr>
          <w:ilvl w:val="0"/>
          <w:numId w:val="4"/>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 xml:space="preserve">Configure the second CDC Control Task with the same settings as the first one, except the CDC Control Operation should be set to </w:t>
      </w:r>
      <w:r w:rsidRPr="003B154C">
        <w:rPr>
          <w:rFonts w:eastAsia="Times New Roman" w:cs="Times New Roman"/>
          <w:b/>
          <w:bCs/>
          <w:sz w:val="24"/>
          <w:szCs w:val="24"/>
          <w:lang w:val="en-US" w:eastAsia="en-IN"/>
        </w:rPr>
        <w:t>Mark initial load end</w:t>
      </w:r>
      <w:r w:rsidRPr="003B154C">
        <w:rPr>
          <w:rFonts w:eastAsia="Times New Roman" w:cs="Times New Roman"/>
          <w:sz w:val="24"/>
          <w:szCs w:val="24"/>
          <w:lang w:val="en-US" w:eastAsia="en-IN"/>
        </w:rPr>
        <w:t>.</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700224F3" wp14:editId="1D507AD0">
            <wp:extent cx="5667375" cy="5305425"/>
            <wp:effectExtent l="0" t="0" r="9525" b="9525"/>
            <wp:docPr id="10" name="Picture 10" descr="CDC Control Task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C Control Task Edi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5305425"/>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The package will now look like this: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33842CD8" wp14:editId="70B9258B">
            <wp:extent cx="6619875" cy="3152775"/>
            <wp:effectExtent l="0" t="0" r="9525" b="952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875" cy="3152775"/>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When we run the package, all of the data currently in the Source table will be transferred to the Destination, and the initial CDC state markers will be created. If we select from the </w:t>
      </w:r>
      <w:r w:rsidRPr="003B154C">
        <w:rPr>
          <w:rFonts w:eastAsia="Times New Roman" w:cs="Times New Roman"/>
          <w:b/>
          <w:bCs/>
          <w:sz w:val="24"/>
          <w:szCs w:val="24"/>
          <w:lang w:val="en-US" w:eastAsia="en-IN"/>
        </w:rPr>
        <w:t>cdc_states</w:t>
      </w:r>
      <w:r w:rsidRPr="003B154C">
        <w:rPr>
          <w:rFonts w:eastAsia="Times New Roman" w:cs="Times New Roman"/>
          <w:sz w:val="24"/>
          <w:szCs w:val="24"/>
          <w:lang w:val="en-US" w:eastAsia="en-IN"/>
        </w:rPr>
        <w:t xml:space="preserve"> table, we can see that there is now a “CDC_State” entry. Note, the state entry is an encoded string that is used by the CDC components – you should not have to edit or deal with it directly.</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drawing>
          <wp:inline distT="0" distB="0" distL="0" distR="0" wp14:anchorId="09E245DA" wp14:editId="489E7584">
            <wp:extent cx="6524625" cy="838200"/>
            <wp:effectExtent l="0" t="0" r="952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4625" cy="838200"/>
                    </a:xfrm>
                    <a:prstGeom prst="rect">
                      <a:avLst/>
                    </a:prstGeom>
                    <a:noFill/>
                    <a:ln>
                      <a:noFill/>
                    </a:ln>
                  </pic:spPr>
                </pic:pic>
              </a:graphicData>
            </a:graphic>
          </wp:inline>
        </w:drawing>
      </w:r>
    </w:p>
    <w:p w:rsidR="003B154C" w:rsidRPr="003B154C" w:rsidRDefault="003B154C" w:rsidP="003B154C">
      <w:pPr>
        <w:spacing w:before="640" w:after="320" w:line="240" w:lineRule="auto"/>
        <w:outlineLvl w:val="3"/>
        <w:rPr>
          <w:rFonts w:eastAsia="Times New Roman" w:cs="Times New Roman"/>
          <w:b/>
          <w:bCs/>
          <w:sz w:val="24"/>
          <w:szCs w:val="24"/>
          <w:lang w:val="en-US" w:eastAsia="en-IN"/>
        </w:rPr>
      </w:pPr>
      <w:r w:rsidRPr="003B154C">
        <w:rPr>
          <w:rFonts w:eastAsia="Times New Roman" w:cs="Times New Roman"/>
          <w:b/>
          <w:bCs/>
          <w:sz w:val="24"/>
          <w:szCs w:val="24"/>
          <w:lang w:val="en-US" w:eastAsia="en-IN"/>
        </w:rPr>
        <w:t>Incremental Load</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This package will be run every time we want to grab the latest changes from our Source table. It will store the CDC state every time it runs, ensuring that we only pick up new changes every time we run the package. It will use the following logic:</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staging tables for updated and deleted rows (so we can process the changes in a batch – more about that below)</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Use a CDC Control Task to retrieve the CDC state from the destination table</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Use a CDC Source to retrieve our change data</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Use a CDC Splitter transform to redirect the rows based on their operation (New, Updated, and Deleted)</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Insert the new rows into the Destination table</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Stage the Updated and Deleted rows</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Process the Updated and Deleted rows using Execute SQL Tasks</w:t>
      </w:r>
    </w:p>
    <w:p w:rsidR="003B154C" w:rsidRPr="003B154C" w:rsidRDefault="003B154C" w:rsidP="003B154C">
      <w:pPr>
        <w:numPr>
          <w:ilvl w:val="0"/>
          <w:numId w:val="5"/>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Use a CDC Control Task to update the CDC state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Package creation steps: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an Execute SQL Task to create staging tables</w:t>
      </w:r>
    </w:p>
    <w:p w:rsidR="003B154C" w:rsidRPr="003B154C" w:rsidRDefault="003B154C" w:rsidP="003B154C">
      <w:pPr>
        <w:numPr>
          <w:ilvl w:val="0"/>
          <w:numId w:val="6"/>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connection manager for the Destination database (set the ConnectionType to ADO.NET to reuse the same connection manager used by the CDC Control Task)</w:t>
      </w:r>
    </w:p>
    <w:p w:rsidR="003B154C" w:rsidRPr="003B154C" w:rsidRDefault="003B154C" w:rsidP="003B154C">
      <w:pPr>
        <w:numPr>
          <w:ilvl w:val="0"/>
          <w:numId w:val="6"/>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Enter the SQL statements to create two staging tables that match the Destination table. For example:</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 id="_x0000_i1048" type="#_x0000_t75" style="width:136.4pt;height:60.9pt" o:ole="">
            <v:imagedata r:id="rId24" o:title=""/>
          </v:shape>
          <w:control r:id="rId25" w:name="DefaultOcxName3" w:shapeid="_x0000_i1048"/>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89"/>
        <w:gridCol w:w="8526"/>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11</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IF NOT EXISTS (SELECT * FROM sys.objects WHERE object_id = OBJECT_ID(N'[dbo].[stg_DimCustomer_UPDATES]') AND type in (N'U'))</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BEGIN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SELECT TOP 0 * INTO stg_DimCustomer_UPDATES</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DimCustomer_Destination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END</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IF NOT EXISTS (SELECT * FROM sys.objects WHERE object_id = OBJECT_ID(N'[dbo].[stg_DimCustomer_DELETES]') AND type in (N'U'))</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BEGIN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SELECT TOP 0 * INTO stg_DimCustomer_DELETES</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DimCustomer_Destination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END</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CDC Control Task. Connect the Execute SQL task to the CDC Control Task</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connection manager for the Source database</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 xml:space="preserve">Set the CDC Control Operation to </w:t>
      </w:r>
      <w:r w:rsidRPr="003B154C">
        <w:rPr>
          <w:rFonts w:eastAsia="Times New Roman" w:cs="Times New Roman"/>
          <w:b/>
          <w:bCs/>
          <w:sz w:val="24"/>
          <w:szCs w:val="24"/>
          <w:lang w:val="en-US" w:eastAsia="en-IN"/>
        </w:rPr>
        <w:t>Get processing range</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new CDC state variable (</w:t>
      </w:r>
      <w:r w:rsidRPr="003B154C">
        <w:rPr>
          <w:rFonts w:eastAsia="Times New Roman" w:cs="Times New Roman"/>
          <w:b/>
          <w:bCs/>
          <w:sz w:val="24"/>
          <w:szCs w:val="24"/>
          <w:lang w:val="en-US" w:eastAsia="en-IN"/>
        </w:rPr>
        <w:t>CDC_state</w:t>
      </w:r>
      <w:r w:rsidRPr="003B154C">
        <w:rPr>
          <w:rFonts w:eastAsia="Times New Roman" w:cs="Times New Roman"/>
          <w:sz w:val="24"/>
          <w:szCs w:val="24"/>
          <w:lang w:val="en-US" w:eastAsia="en-IN"/>
        </w:rPr>
        <w:t>)</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Create a connection manager for the Destination database</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Select the state table (this was created by the Initial Load package) –</w:t>
      </w:r>
      <w:r w:rsidRPr="003B154C">
        <w:rPr>
          <w:rFonts w:eastAsia="Times New Roman" w:cs="Times New Roman"/>
          <w:b/>
          <w:bCs/>
          <w:sz w:val="24"/>
          <w:szCs w:val="24"/>
          <w:lang w:val="en-US" w:eastAsia="en-IN"/>
        </w:rPr>
        <w:t xml:space="preserve"> [dbo].[cdc_states]</w:t>
      </w:r>
    </w:p>
    <w:p w:rsidR="003B154C" w:rsidRPr="003B154C" w:rsidRDefault="003B154C" w:rsidP="003B154C">
      <w:pPr>
        <w:numPr>
          <w:ilvl w:val="0"/>
          <w:numId w:val="7"/>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Set the State name – this must match what was used in the Initial Load package (CDC_State)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020F2113" wp14:editId="19747A65">
            <wp:extent cx="5667375" cy="5305425"/>
            <wp:effectExtent l="0" t="0" r="9525"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5305425"/>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Data Flow Task. Connected it to the CDC Control Task.</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CDC Source component</w:t>
      </w:r>
    </w:p>
    <w:p w:rsidR="003B154C" w:rsidRPr="003B154C" w:rsidRDefault="003B154C" w:rsidP="003B154C">
      <w:pPr>
        <w:numPr>
          <w:ilvl w:val="0"/>
          <w:numId w:val="8"/>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Set the Connection Manager to the Source database</w:t>
      </w:r>
    </w:p>
    <w:p w:rsidR="003B154C" w:rsidRPr="003B154C" w:rsidRDefault="003B154C" w:rsidP="003B154C">
      <w:pPr>
        <w:numPr>
          <w:ilvl w:val="0"/>
          <w:numId w:val="8"/>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Select the source table (DimCustomer_CDC)</w:t>
      </w:r>
    </w:p>
    <w:p w:rsidR="003B154C" w:rsidRPr="003B154C" w:rsidRDefault="003B154C" w:rsidP="003B154C">
      <w:pPr>
        <w:numPr>
          <w:ilvl w:val="0"/>
          <w:numId w:val="8"/>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 xml:space="preserve">Set the CDC processing mode to </w:t>
      </w:r>
      <w:r w:rsidRPr="003B154C">
        <w:rPr>
          <w:rFonts w:eastAsia="Times New Roman" w:cs="Times New Roman"/>
          <w:b/>
          <w:bCs/>
          <w:sz w:val="24"/>
          <w:szCs w:val="24"/>
          <w:lang w:val="en-US" w:eastAsia="en-IN"/>
        </w:rPr>
        <w:t>Net</w:t>
      </w:r>
    </w:p>
    <w:p w:rsidR="003B154C" w:rsidRPr="003B154C" w:rsidRDefault="003B154C" w:rsidP="003B154C">
      <w:pPr>
        <w:numPr>
          <w:ilvl w:val="0"/>
          <w:numId w:val="8"/>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Select the CDC_State variable</w:t>
      </w:r>
    </w:p>
    <w:p w:rsidR="003B154C" w:rsidRPr="003B154C" w:rsidRDefault="003B154C" w:rsidP="003B154C">
      <w:pPr>
        <w:numPr>
          <w:ilvl w:val="0"/>
          <w:numId w:val="8"/>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Click the Columns tab to make sure we’re pulling back all of the right information, then click OK.</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248839C8" wp14:editId="191D63E8">
            <wp:extent cx="7981950" cy="68961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81950" cy="6896100"/>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 CDC Splitter transform</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Add an ADO.NET Destination – rename it to “New rows”</w:t>
      </w:r>
    </w:p>
    <w:p w:rsidR="003B154C" w:rsidRPr="003B154C" w:rsidRDefault="003B154C" w:rsidP="003B154C">
      <w:pPr>
        <w:numPr>
          <w:ilvl w:val="0"/>
          <w:numId w:val="9"/>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Connect the InsertOutput of the CDC Splitter to the “New rows” destination</w:t>
      </w:r>
    </w:p>
    <w:p w:rsidR="003B154C" w:rsidRPr="003B154C" w:rsidRDefault="003B154C" w:rsidP="003B154C">
      <w:pPr>
        <w:numPr>
          <w:ilvl w:val="0"/>
          <w:numId w:val="9"/>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Double click the “New rows” destination to bring up its editor</w:t>
      </w:r>
    </w:p>
    <w:p w:rsidR="003B154C" w:rsidRPr="003B154C" w:rsidRDefault="003B154C" w:rsidP="003B154C">
      <w:pPr>
        <w:numPr>
          <w:ilvl w:val="0"/>
          <w:numId w:val="9"/>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t>Set the Destination connection manager, and select the main destination table (</w:t>
      </w:r>
      <w:r w:rsidRPr="003B154C">
        <w:rPr>
          <w:rFonts w:eastAsia="Times New Roman" w:cs="Times New Roman"/>
          <w:b/>
          <w:bCs/>
          <w:sz w:val="24"/>
          <w:szCs w:val="24"/>
          <w:lang w:val="en-US" w:eastAsia="en-IN"/>
        </w:rPr>
        <w:t>DimCustomer_Destination</w:t>
      </w:r>
      <w:r w:rsidRPr="003B154C">
        <w:rPr>
          <w:rFonts w:eastAsia="Times New Roman" w:cs="Times New Roman"/>
          <w:sz w:val="24"/>
          <w:szCs w:val="24"/>
          <w:lang w:val="en-US" w:eastAsia="en-IN"/>
        </w:rPr>
        <w:t>)</w:t>
      </w:r>
    </w:p>
    <w:p w:rsidR="003B154C" w:rsidRPr="003B154C" w:rsidRDefault="003B154C" w:rsidP="003B154C">
      <w:pPr>
        <w:numPr>
          <w:ilvl w:val="0"/>
          <w:numId w:val="9"/>
        </w:numPr>
        <w:spacing w:before="100" w:beforeAutospacing="1" w:after="100" w:afterAutospacing="1" w:line="240" w:lineRule="auto"/>
        <w:ind w:left="320"/>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Click the Mappings tab. The columns should automatically match by name. The CDC columns (the ones starting with __$) can be ignored</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 xml:space="preserve">Add two more ADO.NET Destinations, mapping the </w:t>
      </w:r>
      <w:r w:rsidRPr="003B154C">
        <w:rPr>
          <w:rFonts w:eastAsia="Times New Roman" w:cs="Times New Roman"/>
          <w:b/>
          <w:bCs/>
          <w:sz w:val="24"/>
          <w:szCs w:val="24"/>
          <w:lang w:val="en-US" w:eastAsia="en-IN"/>
        </w:rPr>
        <w:t>DeleteOutput</w:t>
      </w:r>
      <w:r w:rsidRPr="003B154C">
        <w:rPr>
          <w:rFonts w:eastAsia="Times New Roman" w:cs="Times New Roman"/>
          <w:sz w:val="24"/>
          <w:szCs w:val="24"/>
          <w:lang w:val="en-US" w:eastAsia="en-IN"/>
        </w:rPr>
        <w:t xml:space="preserve"> to the </w:t>
      </w:r>
      <w:r w:rsidRPr="003B154C">
        <w:rPr>
          <w:rFonts w:eastAsia="Times New Roman" w:cs="Times New Roman"/>
          <w:b/>
          <w:bCs/>
          <w:sz w:val="24"/>
          <w:szCs w:val="24"/>
          <w:lang w:val="en-US" w:eastAsia="en-IN"/>
        </w:rPr>
        <w:t>stg_DimCustomer_DELETES</w:t>
      </w:r>
      <w:r w:rsidRPr="003B154C">
        <w:rPr>
          <w:rFonts w:eastAsia="Times New Roman" w:cs="Times New Roman"/>
          <w:sz w:val="24"/>
          <w:szCs w:val="24"/>
          <w:lang w:val="en-US" w:eastAsia="en-IN"/>
        </w:rPr>
        <w:t xml:space="preserve"> table, and </w:t>
      </w:r>
      <w:r w:rsidRPr="003B154C">
        <w:rPr>
          <w:rFonts w:eastAsia="Times New Roman" w:cs="Times New Roman"/>
          <w:b/>
          <w:bCs/>
          <w:sz w:val="24"/>
          <w:szCs w:val="24"/>
          <w:lang w:val="en-US" w:eastAsia="en-IN"/>
        </w:rPr>
        <w:t>UpdateOutput</w:t>
      </w:r>
      <w:r w:rsidRPr="003B154C">
        <w:rPr>
          <w:rFonts w:eastAsia="Times New Roman" w:cs="Times New Roman"/>
          <w:sz w:val="24"/>
          <w:szCs w:val="24"/>
          <w:lang w:val="en-US" w:eastAsia="en-IN"/>
        </w:rPr>
        <w:t xml:space="preserve"> to </w:t>
      </w:r>
      <w:r w:rsidRPr="003B154C">
        <w:rPr>
          <w:rFonts w:eastAsia="Times New Roman" w:cs="Times New Roman"/>
          <w:b/>
          <w:bCs/>
          <w:sz w:val="24"/>
          <w:szCs w:val="24"/>
          <w:lang w:val="en-US" w:eastAsia="en-IN"/>
        </w:rPr>
        <w:t>stg_DimCustomer_UPDATES</w:t>
      </w:r>
      <w:r w:rsidRPr="003B154C">
        <w:rPr>
          <w:rFonts w:eastAsia="Times New Roman" w:cs="Times New Roman"/>
          <w:sz w:val="24"/>
          <w:szCs w:val="24"/>
          <w:lang w:val="en-US" w:eastAsia="en-IN"/>
        </w:rPr>
        <w:t>. We will update the final Destination table using batch SQL statements after this data flow. An alternative design here would be to use an OLE DB Command transform to perform the updates and deletes. The OLE DB Command approach has some performance problems though, as the transform operates on a row by row basic (i.e. it issues one query per row).</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drawing>
          <wp:inline distT="0" distB="0" distL="0" distR="0" wp14:anchorId="178E823E" wp14:editId="51273886">
            <wp:extent cx="5448300" cy="32766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276600"/>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Back in the Control Flow, add two Execute SQL tasks. These tasks will perform the batch update/delete using the data we loaded into the staging tables. The queries look like this (note, I took columns out of the update statement to keep things short – normally you’d include all of the columns here):</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 id="_x0000_i1051" type="#_x0000_t75" style="width:136.4pt;height:60.9pt" o:ole="">
            <v:imagedata r:id="rId29" o:title=""/>
          </v:shape>
          <w:control r:id="rId30" w:name="DefaultOcxName4" w:shapeid="_x0000_i1051"/>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89"/>
        <w:gridCol w:w="8526"/>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24</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These queries go into the incremental load package, and do not need to be run directly</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batch update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UPDATE dest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SET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dest.FirstName = stg.FirstName,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dest.MiddleName = stg.MiddleName,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dest.LastName = stg.LastName,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dest.YearlyIncome = stg.YearlyIncome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FROM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[DimCustomer_Destination] dest,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[stg_DimCustomer_UPDATES] stg</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WHERE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stg.[CustomerKey] = dest.[CustomerKey]</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batch delete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DELETE FROM [DimCustomer_Destination]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WHERE[CustomerKey] IN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SELECT [CustomerKey]</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[dbo].[stg_DimCustomer_DELETES]</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 xml:space="preserve">Add a CDC Control Task. It should have the same settings as the first CDC Control Task in the package, except the CDC control operation is </w:t>
      </w:r>
      <w:r w:rsidRPr="003B154C">
        <w:rPr>
          <w:rFonts w:eastAsia="Times New Roman" w:cs="Times New Roman"/>
          <w:b/>
          <w:bCs/>
          <w:sz w:val="24"/>
          <w:szCs w:val="24"/>
          <w:lang w:val="en-US" w:eastAsia="en-IN"/>
        </w:rPr>
        <w:t>Mark processed range</w:t>
      </w:r>
      <w:r w:rsidRPr="003B154C">
        <w:rPr>
          <w:rFonts w:eastAsia="Times New Roman" w:cs="Times New Roman"/>
          <w:sz w:val="24"/>
          <w:szCs w:val="24"/>
          <w:lang w:val="en-US" w:eastAsia="en-IN"/>
        </w:rPr>
        <w:t>.</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Finally, add an Execute SQL Task to drop the staging tables. Alternatively, you can leave the staging tables in place, just truncate them.</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Your package should look like this: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68B048C4" wp14:editId="4DE46A1C">
            <wp:extent cx="2981325" cy="577215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1325" cy="5772150"/>
                    </a:xfrm>
                    <a:prstGeom prst="rect">
                      <a:avLst/>
                    </a:prstGeom>
                    <a:noFill/>
                    <a:ln>
                      <a:noFill/>
                    </a:ln>
                  </pic:spPr>
                </pic:pic>
              </a:graphicData>
            </a:graphic>
          </wp:inline>
        </w:drawing>
      </w:r>
    </w:p>
    <w:p w:rsidR="003B154C" w:rsidRPr="003B154C" w:rsidRDefault="003B154C" w:rsidP="003B154C">
      <w:pPr>
        <w:spacing w:before="523" w:after="262" w:line="240" w:lineRule="auto"/>
        <w:outlineLvl w:val="2"/>
        <w:rPr>
          <w:rFonts w:eastAsia="Times New Roman" w:cs="Times New Roman"/>
          <w:b/>
          <w:bCs/>
          <w:sz w:val="24"/>
          <w:szCs w:val="24"/>
          <w:lang w:val="en-US" w:eastAsia="en-IN"/>
        </w:rPr>
      </w:pPr>
      <w:r w:rsidRPr="003B154C">
        <w:rPr>
          <w:rFonts w:eastAsia="Times New Roman" w:cs="Times New Roman"/>
          <w:b/>
          <w:bCs/>
          <w:sz w:val="24"/>
          <w:szCs w:val="24"/>
          <w:lang w:val="en-US" w:eastAsia="en-IN"/>
        </w:rPr>
        <w:t>Running the Incremental Load Package</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If we run the Incremental Load package at this point, it should run successfully, but not transfer any rows. That’s because we haven’t made any changes yet to the Source table. Let’s do that now by running the following script against the Source table:</w:t>
      </w:r>
    </w:p>
    <w:p w:rsidR="003B154C" w:rsidRPr="003B154C" w:rsidRDefault="003B154C" w:rsidP="003B154C">
      <w:pPr>
        <w:spacing w:line="240" w:lineRule="auto"/>
        <w:rPr>
          <w:rFonts w:eastAsia="Times New Roman" w:cs="Courier New"/>
          <w:sz w:val="24"/>
          <w:szCs w:val="24"/>
          <w:lang w:val="en-US" w:eastAsia="en-IN"/>
        </w:rPr>
      </w:pPr>
      <w:r w:rsidRPr="003B154C">
        <w:rPr>
          <w:rFonts w:eastAsia="Times New Roman" w:cs="Courier New"/>
          <w:sz w:val="24"/>
          <w:szCs w:val="24"/>
          <w:lang w:val="en-US"/>
        </w:rPr>
        <w:object w:dxaOrig="1440" w:dyaOrig="1440">
          <v:shape id="_x0000_i1054" type="#_x0000_t75" style="width:136.4pt;height:60.9pt" o:ole="">
            <v:imagedata r:id="rId32" o:title=""/>
          </v:shape>
          <w:control r:id="rId33" w:name="DefaultOcxName5" w:shapeid="_x0000_i1054"/>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3"/>
        <w:gridCol w:w="8492"/>
      </w:tblGrid>
      <w:tr w:rsidR="003B154C" w:rsidRPr="003B154C" w:rsidTr="003B154C">
        <w:trPr>
          <w:tblCellSpacing w:w="15" w:type="dxa"/>
        </w:trPr>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19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27</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28</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29</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31</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32</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33</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34</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35</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36</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37</w:t>
            </w:r>
          </w:p>
        </w:tc>
        <w:tc>
          <w:tcPr>
            <w:tcW w:w="0" w:type="auto"/>
            <w:tcBorders>
              <w:top w:val="single" w:sz="2" w:space="0" w:color="EAEAEA"/>
              <w:left w:val="single" w:sz="2" w:space="0" w:color="EAEAEA"/>
              <w:bottom w:val="single" w:sz="6" w:space="0" w:color="AAAAAA"/>
              <w:right w:val="single" w:sz="6" w:space="0" w:color="EAEAEA"/>
            </w:tcBorders>
            <w:shd w:val="clear" w:color="auto" w:fill="EEEEEE"/>
            <w:tcMar>
              <w:top w:w="0" w:type="dxa"/>
              <w:left w:w="90" w:type="dxa"/>
              <w:bottom w:w="0" w:type="dxa"/>
              <w:right w:w="90" w:type="dxa"/>
            </w:tcMar>
            <w:hideMark/>
          </w:tcPr>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USE [CDCTest]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Transfer the remaining customer rows</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lastRenderedPageBreak/>
              <w:t>SET IDENTITY_INSERT DimCustomer_CDC 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INSERT INTO DimCustomer_CDC</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CustomerKey, GeographyKey, CustomerAlternateKey, Title, FirstName,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MiddleName, LastName, NameStyle, BirthDate, MaritalStatus,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Suffix, Gender, EmailAddress, YearlyIncome, TotalChildren,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NumberChildrenAtHome, EnglishEducation, SpanishEducation,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FrenchEducation, EnglishOccupation, SpanishOccupation,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FrenchOccupation, HouseOwnerFlag, NumberCarsOwned, AddressLine1,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AddressLine2, Phone, DateFirstPurchase, CommuteDistance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SELECT CustomerKey, GeographyKey, CustomerAlternateKey, Title, FirstName,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MiddleName, LastName, NameStyle, BirthDate, MaritalStatus,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Suffix, Gender, EmailAddress, YearlyIncome, TotalChildren,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NumberChildrenAtHome, EnglishEducation, SpanishEducation,</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FrenchEducation, EnglishOccupation, SpanishOccupation,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FrenchOccupation, HouseOwnerFlag, NumberCarsOwned, AddressLine1,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AddressLine2, Phone, DateFirstPurchase, CommuteDistance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FROM [AdventureWorksDW].[dbo].[DimCustomer]</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WHERE CustomerKey &amp;lt; 500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SET IDENTITY_INSERT DimCustomer_CDC OFF</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give 10 people a raise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UPDATE DimCustomer_CDC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 xml:space="preserve">SET </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YearlyIncome = YearlyIncome + 10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WHERE</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CustomerKey &amp;lt;= 11000 AND CustomerKey &amp;gt;= 11010</w:t>
            </w:r>
          </w:p>
          <w:p w:rsidR="003B154C" w:rsidRPr="003B154C" w:rsidRDefault="003B154C" w:rsidP="003B154C">
            <w:pPr>
              <w:spacing w:after="0" w:line="240" w:lineRule="auto"/>
              <w:rPr>
                <w:rFonts w:eastAsia="Times New Roman" w:cs="Times New Roman"/>
                <w:sz w:val="24"/>
                <w:szCs w:val="24"/>
                <w:lang w:eastAsia="en-IN"/>
              </w:rPr>
            </w:pPr>
            <w:r w:rsidRPr="003B154C">
              <w:rPr>
                <w:rFonts w:eastAsia="Times New Roman" w:cs="Times New Roman"/>
                <w:sz w:val="24"/>
                <w:szCs w:val="24"/>
                <w:lang w:eastAsia="en-IN"/>
              </w:rPr>
              <w:t>GO</w:t>
            </w:r>
          </w:p>
        </w:tc>
      </w:tr>
    </w:tbl>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lastRenderedPageBreak/>
        <w:t>If we enable a Data Viewer in the Incremental Load package and run it, we’ll see that the CDC Source picks up all of the rows we’ve changed. We can see that some of the rows are __$operation = 4 (update), while the rest are 2 (new rows).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4EC78505" wp14:editId="5746EA48">
            <wp:extent cx="6467475" cy="3267075"/>
            <wp:effectExtent l="0" t="0" r="9525"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267075"/>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When the package completes, we see that the data flow moved a total of 17,995 rows (11 updates, and the rest are inserts).</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drawing>
          <wp:inline distT="0" distB="0" distL="0" distR="0" wp14:anchorId="5696A159" wp14:editId="6BB8C153">
            <wp:extent cx="5410200" cy="33147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0" cy="3314700"/>
                    </a:xfrm>
                    <a:prstGeom prst="rect">
                      <a:avLst/>
                    </a:prstGeom>
                    <a:noFill/>
                    <a:ln>
                      <a:noFill/>
                    </a:ln>
                  </pic:spPr>
                </pic:pic>
              </a:graphicData>
            </a:graphic>
          </wp:inline>
        </w:drawing>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sz w:val="24"/>
          <w:szCs w:val="24"/>
          <w:lang w:val="en-US" w:eastAsia="en-IN"/>
        </w:rPr>
        <w:t>Because the CDC Control Task updated LSN values stored in the CDC state table, if we run the package a second time (without making any changes to the source table), we see that no rows get transferred in the data flow.</w:t>
      </w:r>
    </w:p>
    <w:p w:rsidR="003B154C" w:rsidRPr="003B154C" w:rsidRDefault="003B154C" w:rsidP="003B154C">
      <w:pPr>
        <w:spacing w:before="100" w:beforeAutospacing="1" w:after="384" w:line="240" w:lineRule="auto"/>
        <w:rPr>
          <w:rFonts w:eastAsia="Times New Roman" w:cs="Times New Roman"/>
          <w:sz w:val="24"/>
          <w:szCs w:val="24"/>
          <w:lang w:val="en-US" w:eastAsia="en-IN"/>
        </w:rPr>
      </w:pPr>
      <w:r w:rsidRPr="003B154C">
        <w:rPr>
          <w:rFonts w:eastAsia="Times New Roman" w:cs="Times New Roman"/>
          <w:noProof/>
          <w:sz w:val="24"/>
          <w:szCs w:val="24"/>
          <w:lang w:eastAsia="en-IN"/>
        </w:rPr>
        <w:lastRenderedPageBreak/>
        <w:drawing>
          <wp:inline distT="0" distB="0" distL="0" distR="0" wp14:anchorId="29DD7FDF" wp14:editId="317F4516">
            <wp:extent cx="5267325" cy="31623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rsidR="003B154C" w:rsidRPr="003B154C" w:rsidRDefault="003B154C" w:rsidP="003B154C">
      <w:pPr>
        <w:spacing w:before="443" w:after="222" w:line="240" w:lineRule="auto"/>
        <w:outlineLvl w:val="1"/>
        <w:rPr>
          <w:rFonts w:eastAsia="Times New Roman" w:cs="Times New Roman"/>
          <w:b/>
          <w:bCs/>
          <w:kern w:val="36"/>
          <w:sz w:val="24"/>
          <w:szCs w:val="24"/>
          <w:lang w:val="en-US" w:eastAsia="en-IN"/>
        </w:rPr>
      </w:pPr>
      <w:r w:rsidRPr="003B154C">
        <w:rPr>
          <w:rFonts w:eastAsia="Times New Roman" w:cs="Times New Roman"/>
          <w:b/>
          <w:bCs/>
          <w:kern w:val="36"/>
          <w:sz w:val="24"/>
          <w:szCs w:val="24"/>
          <w:lang w:val="en-US" w:eastAsia="en-IN"/>
        </w:rPr>
        <w:t>Wrap Up</w:t>
      </w:r>
    </w:p>
    <w:p w:rsidR="003B154C" w:rsidRPr="003B154C" w:rsidRDefault="003B154C" w:rsidP="003B154C">
      <w:pPr>
        <w:spacing w:before="100" w:beforeAutospacing="1" w:after="384" w:line="240" w:lineRule="auto"/>
        <w:rPr>
          <w:rFonts w:ascii="Times New Roman" w:eastAsia="Times New Roman" w:hAnsi="Times New Roman" w:cs="Times New Roman"/>
          <w:sz w:val="24"/>
          <w:szCs w:val="24"/>
          <w:lang w:val="en-US" w:eastAsia="en-IN"/>
        </w:rPr>
      </w:pPr>
      <w:r w:rsidRPr="003B154C">
        <w:rPr>
          <w:rFonts w:eastAsia="Times New Roman" w:cs="Times New Roman"/>
          <w:sz w:val="24"/>
          <w:szCs w:val="24"/>
          <w:lang w:val="en-US" w:eastAsia="en-IN"/>
        </w:rPr>
        <w:t>I hope you found this walkthrough of the new CDC components in SQL Server 2012 helpful. I will continue posting more information about the CDC Components in follow up posts. Please let me know if you have any specific questions / topics you’d like me to describe further.</w:t>
      </w:r>
    </w:p>
    <w:p w:rsidR="00BC233C" w:rsidRPr="003B154C" w:rsidRDefault="00BC233C" w:rsidP="003B154C">
      <w:pPr>
        <w:spacing w:line="240" w:lineRule="auto"/>
        <w:rPr>
          <w:sz w:val="24"/>
          <w:szCs w:val="24"/>
        </w:rPr>
      </w:pPr>
    </w:p>
    <w:sectPr w:rsidR="00BC233C" w:rsidRPr="003B154C">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7C" w:rsidRDefault="0029527C" w:rsidP="0029527C">
      <w:pPr>
        <w:spacing w:after="0" w:line="240" w:lineRule="auto"/>
      </w:pPr>
      <w:r>
        <w:separator/>
      </w:r>
    </w:p>
  </w:endnote>
  <w:endnote w:type="continuationSeparator" w:id="0">
    <w:p w:rsidR="0029527C" w:rsidRDefault="0029527C" w:rsidP="0029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706435"/>
      <w:docPartObj>
        <w:docPartGallery w:val="Page Numbers (Bottom of Page)"/>
        <w:docPartUnique/>
      </w:docPartObj>
    </w:sdtPr>
    <w:sdtEndPr>
      <w:rPr>
        <w:noProof/>
      </w:rPr>
    </w:sdtEndPr>
    <w:sdtContent>
      <w:p w:rsidR="0029527C" w:rsidRDefault="00295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527C" w:rsidRDefault="00295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7C" w:rsidRDefault="0029527C" w:rsidP="0029527C">
      <w:pPr>
        <w:spacing w:after="0" w:line="240" w:lineRule="auto"/>
      </w:pPr>
      <w:r>
        <w:separator/>
      </w:r>
    </w:p>
  </w:footnote>
  <w:footnote w:type="continuationSeparator" w:id="0">
    <w:p w:rsidR="0029527C" w:rsidRDefault="0029527C" w:rsidP="00295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2282"/>
    <w:multiLevelType w:val="multilevel"/>
    <w:tmpl w:val="30FC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36076"/>
    <w:multiLevelType w:val="multilevel"/>
    <w:tmpl w:val="CB5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54457"/>
    <w:multiLevelType w:val="multilevel"/>
    <w:tmpl w:val="001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F0F7D"/>
    <w:multiLevelType w:val="multilevel"/>
    <w:tmpl w:val="B4C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663CB"/>
    <w:multiLevelType w:val="multilevel"/>
    <w:tmpl w:val="7D48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B5009"/>
    <w:multiLevelType w:val="multilevel"/>
    <w:tmpl w:val="694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7D03D9"/>
    <w:multiLevelType w:val="multilevel"/>
    <w:tmpl w:val="937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95007"/>
    <w:multiLevelType w:val="multilevel"/>
    <w:tmpl w:val="D24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CE11EE"/>
    <w:multiLevelType w:val="multilevel"/>
    <w:tmpl w:val="FF9A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1"/>
  </w:num>
  <w:num w:numId="5">
    <w:abstractNumId w:val="4"/>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4C"/>
    <w:rsid w:val="00221B63"/>
    <w:rsid w:val="0029527C"/>
    <w:rsid w:val="003B154C"/>
    <w:rsid w:val="00BC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A0009A8-0966-458D-88E1-71098ECC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1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4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B154C"/>
    <w:rPr>
      <w:strike w:val="0"/>
      <w:dstrike w:val="0"/>
      <w:color w:val="333333"/>
      <w:u w:val="none"/>
      <w:effect w:val="none"/>
    </w:rPr>
  </w:style>
  <w:style w:type="character" w:styleId="Emphasis">
    <w:name w:val="Emphasis"/>
    <w:basedOn w:val="DefaultParagraphFont"/>
    <w:uiPriority w:val="20"/>
    <w:qFormat/>
    <w:rsid w:val="003B154C"/>
    <w:rPr>
      <w:i/>
      <w:iCs/>
    </w:rPr>
  </w:style>
  <w:style w:type="character" w:styleId="Strong">
    <w:name w:val="Strong"/>
    <w:basedOn w:val="DefaultParagraphFont"/>
    <w:uiPriority w:val="22"/>
    <w:qFormat/>
    <w:rsid w:val="003B154C"/>
    <w:rPr>
      <w:b/>
      <w:bCs/>
    </w:rPr>
  </w:style>
  <w:style w:type="paragraph" w:styleId="NormalWeb">
    <w:name w:val="Normal (Web)"/>
    <w:basedOn w:val="Normal"/>
    <w:uiPriority w:val="99"/>
    <w:semiHidden/>
    <w:unhideWhenUsed/>
    <w:rsid w:val="003B154C"/>
    <w:pPr>
      <w:spacing w:before="100" w:beforeAutospacing="1" w:after="384" w:line="240" w:lineRule="auto"/>
    </w:pPr>
    <w:rPr>
      <w:rFonts w:ascii="Times New Roman" w:eastAsia="Times New Roman" w:hAnsi="Times New Roman" w:cs="Times New Roman"/>
      <w:sz w:val="24"/>
      <w:szCs w:val="24"/>
      <w:lang w:eastAsia="en-IN"/>
    </w:rPr>
  </w:style>
  <w:style w:type="character" w:customStyle="1" w:styleId="crayon-st2">
    <w:name w:val="crayon-st2"/>
    <w:basedOn w:val="DefaultParagraphFont"/>
    <w:rsid w:val="003B154C"/>
  </w:style>
  <w:style w:type="character" w:customStyle="1" w:styleId="crayon-h2">
    <w:name w:val="crayon-h2"/>
    <w:basedOn w:val="DefaultParagraphFont"/>
    <w:rsid w:val="003B154C"/>
  </w:style>
  <w:style w:type="character" w:customStyle="1" w:styleId="crayon-sy2">
    <w:name w:val="crayon-sy2"/>
    <w:basedOn w:val="DefaultParagraphFont"/>
    <w:rsid w:val="003B154C"/>
  </w:style>
  <w:style w:type="character" w:customStyle="1" w:styleId="crayon-v2">
    <w:name w:val="crayon-v2"/>
    <w:basedOn w:val="DefaultParagraphFont"/>
    <w:rsid w:val="003B154C"/>
  </w:style>
  <w:style w:type="character" w:customStyle="1" w:styleId="crayon-e2">
    <w:name w:val="crayon-e2"/>
    <w:basedOn w:val="DefaultParagraphFont"/>
    <w:rsid w:val="003B154C"/>
  </w:style>
  <w:style w:type="character" w:customStyle="1" w:styleId="crayon-i2">
    <w:name w:val="crayon-i2"/>
    <w:basedOn w:val="DefaultParagraphFont"/>
    <w:rsid w:val="003B154C"/>
  </w:style>
  <w:style w:type="character" w:customStyle="1" w:styleId="crayon-o2">
    <w:name w:val="crayon-o2"/>
    <w:basedOn w:val="DefaultParagraphFont"/>
    <w:rsid w:val="003B154C"/>
  </w:style>
  <w:style w:type="character" w:customStyle="1" w:styleId="crayon-cn2">
    <w:name w:val="crayon-cn2"/>
    <w:basedOn w:val="DefaultParagraphFont"/>
    <w:rsid w:val="003B154C"/>
  </w:style>
  <w:style w:type="character" w:customStyle="1" w:styleId="crayon-s2">
    <w:name w:val="crayon-s2"/>
    <w:basedOn w:val="DefaultParagraphFont"/>
    <w:rsid w:val="003B154C"/>
  </w:style>
  <w:style w:type="character" w:customStyle="1" w:styleId="crayon-t2">
    <w:name w:val="crayon-t2"/>
    <w:basedOn w:val="DefaultParagraphFont"/>
    <w:rsid w:val="003B154C"/>
  </w:style>
  <w:style w:type="paragraph" w:styleId="Header">
    <w:name w:val="header"/>
    <w:basedOn w:val="Normal"/>
    <w:link w:val="HeaderChar"/>
    <w:uiPriority w:val="99"/>
    <w:unhideWhenUsed/>
    <w:rsid w:val="00295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27C"/>
  </w:style>
  <w:style w:type="paragraph" w:styleId="Footer">
    <w:name w:val="footer"/>
    <w:basedOn w:val="Normal"/>
    <w:link w:val="FooterChar"/>
    <w:uiPriority w:val="99"/>
    <w:unhideWhenUsed/>
    <w:rsid w:val="00295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832823">
      <w:bodyDiv w:val="1"/>
      <w:marLeft w:val="0"/>
      <w:marRight w:val="0"/>
      <w:marTop w:val="0"/>
      <w:marBottom w:val="0"/>
      <w:divBdr>
        <w:top w:val="none" w:sz="0" w:space="0" w:color="auto"/>
        <w:left w:val="none" w:sz="0" w:space="0" w:color="auto"/>
        <w:bottom w:val="none" w:sz="0" w:space="0" w:color="auto"/>
        <w:right w:val="none" w:sz="0" w:space="0" w:color="auto"/>
      </w:divBdr>
      <w:divsChild>
        <w:div w:id="1200781918">
          <w:marLeft w:val="0"/>
          <w:marRight w:val="0"/>
          <w:marTop w:val="0"/>
          <w:marBottom w:val="0"/>
          <w:divBdr>
            <w:top w:val="none" w:sz="0" w:space="0" w:color="auto"/>
            <w:left w:val="none" w:sz="0" w:space="0" w:color="auto"/>
            <w:bottom w:val="none" w:sz="0" w:space="0" w:color="auto"/>
            <w:right w:val="none" w:sz="0" w:space="0" w:color="auto"/>
          </w:divBdr>
          <w:divsChild>
            <w:div w:id="1998262382">
              <w:marLeft w:val="0"/>
              <w:marRight w:val="0"/>
              <w:marTop w:val="0"/>
              <w:marBottom w:val="0"/>
              <w:divBdr>
                <w:top w:val="none" w:sz="0" w:space="0" w:color="auto"/>
                <w:left w:val="none" w:sz="0" w:space="0" w:color="auto"/>
                <w:bottom w:val="none" w:sz="0" w:space="0" w:color="auto"/>
                <w:right w:val="none" w:sz="0" w:space="0" w:color="auto"/>
              </w:divBdr>
              <w:divsChild>
                <w:div w:id="1757897207">
                  <w:marLeft w:val="0"/>
                  <w:marRight w:val="0"/>
                  <w:marTop w:val="0"/>
                  <w:marBottom w:val="0"/>
                  <w:divBdr>
                    <w:top w:val="none" w:sz="0" w:space="0" w:color="auto"/>
                    <w:left w:val="none" w:sz="0" w:space="0" w:color="auto"/>
                    <w:bottom w:val="none" w:sz="0" w:space="0" w:color="auto"/>
                    <w:right w:val="none" w:sz="0" w:space="0" w:color="auto"/>
                  </w:divBdr>
                  <w:divsChild>
                    <w:div w:id="667707262">
                      <w:marLeft w:val="0"/>
                      <w:marRight w:val="0"/>
                      <w:marTop w:val="0"/>
                      <w:marBottom w:val="0"/>
                      <w:divBdr>
                        <w:top w:val="none" w:sz="0" w:space="0" w:color="auto"/>
                        <w:left w:val="none" w:sz="0" w:space="0" w:color="auto"/>
                        <w:bottom w:val="none" w:sz="0" w:space="0" w:color="auto"/>
                        <w:right w:val="none" w:sz="0" w:space="0" w:color="auto"/>
                      </w:divBdr>
                      <w:divsChild>
                        <w:div w:id="1962953755">
                          <w:marLeft w:val="0"/>
                          <w:marRight w:val="0"/>
                          <w:marTop w:val="180"/>
                          <w:marBottom w:val="180"/>
                          <w:divBdr>
                            <w:top w:val="none" w:sz="0" w:space="0" w:color="auto"/>
                            <w:left w:val="none" w:sz="0" w:space="0" w:color="auto"/>
                            <w:bottom w:val="none" w:sz="0" w:space="0" w:color="auto"/>
                            <w:right w:val="none" w:sz="0" w:space="0" w:color="auto"/>
                          </w:divBdr>
                          <w:divsChild>
                            <w:div w:id="456413901">
                              <w:marLeft w:val="0"/>
                              <w:marRight w:val="0"/>
                              <w:marTop w:val="0"/>
                              <w:marBottom w:val="0"/>
                              <w:divBdr>
                                <w:top w:val="none" w:sz="0" w:space="0" w:color="auto"/>
                                <w:left w:val="none" w:sz="0" w:space="0" w:color="auto"/>
                                <w:bottom w:val="none" w:sz="0" w:space="0" w:color="auto"/>
                                <w:right w:val="none" w:sz="0" w:space="0" w:color="auto"/>
                              </w:divBdr>
                            </w:div>
                            <w:div w:id="1671789710">
                              <w:marLeft w:val="0"/>
                              <w:marRight w:val="0"/>
                              <w:marTop w:val="0"/>
                              <w:marBottom w:val="0"/>
                              <w:divBdr>
                                <w:top w:val="none" w:sz="0" w:space="0" w:color="auto"/>
                                <w:left w:val="none" w:sz="0" w:space="0" w:color="auto"/>
                                <w:bottom w:val="none" w:sz="0" w:space="0" w:color="auto"/>
                                <w:right w:val="none" w:sz="0" w:space="0" w:color="auto"/>
                              </w:divBdr>
                              <w:divsChild>
                                <w:div w:id="1203708250">
                                  <w:marLeft w:val="0"/>
                                  <w:marRight w:val="0"/>
                                  <w:marTop w:val="0"/>
                                  <w:marBottom w:val="0"/>
                                  <w:divBdr>
                                    <w:top w:val="none" w:sz="0" w:space="0" w:color="auto"/>
                                    <w:left w:val="none" w:sz="0" w:space="0" w:color="auto"/>
                                    <w:bottom w:val="none" w:sz="0" w:space="0" w:color="auto"/>
                                    <w:right w:val="none" w:sz="0" w:space="0" w:color="auto"/>
                                  </w:divBdr>
                                  <w:divsChild>
                                    <w:div w:id="477499122">
                                      <w:marLeft w:val="0"/>
                                      <w:marRight w:val="0"/>
                                      <w:marTop w:val="0"/>
                                      <w:marBottom w:val="0"/>
                                      <w:divBdr>
                                        <w:top w:val="none" w:sz="0" w:space="0" w:color="auto"/>
                                        <w:left w:val="none" w:sz="0" w:space="0" w:color="auto"/>
                                        <w:bottom w:val="none" w:sz="0" w:space="0" w:color="auto"/>
                                        <w:right w:val="none" w:sz="0" w:space="0" w:color="auto"/>
                                      </w:divBdr>
                                    </w:div>
                                    <w:div w:id="2015450546">
                                      <w:marLeft w:val="0"/>
                                      <w:marRight w:val="0"/>
                                      <w:marTop w:val="0"/>
                                      <w:marBottom w:val="0"/>
                                      <w:divBdr>
                                        <w:top w:val="none" w:sz="0" w:space="0" w:color="auto"/>
                                        <w:left w:val="none" w:sz="0" w:space="0" w:color="auto"/>
                                        <w:bottom w:val="none" w:sz="0" w:space="0" w:color="auto"/>
                                        <w:right w:val="none" w:sz="0" w:space="0" w:color="auto"/>
                                      </w:divBdr>
                                    </w:div>
                                    <w:div w:id="839126124">
                                      <w:marLeft w:val="0"/>
                                      <w:marRight w:val="0"/>
                                      <w:marTop w:val="0"/>
                                      <w:marBottom w:val="0"/>
                                      <w:divBdr>
                                        <w:top w:val="none" w:sz="0" w:space="0" w:color="auto"/>
                                        <w:left w:val="none" w:sz="0" w:space="0" w:color="auto"/>
                                        <w:bottom w:val="none" w:sz="0" w:space="0" w:color="auto"/>
                                        <w:right w:val="none" w:sz="0" w:space="0" w:color="auto"/>
                                      </w:divBdr>
                                    </w:div>
                                    <w:div w:id="289748597">
                                      <w:marLeft w:val="0"/>
                                      <w:marRight w:val="0"/>
                                      <w:marTop w:val="0"/>
                                      <w:marBottom w:val="0"/>
                                      <w:divBdr>
                                        <w:top w:val="none" w:sz="0" w:space="0" w:color="auto"/>
                                        <w:left w:val="none" w:sz="0" w:space="0" w:color="auto"/>
                                        <w:bottom w:val="none" w:sz="0" w:space="0" w:color="auto"/>
                                        <w:right w:val="none" w:sz="0" w:space="0" w:color="auto"/>
                                      </w:divBdr>
                                    </w:div>
                                    <w:div w:id="885876499">
                                      <w:marLeft w:val="0"/>
                                      <w:marRight w:val="0"/>
                                      <w:marTop w:val="0"/>
                                      <w:marBottom w:val="0"/>
                                      <w:divBdr>
                                        <w:top w:val="none" w:sz="0" w:space="0" w:color="auto"/>
                                        <w:left w:val="none" w:sz="0" w:space="0" w:color="auto"/>
                                        <w:bottom w:val="none" w:sz="0" w:space="0" w:color="auto"/>
                                        <w:right w:val="none" w:sz="0" w:space="0" w:color="auto"/>
                                      </w:divBdr>
                                    </w:div>
                                    <w:div w:id="1495336659">
                                      <w:marLeft w:val="0"/>
                                      <w:marRight w:val="0"/>
                                      <w:marTop w:val="0"/>
                                      <w:marBottom w:val="0"/>
                                      <w:divBdr>
                                        <w:top w:val="none" w:sz="0" w:space="0" w:color="auto"/>
                                        <w:left w:val="none" w:sz="0" w:space="0" w:color="auto"/>
                                        <w:bottom w:val="none" w:sz="0" w:space="0" w:color="auto"/>
                                        <w:right w:val="none" w:sz="0" w:space="0" w:color="auto"/>
                                      </w:divBdr>
                                    </w:div>
                                  </w:divsChild>
                                </w:div>
                                <w:div w:id="304236751">
                                  <w:marLeft w:val="0"/>
                                  <w:marRight w:val="0"/>
                                  <w:marTop w:val="0"/>
                                  <w:marBottom w:val="0"/>
                                  <w:divBdr>
                                    <w:top w:val="none" w:sz="0" w:space="0" w:color="auto"/>
                                    <w:left w:val="none" w:sz="0" w:space="0" w:color="auto"/>
                                    <w:bottom w:val="none" w:sz="0" w:space="0" w:color="auto"/>
                                    <w:right w:val="none" w:sz="0" w:space="0" w:color="auto"/>
                                  </w:divBdr>
                                  <w:divsChild>
                                    <w:div w:id="492642997">
                                      <w:marLeft w:val="0"/>
                                      <w:marRight w:val="0"/>
                                      <w:marTop w:val="0"/>
                                      <w:marBottom w:val="0"/>
                                      <w:divBdr>
                                        <w:top w:val="none" w:sz="0" w:space="0" w:color="auto"/>
                                        <w:left w:val="none" w:sz="0" w:space="0" w:color="auto"/>
                                        <w:bottom w:val="none" w:sz="0" w:space="0" w:color="auto"/>
                                        <w:right w:val="none" w:sz="0" w:space="0" w:color="auto"/>
                                      </w:divBdr>
                                    </w:div>
                                    <w:div w:id="122619292">
                                      <w:marLeft w:val="0"/>
                                      <w:marRight w:val="0"/>
                                      <w:marTop w:val="0"/>
                                      <w:marBottom w:val="0"/>
                                      <w:divBdr>
                                        <w:top w:val="none" w:sz="0" w:space="0" w:color="auto"/>
                                        <w:left w:val="none" w:sz="0" w:space="0" w:color="auto"/>
                                        <w:bottom w:val="none" w:sz="0" w:space="0" w:color="auto"/>
                                        <w:right w:val="none" w:sz="0" w:space="0" w:color="auto"/>
                                      </w:divBdr>
                                    </w:div>
                                    <w:div w:id="983503820">
                                      <w:marLeft w:val="0"/>
                                      <w:marRight w:val="0"/>
                                      <w:marTop w:val="0"/>
                                      <w:marBottom w:val="0"/>
                                      <w:divBdr>
                                        <w:top w:val="none" w:sz="0" w:space="0" w:color="auto"/>
                                        <w:left w:val="none" w:sz="0" w:space="0" w:color="auto"/>
                                        <w:bottom w:val="none" w:sz="0" w:space="0" w:color="auto"/>
                                        <w:right w:val="none" w:sz="0" w:space="0" w:color="auto"/>
                                      </w:divBdr>
                                    </w:div>
                                    <w:div w:id="190850315">
                                      <w:marLeft w:val="0"/>
                                      <w:marRight w:val="0"/>
                                      <w:marTop w:val="0"/>
                                      <w:marBottom w:val="0"/>
                                      <w:divBdr>
                                        <w:top w:val="none" w:sz="0" w:space="0" w:color="auto"/>
                                        <w:left w:val="none" w:sz="0" w:space="0" w:color="auto"/>
                                        <w:bottom w:val="none" w:sz="0" w:space="0" w:color="auto"/>
                                        <w:right w:val="none" w:sz="0" w:space="0" w:color="auto"/>
                                      </w:divBdr>
                                    </w:div>
                                    <w:div w:id="8856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8438">
                          <w:marLeft w:val="0"/>
                          <w:marRight w:val="0"/>
                          <w:marTop w:val="180"/>
                          <w:marBottom w:val="180"/>
                          <w:divBdr>
                            <w:top w:val="none" w:sz="0" w:space="0" w:color="auto"/>
                            <w:left w:val="none" w:sz="0" w:space="0" w:color="auto"/>
                            <w:bottom w:val="none" w:sz="0" w:space="0" w:color="auto"/>
                            <w:right w:val="none" w:sz="0" w:space="0" w:color="auto"/>
                          </w:divBdr>
                          <w:divsChild>
                            <w:div w:id="1076702744">
                              <w:marLeft w:val="0"/>
                              <w:marRight w:val="0"/>
                              <w:marTop w:val="0"/>
                              <w:marBottom w:val="0"/>
                              <w:divBdr>
                                <w:top w:val="none" w:sz="0" w:space="0" w:color="auto"/>
                                <w:left w:val="none" w:sz="0" w:space="0" w:color="auto"/>
                                <w:bottom w:val="none" w:sz="0" w:space="0" w:color="auto"/>
                                <w:right w:val="none" w:sz="0" w:space="0" w:color="auto"/>
                              </w:divBdr>
                            </w:div>
                            <w:div w:id="622421804">
                              <w:marLeft w:val="0"/>
                              <w:marRight w:val="0"/>
                              <w:marTop w:val="0"/>
                              <w:marBottom w:val="0"/>
                              <w:divBdr>
                                <w:top w:val="none" w:sz="0" w:space="0" w:color="auto"/>
                                <w:left w:val="none" w:sz="0" w:space="0" w:color="auto"/>
                                <w:bottom w:val="none" w:sz="0" w:space="0" w:color="auto"/>
                                <w:right w:val="none" w:sz="0" w:space="0" w:color="auto"/>
                              </w:divBdr>
                              <w:divsChild>
                                <w:div w:id="157041499">
                                  <w:marLeft w:val="0"/>
                                  <w:marRight w:val="0"/>
                                  <w:marTop w:val="0"/>
                                  <w:marBottom w:val="0"/>
                                  <w:divBdr>
                                    <w:top w:val="none" w:sz="0" w:space="0" w:color="auto"/>
                                    <w:left w:val="none" w:sz="0" w:space="0" w:color="auto"/>
                                    <w:bottom w:val="none" w:sz="0" w:space="0" w:color="auto"/>
                                    <w:right w:val="none" w:sz="0" w:space="0" w:color="auto"/>
                                  </w:divBdr>
                                  <w:divsChild>
                                    <w:div w:id="1736201550">
                                      <w:marLeft w:val="0"/>
                                      <w:marRight w:val="0"/>
                                      <w:marTop w:val="0"/>
                                      <w:marBottom w:val="0"/>
                                      <w:divBdr>
                                        <w:top w:val="none" w:sz="0" w:space="0" w:color="auto"/>
                                        <w:left w:val="none" w:sz="0" w:space="0" w:color="auto"/>
                                        <w:bottom w:val="none" w:sz="0" w:space="0" w:color="auto"/>
                                        <w:right w:val="none" w:sz="0" w:space="0" w:color="auto"/>
                                      </w:divBdr>
                                    </w:div>
                                    <w:div w:id="713383718">
                                      <w:marLeft w:val="0"/>
                                      <w:marRight w:val="0"/>
                                      <w:marTop w:val="0"/>
                                      <w:marBottom w:val="0"/>
                                      <w:divBdr>
                                        <w:top w:val="none" w:sz="0" w:space="0" w:color="auto"/>
                                        <w:left w:val="none" w:sz="0" w:space="0" w:color="auto"/>
                                        <w:bottom w:val="none" w:sz="0" w:space="0" w:color="auto"/>
                                        <w:right w:val="none" w:sz="0" w:space="0" w:color="auto"/>
                                      </w:divBdr>
                                    </w:div>
                                    <w:div w:id="1177964520">
                                      <w:marLeft w:val="0"/>
                                      <w:marRight w:val="0"/>
                                      <w:marTop w:val="0"/>
                                      <w:marBottom w:val="0"/>
                                      <w:divBdr>
                                        <w:top w:val="none" w:sz="0" w:space="0" w:color="auto"/>
                                        <w:left w:val="none" w:sz="0" w:space="0" w:color="auto"/>
                                        <w:bottom w:val="none" w:sz="0" w:space="0" w:color="auto"/>
                                        <w:right w:val="none" w:sz="0" w:space="0" w:color="auto"/>
                                      </w:divBdr>
                                    </w:div>
                                    <w:div w:id="127364516">
                                      <w:marLeft w:val="0"/>
                                      <w:marRight w:val="0"/>
                                      <w:marTop w:val="0"/>
                                      <w:marBottom w:val="0"/>
                                      <w:divBdr>
                                        <w:top w:val="none" w:sz="0" w:space="0" w:color="auto"/>
                                        <w:left w:val="none" w:sz="0" w:space="0" w:color="auto"/>
                                        <w:bottom w:val="none" w:sz="0" w:space="0" w:color="auto"/>
                                        <w:right w:val="none" w:sz="0" w:space="0" w:color="auto"/>
                                      </w:divBdr>
                                    </w:div>
                                    <w:div w:id="1109857316">
                                      <w:marLeft w:val="0"/>
                                      <w:marRight w:val="0"/>
                                      <w:marTop w:val="0"/>
                                      <w:marBottom w:val="0"/>
                                      <w:divBdr>
                                        <w:top w:val="none" w:sz="0" w:space="0" w:color="auto"/>
                                        <w:left w:val="none" w:sz="0" w:space="0" w:color="auto"/>
                                        <w:bottom w:val="none" w:sz="0" w:space="0" w:color="auto"/>
                                        <w:right w:val="none" w:sz="0" w:space="0" w:color="auto"/>
                                      </w:divBdr>
                                    </w:div>
                                    <w:div w:id="1115632878">
                                      <w:marLeft w:val="0"/>
                                      <w:marRight w:val="0"/>
                                      <w:marTop w:val="0"/>
                                      <w:marBottom w:val="0"/>
                                      <w:divBdr>
                                        <w:top w:val="none" w:sz="0" w:space="0" w:color="auto"/>
                                        <w:left w:val="none" w:sz="0" w:space="0" w:color="auto"/>
                                        <w:bottom w:val="none" w:sz="0" w:space="0" w:color="auto"/>
                                        <w:right w:val="none" w:sz="0" w:space="0" w:color="auto"/>
                                      </w:divBdr>
                                    </w:div>
                                    <w:div w:id="944653288">
                                      <w:marLeft w:val="0"/>
                                      <w:marRight w:val="0"/>
                                      <w:marTop w:val="0"/>
                                      <w:marBottom w:val="0"/>
                                      <w:divBdr>
                                        <w:top w:val="none" w:sz="0" w:space="0" w:color="auto"/>
                                        <w:left w:val="none" w:sz="0" w:space="0" w:color="auto"/>
                                        <w:bottom w:val="none" w:sz="0" w:space="0" w:color="auto"/>
                                        <w:right w:val="none" w:sz="0" w:space="0" w:color="auto"/>
                                      </w:divBdr>
                                    </w:div>
                                    <w:div w:id="866796780">
                                      <w:marLeft w:val="0"/>
                                      <w:marRight w:val="0"/>
                                      <w:marTop w:val="0"/>
                                      <w:marBottom w:val="0"/>
                                      <w:divBdr>
                                        <w:top w:val="none" w:sz="0" w:space="0" w:color="auto"/>
                                        <w:left w:val="none" w:sz="0" w:space="0" w:color="auto"/>
                                        <w:bottom w:val="none" w:sz="0" w:space="0" w:color="auto"/>
                                        <w:right w:val="none" w:sz="0" w:space="0" w:color="auto"/>
                                      </w:divBdr>
                                    </w:div>
                                    <w:div w:id="1068572091">
                                      <w:marLeft w:val="0"/>
                                      <w:marRight w:val="0"/>
                                      <w:marTop w:val="0"/>
                                      <w:marBottom w:val="0"/>
                                      <w:divBdr>
                                        <w:top w:val="none" w:sz="0" w:space="0" w:color="auto"/>
                                        <w:left w:val="none" w:sz="0" w:space="0" w:color="auto"/>
                                        <w:bottom w:val="none" w:sz="0" w:space="0" w:color="auto"/>
                                        <w:right w:val="none" w:sz="0" w:space="0" w:color="auto"/>
                                      </w:divBdr>
                                    </w:div>
                                    <w:div w:id="240219079">
                                      <w:marLeft w:val="0"/>
                                      <w:marRight w:val="0"/>
                                      <w:marTop w:val="0"/>
                                      <w:marBottom w:val="0"/>
                                      <w:divBdr>
                                        <w:top w:val="none" w:sz="0" w:space="0" w:color="auto"/>
                                        <w:left w:val="none" w:sz="0" w:space="0" w:color="auto"/>
                                        <w:bottom w:val="none" w:sz="0" w:space="0" w:color="auto"/>
                                        <w:right w:val="none" w:sz="0" w:space="0" w:color="auto"/>
                                      </w:divBdr>
                                    </w:div>
                                    <w:div w:id="1395815171">
                                      <w:marLeft w:val="0"/>
                                      <w:marRight w:val="0"/>
                                      <w:marTop w:val="0"/>
                                      <w:marBottom w:val="0"/>
                                      <w:divBdr>
                                        <w:top w:val="none" w:sz="0" w:space="0" w:color="auto"/>
                                        <w:left w:val="none" w:sz="0" w:space="0" w:color="auto"/>
                                        <w:bottom w:val="none" w:sz="0" w:space="0" w:color="auto"/>
                                        <w:right w:val="none" w:sz="0" w:space="0" w:color="auto"/>
                                      </w:divBdr>
                                    </w:div>
                                    <w:div w:id="1777207941">
                                      <w:marLeft w:val="0"/>
                                      <w:marRight w:val="0"/>
                                      <w:marTop w:val="0"/>
                                      <w:marBottom w:val="0"/>
                                      <w:divBdr>
                                        <w:top w:val="none" w:sz="0" w:space="0" w:color="auto"/>
                                        <w:left w:val="none" w:sz="0" w:space="0" w:color="auto"/>
                                        <w:bottom w:val="none" w:sz="0" w:space="0" w:color="auto"/>
                                        <w:right w:val="none" w:sz="0" w:space="0" w:color="auto"/>
                                      </w:divBdr>
                                    </w:div>
                                    <w:div w:id="760569774">
                                      <w:marLeft w:val="0"/>
                                      <w:marRight w:val="0"/>
                                      <w:marTop w:val="0"/>
                                      <w:marBottom w:val="0"/>
                                      <w:divBdr>
                                        <w:top w:val="none" w:sz="0" w:space="0" w:color="auto"/>
                                        <w:left w:val="none" w:sz="0" w:space="0" w:color="auto"/>
                                        <w:bottom w:val="none" w:sz="0" w:space="0" w:color="auto"/>
                                        <w:right w:val="none" w:sz="0" w:space="0" w:color="auto"/>
                                      </w:divBdr>
                                    </w:div>
                                    <w:div w:id="1121730844">
                                      <w:marLeft w:val="0"/>
                                      <w:marRight w:val="0"/>
                                      <w:marTop w:val="0"/>
                                      <w:marBottom w:val="0"/>
                                      <w:divBdr>
                                        <w:top w:val="none" w:sz="0" w:space="0" w:color="auto"/>
                                        <w:left w:val="none" w:sz="0" w:space="0" w:color="auto"/>
                                        <w:bottom w:val="none" w:sz="0" w:space="0" w:color="auto"/>
                                        <w:right w:val="none" w:sz="0" w:space="0" w:color="auto"/>
                                      </w:divBdr>
                                    </w:div>
                                    <w:div w:id="1481732678">
                                      <w:marLeft w:val="0"/>
                                      <w:marRight w:val="0"/>
                                      <w:marTop w:val="0"/>
                                      <w:marBottom w:val="0"/>
                                      <w:divBdr>
                                        <w:top w:val="none" w:sz="0" w:space="0" w:color="auto"/>
                                        <w:left w:val="none" w:sz="0" w:space="0" w:color="auto"/>
                                        <w:bottom w:val="none" w:sz="0" w:space="0" w:color="auto"/>
                                        <w:right w:val="none" w:sz="0" w:space="0" w:color="auto"/>
                                      </w:divBdr>
                                    </w:div>
                                    <w:div w:id="369845081">
                                      <w:marLeft w:val="0"/>
                                      <w:marRight w:val="0"/>
                                      <w:marTop w:val="0"/>
                                      <w:marBottom w:val="0"/>
                                      <w:divBdr>
                                        <w:top w:val="none" w:sz="0" w:space="0" w:color="auto"/>
                                        <w:left w:val="none" w:sz="0" w:space="0" w:color="auto"/>
                                        <w:bottom w:val="none" w:sz="0" w:space="0" w:color="auto"/>
                                        <w:right w:val="none" w:sz="0" w:space="0" w:color="auto"/>
                                      </w:divBdr>
                                    </w:div>
                                    <w:div w:id="2118060477">
                                      <w:marLeft w:val="0"/>
                                      <w:marRight w:val="0"/>
                                      <w:marTop w:val="0"/>
                                      <w:marBottom w:val="0"/>
                                      <w:divBdr>
                                        <w:top w:val="none" w:sz="0" w:space="0" w:color="auto"/>
                                        <w:left w:val="none" w:sz="0" w:space="0" w:color="auto"/>
                                        <w:bottom w:val="none" w:sz="0" w:space="0" w:color="auto"/>
                                        <w:right w:val="none" w:sz="0" w:space="0" w:color="auto"/>
                                      </w:divBdr>
                                    </w:div>
                                    <w:div w:id="742341177">
                                      <w:marLeft w:val="0"/>
                                      <w:marRight w:val="0"/>
                                      <w:marTop w:val="0"/>
                                      <w:marBottom w:val="0"/>
                                      <w:divBdr>
                                        <w:top w:val="none" w:sz="0" w:space="0" w:color="auto"/>
                                        <w:left w:val="none" w:sz="0" w:space="0" w:color="auto"/>
                                        <w:bottom w:val="none" w:sz="0" w:space="0" w:color="auto"/>
                                        <w:right w:val="none" w:sz="0" w:space="0" w:color="auto"/>
                                      </w:divBdr>
                                    </w:div>
                                    <w:div w:id="692654885">
                                      <w:marLeft w:val="0"/>
                                      <w:marRight w:val="0"/>
                                      <w:marTop w:val="0"/>
                                      <w:marBottom w:val="0"/>
                                      <w:divBdr>
                                        <w:top w:val="none" w:sz="0" w:space="0" w:color="auto"/>
                                        <w:left w:val="none" w:sz="0" w:space="0" w:color="auto"/>
                                        <w:bottom w:val="none" w:sz="0" w:space="0" w:color="auto"/>
                                        <w:right w:val="none" w:sz="0" w:space="0" w:color="auto"/>
                                      </w:divBdr>
                                    </w:div>
                                    <w:div w:id="1968387103">
                                      <w:marLeft w:val="0"/>
                                      <w:marRight w:val="0"/>
                                      <w:marTop w:val="0"/>
                                      <w:marBottom w:val="0"/>
                                      <w:divBdr>
                                        <w:top w:val="none" w:sz="0" w:space="0" w:color="auto"/>
                                        <w:left w:val="none" w:sz="0" w:space="0" w:color="auto"/>
                                        <w:bottom w:val="none" w:sz="0" w:space="0" w:color="auto"/>
                                        <w:right w:val="none" w:sz="0" w:space="0" w:color="auto"/>
                                      </w:divBdr>
                                    </w:div>
                                    <w:div w:id="480466506">
                                      <w:marLeft w:val="0"/>
                                      <w:marRight w:val="0"/>
                                      <w:marTop w:val="0"/>
                                      <w:marBottom w:val="0"/>
                                      <w:divBdr>
                                        <w:top w:val="none" w:sz="0" w:space="0" w:color="auto"/>
                                        <w:left w:val="none" w:sz="0" w:space="0" w:color="auto"/>
                                        <w:bottom w:val="none" w:sz="0" w:space="0" w:color="auto"/>
                                        <w:right w:val="none" w:sz="0" w:space="0" w:color="auto"/>
                                      </w:divBdr>
                                    </w:div>
                                  </w:divsChild>
                                </w:div>
                                <w:div w:id="1387948971">
                                  <w:marLeft w:val="0"/>
                                  <w:marRight w:val="0"/>
                                  <w:marTop w:val="0"/>
                                  <w:marBottom w:val="0"/>
                                  <w:divBdr>
                                    <w:top w:val="none" w:sz="0" w:space="0" w:color="auto"/>
                                    <w:left w:val="none" w:sz="0" w:space="0" w:color="auto"/>
                                    <w:bottom w:val="none" w:sz="0" w:space="0" w:color="auto"/>
                                    <w:right w:val="none" w:sz="0" w:space="0" w:color="auto"/>
                                  </w:divBdr>
                                  <w:divsChild>
                                    <w:div w:id="157775999">
                                      <w:marLeft w:val="0"/>
                                      <w:marRight w:val="0"/>
                                      <w:marTop w:val="0"/>
                                      <w:marBottom w:val="0"/>
                                      <w:divBdr>
                                        <w:top w:val="none" w:sz="0" w:space="0" w:color="auto"/>
                                        <w:left w:val="none" w:sz="0" w:space="0" w:color="auto"/>
                                        <w:bottom w:val="none" w:sz="0" w:space="0" w:color="auto"/>
                                        <w:right w:val="none" w:sz="0" w:space="0" w:color="auto"/>
                                      </w:divBdr>
                                    </w:div>
                                    <w:div w:id="1041176900">
                                      <w:marLeft w:val="0"/>
                                      <w:marRight w:val="0"/>
                                      <w:marTop w:val="0"/>
                                      <w:marBottom w:val="0"/>
                                      <w:divBdr>
                                        <w:top w:val="none" w:sz="0" w:space="0" w:color="auto"/>
                                        <w:left w:val="none" w:sz="0" w:space="0" w:color="auto"/>
                                        <w:bottom w:val="none" w:sz="0" w:space="0" w:color="auto"/>
                                        <w:right w:val="none" w:sz="0" w:space="0" w:color="auto"/>
                                      </w:divBdr>
                                    </w:div>
                                    <w:div w:id="1431924146">
                                      <w:marLeft w:val="0"/>
                                      <w:marRight w:val="0"/>
                                      <w:marTop w:val="0"/>
                                      <w:marBottom w:val="0"/>
                                      <w:divBdr>
                                        <w:top w:val="none" w:sz="0" w:space="0" w:color="auto"/>
                                        <w:left w:val="none" w:sz="0" w:space="0" w:color="auto"/>
                                        <w:bottom w:val="none" w:sz="0" w:space="0" w:color="auto"/>
                                        <w:right w:val="none" w:sz="0" w:space="0" w:color="auto"/>
                                      </w:divBdr>
                                    </w:div>
                                    <w:div w:id="2050689471">
                                      <w:marLeft w:val="0"/>
                                      <w:marRight w:val="0"/>
                                      <w:marTop w:val="0"/>
                                      <w:marBottom w:val="0"/>
                                      <w:divBdr>
                                        <w:top w:val="none" w:sz="0" w:space="0" w:color="auto"/>
                                        <w:left w:val="none" w:sz="0" w:space="0" w:color="auto"/>
                                        <w:bottom w:val="none" w:sz="0" w:space="0" w:color="auto"/>
                                        <w:right w:val="none" w:sz="0" w:space="0" w:color="auto"/>
                                      </w:divBdr>
                                    </w:div>
                                    <w:div w:id="1765372088">
                                      <w:marLeft w:val="0"/>
                                      <w:marRight w:val="0"/>
                                      <w:marTop w:val="0"/>
                                      <w:marBottom w:val="0"/>
                                      <w:divBdr>
                                        <w:top w:val="none" w:sz="0" w:space="0" w:color="auto"/>
                                        <w:left w:val="none" w:sz="0" w:space="0" w:color="auto"/>
                                        <w:bottom w:val="none" w:sz="0" w:space="0" w:color="auto"/>
                                        <w:right w:val="none" w:sz="0" w:space="0" w:color="auto"/>
                                      </w:divBdr>
                                    </w:div>
                                    <w:div w:id="1665548371">
                                      <w:marLeft w:val="0"/>
                                      <w:marRight w:val="0"/>
                                      <w:marTop w:val="0"/>
                                      <w:marBottom w:val="0"/>
                                      <w:divBdr>
                                        <w:top w:val="none" w:sz="0" w:space="0" w:color="auto"/>
                                        <w:left w:val="none" w:sz="0" w:space="0" w:color="auto"/>
                                        <w:bottom w:val="none" w:sz="0" w:space="0" w:color="auto"/>
                                        <w:right w:val="none" w:sz="0" w:space="0" w:color="auto"/>
                                      </w:divBdr>
                                    </w:div>
                                    <w:div w:id="1242377208">
                                      <w:marLeft w:val="0"/>
                                      <w:marRight w:val="0"/>
                                      <w:marTop w:val="0"/>
                                      <w:marBottom w:val="0"/>
                                      <w:divBdr>
                                        <w:top w:val="none" w:sz="0" w:space="0" w:color="auto"/>
                                        <w:left w:val="none" w:sz="0" w:space="0" w:color="auto"/>
                                        <w:bottom w:val="none" w:sz="0" w:space="0" w:color="auto"/>
                                        <w:right w:val="none" w:sz="0" w:space="0" w:color="auto"/>
                                      </w:divBdr>
                                    </w:div>
                                    <w:div w:id="1325015179">
                                      <w:marLeft w:val="0"/>
                                      <w:marRight w:val="0"/>
                                      <w:marTop w:val="0"/>
                                      <w:marBottom w:val="0"/>
                                      <w:divBdr>
                                        <w:top w:val="none" w:sz="0" w:space="0" w:color="auto"/>
                                        <w:left w:val="none" w:sz="0" w:space="0" w:color="auto"/>
                                        <w:bottom w:val="none" w:sz="0" w:space="0" w:color="auto"/>
                                        <w:right w:val="none" w:sz="0" w:space="0" w:color="auto"/>
                                      </w:divBdr>
                                    </w:div>
                                    <w:div w:id="1994330972">
                                      <w:marLeft w:val="0"/>
                                      <w:marRight w:val="0"/>
                                      <w:marTop w:val="0"/>
                                      <w:marBottom w:val="0"/>
                                      <w:divBdr>
                                        <w:top w:val="none" w:sz="0" w:space="0" w:color="auto"/>
                                        <w:left w:val="none" w:sz="0" w:space="0" w:color="auto"/>
                                        <w:bottom w:val="none" w:sz="0" w:space="0" w:color="auto"/>
                                        <w:right w:val="none" w:sz="0" w:space="0" w:color="auto"/>
                                      </w:divBdr>
                                    </w:div>
                                    <w:div w:id="926620278">
                                      <w:marLeft w:val="0"/>
                                      <w:marRight w:val="0"/>
                                      <w:marTop w:val="0"/>
                                      <w:marBottom w:val="0"/>
                                      <w:divBdr>
                                        <w:top w:val="none" w:sz="0" w:space="0" w:color="auto"/>
                                        <w:left w:val="none" w:sz="0" w:space="0" w:color="auto"/>
                                        <w:bottom w:val="none" w:sz="0" w:space="0" w:color="auto"/>
                                        <w:right w:val="none" w:sz="0" w:space="0" w:color="auto"/>
                                      </w:divBdr>
                                    </w:div>
                                    <w:div w:id="1132021097">
                                      <w:marLeft w:val="0"/>
                                      <w:marRight w:val="0"/>
                                      <w:marTop w:val="0"/>
                                      <w:marBottom w:val="0"/>
                                      <w:divBdr>
                                        <w:top w:val="none" w:sz="0" w:space="0" w:color="auto"/>
                                        <w:left w:val="none" w:sz="0" w:space="0" w:color="auto"/>
                                        <w:bottom w:val="none" w:sz="0" w:space="0" w:color="auto"/>
                                        <w:right w:val="none" w:sz="0" w:space="0" w:color="auto"/>
                                      </w:divBdr>
                                    </w:div>
                                    <w:div w:id="1468283504">
                                      <w:marLeft w:val="0"/>
                                      <w:marRight w:val="0"/>
                                      <w:marTop w:val="0"/>
                                      <w:marBottom w:val="0"/>
                                      <w:divBdr>
                                        <w:top w:val="none" w:sz="0" w:space="0" w:color="auto"/>
                                        <w:left w:val="none" w:sz="0" w:space="0" w:color="auto"/>
                                        <w:bottom w:val="none" w:sz="0" w:space="0" w:color="auto"/>
                                        <w:right w:val="none" w:sz="0" w:space="0" w:color="auto"/>
                                      </w:divBdr>
                                    </w:div>
                                    <w:div w:id="1906990380">
                                      <w:marLeft w:val="0"/>
                                      <w:marRight w:val="0"/>
                                      <w:marTop w:val="0"/>
                                      <w:marBottom w:val="0"/>
                                      <w:divBdr>
                                        <w:top w:val="none" w:sz="0" w:space="0" w:color="auto"/>
                                        <w:left w:val="none" w:sz="0" w:space="0" w:color="auto"/>
                                        <w:bottom w:val="none" w:sz="0" w:space="0" w:color="auto"/>
                                        <w:right w:val="none" w:sz="0" w:space="0" w:color="auto"/>
                                      </w:divBdr>
                                    </w:div>
                                    <w:div w:id="2019886030">
                                      <w:marLeft w:val="0"/>
                                      <w:marRight w:val="0"/>
                                      <w:marTop w:val="0"/>
                                      <w:marBottom w:val="0"/>
                                      <w:divBdr>
                                        <w:top w:val="none" w:sz="0" w:space="0" w:color="auto"/>
                                        <w:left w:val="none" w:sz="0" w:space="0" w:color="auto"/>
                                        <w:bottom w:val="none" w:sz="0" w:space="0" w:color="auto"/>
                                        <w:right w:val="none" w:sz="0" w:space="0" w:color="auto"/>
                                      </w:divBdr>
                                    </w:div>
                                    <w:div w:id="69737458">
                                      <w:marLeft w:val="0"/>
                                      <w:marRight w:val="0"/>
                                      <w:marTop w:val="0"/>
                                      <w:marBottom w:val="0"/>
                                      <w:divBdr>
                                        <w:top w:val="none" w:sz="0" w:space="0" w:color="auto"/>
                                        <w:left w:val="none" w:sz="0" w:space="0" w:color="auto"/>
                                        <w:bottom w:val="none" w:sz="0" w:space="0" w:color="auto"/>
                                        <w:right w:val="none" w:sz="0" w:space="0" w:color="auto"/>
                                      </w:divBdr>
                                    </w:div>
                                    <w:div w:id="761725268">
                                      <w:marLeft w:val="0"/>
                                      <w:marRight w:val="0"/>
                                      <w:marTop w:val="0"/>
                                      <w:marBottom w:val="0"/>
                                      <w:divBdr>
                                        <w:top w:val="none" w:sz="0" w:space="0" w:color="auto"/>
                                        <w:left w:val="none" w:sz="0" w:space="0" w:color="auto"/>
                                        <w:bottom w:val="none" w:sz="0" w:space="0" w:color="auto"/>
                                        <w:right w:val="none" w:sz="0" w:space="0" w:color="auto"/>
                                      </w:divBdr>
                                    </w:div>
                                    <w:div w:id="2110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066">
                          <w:marLeft w:val="0"/>
                          <w:marRight w:val="0"/>
                          <w:marTop w:val="180"/>
                          <w:marBottom w:val="180"/>
                          <w:divBdr>
                            <w:top w:val="none" w:sz="0" w:space="0" w:color="auto"/>
                            <w:left w:val="none" w:sz="0" w:space="0" w:color="auto"/>
                            <w:bottom w:val="none" w:sz="0" w:space="0" w:color="auto"/>
                            <w:right w:val="none" w:sz="0" w:space="0" w:color="auto"/>
                          </w:divBdr>
                          <w:divsChild>
                            <w:div w:id="1300110852">
                              <w:marLeft w:val="0"/>
                              <w:marRight w:val="0"/>
                              <w:marTop w:val="0"/>
                              <w:marBottom w:val="0"/>
                              <w:divBdr>
                                <w:top w:val="none" w:sz="0" w:space="0" w:color="auto"/>
                                <w:left w:val="none" w:sz="0" w:space="0" w:color="auto"/>
                                <w:bottom w:val="none" w:sz="0" w:space="0" w:color="auto"/>
                                <w:right w:val="none" w:sz="0" w:space="0" w:color="auto"/>
                              </w:divBdr>
                            </w:div>
                            <w:div w:id="1639874301">
                              <w:marLeft w:val="0"/>
                              <w:marRight w:val="0"/>
                              <w:marTop w:val="0"/>
                              <w:marBottom w:val="0"/>
                              <w:divBdr>
                                <w:top w:val="none" w:sz="0" w:space="0" w:color="auto"/>
                                <w:left w:val="none" w:sz="0" w:space="0" w:color="auto"/>
                                <w:bottom w:val="none" w:sz="0" w:space="0" w:color="auto"/>
                                <w:right w:val="none" w:sz="0" w:space="0" w:color="auto"/>
                              </w:divBdr>
                              <w:divsChild>
                                <w:div w:id="1820268391">
                                  <w:marLeft w:val="0"/>
                                  <w:marRight w:val="0"/>
                                  <w:marTop w:val="0"/>
                                  <w:marBottom w:val="0"/>
                                  <w:divBdr>
                                    <w:top w:val="none" w:sz="0" w:space="0" w:color="auto"/>
                                    <w:left w:val="none" w:sz="0" w:space="0" w:color="auto"/>
                                    <w:bottom w:val="none" w:sz="0" w:space="0" w:color="auto"/>
                                    <w:right w:val="none" w:sz="0" w:space="0" w:color="auto"/>
                                  </w:divBdr>
                                  <w:divsChild>
                                    <w:div w:id="168570452">
                                      <w:marLeft w:val="0"/>
                                      <w:marRight w:val="0"/>
                                      <w:marTop w:val="0"/>
                                      <w:marBottom w:val="0"/>
                                      <w:divBdr>
                                        <w:top w:val="none" w:sz="0" w:space="0" w:color="auto"/>
                                        <w:left w:val="none" w:sz="0" w:space="0" w:color="auto"/>
                                        <w:bottom w:val="none" w:sz="0" w:space="0" w:color="auto"/>
                                        <w:right w:val="none" w:sz="0" w:space="0" w:color="auto"/>
                                      </w:divBdr>
                                    </w:div>
                                    <w:div w:id="1782647308">
                                      <w:marLeft w:val="0"/>
                                      <w:marRight w:val="0"/>
                                      <w:marTop w:val="0"/>
                                      <w:marBottom w:val="0"/>
                                      <w:divBdr>
                                        <w:top w:val="none" w:sz="0" w:space="0" w:color="auto"/>
                                        <w:left w:val="none" w:sz="0" w:space="0" w:color="auto"/>
                                        <w:bottom w:val="none" w:sz="0" w:space="0" w:color="auto"/>
                                        <w:right w:val="none" w:sz="0" w:space="0" w:color="auto"/>
                                      </w:divBdr>
                                    </w:div>
                                  </w:divsChild>
                                </w:div>
                                <w:div w:id="1656452505">
                                  <w:marLeft w:val="0"/>
                                  <w:marRight w:val="0"/>
                                  <w:marTop w:val="0"/>
                                  <w:marBottom w:val="0"/>
                                  <w:divBdr>
                                    <w:top w:val="none" w:sz="0" w:space="0" w:color="auto"/>
                                    <w:left w:val="none" w:sz="0" w:space="0" w:color="auto"/>
                                    <w:bottom w:val="none" w:sz="0" w:space="0" w:color="auto"/>
                                    <w:right w:val="none" w:sz="0" w:space="0" w:color="auto"/>
                                  </w:divBdr>
                                  <w:divsChild>
                                    <w:div w:id="1638610422">
                                      <w:marLeft w:val="0"/>
                                      <w:marRight w:val="0"/>
                                      <w:marTop w:val="0"/>
                                      <w:marBottom w:val="0"/>
                                      <w:divBdr>
                                        <w:top w:val="none" w:sz="0" w:space="0" w:color="auto"/>
                                        <w:left w:val="none" w:sz="0" w:space="0" w:color="auto"/>
                                        <w:bottom w:val="none" w:sz="0" w:space="0" w:color="auto"/>
                                        <w:right w:val="none" w:sz="0" w:space="0" w:color="auto"/>
                                      </w:divBdr>
                                    </w:div>
                                    <w:div w:id="7872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0378">
                          <w:marLeft w:val="0"/>
                          <w:marRight w:val="0"/>
                          <w:marTop w:val="180"/>
                          <w:marBottom w:val="180"/>
                          <w:divBdr>
                            <w:top w:val="none" w:sz="0" w:space="0" w:color="auto"/>
                            <w:left w:val="none" w:sz="0" w:space="0" w:color="auto"/>
                            <w:bottom w:val="none" w:sz="0" w:space="0" w:color="auto"/>
                            <w:right w:val="none" w:sz="0" w:space="0" w:color="auto"/>
                          </w:divBdr>
                          <w:divsChild>
                            <w:div w:id="744693287">
                              <w:marLeft w:val="0"/>
                              <w:marRight w:val="0"/>
                              <w:marTop w:val="0"/>
                              <w:marBottom w:val="0"/>
                              <w:divBdr>
                                <w:top w:val="none" w:sz="0" w:space="0" w:color="auto"/>
                                <w:left w:val="none" w:sz="0" w:space="0" w:color="auto"/>
                                <w:bottom w:val="none" w:sz="0" w:space="0" w:color="auto"/>
                                <w:right w:val="none" w:sz="0" w:space="0" w:color="auto"/>
                              </w:divBdr>
                            </w:div>
                            <w:div w:id="629018985">
                              <w:marLeft w:val="0"/>
                              <w:marRight w:val="0"/>
                              <w:marTop w:val="0"/>
                              <w:marBottom w:val="0"/>
                              <w:divBdr>
                                <w:top w:val="none" w:sz="0" w:space="0" w:color="auto"/>
                                <w:left w:val="none" w:sz="0" w:space="0" w:color="auto"/>
                                <w:bottom w:val="none" w:sz="0" w:space="0" w:color="auto"/>
                                <w:right w:val="none" w:sz="0" w:space="0" w:color="auto"/>
                              </w:divBdr>
                              <w:divsChild>
                                <w:div w:id="1331788557">
                                  <w:marLeft w:val="0"/>
                                  <w:marRight w:val="0"/>
                                  <w:marTop w:val="0"/>
                                  <w:marBottom w:val="0"/>
                                  <w:divBdr>
                                    <w:top w:val="none" w:sz="0" w:space="0" w:color="auto"/>
                                    <w:left w:val="none" w:sz="0" w:space="0" w:color="auto"/>
                                    <w:bottom w:val="none" w:sz="0" w:space="0" w:color="auto"/>
                                    <w:right w:val="none" w:sz="0" w:space="0" w:color="auto"/>
                                  </w:divBdr>
                                  <w:divsChild>
                                    <w:div w:id="1469980046">
                                      <w:marLeft w:val="0"/>
                                      <w:marRight w:val="0"/>
                                      <w:marTop w:val="0"/>
                                      <w:marBottom w:val="0"/>
                                      <w:divBdr>
                                        <w:top w:val="none" w:sz="0" w:space="0" w:color="auto"/>
                                        <w:left w:val="none" w:sz="0" w:space="0" w:color="auto"/>
                                        <w:bottom w:val="none" w:sz="0" w:space="0" w:color="auto"/>
                                        <w:right w:val="none" w:sz="0" w:space="0" w:color="auto"/>
                                      </w:divBdr>
                                    </w:div>
                                    <w:div w:id="1745761401">
                                      <w:marLeft w:val="0"/>
                                      <w:marRight w:val="0"/>
                                      <w:marTop w:val="0"/>
                                      <w:marBottom w:val="0"/>
                                      <w:divBdr>
                                        <w:top w:val="none" w:sz="0" w:space="0" w:color="auto"/>
                                        <w:left w:val="none" w:sz="0" w:space="0" w:color="auto"/>
                                        <w:bottom w:val="none" w:sz="0" w:space="0" w:color="auto"/>
                                        <w:right w:val="none" w:sz="0" w:space="0" w:color="auto"/>
                                      </w:divBdr>
                                    </w:div>
                                    <w:div w:id="435364853">
                                      <w:marLeft w:val="0"/>
                                      <w:marRight w:val="0"/>
                                      <w:marTop w:val="0"/>
                                      <w:marBottom w:val="0"/>
                                      <w:divBdr>
                                        <w:top w:val="none" w:sz="0" w:space="0" w:color="auto"/>
                                        <w:left w:val="none" w:sz="0" w:space="0" w:color="auto"/>
                                        <w:bottom w:val="none" w:sz="0" w:space="0" w:color="auto"/>
                                        <w:right w:val="none" w:sz="0" w:space="0" w:color="auto"/>
                                      </w:divBdr>
                                    </w:div>
                                    <w:div w:id="25258406">
                                      <w:marLeft w:val="0"/>
                                      <w:marRight w:val="0"/>
                                      <w:marTop w:val="0"/>
                                      <w:marBottom w:val="0"/>
                                      <w:divBdr>
                                        <w:top w:val="none" w:sz="0" w:space="0" w:color="auto"/>
                                        <w:left w:val="none" w:sz="0" w:space="0" w:color="auto"/>
                                        <w:bottom w:val="none" w:sz="0" w:space="0" w:color="auto"/>
                                        <w:right w:val="none" w:sz="0" w:space="0" w:color="auto"/>
                                      </w:divBdr>
                                    </w:div>
                                    <w:div w:id="651567642">
                                      <w:marLeft w:val="0"/>
                                      <w:marRight w:val="0"/>
                                      <w:marTop w:val="0"/>
                                      <w:marBottom w:val="0"/>
                                      <w:divBdr>
                                        <w:top w:val="none" w:sz="0" w:space="0" w:color="auto"/>
                                        <w:left w:val="none" w:sz="0" w:space="0" w:color="auto"/>
                                        <w:bottom w:val="none" w:sz="0" w:space="0" w:color="auto"/>
                                        <w:right w:val="none" w:sz="0" w:space="0" w:color="auto"/>
                                      </w:divBdr>
                                    </w:div>
                                    <w:div w:id="1333488005">
                                      <w:marLeft w:val="0"/>
                                      <w:marRight w:val="0"/>
                                      <w:marTop w:val="0"/>
                                      <w:marBottom w:val="0"/>
                                      <w:divBdr>
                                        <w:top w:val="none" w:sz="0" w:space="0" w:color="auto"/>
                                        <w:left w:val="none" w:sz="0" w:space="0" w:color="auto"/>
                                        <w:bottom w:val="none" w:sz="0" w:space="0" w:color="auto"/>
                                        <w:right w:val="none" w:sz="0" w:space="0" w:color="auto"/>
                                      </w:divBdr>
                                    </w:div>
                                    <w:div w:id="957878972">
                                      <w:marLeft w:val="0"/>
                                      <w:marRight w:val="0"/>
                                      <w:marTop w:val="0"/>
                                      <w:marBottom w:val="0"/>
                                      <w:divBdr>
                                        <w:top w:val="none" w:sz="0" w:space="0" w:color="auto"/>
                                        <w:left w:val="none" w:sz="0" w:space="0" w:color="auto"/>
                                        <w:bottom w:val="none" w:sz="0" w:space="0" w:color="auto"/>
                                        <w:right w:val="none" w:sz="0" w:space="0" w:color="auto"/>
                                      </w:divBdr>
                                    </w:div>
                                    <w:div w:id="892886419">
                                      <w:marLeft w:val="0"/>
                                      <w:marRight w:val="0"/>
                                      <w:marTop w:val="0"/>
                                      <w:marBottom w:val="0"/>
                                      <w:divBdr>
                                        <w:top w:val="none" w:sz="0" w:space="0" w:color="auto"/>
                                        <w:left w:val="none" w:sz="0" w:space="0" w:color="auto"/>
                                        <w:bottom w:val="none" w:sz="0" w:space="0" w:color="auto"/>
                                        <w:right w:val="none" w:sz="0" w:space="0" w:color="auto"/>
                                      </w:divBdr>
                                    </w:div>
                                    <w:div w:id="1846048326">
                                      <w:marLeft w:val="0"/>
                                      <w:marRight w:val="0"/>
                                      <w:marTop w:val="0"/>
                                      <w:marBottom w:val="0"/>
                                      <w:divBdr>
                                        <w:top w:val="none" w:sz="0" w:space="0" w:color="auto"/>
                                        <w:left w:val="none" w:sz="0" w:space="0" w:color="auto"/>
                                        <w:bottom w:val="none" w:sz="0" w:space="0" w:color="auto"/>
                                        <w:right w:val="none" w:sz="0" w:space="0" w:color="auto"/>
                                      </w:divBdr>
                                    </w:div>
                                    <w:div w:id="366176851">
                                      <w:marLeft w:val="0"/>
                                      <w:marRight w:val="0"/>
                                      <w:marTop w:val="0"/>
                                      <w:marBottom w:val="0"/>
                                      <w:divBdr>
                                        <w:top w:val="none" w:sz="0" w:space="0" w:color="auto"/>
                                        <w:left w:val="none" w:sz="0" w:space="0" w:color="auto"/>
                                        <w:bottom w:val="none" w:sz="0" w:space="0" w:color="auto"/>
                                        <w:right w:val="none" w:sz="0" w:space="0" w:color="auto"/>
                                      </w:divBdr>
                                    </w:div>
                                    <w:div w:id="719552289">
                                      <w:marLeft w:val="0"/>
                                      <w:marRight w:val="0"/>
                                      <w:marTop w:val="0"/>
                                      <w:marBottom w:val="0"/>
                                      <w:divBdr>
                                        <w:top w:val="none" w:sz="0" w:space="0" w:color="auto"/>
                                        <w:left w:val="none" w:sz="0" w:space="0" w:color="auto"/>
                                        <w:bottom w:val="none" w:sz="0" w:space="0" w:color="auto"/>
                                        <w:right w:val="none" w:sz="0" w:space="0" w:color="auto"/>
                                      </w:divBdr>
                                    </w:div>
                                  </w:divsChild>
                                </w:div>
                                <w:div w:id="1583368371">
                                  <w:marLeft w:val="0"/>
                                  <w:marRight w:val="0"/>
                                  <w:marTop w:val="0"/>
                                  <w:marBottom w:val="0"/>
                                  <w:divBdr>
                                    <w:top w:val="none" w:sz="0" w:space="0" w:color="auto"/>
                                    <w:left w:val="none" w:sz="0" w:space="0" w:color="auto"/>
                                    <w:bottom w:val="none" w:sz="0" w:space="0" w:color="auto"/>
                                    <w:right w:val="none" w:sz="0" w:space="0" w:color="auto"/>
                                  </w:divBdr>
                                  <w:divsChild>
                                    <w:div w:id="1321426019">
                                      <w:marLeft w:val="0"/>
                                      <w:marRight w:val="0"/>
                                      <w:marTop w:val="0"/>
                                      <w:marBottom w:val="0"/>
                                      <w:divBdr>
                                        <w:top w:val="none" w:sz="0" w:space="0" w:color="auto"/>
                                        <w:left w:val="none" w:sz="0" w:space="0" w:color="auto"/>
                                        <w:bottom w:val="none" w:sz="0" w:space="0" w:color="auto"/>
                                        <w:right w:val="none" w:sz="0" w:space="0" w:color="auto"/>
                                      </w:divBdr>
                                    </w:div>
                                    <w:div w:id="1404840780">
                                      <w:marLeft w:val="0"/>
                                      <w:marRight w:val="0"/>
                                      <w:marTop w:val="0"/>
                                      <w:marBottom w:val="0"/>
                                      <w:divBdr>
                                        <w:top w:val="none" w:sz="0" w:space="0" w:color="auto"/>
                                        <w:left w:val="none" w:sz="0" w:space="0" w:color="auto"/>
                                        <w:bottom w:val="none" w:sz="0" w:space="0" w:color="auto"/>
                                        <w:right w:val="none" w:sz="0" w:space="0" w:color="auto"/>
                                      </w:divBdr>
                                    </w:div>
                                    <w:div w:id="472252807">
                                      <w:marLeft w:val="0"/>
                                      <w:marRight w:val="0"/>
                                      <w:marTop w:val="0"/>
                                      <w:marBottom w:val="0"/>
                                      <w:divBdr>
                                        <w:top w:val="none" w:sz="0" w:space="0" w:color="auto"/>
                                        <w:left w:val="none" w:sz="0" w:space="0" w:color="auto"/>
                                        <w:bottom w:val="none" w:sz="0" w:space="0" w:color="auto"/>
                                        <w:right w:val="none" w:sz="0" w:space="0" w:color="auto"/>
                                      </w:divBdr>
                                    </w:div>
                                    <w:div w:id="250969177">
                                      <w:marLeft w:val="0"/>
                                      <w:marRight w:val="0"/>
                                      <w:marTop w:val="0"/>
                                      <w:marBottom w:val="0"/>
                                      <w:divBdr>
                                        <w:top w:val="none" w:sz="0" w:space="0" w:color="auto"/>
                                        <w:left w:val="none" w:sz="0" w:space="0" w:color="auto"/>
                                        <w:bottom w:val="none" w:sz="0" w:space="0" w:color="auto"/>
                                        <w:right w:val="none" w:sz="0" w:space="0" w:color="auto"/>
                                      </w:divBdr>
                                    </w:div>
                                    <w:div w:id="282662328">
                                      <w:marLeft w:val="0"/>
                                      <w:marRight w:val="0"/>
                                      <w:marTop w:val="0"/>
                                      <w:marBottom w:val="0"/>
                                      <w:divBdr>
                                        <w:top w:val="none" w:sz="0" w:space="0" w:color="auto"/>
                                        <w:left w:val="none" w:sz="0" w:space="0" w:color="auto"/>
                                        <w:bottom w:val="none" w:sz="0" w:space="0" w:color="auto"/>
                                        <w:right w:val="none" w:sz="0" w:space="0" w:color="auto"/>
                                      </w:divBdr>
                                    </w:div>
                                    <w:div w:id="1300182648">
                                      <w:marLeft w:val="0"/>
                                      <w:marRight w:val="0"/>
                                      <w:marTop w:val="0"/>
                                      <w:marBottom w:val="0"/>
                                      <w:divBdr>
                                        <w:top w:val="none" w:sz="0" w:space="0" w:color="auto"/>
                                        <w:left w:val="none" w:sz="0" w:space="0" w:color="auto"/>
                                        <w:bottom w:val="none" w:sz="0" w:space="0" w:color="auto"/>
                                        <w:right w:val="none" w:sz="0" w:space="0" w:color="auto"/>
                                      </w:divBdr>
                                    </w:div>
                                    <w:div w:id="858588203">
                                      <w:marLeft w:val="0"/>
                                      <w:marRight w:val="0"/>
                                      <w:marTop w:val="0"/>
                                      <w:marBottom w:val="0"/>
                                      <w:divBdr>
                                        <w:top w:val="none" w:sz="0" w:space="0" w:color="auto"/>
                                        <w:left w:val="none" w:sz="0" w:space="0" w:color="auto"/>
                                        <w:bottom w:val="none" w:sz="0" w:space="0" w:color="auto"/>
                                        <w:right w:val="none" w:sz="0" w:space="0" w:color="auto"/>
                                      </w:divBdr>
                                    </w:div>
                                    <w:div w:id="1742214664">
                                      <w:marLeft w:val="0"/>
                                      <w:marRight w:val="0"/>
                                      <w:marTop w:val="0"/>
                                      <w:marBottom w:val="0"/>
                                      <w:divBdr>
                                        <w:top w:val="none" w:sz="0" w:space="0" w:color="auto"/>
                                        <w:left w:val="none" w:sz="0" w:space="0" w:color="auto"/>
                                        <w:bottom w:val="none" w:sz="0" w:space="0" w:color="auto"/>
                                        <w:right w:val="none" w:sz="0" w:space="0" w:color="auto"/>
                                      </w:divBdr>
                                    </w:div>
                                    <w:div w:id="1233466376">
                                      <w:marLeft w:val="0"/>
                                      <w:marRight w:val="0"/>
                                      <w:marTop w:val="0"/>
                                      <w:marBottom w:val="0"/>
                                      <w:divBdr>
                                        <w:top w:val="none" w:sz="0" w:space="0" w:color="auto"/>
                                        <w:left w:val="none" w:sz="0" w:space="0" w:color="auto"/>
                                        <w:bottom w:val="none" w:sz="0" w:space="0" w:color="auto"/>
                                        <w:right w:val="none" w:sz="0" w:space="0" w:color="auto"/>
                                      </w:divBdr>
                                    </w:div>
                                    <w:div w:id="7186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4290">
                          <w:marLeft w:val="0"/>
                          <w:marRight w:val="0"/>
                          <w:marTop w:val="180"/>
                          <w:marBottom w:val="180"/>
                          <w:divBdr>
                            <w:top w:val="none" w:sz="0" w:space="0" w:color="auto"/>
                            <w:left w:val="none" w:sz="0" w:space="0" w:color="auto"/>
                            <w:bottom w:val="none" w:sz="0" w:space="0" w:color="auto"/>
                            <w:right w:val="none" w:sz="0" w:space="0" w:color="auto"/>
                          </w:divBdr>
                          <w:divsChild>
                            <w:div w:id="1166743653">
                              <w:marLeft w:val="0"/>
                              <w:marRight w:val="0"/>
                              <w:marTop w:val="0"/>
                              <w:marBottom w:val="0"/>
                              <w:divBdr>
                                <w:top w:val="none" w:sz="0" w:space="0" w:color="auto"/>
                                <w:left w:val="none" w:sz="0" w:space="0" w:color="auto"/>
                                <w:bottom w:val="none" w:sz="0" w:space="0" w:color="auto"/>
                                <w:right w:val="none" w:sz="0" w:space="0" w:color="auto"/>
                              </w:divBdr>
                            </w:div>
                            <w:div w:id="1045570429">
                              <w:marLeft w:val="0"/>
                              <w:marRight w:val="0"/>
                              <w:marTop w:val="0"/>
                              <w:marBottom w:val="0"/>
                              <w:divBdr>
                                <w:top w:val="none" w:sz="0" w:space="0" w:color="auto"/>
                                <w:left w:val="none" w:sz="0" w:space="0" w:color="auto"/>
                                <w:bottom w:val="none" w:sz="0" w:space="0" w:color="auto"/>
                                <w:right w:val="none" w:sz="0" w:space="0" w:color="auto"/>
                              </w:divBdr>
                              <w:divsChild>
                                <w:div w:id="1043096437">
                                  <w:marLeft w:val="0"/>
                                  <w:marRight w:val="0"/>
                                  <w:marTop w:val="0"/>
                                  <w:marBottom w:val="0"/>
                                  <w:divBdr>
                                    <w:top w:val="none" w:sz="0" w:space="0" w:color="auto"/>
                                    <w:left w:val="none" w:sz="0" w:space="0" w:color="auto"/>
                                    <w:bottom w:val="none" w:sz="0" w:space="0" w:color="auto"/>
                                    <w:right w:val="none" w:sz="0" w:space="0" w:color="auto"/>
                                  </w:divBdr>
                                  <w:divsChild>
                                    <w:div w:id="1672104236">
                                      <w:marLeft w:val="0"/>
                                      <w:marRight w:val="0"/>
                                      <w:marTop w:val="0"/>
                                      <w:marBottom w:val="0"/>
                                      <w:divBdr>
                                        <w:top w:val="none" w:sz="0" w:space="0" w:color="auto"/>
                                        <w:left w:val="none" w:sz="0" w:space="0" w:color="auto"/>
                                        <w:bottom w:val="none" w:sz="0" w:space="0" w:color="auto"/>
                                        <w:right w:val="none" w:sz="0" w:space="0" w:color="auto"/>
                                      </w:divBdr>
                                    </w:div>
                                    <w:div w:id="1106383921">
                                      <w:marLeft w:val="0"/>
                                      <w:marRight w:val="0"/>
                                      <w:marTop w:val="0"/>
                                      <w:marBottom w:val="0"/>
                                      <w:divBdr>
                                        <w:top w:val="none" w:sz="0" w:space="0" w:color="auto"/>
                                        <w:left w:val="none" w:sz="0" w:space="0" w:color="auto"/>
                                        <w:bottom w:val="none" w:sz="0" w:space="0" w:color="auto"/>
                                        <w:right w:val="none" w:sz="0" w:space="0" w:color="auto"/>
                                      </w:divBdr>
                                    </w:div>
                                    <w:div w:id="870534351">
                                      <w:marLeft w:val="0"/>
                                      <w:marRight w:val="0"/>
                                      <w:marTop w:val="0"/>
                                      <w:marBottom w:val="0"/>
                                      <w:divBdr>
                                        <w:top w:val="none" w:sz="0" w:space="0" w:color="auto"/>
                                        <w:left w:val="none" w:sz="0" w:space="0" w:color="auto"/>
                                        <w:bottom w:val="none" w:sz="0" w:space="0" w:color="auto"/>
                                        <w:right w:val="none" w:sz="0" w:space="0" w:color="auto"/>
                                      </w:divBdr>
                                    </w:div>
                                    <w:div w:id="959579539">
                                      <w:marLeft w:val="0"/>
                                      <w:marRight w:val="0"/>
                                      <w:marTop w:val="0"/>
                                      <w:marBottom w:val="0"/>
                                      <w:divBdr>
                                        <w:top w:val="none" w:sz="0" w:space="0" w:color="auto"/>
                                        <w:left w:val="none" w:sz="0" w:space="0" w:color="auto"/>
                                        <w:bottom w:val="none" w:sz="0" w:space="0" w:color="auto"/>
                                        <w:right w:val="none" w:sz="0" w:space="0" w:color="auto"/>
                                      </w:divBdr>
                                    </w:div>
                                    <w:div w:id="1679884922">
                                      <w:marLeft w:val="0"/>
                                      <w:marRight w:val="0"/>
                                      <w:marTop w:val="0"/>
                                      <w:marBottom w:val="0"/>
                                      <w:divBdr>
                                        <w:top w:val="none" w:sz="0" w:space="0" w:color="auto"/>
                                        <w:left w:val="none" w:sz="0" w:space="0" w:color="auto"/>
                                        <w:bottom w:val="none" w:sz="0" w:space="0" w:color="auto"/>
                                        <w:right w:val="none" w:sz="0" w:space="0" w:color="auto"/>
                                      </w:divBdr>
                                    </w:div>
                                    <w:div w:id="292059863">
                                      <w:marLeft w:val="0"/>
                                      <w:marRight w:val="0"/>
                                      <w:marTop w:val="0"/>
                                      <w:marBottom w:val="0"/>
                                      <w:divBdr>
                                        <w:top w:val="none" w:sz="0" w:space="0" w:color="auto"/>
                                        <w:left w:val="none" w:sz="0" w:space="0" w:color="auto"/>
                                        <w:bottom w:val="none" w:sz="0" w:space="0" w:color="auto"/>
                                        <w:right w:val="none" w:sz="0" w:space="0" w:color="auto"/>
                                      </w:divBdr>
                                    </w:div>
                                    <w:div w:id="804468984">
                                      <w:marLeft w:val="0"/>
                                      <w:marRight w:val="0"/>
                                      <w:marTop w:val="0"/>
                                      <w:marBottom w:val="0"/>
                                      <w:divBdr>
                                        <w:top w:val="none" w:sz="0" w:space="0" w:color="auto"/>
                                        <w:left w:val="none" w:sz="0" w:space="0" w:color="auto"/>
                                        <w:bottom w:val="none" w:sz="0" w:space="0" w:color="auto"/>
                                        <w:right w:val="none" w:sz="0" w:space="0" w:color="auto"/>
                                      </w:divBdr>
                                    </w:div>
                                    <w:div w:id="389116626">
                                      <w:marLeft w:val="0"/>
                                      <w:marRight w:val="0"/>
                                      <w:marTop w:val="0"/>
                                      <w:marBottom w:val="0"/>
                                      <w:divBdr>
                                        <w:top w:val="none" w:sz="0" w:space="0" w:color="auto"/>
                                        <w:left w:val="none" w:sz="0" w:space="0" w:color="auto"/>
                                        <w:bottom w:val="none" w:sz="0" w:space="0" w:color="auto"/>
                                        <w:right w:val="none" w:sz="0" w:space="0" w:color="auto"/>
                                      </w:divBdr>
                                    </w:div>
                                    <w:div w:id="271665749">
                                      <w:marLeft w:val="0"/>
                                      <w:marRight w:val="0"/>
                                      <w:marTop w:val="0"/>
                                      <w:marBottom w:val="0"/>
                                      <w:divBdr>
                                        <w:top w:val="none" w:sz="0" w:space="0" w:color="auto"/>
                                        <w:left w:val="none" w:sz="0" w:space="0" w:color="auto"/>
                                        <w:bottom w:val="none" w:sz="0" w:space="0" w:color="auto"/>
                                        <w:right w:val="none" w:sz="0" w:space="0" w:color="auto"/>
                                      </w:divBdr>
                                    </w:div>
                                    <w:div w:id="1292251833">
                                      <w:marLeft w:val="0"/>
                                      <w:marRight w:val="0"/>
                                      <w:marTop w:val="0"/>
                                      <w:marBottom w:val="0"/>
                                      <w:divBdr>
                                        <w:top w:val="none" w:sz="0" w:space="0" w:color="auto"/>
                                        <w:left w:val="none" w:sz="0" w:space="0" w:color="auto"/>
                                        <w:bottom w:val="none" w:sz="0" w:space="0" w:color="auto"/>
                                        <w:right w:val="none" w:sz="0" w:space="0" w:color="auto"/>
                                      </w:divBdr>
                                    </w:div>
                                    <w:div w:id="2138185432">
                                      <w:marLeft w:val="0"/>
                                      <w:marRight w:val="0"/>
                                      <w:marTop w:val="0"/>
                                      <w:marBottom w:val="0"/>
                                      <w:divBdr>
                                        <w:top w:val="none" w:sz="0" w:space="0" w:color="auto"/>
                                        <w:left w:val="none" w:sz="0" w:space="0" w:color="auto"/>
                                        <w:bottom w:val="none" w:sz="0" w:space="0" w:color="auto"/>
                                        <w:right w:val="none" w:sz="0" w:space="0" w:color="auto"/>
                                      </w:divBdr>
                                    </w:div>
                                    <w:div w:id="1534264105">
                                      <w:marLeft w:val="0"/>
                                      <w:marRight w:val="0"/>
                                      <w:marTop w:val="0"/>
                                      <w:marBottom w:val="0"/>
                                      <w:divBdr>
                                        <w:top w:val="none" w:sz="0" w:space="0" w:color="auto"/>
                                        <w:left w:val="none" w:sz="0" w:space="0" w:color="auto"/>
                                        <w:bottom w:val="none" w:sz="0" w:space="0" w:color="auto"/>
                                        <w:right w:val="none" w:sz="0" w:space="0" w:color="auto"/>
                                      </w:divBdr>
                                    </w:div>
                                    <w:div w:id="1317299174">
                                      <w:marLeft w:val="0"/>
                                      <w:marRight w:val="0"/>
                                      <w:marTop w:val="0"/>
                                      <w:marBottom w:val="0"/>
                                      <w:divBdr>
                                        <w:top w:val="none" w:sz="0" w:space="0" w:color="auto"/>
                                        <w:left w:val="none" w:sz="0" w:space="0" w:color="auto"/>
                                        <w:bottom w:val="none" w:sz="0" w:space="0" w:color="auto"/>
                                        <w:right w:val="none" w:sz="0" w:space="0" w:color="auto"/>
                                      </w:divBdr>
                                    </w:div>
                                    <w:div w:id="245384685">
                                      <w:marLeft w:val="0"/>
                                      <w:marRight w:val="0"/>
                                      <w:marTop w:val="0"/>
                                      <w:marBottom w:val="0"/>
                                      <w:divBdr>
                                        <w:top w:val="none" w:sz="0" w:space="0" w:color="auto"/>
                                        <w:left w:val="none" w:sz="0" w:space="0" w:color="auto"/>
                                        <w:bottom w:val="none" w:sz="0" w:space="0" w:color="auto"/>
                                        <w:right w:val="none" w:sz="0" w:space="0" w:color="auto"/>
                                      </w:divBdr>
                                    </w:div>
                                    <w:div w:id="569926678">
                                      <w:marLeft w:val="0"/>
                                      <w:marRight w:val="0"/>
                                      <w:marTop w:val="0"/>
                                      <w:marBottom w:val="0"/>
                                      <w:divBdr>
                                        <w:top w:val="none" w:sz="0" w:space="0" w:color="auto"/>
                                        <w:left w:val="none" w:sz="0" w:space="0" w:color="auto"/>
                                        <w:bottom w:val="none" w:sz="0" w:space="0" w:color="auto"/>
                                        <w:right w:val="none" w:sz="0" w:space="0" w:color="auto"/>
                                      </w:divBdr>
                                    </w:div>
                                    <w:div w:id="1198929589">
                                      <w:marLeft w:val="0"/>
                                      <w:marRight w:val="0"/>
                                      <w:marTop w:val="0"/>
                                      <w:marBottom w:val="0"/>
                                      <w:divBdr>
                                        <w:top w:val="none" w:sz="0" w:space="0" w:color="auto"/>
                                        <w:left w:val="none" w:sz="0" w:space="0" w:color="auto"/>
                                        <w:bottom w:val="none" w:sz="0" w:space="0" w:color="auto"/>
                                        <w:right w:val="none" w:sz="0" w:space="0" w:color="auto"/>
                                      </w:divBdr>
                                    </w:div>
                                    <w:div w:id="1347363769">
                                      <w:marLeft w:val="0"/>
                                      <w:marRight w:val="0"/>
                                      <w:marTop w:val="0"/>
                                      <w:marBottom w:val="0"/>
                                      <w:divBdr>
                                        <w:top w:val="none" w:sz="0" w:space="0" w:color="auto"/>
                                        <w:left w:val="none" w:sz="0" w:space="0" w:color="auto"/>
                                        <w:bottom w:val="none" w:sz="0" w:space="0" w:color="auto"/>
                                        <w:right w:val="none" w:sz="0" w:space="0" w:color="auto"/>
                                      </w:divBdr>
                                    </w:div>
                                    <w:div w:id="2014061981">
                                      <w:marLeft w:val="0"/>
                                      <w:marRight w:val="0"/>
                                      <w:marTop w:val="0"/>
                                      <w:marBottom w:val="0"/>
                                      <w:divBdr>
                                        <w:top w:val="none" w:sz="0" w:space="0" w:color="auto"/>
                                        <w:left w:val="none" w:sz="0" w:space="0" w:color="auto"/>
                                        <w:bottom w:val="none" w:sz="0" w:space="0" w:color="auto"/>
                                        <w:right w:val="none" w:sz="0" w:space="0" w:color="auto"/>
                                      </w:divBdr>
                                    </w:div>
                                    <w:div w:id="2122723671">
                                      <w:marLeft w:val="0"/>
                                      <w:marRight w:val="0"/>
                                      <w:marTop w:val="0"/>
                                      <w:marBottom w:val="0"/>
                                      <w:divBdr>
                                        <w:top w:val="none" w:sz="0" w:space="0" w:color="auto"/>
                                        <w:left w:val="none" w:sz="0" w:space="0" w:color="auto"/>
                                        <w:bottom w:val="none" w:sz="0" w:space="0" w:color="auto"/>
                                        <w:right w:val="none" w:sz="0" w:space="0" w:color="auto"/>
                                      </w:divBdr>
                                    </w:div>
                                    <w:div w:id="2112896574">
                                      <w:marLeft w:val="0"/>
                                      <w:marRight w:val="0"/>
                                      <w:marTop w:val="0"/>
                                      <w:marBottom w:val="0"/>
                                      <w:divBdr>
                                        <w:top w:val="none" w:sz="0" w:space="0" w:color="auto"/>
                                        <w:left w:val="none" w:sz="0" w:space="0" w:color="auto"/>
                                        <w:bottom w:val="none" w:sz="0" w:space="0" w:color="auto"/>
                                        <w:right w:val="none" w:sz="0" w:space="0" w:color="auto"/>
                                      </w:divBdr>
                                    </w:div>
                                    <w:div w:id="1527407266">
                                      <w:marLeft w:val="0"/>
                                      <w:marRight w:val="0"/>
                                      <w:marTop w:val="0"/>
                                      <w:marBottom w:val="0"/>
                                      <w:divBdr>
                                        <w:top w:val="none" w:sz="0" w:space="0" w:color="auto"/>
                                        <w:left w:val="none" w:sz="0" w:space="0" w:color="auto"/>
                                        <w:bottom w:val="none" w:sz="0" w:space="0" w:color="auto"/>
                                        <w:right w:val="none" w:sz="0" w:space="0" w:color="auto"/>
                                      </w:divBdr>
                                    </w:div>
                                    <w:div w:id="52778372">
                                      <w:marLeft w:val="0"/>
                                      <w:marRight w:val="0"/>
                                      <w:marTop w:val="0"/>
                                      <w:marBottom w:val="0"/>
                                      <w:divBdr>
                                        <w:top w:val="none" w:sz="0" w:space="0" w:color="auto"/>
                                        <w:left w:val="none" w:sz="0" w:space="0" w:color="auto"/>
                                        <w:bottom w:val="none" w:sz="0" w:space="0" w:color="auto"/>
                                        <w:right w:val="none" w:sz="0" w:space="0" w:color="auto"/>
                                      </w:divBdr>
                                    </w:div>
                                    <w:div w:id="1325426152">
                                      <w:marLeft w:val="0"/>
                                      <w:marRight w:val="0"/>
                                      <w:marTop w:val="0"/>
                                      <w:marBottom w:val="0"/>
                                      <w:divBdr>
                                        <w:top w:val="none" w:sz="0" w:space="0" w:color="auto"/>
                                        <w:left w:val="none" w:sz="0" w:space="0" w:color="auto"/>
                                        <w:bottom w:val="none" w:sz="0" w:space="0" w:color="auto"/>
                                        <w:right w:val="none" w:sz="0" w:space="0" w:color="auto"/>
                                      </w:divBdr>
                                    </w:div>
                                    <w:div w:id="565264887">
                                      <w:marLeft w:val="0"/>
                                      <w:marRight w:val="0"/>
                                      <w:marTop w:val="0"/>
                                      <w:marBottom w:val="0"/>
                                      <w:divBdr>
                                        <w:top w:val="none" w:sz="0" w:space="0" w:color="auto"/>
                                        <w:left w:val="none" w:sz="0" w:space="0" w:color="auto"/>
                                        <w:bottom w:val="none" w:sz="0" w:space="0" w:color="auto"/>
                                        <w:right w:val="none" w:sz="0" w:space="0" w:color="auto"/>
                                      </w:divBdr>
                                    </w:div>
                                  </w:divsChild>
                                </w:div>
                                <w:div w:id="1130636343">
                                  <w:marLeft w:val="0"/>
                                  <w:marRight w:val="0"/>
                                  <w:marTop w:val="0"/>
                                  <w:marBottom w:val="0"/>
                                  <w:divBdr>
                                    <w:top w:val="none" w:sz="0" w:space="0" w:color="auto"/>
                                    <w:left w:val="none" w:sz="0" w:space="0" w:color="auto"/>
                                    <w:bottom w:val="none" w:sz="0" w:space="0" w:color="auto"/>
                                    <w:right w:val="none" w:sz="0" w:space="0" w:color="auto"/>
                                  </w:divBdr>
                                  <w:divsChild>
                                    <w:div w:id="780222230">
                                      <w:marLeft w:val="0"/>
                                      <w:marRight w:val="0"/>
                                      <w:marTop w:val="0"/>
                                      <w:marBottom w:val="0"/>
                                      <w:divBdr>
                                        <w:top w:val="none" w:sz="0" w:space="0" w:color="auto"/>
                                        <w:left w:val="none" w:sz="0" w:space="0" w:color="auto"/>
                                        <w:bottom w:val="none" w:sz="0" w:space="0" w:color="auto"/>
                                        <w:right w:val="none" w:sz="0" w:space="0" w:color="auto"/>
                                      </w:divBdr>
                                    </w:div>
                                    <w:div w:id="1047411846">
                                      <w:marLeft w:val="0"/>
                                      <w:marRight w:val="0"/>
                                      <w:marTop w:val="0"/>
                                      <w:marBottom w:val="0"/>
                                      <w:divBdr>
                                        <w:top w:val="none" w:sz="0" w:space="0" w:color="auto"/>
                                        <w:left w:val="none" w:sz="0" w:space="0" w:color="auto"/>
                                        <w:bottom w:val="none" w:sz="0" w:space="0" w:color="auto"/>
                                        <w:right w:val="none" w:sz="0" w:space="0" w:color="auto"/>
                                      </w:divBdr>
                                    </w:div>
                                    <w:div w:id="59790834">
                                      <w:marLeft w:val="0"/>
                                      <w:marRight w:val="0"/>
                                      <w:marTop w:val="0"/>
                                      <w:marBottom w:val="0"/>
                                      <w:divBdr>
                                        <w:top w:val="none" w:sz="0" w:space="0" w:color="auto"/>
                                        <w:left w:val="none" w:sz="0" w:space="0" w:color="auto"/>
                                        <w:bottom w:val="none" w:sz="0" w:space="0" w:color="auto"/>
                                        <w:right w:val="none" w:sz="0" w:space="0" w:color="auto"/>
                                      </w:divBdr>
                                    </w:div>
                                    <w:div w:id="1501846818">
                                      <w:marLeft w:val="0"/>
                                      <w:marRight w:val="0"/>
                                      <w:marTop w:val="0"/>
                                      <w:marBottom w:val="0"/>
                                      <w:divBdr>
                                        <w:top w:val="none" w:sz="0" w:space="0" w:color="auto"/>
                                        <w:left w:val="none" w:sz="0" w:space="0" w:color="auto"/>
                                        <w:bottom w:val="none" w:sz="0" w:space="0" w:color="auto"/>
                                        <w:right w:val="none" w:sz="0" w:space="0" w:color="auto"/>
                                      </w:divBdr>
                                    </w:div>
                                    <w:div w:id="153303498">
                                      <w:marLeft w:val="0"/>
                                      <w:marRight w:val="0"/>
                                      <w:marTop w:val="0"/>
                                      <w:marBottom w:val="0"/>
                                      <w:divBdr>
                                        <w:top w:val="none" w:sz="0" w:space="0" w:color="auto"/>
                                        <w:left w:val="none" w:sz="0" w:space="0" w:color="auto"/>
                                        <w:bottom w:val="none" w:sz="0" w:space="0" w:color="auto"/>
                                        <w:right w:val="none" w:sz="0" w:space="0" w:color="auto"/>
                                      </w:divBdr>
                                    </w:div>
                                    <w:div w:id="55403037">
                                      <w:marLeft w:val="0"/>
                                      <w:marRight w:val="0"/>
                                      <w:marTop w:val="0"/>
                                      <w:marBottom w:val="0"/>
                                      <w:divBdr>
                                        <w:top w:val="none" w:sz="0" w:space="0" w:color="auto"/>
                                        <w:left w:val="none" w:sz="0" w:space="0" w:color="auto"/>
                                        <w:bottom w:val="none" w:sz="0" w:space="0" w:color="auto"/>
                                        <w:right w:val="none" w:sz="0" w:space="0" w:color="auto"/>
                                      </w:divBdr>
                                    </w:div>
                                    <w:div w:id="610405128">
                                      <w:marLeft w:val="0"/>
                                      <w:marRight w:val="0"/>
                                      <w:marTop w:val="0"/>
                                      <w:marBottom w:val="0"/>
                                      <w:divBdr>
                                        <w:top w:val="none" w:sz="0" w:space="0" w:color="auto"/>
                                        <w:left w:val="none" w:sz="0" w:space="0" w:color="auto"/>
                                        <w:bottom w:val="none" w:sz="0" w:space="0" w:color="auto"/>
                                        <w:right w:val="none" w:sz="0" w:space="0" w:color="auto"/>
                                      </w:divBdr>
                                    </w:div>
                                    <w:div w:id="758527780">
                                      <w:marLeft w:val="0"/>
                                      <w:marRight w:val="0"/>
                                      <w:marTop w:val="0"/>
                                      <w:marBottom w:val="0"/>
                                      <w:divBdr>
                                        <w:top w:val="none" w:sz="0" w:space="0" w:color="auto"/>
                                        <w:left w:val="none" w:sz="0" w:space="0" w:color="auto"/>
                                        <w:bottom w:val="none" w:sz="0" w:space="0" w:color="auto"/>
                                        <w:right w:val="none" w:sz="0" w:space="0" w:color="auto"/>
                                      </w:divBdr>
                                    </w:div>
                                    <w:div w:id="2111317549">
                                      <w:marLeft w:val="0"/>
                                      <w:marRight w:val="0"/>
                                      <w:marTop w:val="0"/>
                                      <w:marBottom w:val="0"/>
                                      <w:divBdr>
                                        <w:top w:val="none" w:sz="0" w:space="0" w:color="auto"/>
                                        <w:left w:val="none" w:sz="0" w:space="0" w:color="auto"/>
                                        <w:bottom w:val="none" w:sz="0" w:space="0" w:color="auto"/>
                                        <w:right w:val="none" w:sz="0" w:space="0" w:color="auto"/>
                                      </w:divBdr>
                                    </w:div>
                                    <w:div w:id="662395631">
                                      <w:marLeft w:val="0"/>
                                      <w:marRight w:val="0"/>
                                      <w:marTop w:val="0"/>
                                      <w:marBottom w:val="0"/>
                                      <w:divBdr>
                                        <w:top w:val="none" w:sz="0" w:space="0" w:color="auto"/>
                                        <w:left w:val="none" w:sz="0" w:space="0" w:color="auto"/>
                                        <w:bottom w:val="none" w:sz="0" w:space="0" w:color="auto"/>
                                        <w:right w:val="none" w:sz="0" w:space="0" w:color="auto"/>
                                      </w:divBdr>
                                    </w:div>
                                    <w:div w:id="596642744">
                                      <w:marLeft w:val="0"/>
                                      <w:marRight w:val="0"/>
                                      <w:marTop w:val="0"/>
                                      <w:marBottom w:val="0"/>
                                      <w:divBdr>
                                        <w:top w:val="none" w:sz="0" w:space="0" w:color="auto"/>
                                        <w:left w:val="none" w:sz="0" w:space="0" w:color="auto"/>
                                        <w:bottom w:val="none" w:sz="0" w:space="0" w:color="auto"/>
                                        <w:right w:val="none" w:sz="0" w:space="0" w:color="auto"/>
                                      </w:divBdr>
                                    </w:div>
                                    <w:div w:id="195311817">
                                      <w:marLeft w:val="0"/>
                                      <w:marRight w:val="0"/>
                                      <w:marTop w:val="0"/>
                                      <w:marBottom w:val="0"/>
                                      <w:divBdr>
                                        <w:top w:val="none" w:sz="0" w:space="0" w:color="auto"/>
                                        <w:left w:val="none" w:sz="0" w:space="0" w:color="auto"/>
                                        <w:bottom w:val="none" w:sz="0" w:space="0" w:color="auto"/>
                                        <w:right w:val="none" w:sz="0" w:space="0" w:color="auto"/>
                                      </w:divBdr>
                                    </w:div>
                                    <w:div w:id="2134670043">
                                      <w:marLeft w:val="0"/>
                                      <w:marRight w:val="0"/>
                                      <w:marTop w:val="0"/>
                                      <w:marBottom w:val="0"/>
                                      <w:divBdr>
                                        <w:top w:val="none" w:sz="0" w:space="0" w:color="auto"/>
                                        <w:left w:val="none" w:sz="0" w:space="0" w:color="auto"/>
                                        <w:bottom w:val="none" w:sz="0" w:space="0" w:color="auto"/>
                                        <w:right w:val="none" w:sz="0" w:space="0" w:color="auto"/>
                                      </w:divBdr>
                                    </w:div>
                                    <w:div w:id="1228957058">
                                      <w:marLeft w:val="0"/>
                                      <w:marRight w:val="0"/>
                                      <w:marTop w:val="0"/>
                                      <w:marBottom w:val="0"/>
                                      <w:divBdr>
                                        <w:top w:val="none" w:sz="0" w:space="0" w:color="auto"/>
                                        <w:left w:val="none" w:sz="0" w:space="0" w:color="auto"/>
                                        <w:bottom w:val="none" w:sz="0" w:space="0" w:color="auto"/>
                                        <w:right w:val="none" w:sz="0" w:space="0" w:color="auto"/>
                                      </w:divBdr>
                                    </w:div>
                                    <w:div w:id="1468010022">
                                      <w:marLeft w:val="0"/>
                                      <w:marRight w:val="0"/>
                                      <w:marTop w:val="0"/>
                                      <w:marBottom w:val="0"/>
                                      <w:divBdr>
                                        <w:top w:val="none" w:sz="0" w:space="0" w:color="auto"/>
                                        <w:left w:val="none" w:sz="0" w:space="0" w:color="auto"/>
                                        <w:bottom w:val="none" w:sz="0" w:space="0" w:color="auto"/>
                                        <w:right w:val="none" w:sz="0" w:space="0" w:color="auto"/>
                                      </w:divBdr>
                                    </w:div>
                                    <w:div w:id="1213006850">
                                      <w:marLeft w:val="0"/>
                                      <w:marRight w:val="0"/>
                                      <w:marTop w:val="0"/>
                                      <w:marBottom w:val="0"/>
                                      <w:divBdr>
                                        <w:top w:val="none" w:sz="0" w:space="0" w:color="auto"/>
                                        <w:left w:val="none" w:sz="0" w:space="0" w:color="auto"/>
                                        <w:bottom w:val="none" w:sz="0" w:space="0" w:color="auto"/>
                                        <w:right w:val="none" w:sz="0" w:space="0" w:color="auto"/>
                                      </w:divBdr>
                                    </w:div>
                                    <w:div w:id="1430468634">
                                      <w:marLeft w:val="0"/>
                                      <w:marRight w:val="0"/>
                                      <w:marTop w:val="0"/>
                                      <w:marBottom w:val="0"/>
                                      <w:divBdr>
                                        <w:top w:val="none" w:sz="0" w:space="0" w:color="auto"/>
                                        <w:left w:val="none" w:sz="0" w:space="0" w:color="auto"/>
                                        <w:bottom w:val="none" w:sz="0" w:space="0" w:color="auto"/>
                                        <w:right w:val="none" w:sz="0" w:space="0" w:color="auto"/>
                                      </w:divBdr>
                                    </w:div>
                                    <w:div w:id="1138182122">
                                      <w:marLeft w:val="0"/>
                                      <w:marRight w:val="0"/>
                                      <w:marTop w:val="0"/>
                                      <w:marBottom w:val="0"/>
                                      <w:divBdr>
                                        <w:top w:val="none" w:sz="0" w:space="0" w:color="auto"/>
                                        <w:left w:val="none" w:sz="0" w:space="0" w:color="auto"/>
                                        <w:bottom w:val="none" w:sz="0" w:space="0" w:color="auto"/>
                                        <w:right w:val="none" w:sz="0" w:space="0" w:color="auto"/>
                                      </w:divBdr>
                                    </w:div>
                                    <w:div w:id="2134014500">
                                      <w:marLeft w:val="0"/>
                                      <w:marRight w:val="0"/>
                                      <w:marTop w:val="0"/>
                                      <w:marBottom w:val="0"/>
                                      <w:divBdr>
                                        <w:top w:val="none" w:sz="0" w:space="0" w:color="auto"/>
                                        <w:left w:val="none" w:sz="0" w:space="0" w:color="auto"/>
                                        <w:bottom w:val="none" w:sz="0" w:space="0" w:color="auto"/>
                                        <w:right w:val="none" w:sz="0" w:space="0" w:color="auto"/>
                                      </w:divBdr>
                                    </w:div>
                                    <w:div w:id="1508859873">
                                      <w:marLeft w:val="0"/>
                                      <w:marRight w:val="0"/>
                                      <w:marTop w:val="0"/>
                                      <w:marBottom w:val="0"/>
                                      <w:divBdr>
                                        <w:top w:val="none" w:sz="0" w:space="0" w:color="auto"/>
                                        <w:left w:val="none" w:sz="0" w:space="0" w:color="auto"/>
                                        <w:bottom w:val="none" w:sz="0" w:space="0" w:color="auto"/>
                                        <w:right w:val="none" w:sz="0" w:space="0" w:color="auto"/>
                                      </w:divBdr>
                                    </w:div>
                                    <w:div w:id="1393966684">
                                      <w:marLeft w:val="0"/>
                                      <w:marRight w:val="0"/>
                                      <w:marTop w:val="0"/>
                                      <w:marBottom w:val="0"/>
                                      <w:divBdr>
                                        <w:top w:val="none" w:sz="0" w:space="0" w:color="auto"/>
                                        <w:left w:val="none" w:sz="0" w:space="0" w:color="auto"/>
                                        <w:bottom w:val="none" w:sz="0" w:space="0" w:color="auto"/>
                                        <w:right w:val="none" w:sz="0" w:space="0" w:color="auto"/>
                                      </w:divBdr>
                                    </w:div>
                                    <w:div w:id="1916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1910">
                          <w:marLeft w:val="0"/>
                          <w:marRight w:val="0"/>
                          <w:marTop w:val="180"/>
                          <w:marBottom w:val="180"/>
                          <w:divBdr>
                            <w:top w:val="none" w:sz="0" w:space="0" w:color="auto"/>
                            <w:left w:val="none" w:sz="0" w:space="0" w:color="auto"/>
                            <w:bottom w:val="none" w:sz="0" w:space="0" w:color="auto"/>
                            <w:right w:val="none" w:sz="0" w:space="0" w:color="auto"/>
                          </w:divBdr>
                          <w:divsChild>
                            <w:div w:id="1365862580">
                              <w:marLeft w:val="0"/>
                              <w:marRight w:val="0"/>
                              <w:marTop w:val="0"/>
                              <w:marBottom w:val="0"/>
                              <w:divBdr>
                                <w:top w:val="none" w:sz="0" w:space="0" w:color="auto"/>
                                <w:left w:val="none" w:sz="0" w:space="0" w:color="auto"/>
                                <w:bottom w:val="none" w:sz="0" w:space="0" w:color="auto"/>
                                <w:right w:val="none" w:sz="0" w:space="0" w:color="auto"/>
                              </w:divBdr>
                            </w:div>
                            <w:div w:id="780883722">
                              <w:marLeft w:val="0"/>
                              <w:marRight w:val="0"/>
                              <w:marTop w:val="0"/>
                              <w:marBottom w:val="0"/>
                              <w:divBdr>
                                <w:top w:val="none" w:sz="0" w:space="0" w:color="auto"/>
                                <w:left w:val="none" w:sz="0" w:space="0" w:color="auto"/>
                                <w:bottom w:val="none" w:sz="0" w:space="0" w:color="auto"/>
                                <w:right w:val="none" w:sz="0" w:space="0" w:color="auto"/>
                              </w:divBdr>
                              <w:divsChild>
                                <w:div w:id="1911888953">
                                  <w:marLeft w:val="0"/>
                                  <w:marRight w:val="0"/>
                                  <w:marTop w:val="0"/>
                                  <w:marBottom w:val="0"/>
                                  <w:divBdr>
                                    <w:top w:val="none" w:sz="0" w:space="0" w:color="auto"/>
                                    <w:left w:val="none" w:sz="0" w:space="0" w:color="auto"/>
                                    <w:bottom w:val="none" w:sz="0" w:space="0" w:color="auto"/>
                                    <w:right w:val="none" w:sz="0" w:space="0" w:color="auto"/>
                                  </w:divBdr>
                                  <w:divsChild>
                                    <w:div w:id="1788767950">
                                      <w:marLeft w:val="0"/>
                                      <w:marRight w:val="0"/>
                                      <w:marTop w:val="0"/>
                                      <w:marBottom w:val="0"/>
                                      <w:divBdr>
                                        <w:top w:val="none" w:sz="0" w:space="0" w:color="auto"/>
                                        <w:left w:val="none" w:sz="0" w:space="0" w:color="auto"/>
                                        <w:bottom w:val="none" w:sz="0" w:space="0" w:color="auto"/>
                                        <w:right w:val="none" w:sz="0" w:space="0" w:color="auto"/>
                                      </w:divBdr>
                                    </w:div>
                                    <w:div w:id="109475311">
                                      <w:marLeft w:val="0"/>
                                      <w:marRight w:val="0"/>
                                      <w:marTop w:val="0"/>
                                      <w:marBottom w:val="0"/>
                                      <w:divBdr>
                                        <w:top w:val="none" w:sz="0" w:space="0" w:color="auto"/>
                                        <w:left w:val="none" w:sz="0" w:space="0" w:color="auto"/>
                                        <w:bottom w:val="none" w:sz="0" w:space="0" w:color="auto"/>
                                        <w:right w:val="none" w:sz="0" w:space="0" w:color="auto"/>
                                      </w:divBdr>
                                    </w:div>
                                    <w:div w:id="2071995934">
                                      <w:marLeft w:val="0"/>
                                      <w:marRight w:val="0"/>
                                      <w:marTop w:val="0"/>
                                      <w:marBottom w:val="0"/>
                                      <w:divBdr>
                                        <w:top w:val="none" w:sz="0" w:space="0" w:color="auto"/>
                                        <w:left w:val="none" w:sz="0" w:space="0" w:color="auto"/>
                                        <w:bottom w:val="none" w:sz="0" w:space="0" w:color="auto"/>
                                        <w:right w:val="none" w:sz="0" w:space="0" w:color="auto"/>
                                      </w:divBdr>
                                    </w:div>
                                    <w:div w:id="1462000078">
                                      <w:marLeft w:val="0"/>
                                      <w:marRight w:val="0"/>
                                      <w:marTop w:val="0"/>
                                      <w:marBottom w:val="0"/>
                                      <w:divBdr>
                                        <w:top w:val="none" w:sz="0" w:space="0" w:color="auto"/>
                                        <w:left w:val="none" w:sz="0" w:space="0" w:color="auto"/>
                                        <w:bottom w:val="none" w:sz="0" w:space="0" w:color="auto"/>
                                        <w:right w:val="none" w:sz="0" w:space="0" w:color="auto"/>
                                      </w:divBdr>
                                    </w:div>
                                    <w:div w:id="1484925317">
                                      <w:marLeft w:val="0"/>
                                      <w:marRight w:val="0"/>
                                      <w:marTop w:val="0"/>
                                      <w:marBottom w:val="0"/>
                                      <w:divBdr>
                                        <w:top w:val="none" w:sz="0" w:space="0" w:color="auto"/>
                                        <w:left w:val="none" w:sz="0" w:space="0" w:color="auto"/>
                                        <w:bottom w:val="none" w:sz="0" w:space="0" w:color="auto"/>
                                        <w:right w:val="none" w:sz="0" w:space="0" w:color="auto"/>
                                      </w:divBdr>
                                    </w:div>
                                    <w:div w:id="1536771900">
                                      <w:marLeft w:val="0"/>
                                      <w:marRight w:val="0"/>
                                      <w:marTop w:val="0"/>
                                      <w:marBottom w:val="0"/>
                                      <w:divBdr>
                                        <w:top w:val="none" w:sz="0" w:space="0" w:color="auto"/>
                                        <w:left w:val="none" w:sz="0" w:space="0" w:color="auto"/>
                                        <w:bottom w:val="none" w:sz="0" w:space="0" w:color="auto"/>
                                        <w:right w:val="none" w:sz="0" w:space="0" w:color="auto"/>
                                      </w:divBdr>
                                    </w:div>
                                    <w:div w:id="1597058605">
                                      <w:marLeft w:val="0"/>
                                      <w:marRight w:val="0"/>
                                      <w:marTop w:val="0"/>
                                      <w:marBottom w:val="0"/>
                                      <w:divBdr>
                                        <w:top w:val="none" w:sz="0" w:space="0" w:color="auto"/>
                                        <w:left w:val="none" w:sz="0" w:space="0" w:color="auto"/>
                                        <w:bottom w:val="none" w:sz="0" w:space="0" w:color="auto"/>
                                        <w:right w:val="none" w:sz="0" w:space="0" w:color="auto"/>
                                      </w:divBdr>
                                    </w:div>
                                    <w:div w:id="396824453">
                                      <w:marLeft w:val="0"/>
                                      <w:marRight w:val="0"/>
                                      <w:marTop w:val="0"/>
                                      <w:marBottom w:val="0"/>
                                      <w:divBdr>
                                        <w:top w:val="none" w:sz="0" w:space="0" w:color="auto"/>
                                        <w:left w:val="none" w:sz="0" w:space="0" w:color="auto"/>
                                        <w:bottom w:val="none" w:sz="0" w:space="0" w:color="auto"/>
                                        <w:right w:val="none" w:sz="0" w:space="0" w:color="auto"/>
                                      </w:divBdr>
                                    </w:div>
                                    <w:div w:id="1596741145">
                                      <w:marLeft w:val="0"/>
                                      <w:marRight w:val="0"/>
                                      <w:marTop w:val="0"/>
                                      <w:marBottom w:val="0"/>
                                      <w:divBdr>
                                        <w:top w:val="none" w:sz="0" w:space="0" w:color="auto"/>
                                        <w:left w:val="none" w:sz="0" w:space="0" w:color="auto"/>
                                        <w:bottom w:val="none" w:sz="0" w:space="0" w:color="auto"/>
                                        <w:right w:val="none" w:sz="0" w:space="0" w:color="auto"/>
                                      </w:divBdr>
                                    </w:div>
                                    <w:div w:id="732656306">
                                      <w:marLeft w:val="0"/>
                                      <w:marRight w:val="0"/>
                                      <w:marTop w:val="0"/>
                                      <w:marBottom w:val="0"/>
                                      <w:divBdr>
                                        <w:top w:val="none" w:sz="0" w:space="0" w:color="auto"/>
                                        <w:left w:val="none" w:sz="0" w:space="0" w:color="auto"/>
                                        <w:bottom w:val="none" w:sz="0" w:space="0" w:color="auto"/>
                                        <w:right w:val="none" w:sz="0" w:space="0" w:color="auto"/>
                                      </w:divBdr>
                                    </w:div>
                                    <w:div w:id="1353338102">
                                      <w:marLeft w:val="0"/>
                                      <w:marRight w:val="0"/>
                                      <w:marTop w:val="0"/>
                                      <w:marBottom w:val="0"/>
                                      <w:divBdr>
                                        <w:top w:val="none" w:sz="0" w:space="0" w:color="auto"/>
                                        <w:left w:val="none" w:sz="0" w:space="0" w:color="auto"/>
                                        <w:bottom w:val="none" w:sz="0" w:space="0" w:color="auto"/>
                                        <w:right w:val="none" w:sz="0" w:space="0" w:color="auto"/>
                                      </w:divBdr>
                                    </w:div>
                                    <w:div w:id="661617564">
                                      <w:marLeft w:val="0"/>
                                      <w:marRight w:val="0"/>
                                      <w:marTop w:val="0"/>
                                      <w:marBottom w:val="0"/>
                                      <w:divBdr>
                                        <w:top w:val="none" w:sz="0" w:space="0" w:color="auto"/>
                                        <w:left w:val="none" w:sz="0" w:space="0" w:color="auto"/>
                                        <w:bottom w:val="none" w:sz="0" w:space="0" w:color="auto"/>
                                        <w:right w:val="none" w:sz="0" w:space="0" w:color="auto"/>
                                      </w:divBdr>
                                    </w:div>
                                    <w:div w:id="1023899265">
                                      <w:marLeft w:val="0"/>
                                      <w:marRight w:val="0"/>
                                      <w:marTop w:val="0"/>
                                      <w:marBottom w:val="0"/>
                                      <w:divBdr>
                                        <w:top w:val="none" w:sz="0" w:space="0" w:color="auto"/>
                                        <w:left w:val="none" w:sz="0" w:space="0" w:color="auto"/>
                                        <w:bottom w:val="none" w:sz="0" w:space="0" w:color="auto"/>
                                        <w:right w:val="none" w:sz="0" w:space="0" w:color="auto"/>
                                      </w:divBdr>
                                    </w:div>
                                    <w:div w:id="1640961082">
                                      <w:marLeft w:val="0"/>
                                      <w:marRight w:val="0"/>
                                      <w:marTop w:val="0"/>
                                      <w:marBottom w:val="0"/>
                                      <w:divBdr>
                                        <w:top w:val="none" w:sz="0" w:space="0" w:color="auto"/>
                                        <w:left w:val="none" w:sz="0" w:space="0" w:color="auto"/>
                                        <w:bottom w:val="none" w:sz="0" w:space="0" w:color="auto"/>
                                        <w:right w:val="none" w:sz="0" w:space="0" w:color="auto"/>
                                      </w:divBdr>
                                    </w:div>
                                    <w:div w:id="123039837">
                                      <w:marLeft w:val="0"/>
                                      <w:marRight w:val="0"/>
                                      <w:marTop w:val="0"/>
                                      <w:marBottom w:val="0"/>
                                      <w:divBdr>
                                        <w:top w:val="none" w:sz="0" w:space="0" w:color="auto"/>
                                        <w:left w:val="none" w:sz="0" w:space="0" w:color="auto"/>
                                        <w:bottom w:val="none" w:sz="0" w:space="0" w:color="auto"/>
                                        <w:right w:val="none" w:sz="0" w:space="0" w:color="auto"/>
                                      </w:divBdr>
                                    </w:div>
                                    <w:div w:id="1066152101">
                                      <w:marLeft w:val="0"/>
                                      <w:marRight w:val="0"/>
                                      <w:marTop w:val="0"/>
                                      <w:marBottom w:val="0"/>
                                      <w:divBdr>
                                        <w:top w:val="none" w:sz="0" w:space="0" w:color="auto"/>
                                        <w:left w:val="none" w:sz="0" w:space="0" w:color="auto"/>
                                        <w:bottom w:val="none" w:sz="0" w:space="0" w:color="auto"/>
                                        <w:right w:val="none" w:sz="0" w:space="0" w:color="auto"/>
                                      </w:divBdr>
                                    </w:div>
                                    <w:div w:id="1112433021">
                                      <w:marLeft w:val="0"/>
                                      <w:marRight w:val="0"/>
                                      <w:marTop w:val="0"/>
                                      <w:marBottom w:val="0"/>
                                      <w:divBdr>
                                        <w:top w:val="none" w:sz="0" w:space="0" w:color="auto"/>
                                        <w:left w:val="none" w:sz="0" w:space="0" w:color="auto"/>
                                        <w:bottom w:val="none" w:sz="0" w:space="0" w:color="auto"/>
                                        <w:right w:val="none" w:sz="0" w:space="0" w:color="auto"/>
                                      </w:divBdr>
                                    </w:div>
                                    <w:div w:id="299658012">
                                      <w:marLeft w:val="0"/>
                                      <w:marRight w:val="0"/>
                                      <w:marTop w:val="0"/>
                                      <w:marBottom w:val="0"/>
                                      <w:divBdr>
                                        <w:top w:val="none" w:sz="0" w:space="0" w:color="auto"/>
                                        <w:left w:val="none" w:sz="0" w:space="0" w:color="auto"/>
                                        <w:bottom w:val="none" w:sz="0" w:space="0" w:color="auto"/>
                                        <w:right w:val="none" w:sz="0" w:space="0" w:color="auto"/>
                                      </w:divBdr>
                                    </w:div>
                                    <w:div w:id="873929553">
                                      <w:marLeft w:val="0"/>
                                      <w:marRight w:val="0"/>
                                      <w:marTop w:val="0"/>
                                      <w:marBottom w:val="0"/>
                                      <w:divBdr>
                                        <w:top w:val="none" w:sz="0" w:space="0" w:color="auto"/>
                                        <w:left w:val="none" w:sz="0" w:space="0" w:color="auto"/>
                                        <w:bottom w:val="none" w:sz="0" w:space="0" w:color="auto"/>
                                        <w:right w:val="none" w:sz="0" w:space="0" w:color="auto"/>
                                      </w:divBdr>
                                    </w:div>
                                    <w:div w:id="353728365">
                                      <w:marLeft w:val="0"/>
                                      <w:marRight w:val="0"/>
                                      <w:marTop w:val="0"/>
                                      <w:marBottom w:val="0"/>
                                      <w:divBdr>
                                        <w:top w:val="none" w:sz="0" w:space="0" w:color="auto"/>
                                        <w:left w:val="none" w:sz="0" w:space="0" w:color="auto"/>
                                        <w:bottom w:val="none" w:sz="0" w:space="0" w:color="auto"/>
                                        <w:right w:val="none" w:sz="0" w:space="0" w:color="auto"/>
                                      </w:divBdr>
                                    </w:div>
                                    <w:div w:id="890963807">
                                      <w:marLeft w:val="0"/>
                                      <w:marRight w:val="0"/>
                                      <w:marTop w:val="0"/>
                                      <w:marBottom w:val="0"/>
                                      <w:divBdr>
                                        <w:top w:val="none" w:sz="0" w:space="0" w:color="auto"/>
                                        <w:left w:val="none" w:sz="0" w:space="0" w:color="auto"/>
                                        <w:bottom w:val="none" w:sz="0" w:space="0" w:color="auto"/>
                                        <w:right w:val="none" w:sz="0" w:space="0" w:color="auto"/>
                                      </w:divBdr>
                                    </w:div>
                                    <w:div w:id="1290281226">
                                      <w:marLeft w:val="0"/>
                                      <w:marRight w:val="0"/>
                                      <w:marTop w:val="0"/>
                                      <w:marBottom w:val="0"/>
                                      <w:divBdr>
                                        <w:top w:val="none" w:sz="0" w:space="0" w:color="auto"/>
                                        <w:left w:val="none" w:sz="0" w:space="0" w:color="auto"/>
                                        <w:bottom w:val="none" w:sz="0" w:space="0" w:color="auto"/>
                                        <w:right w:val="none" w:sz="0" w:space="0" w:color="auto"/>
                                      </w:divBdr>
                                    </w:div>
                                    <w:div w:id="49498474">
                                      <w:marLeft w:val="0"/>
                                      <w:marRight w:val="0"/>
                                      <w:marTop w:val="0"/>
                                      <w:marBottom w:val="0"/>
                                      <w:divBdr>
                                        <w:top w:val="none" w:sz="0" w:space="0" w:color="auto"/>
                                        <w:left w:val="none" w:sz="0" w:space="0" w:color="auto"/>
                                        <w:bottom w:val="none" w:sz="0" w:space="0" w:color="auto"/>
                                        <w:right w:val="none" w:sz="0" w:space="0" w:color="auto"/>
                                      </w:divBdr>
                                    </w:div>
                                    <w:div w:id="118378015">
                                      <w:marLeft w:val="0"/>
                                      <w:marRight w:val="0"/>
                                      <w:marTop w:val="0"/>
                                      <w:marBottom w:val="0"/>
                                      <w:divBdr>
                                        <w:top w:val="none" w:sz="0" w:space="0" w:color="auto"/>
                                        <w:left w:val="none" w:sz="0" w:space="0" w:color="auto"/>
                                        <w:bottom w:val="none" w:sz="0" w:space="0" w:color="auto"/>
                                        <w:right w:val="none" w:sz="0" w:space="0" w:color="auto"/>
                                      </w:divBdr>
                                    </w:div>
                                    <w:div w:id="717316634">
                                      <w:marLeft w:val="0"/>
                                      <w:marRight w:val="0"/>
                                      <w:marTop w:val="0"/>
                                      <w:marBottom w:val="0"/>
                                      <w:divBdr>
                                        <w:top w:val="none" w:sz="0" w:space="0" w:color="auto"/>
                                        <w:left w:val="none" w:sz="0" w:space="0" w:color="auto"/>
                                        <w:bottom w:val="none" w:sz="0" w:space="0" w:color="auto"/>
                                        <w:right w:val="none" w:sz="0" w:space="0" w:color="auto"/>
                                      </w:divBdr>
                                    </w:div>
                                    <w:div w:id="674500404">
                                      <w:marLeft w:val="0"/>
                                      <w:marRight w:val="0"/>
                                      <w:marTop w:val="0"/>
                                      <w:marBottom w:val="0"/>
                                      <w:divBdr>
                                        <w:top w:val="none" w:sz="0" w:space="0" w:color="auto"/>
                                        <w:left w:val="none" w:sz="0" w:space="0" w:color="auto"/>
                                        <w:bottom w:val="none" w:sz="0" w:space="0" w:color="auto"/>
                                        <w:right w:val="none" w:sz="0" w:space="0" w:color="auto"/>
                                      </w:divBdr>
                                    </w:div>
                                    <w:div w:id="1073089488">
                                      <w:marLeft w:val="0"/>
                                      <w:marRight w:val="0"/>
                                      <w:marTop w:val="0"/>
                                      <w:marBottom w:val="0"/>
                                      <w:divBdr>
                                        <w:top w:val="none" w:sz="0" w:space="0" w:color="auto"/>
                                        <w:left w:val="none" w:sz="0" w:space="0" w:color="auto"/>
                                        <w:bottom w:val="none" w:sz="0" w:space="0" w:color="auto"/>
                                        <w:right w:val="none" w:sz="0" w:space="0" w:color="auto"/>
                                      </w:divBdr>
                                    </w:div>
                                    <w:div w:id="959145420">
                                      <w:marLeft w:val="0"/>
                                      <w:marRight w:val="0"/>
                                      <w:marTop w:val="0"/>
                                      <w:marBottom w:val="0"/>
                                      <w:divBdr>
                                        <w:top w:val="none" w:sz="0" w:space="0" w:color="auto"/>
                                        <w:left w:val="none" w:sz="0" w:space="0" w:color="auto"/>
                                        <w:bottom w:val="none" w:sz="0" w:space="0" w:color="auto"/>
                                        <w:right w:val="none" w:sz="0" w:space="0" w:color="auto"/>
                                      </w:divBdr>
                                    </w:div>
                                    <w:div w:id="1746143768">
                                      <w:marLeft w:val="0"/>
                                      <w:marRight w:val="0"/>
                                      <w:marTop w:val="0"/>
                                      <w:marBottom w:val="0"/>
                                      <w:divBdr>
                                        <w:top w:val="none" w:sz="0" w:space="0" w:color="auto"/>
                                        <w:left w:val="none" w:sz="0" w:space="0" w:color="auto"/>
                                        <w:bottom w:val="none" w:sz="0" w:space="0" w:color="auto"/>
                                        <w:right w:val="none" w:sz="0" w:space="0" w:color="auto"/>
                                      </w:divBdr>
                                    </w:div>
                                    <w:div w:id="1130785589">
                                      <w:marLeft w:val="0"/>
                                      <w:marRight w:val="0"/>
                                      <w:marTop w:val="0"/>
                                      <w:marBottom w:val="0"/>
                                      <w:divBdr>
                                        <w:top w:val="none" w:sz="0" w:space="0" w:color="auto"/>
                                        <w:left w:val="none" w:sz="0" w:space="0" w:color="auto"/>
                                        <w:bottom w:val="none" w:sz="0" w:space="0" w:color="auto"/>
                                        <w:right w:val="none" w:sz="0" w:space="0" w:color="auto"/>
                                      </w:divBdr>
                                    </w:div>
                                    <w:div w:id="9794546">
                                      <w:marLeft w:val="0"/>
                                      <w:marRight w:val="0"/>
                                      <w:marTop w:val="0"/>
                                      <w:marBottom w:val="0"/>
                                      <w:divBdr>
                                        <w:top w:val="none" w:sz="0" w:space="0" w:color="auto"/>
                                        <w:left w:val="none" w:sz="0" w:space="0" w:color="auto"/>
                                        <w:bottom w:val="none" w:sz="0" w:space="0" w:color="auto"/>
                                        <w:right w:val="none" w:sz="0" w:space="0" w:color="auto"/>
                                      </w:divBdr>
                                    </w:div>
                                    <w:div w:id="895747734">
                                      <w:marLeft w:val="0"/>
                                      <w:marRight w:val="0"/>
                                      <w:marTop w:val="0"/>
                                      <w:marBottom w:val="0"/>
                                      <w:divBdr>
                                        <w:top w:val="none" w:sz="0" w:space="0" w:color="auto"/>
                                        <w:left w:val="none" w:sz="0" w:space="0" w:color="auto"/>
                                        <w:bottom w:val="none" w:sz="0" w:space="0" w:color="auto"/>
                                        <w:right w:val="none" w:sz="0" w:space="0" w:color="auto"/>
                                      </w:divBdr>
                                    </w:div>
                                    <w:div w:id="649597782">
                                      <w:marLeft w:val="0"/>
                                      <w:marRight w:val="0"/>
                                      <w:marTop w:val="0"/>
                                      <w:marBottom w:val="0"/>
                                      <w:divBdr>
                                        <w:top w:val="none" w:sz="0" w:space="0" w:color="auto"/>
                                        <w:left w:val="none" w:sz="0" w:space="0" w:color="auto"/>
                                        <w:bottom w:val="none" w:sz="0" w:space="0" w:color="auto"/>
                                        <w:right w:val="none" w:sz="0" w:space="0" w:color="auto"/>
                                      </w:divBdr>
                                    </w:div>
                                    <w:div w:id="1572352167">
                                      <w:marLeft w:val="0"/>
                                      <w:marRight w:val="0"/>
                                      <w:marTop w:val="0"/>
                                      <w:marBottom w:val="0"/>
                                      <w:divBdr>
                                        <w:top w:val="none" w:sz="0" w:space="0" w:color="auto"/>
                                        <w:left w:val="none" w:sz="0" w:space="0" w:color="auto"/>
                                        <w:bottom w:val="none" w:sz="0" w:space="0" w:color="auto"/>
                                        <w:right w:val="none" w:sz="0" w:space="0" w:color="auto"/>
                                      </w:divBdr>
                                    </w:div>
                                    <w:div w:id="36129242">
                                      <w:marLeft w:val="0"/>
                                      <w:marRight w:val="0"/>
                                      <w:marTop w:val="0"/>
                                      <w:marBottom w:val="0"/>
                                      <w:divBdr>
                                        <w:top w:val="none" w:sz="0" w:space="0" w:color="auto"/>
                                        <w:left w:val="none" w:sz="0" w:space="0" w:color="auto"/>
                                        <w:bottom w:val="none" w:sz="0" w:space="0" w:color="auto"/>
                                        <w:right w:val="none" w:sz="0" w:space="0" w:color="auto"/>
                                      </w:divBdr>
                                    </w:div>
                                    <w:div w:id="1288775069">
                                      <w:marLeft w:val="0"/>
                                      <w:marRight w:val="0"/>
                                      <w:marTop w:val="0"/>
                                      <w:marBottom w:val="0"/>
                                      <w:divBdr>
                                        <w:top w:val="none" w:sz="0" w:space="0" w:color="auto"/>
                                        <w:left w:val="none" w:sz="0" w:space="0" w:color="auto"/>
                                        <w:bottom w:val="none" w:sz="0" w:space="0" w:color="auto"/>
                                        <w:right w:val="none" w:sz="0" w:space="0" w:color="auto"/>
                                      </w:divBdr>
                                    </w:div>
                                    <w:div w:id="281111826">
                                      <w:marLeft w:val="0"/>
                                      <w:marRight w:val="0"/>
                                      <w:marTop w:val="0"/>
                                      <w:marBottom w:val="0"/>
                                      <w:divBdr>
                                        <w:top w:val="none" w:sz="0" w:space="0" w:color="auto"/>
                                        <w:left w:val="none" w:sz="0" w:space="0" w:color="auto"/>
                                        <w:bottom w:val="none" w:sz="0" w:space="0" w:color="auto"/>
                                        <w:right w:val="none" w:sz="0" w:space="0" w:color="auto"/>
                                      </w:divBdr>
                                    </w:div>
                                  </w:divsChild>
                                </w:div>
                                <w:div w:id="2072801246">
                                  <w:marLeft w:val="0"/>
                                  <w:marRight w:val="0"/>
                                  <w:marTop w:val="0"/>
                                  <w:marBottom w:val="0"/>
                                  <w:divBdr>
                                    <w:top w:val="none" w:sz="0" w:space="0" w:color="auto"/>
                                    <w:left w:val="none" w:sz="0" w:space="0" w:color="auto"/>
                                    <w:bottom w:val="none" w:sz="0" w:space="0" w:color="auto"/>
                                    <w:right w:val="none" w:sz="0" w:space="0" w:color="auto"/>
                                  </w:divBdr>
                                  <w:divsChild>
                                    <w:div w:id="1509832022">
                                      <w:marLeft w:val="0"/>
                                      <w:marRight w:val="0"/>
                                      <w:marTop w:val="0"/>
                                      <w:marBottom w:val="0"/>
                                      <w:divBdr>
                                        <w:top w:val="none" w:sz="0" w:space="0" w:color="auto"/>
                                        <w:left w:val="none" w:sz="0" w:space="0" w:color="auto"/>
                                        <w:bottom w:val="none" w:sz="0" w:space="0" w:color="auto"/>
                                        <w:right w:val="none" w:sz="0" w:space="0" w:color="auto"/>
                                      </w:divBdr>
                                    </w:div>
                                    <w:div w:id="952249800">
                                      <w:marLeft w:val="0"/>
                                      <w:marRight w:val="0"/>
                                      <w:marTop w:val="0"/>
                                      <w:marBottom w:val="0"/>
                                      <w:divBdr>
                                        <w:top w:val="none" w:sz="0" w:space="0" w:color="auto"/>
                                        <w:left w:val="none" w:sz="0" w:space="0" w:color="auto"/>
                                        <w:bottom w:val="none" w:sz="0" w:space="0" w:color="auto"/>
                                        <w:right w:val="none" w:sz="0" w:space="0" w:color="auto"/>
                                      </w:divBdr>
                                    </w:div>
                                    <w:div w:id="1915120402">
                                      <w:marLeft w:val="0"/>
                                      <w:marRight w:val="0"/>
                                      <w:marTop w:val="0"/>
                                      <w:marBottom w:val="0"/>
                                      <w:divBdr>
                                        <w:top w:val="none" w:sz="0" w:space="0" w:color="auto"/>
                                        <w:left w:val="none" w:sz="0" w:space="0" w:color="auto"/>
                                        <w:bottom w:val="none" w:sz="0" w:space="0" w:color="auto"/>
                                        <w:right w:val="none" w:sz="0" w:space="0" w:color="auto"/>
                                      </w:divBdr>
                                    </w:div>
                                    <w:div w:id="1039084307">
                                      <w:marLeft w:val="0"/>
                                      <w:marRight w:val="0"/>
                                      <w:marTop w:val="0"/>
                                      <w:marBottom w:val="0"/>
                                      <w:divBdr>
                                        <w:top w:val="none" w:sz="0" w:space="0" w:color="auto"/>
                                        <w:left w:val="none" w:sz="0" w:space="0" w:color="auto"/>
                                        <w:bottom w:val="none" w:sz="0" w:space="0" w:color="auto"/>
                                        <w:right w:val="none" w:sz="0" w:space="0" w:color="auto"/>
                                      </w:divBdr>
                                    </w:div>
                                    <w:div w:id="443578874">
                                      <w:marLeft w:val="0"/>
                                      <w:marRight w:val="0"/>
                                      <w:marTop w:val="0"/>
                                      <w:marBottom w:val="0"/>
                                      <w:divBdr>
                                        <w:top w:val="none" w:sz="0" w:space="0" w:color="auto"/>
                                        <w:left w:val="none" w:sz="0" w:space="0" w:color="auto"/>
                                        <w:bottom w:val="none" w:sz="0" w:space="0" w:color="auto"/>
                                        <w:right w:val="none" w:sz="0" w:space="0" w:color="auto"/>
                                      </w:divBdr>
                                    </w:div>
                                    <w:div w:id="179900023">
                                      <w:marLeft w:val="0"/>
                                      <w:marRight w:val="0"/>
                                      <w:marTop w:val="0"/>
                                      <w:marBottom w:val="0"/>
                                      <w:divBdr>
                                        <w:top w:val="none" w:sz="0" w:space="0" w:color="auto"/>
                                        <w:left w:val="none" w:sz="0" w:space="0" w:color="auto"/>
                                        <w:bottom w:val="none" w:sz="0" w:space="0" w:color="auto"/>
                                        <w:right w:val="none" w:sz="0" w:space="0" w:color="auto"/>
                                      </w:divBdr>
                                    </w:div>
                                    <w:div w:id="1974405644">
                                      <w:marLeft w:val="0"/>
                                      <w:marRight w:val="0"/>
                                      <w:marTop w:val="0"/>
                                      <w:marBottom w:val="0"/>
                                      <w:divBdr>
                                        <w:top w:val="none" w:sz="0" w:space="0" w:color="auto"/>
                                        <w:left w:val="none" w:sz="0" w:space="0" w:color="auto"/>
                                        <w:bottom w:val="none" w:sz="0" w:space="0" w:color="auto"/>
                                        <w:right w:val="none" w:sz="0" w:space="0" w:color="auto"/>
                                      </w:divBdr>
                                    </w:div>
                                    <w:div w:id="2069449743">
                                      <w:marLeft w:val="0"/>
                                      <w:marRight w:val="0"/>
                                      <w:marTop w:val="0"/>
                                      <w:marBottom w:val="0"/>
                                      <w:divBdr>
                                        <w:top w:val="none" w:sz="0" w:space="0" w:color="auto"/>
                                        <w:left w:val="none" w:sz="0" w:space="0" w:color="auto"/>
                                        <w:bottom w:val="none" w:sz="0" w:space="0" w:color="auto"/>
                                        <w:right w:val="none" w:sz="0" w:space="0" w:color="auto"/>
                                      </w:divBdr>
                                    </w:div>
                                    <w:div w:id="150173951">
                                      <w:marLeft w:val="0"/>
                                      <w:marRight w:val="0"/>
                                      <w:marTop w:val="0"/>
                                      <w:marBottom w:val="0"/>
                                      <w:divBdr>
                                        <w:top w:val="none" w:sz="0" w:space="0" w:color="auto"/>
                                        <w:left w:val="none" w:sz="0" w:space="0" w:color="auto"/>
                                        <w:bottom w:val="none" w:sz="0" w:space="0" w:color="auto"/>
                                        <w:right w:val="none" w:sz="0" w:space="0" w:color="auto"/>
                                      </w:divBdr>
                                    </w:div>
                                    <w:div w:id="1909533892">
                                      <w:marLeft w:val="0"/>
                                      <w:marRight w:val="0"/>
                                      <w:marTop w:val="0"/>
                                      <w:marBottom w:val="0"/>
                                      <w:divBdr>
                                        <w:top w:val="none" w:sz="0" w:space="0" w:color="auto"/>
                                        <w:left w:val="none" w:sz="0" w:space="0" w:color="auto"/>
                                        <w:bottom w:val="none" w:sz="0" w:space="0" w:color="auto"/>
                                        <w:right w:val="none" w:sz="0" w:space="0" w:color="auto"/>
                                      </w:divBdr>
                                    </w:div>
                                    <w:div w:id="17826733">
                                      <w:marLeft w:val="0"/>
                                      <w:marRight w:val="0"/>
                                      <w:marTop w:val="0"/>
                                      <w:marBottom w:val="0"/>
                                      <w:divBdr>
                                        <w:top w:val="none" w:sz="0" w:space="0" w:color="auto"/>
                                        <w:left w:val="none" w:sz="0" w:space="0" w:color="auto"/>
                                        <w:bottom w:val="none" w:sz="0" w:space="0" w:color="auto"/>
                                        <w:right w:val="none" w:sz="0" w:space="0" w:color="auto"/>
                                      </w:divBdr>
                                    </w:div>
                                    <w:div w:id="410661889">
                                      <w:marLeft w:val="0"/>
                                      <w:marRight w:val="0"/>
                                      <w:marTop w:val="0"/>
                                      <w:marBottom w:val="0"/>
                                      <w:divBdr>
                                        <w:top w:val="none" w:sz="0" w:space="0" w:color="auto"/>
                                        <w:left w:val="none" w:sz="0" w:space="0" w:color="auto"/>
                                        <w:bottom w:val="none" w:sz="0" w:space="0" w:color="auto"/>
                                        <w:right w:val="none" w:sz="0" w:space="0" w:color="auto"/>
                                      </w:divBdr>
                                    </w:div>
                                    <w:div w:id="361171124">
                                      <w:marLeft w:val="0"/>
                                      <w:marRight w:val="0"/>
                                      <w:marTop w:val="0"/>
                                      <w:marBottom w:val="0"/>
                                      <w:divBdr>
                                        <w:top w:val="none" w:sz="0" w:space="0" w:color="auto"/>
                                        <w:left w:val="none" w:sz="0" w:space="0" w:color="auto"/>
                                        <w:bottom w:val="none" w:sz="0" w:space="0" w:color="auto"/>
                                        <w:right w:val="none" w:sz="0" w:space="0" w:color="auto"/>
                                      </w:divBdr>
                                    </w:div>
                                    <w:div w:id="1588923762">
                                      <w:marLeft w:val="0"/>
                                      <w:marRight w:val="0"/>
                                      <w:marTop w:val="0"/>
                                      <w:marBottom w:val="0"/>
                                      <w:divBdr>
                                        <w:top w:val="none" w:sz="0" w:space="0" w:color="auto"/>
                                        <w:left w:val="none" w:sz="0" w:space="0" w:color="auto"/>
                                        <w:bottom w:val="none" w:sz="0" w:space="0" w:color="auto"/>
                                        <w:right w:val="none" w:sz="0" w:space="0" w:color="auto"/>
                                      </w:divBdr>
                                    </w:div>
                                    <w:div w:id="1451321610">
                                      <w:marLeft w:val="0"/>
                                      <w:marRight w:val="0"/>
                                      <w:marTop w:val="0"/>
                                      <w:marBottom w:val="0"/>
                                      <w:divBdr>
                                        <w:top w:val="none" w:sz="0" w:space="0" w:color="auto"/>
                                        <w:left w:val="none" w:sz="0" w:space="0" w:color="auto"/>
                                        <w:bottom w:val="none" w:sz="0" w:space="0" w:color="auto"/>
                                        <w:right w:val="none" w:sz="0" w:space="0" w:color="auto"/>
                                      </w:divBdr>
                                    </w:div>
                                    <w:div w:id="1267270887">
                                      <w:marLeft w:val="0"/>
                                      <w:marRight w:val="0"/>
                                      <w:marTop w:val="0"/>
                                      <w:marBottom w:val="0"/>
                                      <w:divBdr>
                                        <w:top w:val="none" w:sz="0" w:space="0" w:color="auto"/>
                                        <w:left w:val="none" w:sz="0" w:space="0" w:color="auto"/>
                                        <w:bottom w:val="none" w:sz="0" w:space="0" w:color="auto"/>
                                        <w:right w:val="none" w:sz="0" w:space="0" w:color="auto"/>
                                      </w:divBdr>
                                    </w:div>
                                    <w:div w:id="426076409">
                                      <w:marLeft w:val="0"/>
                                      <w:marRight w:val="0"/>
                                      <w:marTop w:val="0"/>
                                      <w:marBottom w:val="0"/>
                                      <w:divBdr>
                                        <w:top w:val="none" w:sz="0" w:space="0" w:color="auto"/>
                                        <w:left w:val="none" w:sz="0" w:space="0" w:color="auto"/>
                                        <w:bottom w:val="none" w:sz="0" w:space="0" w:color="auto"/>
                                        <w:right w:val="none" w:sz="0" w:space="0" w:color="auto"/>
                                      </w:divBdr>
                                    </w:div>
                                    <w:div w:id="1153837282">
                                      <w:marLeft w:val="0"/>
                                      <w:marRight w:val="0"/>
                                      <w:marTop w:val="0"/>
                                      <w:marBottom w:val="0"/>
                                      <w:divBdr>
                                        <w:top w:val="none" w:sz="0" w:space="0" w:color="auto"/>
                                        <w:left w:val="none" w:sz="0" w:space="0" w:color="auto"/>
                                        <w:bottom w:val="none" w:sz="0" w:space="0" w:color="auto"/>
                                        <w:right w:val="none" w:sz="0" w:space="0" w:color="auto"/>
                                      </w:divBdr>
                                    </w:div>
                                    <w:div w:id="195240676">
                                      <w:marLeft w:val="0"/>
                                      <w:marRight w:val="0"/>
                                      <w:marTop w:val="0"/>
                                      <w:marBottom w:val="0"/>
                                      <w:divBdr>
                                        <w:top w:val="none" w:sz="0" w:space="0" w:color="auto"/>
                                        <w:left w:val="none" w:sz="0" w:space="0" w:color="auto"/>
                                        <w:bottom w:val="none" w:sz="0" w:space="0" w:color="auto"/>
                                        <w:right w:val="none" w:sz="0" w:space="0" w:color="auto"/>
                                      </w:divBdr>
                                    </w:div>
                                    <w:div w:id="646514396">
                                      <w:marLeft w:val="0"/>
                                      <w:marRight w:val="0"/>
                                      <w:marTop w:val="0"/>
                                      <w:marBottom w:val="0"/>
                                      <w:divBdr>
                                        <w:top w:val="none" w:sz="0" w:space="0" w:color="auto"/>
                                        <w:left w:val="none" w:sz="0" w:space="0" w:color="auto"/>
                                        <w:bottom w:val="none" w:sz="0" w:space="0" w:color="auto"/>
                                        <w:right w:val="none" w:sz="0" w:space="0" w:color="auto"/>
                                      </w:divBdr>
                                    </w:div>
                                    <w:div w:id="864952160">
                                      <w:marLeft w:val="0"/>
                                      <w:marRight w:val="0"/>
                                      <w:marTop w:val="0"/>
                                      <w:marBottom w:val="0"/>
                                      <w:divBdr>
                                        <w:top w:val="none" w:sz="0" w:space="0" w:color="auto"/>
                                        <w:left w:val="none" w:sz="0" w:space="0" w:color="auto"/>
                                        <w:bottom w:val="none" w:sz="0" w:space="0" w:color="auto"/>
                                        <w:right w:val="none" w:sz="0" w:space="0" w:color="auto"/>
                                      </w:divBdr>
                                    </w:div>
                                    <w:div w:id="1001741523">
                                      <w:marLeft w:val="0"/>
                                      <w:marRight w:val="0"/>
                                      <w:marTop w:val="0"/>
                                      <w:marBottom w:val="0"/>
                                      <w:divBdr>
                                        <w:top w:val="none" w:sz="0" w:space="0" w:color="auto"/>
                                        <w:left w:val="none" w:sz="0" w:space="0" w:color="auto"/>
                                        <w:bottom w:val="none" w:sz="0" w:space="0" w:color="auto"/>
                                        <w:right w:val="none" w:sz="0" w:space="0" w:color="auto"/>
                                      </w:divBdr>
                                    </w:div>
                                    <w:div w:id="550306120">
                                      <w:marLeft w:val="0"/>
                                      <w:marRight w:val="0"/>
                                      <w:marTop w:val="0"/>
                                      <w:marBottom w:val="0"/>
                                      <w:divBdr>
                                        <w:top w:val="none" w:sz="0" w:space="0" w:color="auto"/>
                                        <w:left w:val="none" w:sz="0" w:space="0" w:color="auto"/>
                                        <w:bottom w:val="none" w:sz="0" w:space="0" w:color="auto"/>
                                        <w:right w:val="none" w:sz="0" w:space="0" w:color="auto"/>
                                      </w:divBdr>
                                    </w:div>
                                    <w:div w:id="784468769">
                                      <w:marLeft w:val="0"/>
                                      <w:marRight w:val="0"/>
                                      <w:marTop w:val="0"/>
                                      <w:marBottom w:val="0"/>
                                      <w:divBdr>
                                        <w:top w:val="none" w:sz="0" w:space="0" w:color="auto"/>
                                        <w:left w:val="none" w:sz="0" w:space="0" w:color="auto"/>
                                        <w:bottom w:val="none" w:sz="0" w:space="0" w:color="auto"/>
                                        <w:right w:val="none" w:sz="0" w:space="0" w:color="auto"/>
                                      </w:divBdr>
                                    </w:div>
                                    <w:div w:id="471910">
                                      <w:marLeft w:val="0"/>
                                      <w:marRight w:val="0"/>
                                      <w:marTop w:val="0"/>
                                      <w:marBottom w:val="0"/>
                                      <w:divBdr>
                                        <w:top w:val="none" w:sz="0" w:space="0" w:color="auto"/>
                                        <w:left w:val="none" w:sz="0" w:space="0" w:color="auto"/>
                                        <w:bottom w:val="none" w:sz="0" w:space="0" w:color="auto"/>
                                        <w:right w:val="none" w:sz="0" w:space="0" w:color="auto"/>
                                      </w:divBdr>
                                    </w:div>
                                    <w:div w:id="1606960582">
                                      <w:marLeft w:val="0"/>
                                      <w:marRight w:val="0"/>
                                      <w:marTop w:val="0"/>
                                      <w:marBottom w:val="0"/>
                                      <w:divBdr>
                                        <w:top w:val="none" w:sz="0" w:space="0" w:color="auto"/>
                                        <w:left w:val="none" w:sz="0" w:space="0" w:color="auto"/>
                                        <w:bottom w:val="none" w:sz="0" w:space="0" w:color="auto"/>
                                        <w:right w:val="none" w:sz="0" w:space="0" w:color="auto"/>
                                      </w:divBdr>
                                    </w:div>
                                    <w:div w:id="1248540305">
                                      <w:marLeft w:val="0"/>
                                      <w:marRight w:val="0"/>
                                      <w:marTop w:val="0"/>
                                      <w:marBottom w:val="0"/>
                                      <w:divBdr>
                                        <w:top w:val="none" w:sz="0" w:space="0" w:color="auto"/>
                                        <w:left w:val="none" w:sz="0" w:space="0" w:color="auto"/>
                                        <w:bottom w:val="none" w:sz="0" w:space="0" w:color="auto"/>
                                        <w:right w:val="none" w:sz="0" w:space="0" w:color="auto"/>
                                      </w:divBdr>
                                    </w:div>
                                    <w:div w:id="1590847658">
                                      <w:marLeft w:val="0"/>
                                      <w:marRight w:val="0"/>
                                      <w:marTop w:val="0"/>
                                      <w:marBottom w:val="0"/>
                                      <w:divBdr>
                                        <w:top w:val="none" w:sz="0" w:space="0" w:color="auto"/>
                                        <w:left w:val="none" w:sz="0" w:space="0" w:color="auto"/>
                                        <w:bottom w:val="none" w:sz="0" w:space="0" w:color="auto"/>
                                        <w:right w:val="none" w:sz="0" w:space="0" w:color="auto"/>
                                      </w:divBdr>
                                    </w:div>
                                    <w:div w:id="1644310436">
                                      <w:marLeft w:val="0"/>
                                      <w:marRight w:val="0"/>
                                      <w:marTop w:val="0"/>
                                      <w:marBottom w:val="0"/>
                                      <w:divBdr>
                                        <w:top w:val="none" w:sz="0" w:space="0" w:color="auto"/>
                                        <w:left w:val="none" w:sz="0" w:space="0" w:color="auto"/>
                                        <w:bottom w:val="none" w:sz="0" w:space="0" w:color="auto"/>
                                        <w:right w:val="none" w:sz="0" w:space="0" w:color="auto"/>
                                      </w:divBdr>
                                    </w:div>
                                    <w:div w:id="1181243358">
                                      <w:marLeft w:val="0"/>
                                      <w:marRight w:val="0"/>
                                      <w:marTop w:val="0"/>
                                      <w:marBottom w:val="0"/>
                                      <w:divBdr>
                                        <w:top w:val="none" w:sz="0" w:space="0" w:color="auto"/>
                                        <w:left w:val="none" w:sz="0" w:space="0" w:color="auto"/>
                                        <w:bottom w:val="none" w:sz="0" w:space="0" w:color="auto"/>
                                        <w:right w:val="none" w:sz="0" w:space="0" w:color="auto"/>
                                      </w:divBdr>
                                    </w:div>
                                    <w:div w:id="1916625461">
                                      <w:marLeft w:val="0"/>
                                      <w:marRight w:val="0"/>
                                      <w:marTop w:val="0"/>
                                      <w:marBottom w:val="0"/>
                                      <w:divBdr>
                                        <w:top w:val="none" w:sz="0" w:space="0" w:color="auto"/>
                                        <w:left w:val="none" w:sz="0" w:space="0" w:color="auto"/>
                                        <w:bottom w:val="none" w:sz="0" w:space="0" w:color="auto"/>
                                        <w:right w:val="none" w:sz="0" w:space="0" w:color="auto"/>
                                      </w:divBdr>
                                    </w:div>
                                    <w:div w:id="597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90411.aspx" TargetMode="External"/><Relationship Id="rId13" Type="http://schemas.openxmlformats.org/officeDocument/2006/relationships/hyperlink" Target="http://technet.microsoft.com/en-us/library/bb522475.aspx" TargetMode="External"/><Relationship Id="rId18" Type="http://schemas.openxmlformats.org/officeDocument/2006/relationships/image" Target="media/image5.wmf"/><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hyperlink" Target="http://msdn.microsoft.com/en-us/library/bb522489.aspx" TargetMode="External"/><Relationship Id="rId12" Type="http://schemas.openxmlformats.org/officeDocument/2006/relationships/hyperlink" Target="http://technet.microsoft.com/en-us/library/cc627369.aspx" TargetMode="External"/><Relationship Id="rId17" Type="http://schemas.openxmlformats.org/officeDocument/2006/relationships/image" Target="media/image4.png"/><Relationship Id="rId25" Type="http://schemas.openxmlformats.org/officeDocument/2006/relationships/control" Target="activeX/activeX4.xml"/><Relationship Id="rId33" Type="http://schemas.openxmlformats.org/officeDocument/2006/relationships/control" Target="activeX/activeX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image" Target="media/image10.wmf"/><Relationship Id="rId32" Type="http://schemas.openxmlformats.org/officeDocument/2006/relationships/image" Target="media/image16.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1.wmf"/><Relationship Id="rId19" Type="http://schemas.openxmlformats.org/officeDocument/2006/relationships/control" Target="activeX/activeX3.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msftdbprodsamples.codeplex.com/" TargetMode="External"/><Relationship Id="rId14" Type="http://schemas.openxmlformats.org/officeDocument/2006/relationships/image" Target="media/image2.w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control" Target="activeX/activeX5.xml"/><Relationship Id="rId35" Type="http://schemas.openxmlformats.org/officeDocument/2006/relationships/image" Target="media/image1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1888</Words>
  <Characters>10763</Characters>
  <Application>Microsoft Office Word</Application>
  <DocSecurity>0</DocSecurity>
  <Lines>89</Lines>
  <Paragraphs>25</Paragraphs>
  <ScaleCrop>false</ScaleCrop>
  <Company>HCL</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3</cp:revision>
  <dcterms:created xsi:type="dcterms:W3CDTF">2015-06-05T10:32:00Z</dcterms:created>
  <dcterms:modified xsi:type="dcterms:W3CDTF">2015-06-05T11:38:00Z</dcterms:modified>
</cp:coreProperties>
</file>