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65"/>
        <w:gridCol w:w="2605"/>
        <w:gridCol w:w="1784"/>
        <w:gridCol w:w="2779"/>
        <w:gridCol w:w="2105"/>
        <w:gridCol w:w="1586"/>
        <w:gridCol w:w="1126"/>
      </w:tblGrid>
      <w:tr w:rsidR="00151338" w:rsidTr="006F6C67">
        <w:tc>
          <w:tcPr>
            <w:tcW w:w="675" w:type="dxa"/>
          </w:tcPr>
          <w:p w:rsidR="00D11F39" w:rsidRDefault="00D11F39">
            <w:r>
              <w:t>BB_name</w:t>
            </w:r>
          </w:p>
        </w:tc>
        <w:tc>
          <w:tcPr>
            <w:tcW w:w="2887" w:type="dxa"/>
          </w:tcPr>
          <w:p w:rsidR="00D11F39" w:rsidRDefault="00D11F39">
            <w:r>
              <w:t>Facebook</w:t>
            </w:r>
          </w:p>
        </w:tc>
        <w:tc>
          <w:tcPr>
            <w:tcW w:w="2481" w:type="dxa"/>
          </w:tcPr>
          <w:p w:rsidR="00D11F39" w:rsidRDefault="00D11F39">
            <w:r>
              <w:t>Twitter</w:t>
            </w:r>
          </w:p>
        </w:tc>
        <w:tc>
          <w:tcPr>
            <w:tcW w:w="2059" w:type="dxa"/>
          </w:tcPr>
          <w:p w:rsidR="00D11F39" w:rsidRDefault="00D11F39">
            <w:r>
              <w:t>Youtube</w:t>
            </w:r>
          </w:p>
        </w:tc>
        <w:tc>
          <w:tcPr>
            <w:tcW w:w="1846" w:type="dxa"/>
          </w:tcPr>
          <w:p w:rsidR="00D11F39" w:rsidRDefault="00D11F39">
            <w:r>
              <w:t>Instagram</w:t>
            </w:r>
          </w:p>
        </w:tc>
        <w:tc>
          <w:tcPr>
            <w:tcW w:w="1769" w:type="dxa"/>
          </w:tcPr>
          <w:p w:rsidR="00D11F39" w:rsidRDefault="00D11F39">
            <w:r>
              <w:t>Website</w:t>
            </w:r>
          </w:p>
        </w:tc>
        <w:tc>
          <w:tcPr>
            <w:tcW w:w="1233" w:type="dxa"/>
          </w:tcPr>
          <w:p w:rsidR="00D11F39" w:rsidRDefault="00D11F39">
            <w:r>
              <w:t>Email</w:t>
            </w:r>
          </w:p>
        </w:tc>
      </w:tr>
      <w:tr w:rsidR="00151338" w:rsidTr="006F6C67">
        <w:tc>
          <w:tcPr>
            <w:tcW w:w="675" w:type="dxa"/>
          </w:tcPr>
          <w:p w:rsidR="00D11F39" w:rsidRDefault="00752C0D">
            <w:r>
              <w:t>A</w:t>
            </w:r>
            <w:r w:rsidR="0062003F">
              <w:t>mal</w:t>
            </w:r>
          </w:p>
        </w:tc>
        <w:tc>
          <w:tcPr>
            <w:tcW w:w="2887" w:type="dxa"/>
          </w:tcPr>
          <w:p w:rsidR="00D11F39" w:rsidRDefault="0062003F">
            <w:hyperlink r:id="rId5" w:history="1">
              <w:r>
                <w:rPr>
                  <w:rStyle w:val="Hyperlink"/>
                </w:rPr>
                <w:t>https://www.facebook.com/watch/AmalSpecializedHospital/</w:t>
              </w:r>
            </w:hyperlink>
          </w:p>
        </w:tc>
        <w:tc>
          <w:tcPr>
            <w:tcW w:w="2481" w:type="dxa"/>
          </w:tcPr>
          <w:p w:rsidR="00D11F39" w:rsidRDefault="00D11F39"/>
        </w:tc>
        <w:tc>
          <w:tcPr>
            <w:tcW w:w="2059" w:type="dxa"/>
          </w:tcPr>
          <w:p w:rsidR="00D11F39" w:rsidRDefault="00D11F39"/>
        </w:tc>
        <w:tc>
          <w:tcPr>
            <w:tcW w:w="1846" w:type="dxa"/>
          </w:tcPr>
          <w:p w:rsidR="00D11F39" w:rsidRDefault="00D11F39"/>
        </w:tc>
        <w:tc>
          <w:tcPr>
            <w:tcW w:w="1769" w:type="dxa"/>
          </w:tcPr>
          <w:p w:rsidR="00D11F39" w:rsidRDefault="0062003F">
            <w:hyperlink r:id="rId6" w:history="1">
              <w:r>
                <w:rPr>
                  <w:rStyle w:val="Hyperlink"/>
                </w:rPr>
                <w:t>http://www.amalhospital.net/</w:t>
              </w:r>
            </w:hyperlink>
          </w:p>
        </w:tc>
        <w:tc>
          <w:tcPr>
            <w:tcW w:w="1233" w:type="dxa"/>
          </w:tcPr>
          <w:p w:rsidR="00D11F39" w:rsidRDefault="00D11F39"/>
        </w:tc>
      </w:tr>
      <w:tr w:rsidR="00151338" w:rsidTr="006F6C67">
        <w:tc>
          <w:tcPr>
            <w:tcW w:w="675" w:type="dxa"/>
          </w:tcPr>
          <w:p w:rsidR="00D11F39" w:rsidRDefault="0062003F">
            <w:r>
              <w:t>E</w:t>
            </w:r>
            <w:r w:rsidRPr="0062003F">
              <w:t>inelhayah</w:t>
            </w:r>
          </w:p>
        </w:tc>
        <w:tc>
          <w:tcPr>
            <w:tcW w:w="2887" w:type="dxa"/>
          </w:tcPr>
          <w:p w:rsidR="00D11F39" w:rsidRDefault="0062003F" w:rsidP="00DD0BC6">
            <w:hyperlink r:id="rId7" w:history="1">
              <w:r>
                <w:rPr>
                  <w:rStyle w:val="Hyperlink"/>
                </w:rPr>
                <w:t>https://www.facebook.com/einelhayah</w:t>
              </w:r>
            </w:hyperlink>
          </w:p>
        </w:tc>
        <w:tc>
          <w:tcPr>
            <w:tcW w:w="2481" w:type="dxa"/>
          </w:tcPr>
          <w:p w:rsidR="00D11F39" w:rsidRDefault="00D11F39"/>
        </w:tc>
        <w:tc>
          <w:tcPr>
            <w:tcW w:w="2059" w:type="dxa"/>
          </w:tcPr>
          <w:p w:rsidR="00D11F39" w:rsidRDefault="00D11F39"/>
        </w:tc>
        <w:tc>
          <w:tcPr>
            <w:tcW w:w="1846" w:type="dxa"/>
          </w:tcPr>
          <w:p w:rsidR="00D11F39" w:rsidRDefault="00D11F39"/>
        </w:tc>
        <w:tc>
          <w:tcPr>
            <w:tcW w:w="1769" w:type="dxa"/>
          </w:tcPr>
          <w:p w:rsidR="00D11F39" w:rsidRDefault="0062003F">
            <w:hyperlink r:id="rId8" w:history="1">
              <w:r>
                <w:rPr>
                  <w:rStyle w:val="Hyperlink"/>
                </w:rPr>
                <w:t>http://www.einelhayah.com/</w:t>
              </w:r>
            </w:hyperlink>
          </w:p>
        </w:tc>
        <w:tc>
          <w:tcPr>
            <w:tcW w:w="1233" w:type="dxa"/>
          </w:tcPr>
          <w:p w:rsidR="00D11F39" w:rsidRDefault="00D11F39"/>
        </w:tc>
      </w:tr>
      <w:tr w:rsidR="00151338" w:rsidTr="006F6C67">
        <w:tc>
          <w:tcPr>
            <w:tcW w:w="675" w:type="dxa"/>
          </w:tcPr>
          <w:p w:rsidR="00D11F39" w:rsidRDefault="00D756B0">
            <w:r w:rsidRPr="00D756B0">
              <w:t>SGHC</w:t>
            </w:r>
          </w:p>
        </w:tc>
        <w:tc>
          <w:tcPr>
            <w:tcW w:w="2887" w:type="dxa"/>
          </w:tcPr>
          <w:p w:rsidR="00D11F39" w:rsidRDefault="00CD10CA">
            <w:hyperlink r:id="rId9" w:history="1">
              <w:r>
                <w:rPr>
                  <w:rStyle w:val="Hyperlink"/>
                </w:rPr>
                <w:t>https://www.facebook.com/SaudiGermanHospitalCairo</w:t>
              </w:r>
            </w:hyperlink>
          </w:p>
        </w:tc>
        <w:tc>
          <w:tcPr>
            <w:tcW w:w="2481" w:type="dxa"/>
          </w:tcPr>
          <w:p w:rsidR="00D11F39" w:rsidRDefault="00CD10CA">
            <w:hyperlink r:id="rId10" w:history="1">
              <w:r>
                <w:rPr>
                  <w:rStyle w:val="Hyperlink"/>
                </w:rPr>
                <w:t>https://twitter.com/sghcairo</w:t>
              </w:r>
            </w:hyperlink>
          </w:p>
        </w:tc>
        <w:tc>
          <w:tcPr>
            <w:tcW w:w="2059" w:type="dxa"/>
          </w:tcPr>
          <w:p w:rsidR="00D11F39" w:rsidRDefault="00CD10CA">
            <w:hyperlink r:id="rId11" w:history="1">
              <w:r>
                <w:rPr>
                  <w:rStyle w:val="Hyperlink"/>
                </w:rPr>
                <w:t>https://www.youtube.com/channel/UCUIR-QvgAPFILJCKVhmbL4w</w:t>
              </w:r>
            </w:hyperlink>
          </w:p>
        </w:tc>
        <w:tc>
          <w:tcPr>
            <w:tcW w:w="1846" w:type="dxa"/>
          </w:tcPr>
          <w:p w:rsidR="00D11F39" w:rsidRDefault="00CD10CA">
            <w:hyperlink r:id="rId12" w:history="1">
              <w:r>
                <w:rPr>
                  <w:rStyle w:val="Hyperlink"/>
                </w:rPr>
                <w:t>https://www.instagram.com/sghcairo/</w:t>
              </w:r>
            </w:hyperlink>
          </w:p>
        </w:tc>
        <w:tc>
          <w:tcPr>
            <w:tcW w:w="1769" w:type="dxa"/>
          </w:tcPr>
          <w:p w:rsidR="00D11F39" w:rsidRDefault="0062003F">
            <w:hyperlink r:id="rId13" w:history="1">
              <w:r>
                <w:rPr>
                  <w:rStyle w:val="Hyperlink"/>
                </w:rPr>
                <w:t>https://sghcairo.com/</w:t>
              </w:r>
            </w:hyperlink>
          </w:p>
        </w:tc>
        <w:tc>
          <w:tcPr>
            <w:tcW w:w="1233" w:type="dxa"/>
          </w:tcPr>
          <w:p w:rsidR="00D11F39" w:rsidRDefault="00752C0D">
            <w:hyperlink r:id="rId14" w:history="1">
              <w:r>
                <w:rPr>
                  <w:rStyle w:val="Hyperlink"/>
                  <w:rFonts w:ascii="Arial" w:hAnsi="Arial" w:cs="Arial"/>
                  <w:color w:val="174D8B"/>
                  <w:spacing w:val="6"/>
                  <w:sz w:val="21"/>
                  <w:szCs w:val="21"/>
                  <w:bdr w:val="none" w:sz="0" w:space="0" w:color="auto" w:frame="1"/>
                  <w:shd w:val="clear" w:color="auto" w:fill="FFFFFF"/>
                </w:rPr>
                <w:t>info@sghcairo.com</w:t>
              </w:r>
            </w:hyperlink>
          </w:p>
        </w:tc>
      </w:tr>
      <w:tr w:rsidR="00151338" w:rsidTr="006F6C67">
        <w:tc>
          <w:tcPr>
            <w:tcW w:w="675" w:type="dxa"/>
          </w:tcPr>
          <w:p w:rsidR="00D11F39" w:rsidRDefault="00D756B0">
            <w:r w:rsidRPr="00D756B0">
              <w:t>ASUSH</w:t>
            </w:r>
          </w:p>
        </w:tc>
        <w:tc>
          <w:tcPr>
            <w:tcW w:w="2887" w:type="dxa"/>
          </w:tcPr>
          <w:p w:rsidR="00D11F39" w:rsidRDefault="00D756B0">
            <w:hyperlink r:id="rId15" w:history="1">
              <w:r>
                <w:rPr>
                  <w:rStyle w:val="Hyperlink"/>
                </w:rPr>
                <w:t>https://www.facebook.com/AinShamsSpecializedHospitalPage/</w:t>
              </w:r>
            </w:hyperlink>
          </w:p>
        </w:tc>
        <w:tc>
          <w:tcPr>
            <w:tcW w:w="2481" w:type="dxa"/>
          </w:tcPr>
          <w:p w:rsidR="00D11F39" w:rsidRDefault="00D756B0">
            <w:hyperlink r:id="rId16" w:history="1">
              <w:r>
                <w:rPr>
                  <w:rStyle w:val="Hyperlink"/>
                </w:rPr>
                <w:t>https://twitter.com/ainshams_sh</w:t>
              </w:r>
            </w:hyperlink>
          </w:p>
        </w:tc>
        <w:tc>
          <w:tcPr>
            <w:tcW w:w="2059" w:type="dxa"/>
          </w:tcPr>
          <w:p w:rsidR="00D11F39" w:rsidRDefault="00D11F39"/>
        </w:tc>
        <w:tc>
          <w:tcPr>
            <w:tcW w:w="1846" w:type="dxa"/>
          </w:tcPr>
          <w:p w:rsidR="00D11F39" w:rsidRDefault="00D11F39"/>
        </w:tc>
        <w:tc>
          <w:tcPr>
            <w:tcW w:w="1769" w:type="dxa"/>
          </w:tcPr>
          <w:p w:rsidR="00D11F39" w:rsidRDefault="00D756B0">
            <w:hyperlink r:id="rId17" w:history="1">
              <w:r>
                <w:rPr>
                  <w:rStyle w:val="Hyperlink"/>
                </w:rPr>
                <w:t>http://asush.asu.edu.eg/</w:t>
              </w:r>
            </w:hyperlink>
          </w:p>
        </w:tc>
        <w:tc>
          <w:tcPr>
            <w:tcW w:w="1233" w:type="dxa"/>
          </w:tcPr>
          <w:p w:rsidR="00D11F39" w:rsidRDefault="00D756B0">
            <w:r w:rsidRPr="00D756B0">
              <w:t>hosp@asush.asu.edu.eg</w:t>
            </w:r>
          </w:p>
        </w:tc>
      </w:tr>
      <w:tr w:rsidR="00151338" w:rsidTr="006F6C67">
        <w:tc>
          <w:tcPr>
            <w:tcW w:w="675" w:type="dxa"/>
          </w:tcPr>
          <w:p w:rsidR="006F6C67" w:rsidRDefault="006F6C67" w:rsidP="006F6C67">
            <w:r>
              <w:t>Cleopatra Hospital</w:t>
            </w:r>
          </w:p>
        </w:tc>
        <w:tc>
          <w:tcPr>
            <w:tcW w:w="2887" w:type="dxa"/>
          </w:tcPr>
          <w:p w:rsidR="006F6C67" w:rsidRDefault="006F6C67" w:rsidP="006F6C67">
            <w:hyperlink r:id="rId18" w:history="1">
              <w:r>
                <w:rPr>
                  <w:rStyle w:val="Hyperlink"/>
                </w:rPr>
                <w:t>https://www.facebook.com/CleopatraHospitalsGroup</w:t>
              </w:r>
            </w:hyperlink>
          </w:p>
        </w:tc>
        <w:tc>
          <w:tcPr>
            <w:tcW w:w="2481" w:type="dxa"/>
          </w:tcPr>
          <w:p w:rsidR="006F6C67" w:rsidRDefault="006F6C67" w:rsidP="006F6C67">
            <w:hyperlink r:id="rId19" w:history="1">
              <w:r w:rsidRPr="00896E60">
                <w:rPr>
                  <w:rStyle w:val="Hyperlink"/>
                </w:rPr>
                <w:t>https://twitter.com/cleohospitals</w:t>
              </w:r>
            </w:hyperlink>
          </w:p>
          <w:p w:rsidR="006F6C67" w:rsidRDefault="006F6C67" w:rsidP="006F6C67"/>
        </w:tc>
        <w:tc>
          <w:tcPr>
            <w:tcW w:w="2059" w:type="dxa"/>
          </w:tcPr>
          <w:p w:rsidR="006F6C67" w:rsidRDefault="00151338" w:rsidP="006F6C67">
            <w:hyperlink r:id="rId20" w:history="1">
              <w:r>
                <w:rPr>
                  <w:rStyle w:val="Hyperlink"/>
                </w:rPr>
                <w:t>https://www.youtube.com/channel/UCWXSNsXQjgsMG9wcRzXl9Ng</w:t>
              </w:r>
            </w:hyperlink>
          </w:p>
        </w:tc>
        <w:tc>
          <w:tcPr>
            <w:tcW w:w="1846" w:type="dxa"/>
          </w:tcPr>
          <w:p w:rsidR="006F6C67" w:rsidRDefault="00151338" w:rsidP="006F6C67">
            <w:hyperlink r:id="rId21" w:history="1">
              <w:r w:rsidRPr="00896E60">
                <w:rPr>
                  <w:rStyle w:val="Hyperlink"/>
                </w:rPr>
                <w:t>https://www.instagram.com/cleopatrahospitals</w:t>
              </w:r>
            </w:hyperlink>
          </w:p>
          <w:p w:rsidR="00151338" w:rsidRDefault="00151338" w:rsidP="006F6C67"/>
        </w:tc>
        <w:tc>
          <w:tcPr>
            <w:tcW w:w="1769" w:type="dxa"/>
          </w:tcPr>
          <w:p w:rsidR="006F6C67" w:rsidRDefault="00151338" w:rsidP="006F6C67">
            <w:hyperlink r:id="rId22" w:history="1">
              <w:r w:rsidRPr="00896E60">
                <w:rPr>
                  <w:rStyle w:val="Hyperlink"/>
                </w:rPr>
                <w:t>http://www.cleopatrahospitals.com</w:t>
              </w:r>
            </w:hyperlink>
          </w:p>
          <w:p w:rsidR="00151338" w:rsidRDefault="00151338" w:rsidP="006F6C67"/>
        </w:tc>
        <w:tc>
          <w:tcPr>
            <w:tcW w:w="1233" w:type="dxa"/>
          </w:tcPr>
          <w:p w:rsidR="006F6C67" w:rsidRDefault="006F6C67" w:rsidP="006F6C67"/>
        </w:tc>
      </w:tr>
      <w:tr w:rsidR="009F15AB" w:rsidTr="006F6C67">
        <w:tc>
          <w:tcPr>
            <w:tcW w:w="675" w:type="dxa"/>
          </w:tcPr>
          <w:p w:rsidR="009F15AB" w:rsidRDefault="009F15AB" w:rsidP="006F6C67">
            <w:r>
              <w:t>DarAlFouadHospital</w:t>
            </w:r>
          </w:p>
        </w:tc>
        <w:tc>
          <w:tcPr>
            <w:tcW w:w="2887" w:type="dxa"/>
          </w:tcPr>
          <w:p w:rsidR="009F15AB" w:rsidRDefault="009F15AB" w:rsidP="006F6C67">
            <w:hyperlink r:id="rId23" w:history="1">
              <w:r>
                <w:rPr>
                  <w:rStyle w:val="Hyperlink"/>
                </w:rPr>
                <w:t>https://www.facebook.com/Daralfouadhospitalegypt/</w:t>
              </w:r>
            </w:hyperlink>
          </w:p>
        </w:tc>
        <w:tc>
          <w:tcPr>
            <w:tcW w:w="2481" w:type="dxa"/>
          </w:tcPr>
          <w:p w:rsidR="009F15AB" w:rsidRDefault="009F15AB" w:rsidP="006F6C67">
            <w:hyperlink r:id="rId24" w:history="1">
              <w:r>
                <w:rPr>
                  <w:rStyle w:val="Hyperlink"/>
                </w:rPr>
                <w:t>https://twitter.com/daralfouadhosp</w:t>
              </w:r>
            </w:hyperlink>
          </w:p>
        </w:tc>
        <w:tc>
          <w:tcPr>
            <w:tcW w:w="2059" w:type="dxa"/>
          </w:tcPr>
          <w:p w:rsidR="009F15AB" w:rsidRDefault="009F15AB" w:rsidP="006F6C67"/>
        </w:tc>
        <w:tc>
          <w:tcPr>
            <w:tcW w:w="1846" w:type="dxa"/>
          </w:tcPr>
          <w:p w:rsidR="009F15AB" w:rsidRDefault="009F15AB" w:rsidP="006F6C67">
            <w:hyperlink r:id="rId25" w:history="1">
              <w:r>
                <w:rPr>
                  <w:rStyle w:val="Hyperlink"/>
                </w:rPr>
                <w:t>https://www.instagram.com/daralfouadhospitals/</w:t>
              </w:r>
            </w:hyperlink>
          </w:p>
        </w:tc>
        <w:tc>
          <w:tcPr>
            <w:tcW w:w="1769" w:type="dxa"/>
          </w:tcPr>
          <w:p w:rsidR="009F15AB" w:rsidRDefault="009F15AB" w:rsidP="006F6C67">
            <w:hyperlink r:id="rId26" w:history="1">
              <w:r>
                <w:rPr>
                  <w:rStyle w:val="Hyperlink"/>
                </w:rPr>
                <w:t>http://daralfouad.org/</w:t>
              </w:r>
            </w:hyperlink>
          </w:p>
        </w:tc>
        <w:tc>
          <w:tcPr>
            <w:tcW w:w="1233" w:type="dxa"/>
          </w:tcPr>
          <w:p w:rsidR="009F15AB" w:rsidRDefault="009F15AB" w:rsidP="006F6C67">
            <w:pPr>
              <w:rPr>
                <w:lang w:bidi="ar-EG"/>
              </w:rPr>
            </w:pPr>
            <w:r w:rsidRPr="009F15AB">
              <w:t>email@daralfouad.org</w:t>
            </w:r>
          </w:p>
        </w:tc>
      </w:tr>
      <w:tr w:rsidR="009F15AB" w:rsidTr="006F6C67">
        <w:tc>
          <w:tcPr>
            <w:tcW w:w="675" w:type="dxa"/>
          </w:tcPr>
          <w:p w:rsidR="009F15AB" w:rsidRDefault="009F15AB" w:rsidP="006F6C67">
            <w:pPr>
              <w:rPr>
                <w:rFonts w:hint="cs"/>
                <w:rtl/>
                <w:lang w:bidi="ar-EG"/>
              </w:rPr>
            </w:pPr>
            <w:r>
              <w:t>Alnas Hospital</w:t>
            </w:r>
          </w:p>
        </w:tc>
        <w:tc>
          <w:tcPr>
            <w:tcW w:w="2887" w:type="dxa"/>
          </w:tcPr>
          <w:p w:rsidR="009F15AB" w:rsidRDefault="009F15AB" w:rsidP="00AE1505">
            <w:hyperlink r:id="rId27" w:history="1">
              <w:r w:rsidRPr="00896E60">
                <w:rPr>
                  <w:rStyle w:val="Hyperlink"/>
                </w:rPr>
                <w:t>https://www.facebook.com/alnashospitaleg/</w:t>
              </w:r>
            </w:hyperlink>
          </w:p>
        </w:tc>
        <w:tc>
          <w:tcPr>
            <w:tcW w:w="2481" w:type="dxa"/>
          </w:tcPr>
          <w:p w:rsidR="009F15AB" w:rsidRDefault="009F15AB" w:rsidP="006F6C67"/>
        </w:tc>
        <w:tc>
          <w:tcPr>
            <w:tcW w:w="2059" w:type="dxa"/>
          </w:tcPr>
          <w:p w:rsidR="009F15AB" w:rsidRDefault="009F15AB" w:rsidP="006F6C67"/>
        </w:tc>
        <w:tc>
          <w:tcPr>
            <w:tcW w:w="1846" w:type="dxa"/>
          </w:tcPr>
          <w:p w:rsidR="00AE1505" w:rsidRDefault="00AE1505" w:rsidP="00AE1505">
            <w:hyperlink r:id="rId28" w:history="1">
              <w:r w:rsidRPr="00896E60">
                <w:rPr>
                  <w:rStyle w:val="Hyperlink"/>
                </w:rPr>
                <w:t>https://www.instagram.com/alnas.hospital</w:t>
              </w:r>
            </w:hyperlink>
          </w:p>
        </w:tc>
        <w:tc>
          <w:tcPr>
            <w:tcW w:w="1769" w:type="dxa"/>
          </w:tcPr>
          <w:p w:rsidR="009F15AB" w:rsidRDefault="00AE1505" w:rsidP="006F6C67">
            <w:hyperlink r:id="rId29" w:history="1">
              <w:r>
                <w:rPr>
                  <w:rStyle w:val="Hyperlink"/>
                </w:rPr>
                <w:t>https://alnas-hospital.com/</w:t>
              </w:r>
            </w:hyperlink>
          </w:p>
        </w:tc>
        <w:tc>
          <w:tcPr>
            <w:tcW w:w="1233" w:type="dxa"/>
          </w:tcPr>
          <w:p w:rsidR="009F15AB" w:rsidRPr="009F15AB" w:rsidRDefault="009F15AB" w:rsidP="006F6C67"/>
        </w:tc>
      </w:tr>
      <w:tr w:rsidR="00AE1505" w:rsidTr="006F6C67">
        <w:tc>
          <w:tcPr>
            <w:tcW w:w="675" w:type="dxa"/>
          </w:tcPr>
          <w:p w:rsidR="00AE1505" w:rsidRDefault="00AE1505" w:rsidP="006F6C67">
            <w:r w:rsidRPr="00AE1505">
              <w:t>Yasmeen Hospital</w:t>
            </w:r>
          </w:p>
        </w:tc>
        <w:tc>
          <w:tcPr>
            <w:tcW w:w="2887" w:type="dxa"/>
          </w:tcPr>
          <w:p w:rsidR="00AE1505" w:rsidRDefault="00AE1505" w:rsidP="00AE1505">
            <w:hyperlink r:id="rId30" w:history="1">
              <w:r w:rsidRPr="00896E60">
                <w:rPr>
                  <w:rStyle w:val="Hyperlink"/>
                </w:rPr>
                <w:t>https://www.facebook.com/YasmeenHospital</w:t>
              </w:r>
            </w:hyperlink>
          </w:p>
          <w:p w:rsidR="00AE1505" w:rsidRDefault="00AE1505" w:rsidP="00AE1505"/>
        </w:tc>
        <w:tc>
          <w:tcPr>
            <w:tcW w:w="2481" w:type="dxa"/>
          </w:tcPr>
          <w:p w:rsidR="00AE1505" w:rsidRDefault="00AE1505" w:rsidP="006F6C67">
            <w:hyperlink r:id="rId31" w:history="1">
              <w:r w:rsidRPr="00896E60">
                <w:rPr>
                  <w:rStyle w:val="Hyperlink"/>
                </w:rPr>
                <w:t>https://twitter.com/YasmeenHospital</w:t>
              </w:r>
            </w:hyperlink>
          </w:p>
          <w:p w:rsidR="00AE1505" w:rsidRDefault="00AE1505" w:rsidP="006F6C67"/>
        </w:tc>
        <w:tc>
          <w:tcPr>
            <w:tcW w:w="2059" w:type="dxa"/>
          </w:tcPr>
          <w:p w:rsidR="00AE1505" w:rsidRDefault="00AE1505" w:rsidP="006F6C67">
            <w:hyperlink r:id="rId32" w:history="1">
              <w:r w:rsidRPr="00896E60">
                <w:rPr>
                  <w:rStyle w:val="Hyperlink"/>
                </w:rPr>
                <w:t>https://www.youtube.com/channel/UCdtITA3k-7qqYexj3_AEFbA</w:t>
              </w:r>
            </w:hyperlink>
          </w:p>
          <w:p w:rsidR="00AE1505" w:rsidRDefault="00AE1505" w:rsidP="006F6C67"/>
        </w:tc>
        <w:tc>
          <w:tcPr>
            <w:tcW w:w="1846" w:type="dxa"/>
          </w:tcPr>
          <w:p w:rsidR="00AE1505" w:rsidRDefault="00AE1505" w:rsidP="00AE1505"/>
        </w:tc>
        <w:tc>
          <w:tcPr>
            <w:tcW w:w="1769" w:type="dxa"/>
          </w:tcPr>
          <w:p w:rsidR="00AE1505" w:rsidRDefault="00AE1505" w:rsidP="006F6C67">
            <w:hyperlink r:id="rId33" w:history="1">
              <w:r>
                <w:rPr>
                  <w:rStyle w:val="Hyperlink"/>
                </w:rPr>
                <w:t>https://www.yasmeenhospital.com/</w:t>
              </w:r>
            </w:hyperlink>
          </w:p>
        </w:tc>
        <w:tc>
          <w:tcPr>
            <w:tcW w:w="1233" w:type="dxa"/>
          </w:tcPr>
          <w:p w:rsidR="00AE1505" w:rsidRPr="009F15AB" w:rsidRDefault="00AE1505" w:rsidP="006F6C67"/>
        </w:tc>
      </w:tr>
      <w:tr w:rsidR="003806A1" w:rsidTr="006F6C67">
        <w:tc>
          <w:tcPr>
            <w:tcW w:w="675" w:type="dxa"/>
          </w:tcPr>
          <w:p w:rsidR="003806A1" w:rsidRPr="00AE1505" w:rsidRDefault="003806A1" w:rsidP="006F6C67">
            <w:pPr>
              <w:rPr>
                <w:lang w:bidi="ar-EG"/>
              </w:rPr>
            </w:pPr>
            <w:r w:rsidRPr="003806A1">
              <w:rPr>
                <w:lang w:bidi="ar-EG"/>
              </w:rPr>
              <w:t>Andalusia</w:t>
            </w:r>
          </w:p>
        </w:tc>
        <w:tc>
          <w:tcPr>
            <w:tcW w:w="2887" w:type="dxa"/>
          </w:tcPr>
          <w:p w:rsidR="003806A1" w:rsidRDefault="00E56CA1" w:rsidP="00AE1505">
            <w:hyperlink r:id="rId34" w:history="1">
              <w:r w:rsidRPr="00896E60">
                <w:rPr>
                  <w:rStyle w:val="Hyperlink"/>
                </w:rPr>
                <w:t>https://www.facebook.com/AndalusiaEgypt/</w:t>
              </w:r>
            </w:hyperlink>
          </w:p>
          <w:p w:rsidR="00E56CA1" w:rsidRDefault="00E56CA1" w:rsidP="00AE1505"/>
        </w:tc>
        <w:tc>
          <w:tcPr>
            <w:tcW w:w="2481" w:type="dxa"/>
          </w:tcPr>
          <w:p w:rsidR="003806A1" w:rsidRDefault="00E4119E" w:rsidP="006F6C67">
            <w:hyperlink r:id="rId35" w:history="1">
              <w:r w:rsidRPr="00896E60">
                <w:rPr>
                  <w:rStyle w:val="Hyperlink"/>
                </w:rPr>
                <w:t>https://www.twitter.com/AndalusiaEgypt</w:t>
              </w:r>
            </w:hyperlink>
          </w:p>
          <w:p w:rsidR="00E4119E" w:rsidRDefault="00E4119E" w:rsidP="006F6C67"/>
        </w:tc>
        <w:tc>
          <w:tcPr>
            <w:tcW w:w="2059" w:type="dxa"/>
          </w:tcPr>
          <w:p w:rsidR="003806A1" w:rsidRDefault="003806A1" w:rsidP="006F6C67"/>
        </w:tc>
        <w:tc>
          <w:tcPr>
            <w:tcW w:w="1846" w:type="dxa"/>
          </w:tcPr>
          <w:p w:rsidR="003806A1" w:rsidRDefault="007F7725" w:rsidP="00AE1505">
            <w:hyperlink r:id="rId36" w:history="1">
              <w:r w:rsidRPr="00896E60">
                <w:rPr>
                  <w:rStyle w:val="Hyperlink"/>
                </w:rPr>
                <w:t>https://www.instagram.com/andalusiaegypt/</w:t>
              </w:r>
            </w:hyperlink>
          </w:p>
          <w:p w:rsidR="007F7725" w:rsidRDefault="007F7725" w:rsidP="00AE1505"/>
        </w:tc>
        <w:tc>
          <w:tcPr>
            <w:tcW w:w="1769" w:type="dxa"/>
          </w:tcPr>
          <w:p w:rsidR="003806A1" w:rsidRDefault="003806A1" w:rsidP="006F6C67">
            <w:hyperlink r:id="rId37" w:history="1">
              <w:r>
                <w:rPr>
                  <w:rStyle w:val="Hyperlink"/>
                </w:rPr>
                <w:t>https://www.andalusiaegypt.com/</w:t>
              </w:r>
            </w:hyperlink>
          </w:p>
        </w:tc>
        <w:tc>
          <w:tcPr>
            <w:tcW w:w="1233" w:type="dxa"/>
          </w:tcPr>
          <w:p w:rsidR="003806A1" w:rsidRPr="009F15AB" w:rsidRDefault="003806A1" w:rsidP="006F6C67"/>
        </w:tc>
      </w:tr>
    </w:tbl>
    <w:p w:rsidR="00173B84" w:rsidRDefault="00173B84"/>
    <w:p w:rsidR="00DD0BC6" w:rsidRDefault="00752C0D">
      <w:r>
        <w:t>About Amal</w:t>
      </w:r>
    </w:p>
    <w:p w:rsidR="00752C0D" w:rsidRDefault="00752C0D" w:rsidP="009A55FB">
      <w:pPr>
        <w:pBdr>
          <w:bottom w:val="single" w:sz="6" w:space="1" w:color="auto"/>
        </w:pBdr>
        <w:rPr>
          <w:rFonts w:ascii="Georgia" w:hAnsi="Georgia"/>
          <w:color w:val="1C1E21"/>
          <w:sz w:val="26"/>
          <w:szCs w:val="26"/>
        </w:rPr>
      </w:pPr>
      <w:r w:rsidRPr="00752C0D">
        <w:rPr>
          <w:rFonts w:ascii="Georgia" w:hAnsi="Georgia"/>
          <w:color w:val="1C1E21"/>
          <w:sz w:val="26"/>
          <w:szCs w:val="26"/>
        </w:rPr>
        <w:lastRenderedPageBreak/>
        <w:t>The idea of the hospital is based on it being its building block in the society in which you live and providing its services for it, guided by the etiquette of Islam that preceded modern science in organizing the medical profession and laying the foundations and principles and foundations of the relationship between the doctor and the patient recognized as human beings, God's grace over all his creation without regard to color, gender or Religion The hospital is guided in its behavior by the ethics of the doctor who is committed to the rituals of his religion, the certainty that recovery is from God</w:t>
      </w:r>
    </w:p>
    <w:p w:rsidR="00D756B0" w:rsidRDefault="00D756B0" w:rsidP="009A55FB">
      <w:pPr>
        <w:rPr>
          <w:rFonts w:ascii="Georgia" w:hAnsi="Georgia"/>
          <w:color w:val="1C1E21"/>
          <w:sz w:val="26"/>
          <w:szCs w:val="26"/>
        </w:rPr>
      </w:pPr>
    </w:p>
    <w:p w:rsidR="003D2D57" w:rsidRDefault="003D2D57" w:rsidP="009A55FB">
      <w:pPr>
        <w:rPr>
          <w:rFonts w:ascii="Georgia" w:hAnsi="Georgia"/>
          <w:color w:val="1C1E21"/>
          <w:sz w:val="26"/>
          <w:szCs w:val="26"/>
        </w:rPr>
      </w:pPr>
      <w:r>
        <w:rPr>
          <w:rFonts w:ascii="Georgia" w:hAnsi="Georgia"/>
          <w:color w:val="1C1E21"/>
          <w:sz w:val="26"/>
          <w:szCs w:val="26"/>
        </w:rPr>
        <w:t>About Einelhayah</w:t>
      </w:r>
    </w:p>
    <w:p w:rsidR="003D2D57" w:rsidRDefault="003D2D57" w:rsidP="009A55FB">
      <w:pPr>
        <w:pBdr>
          <w:bottom w:val="single" w:sz="6" w:space="1" w:color="auto"/>
        </w:pBdr>
        <w:rPr>
          <w:rFonts w:ascii="Georgia" w:hAnsi="Georgia"/>
          <w:color w:val="1C1E21"/>
          <w:sz w:val="26"/>
          <w:szCs w:val="26"/>
        </w:rPr>
      </w:pPr>
      <w:r w:rsidRPr="003D2D57">
        <w:rPr>
          <w:rFonts w:ascii="Georgia" w:hAnsi="Georgia"/>
          <w:color w:val="1C1E21"/>
          <w:sz w:val="26"/>
          <w:szCs w:val="26"/>
        </w:rPr>
        <w:t>At Ain Al Hayat Hospital, we pay great attention to the Department of Obstetrics and Gynecology, where there are many medical services and procedures such as determining pregnancy follow-up programs, preparing for childbirth, pre-marital checks and consultations, pelvic ultrasound examination, treatment of uterine fall and the reproductive system, treatment of recurrent miscarriages Use a hysteroscope to treat various conditions and many other tests.</w:t>
      </w:r>
    </w:p>
    <w:p w:rsidR="00D756B0" w:rsidRDefault="00D756B0" w:rsidP="009A55FB">
      <w:pPr>
        <w:rPr>
          <w:rFonts w:ascii="Georgia" w:hAnsi="Georgia"/>
          <w:color w:val="1C1E21"/>
          <w:sz w:val="26"/>
          <w:szCs w:val="26"/>
        </w:rPr>
      </w:pPr>
    </w:p>
    <w:p w:rsidR="00DD0BC6" w:rsidRDefault="009A55FB" w:rsidP="009A55FB">
      <w:pPr>
        <w:pBdr>
          <w:bottom w:val="single" w:sz="6" w:space="1" w:color="auto"/>
        </w:pBdr>
        <w:rPr>
          <w:rFonts w:ascii="Georgia" w:hAnsi="Georgia"/>
          <w:color w:val="1C1E21"/>
          <w:sz w:val="26"/>
          <w:szCs w:val="26"/>
          <w:shd w:val="clear" w:color="auto" w:fill="FFFFFF"/>
        </w:rPr>
      </w:pPr>
      <w:r>
        <w:rPr>
          <w:rFonts w:ascii="Georgia" w:hAnsi="Georgia"/>
          <w:color w:val="1C1E21"/>
          <w:sz w:val="26"/>
          <w:szCs w:val="26"/>
        </w:rPr>
        <w:br/>
      </w:r>
      <w:r>
        <w:rPr>
          <w:rFonts w:ascii="Georgia" w:hAnsi="Georgia"/>
          <w:color w:val="1C1E21"/>
          <w:sz w:val="26"/>
          <w:szCs w:val="26"/>
          <w:shd w:val="clear" w:color="auto" w:fill="FFFFFF"/>
        </w:rPr>
        <w:t>About Saudi Germany Hospital</w:t>
      </w:r>
      <w:r>
        <w:rPr>
          <w:rFonts w:ascii="Georgia" w:hAnsi="Georgia"/>
          <w:color w:val="1C1E21"/>
          <w:sz w:val="26"/>
          <w:szCs w:val="26"/>
        </w:rPr>
        <w:br/>
      </w:r>
      <w:r>
        <w:rPr>
          <w:rFonts w:ascii="Georgia" w:hAnsi="Georgia"/>
          <w:color w:val="1C1E21"/>
          <w:sz w:val="26"/>
          <w:szCs w:val="26"/>
        </w:rPr>
        <w:br/>
      </w:r>
      <w:r>
        <w:rPr>
          <w:rFonts w:ascii="Georgia" w:hAnsi="Georgia"/>
          <w:color w:val="1C1E21"/>
          <w:sz w:val="26"/>
          <w:szCs w:val="26"/>
          <w:shd w:val="clear" w:color="auto" w:fill="FFFFFF"/>
        </w:rPr>
        <w:t>Saudi German Hospitals Group is considered the largest private Healthcare Company in the MENA region (Middle East &amp; North Africa). The group is a multi-functional Healthcare company which is considered a Healthcare developer and not just an operator. It constructs its own hospitals and finances its developments with the support of local Government and development Banks, currently there is more than 500 doctors and surgeons, in addition to 1500 employee and technician, and also more than 120 engineer and 1000 construction worker, allowing them to execute projects safely and economically.</w:t>
      </w:r>
      <w:r>
        <w:rPr>
          <w:rFonts w:ascii="Georgia" w:hAnsi="Georgia"/>
          <w:color w:val="1C1E21"/>
          <w:sz w:val="26"/>
          <w:szCs w:val="26"/>
        </w:rPr>
        <w:br/>
      </w:r>
      <w:r>
        <w:rPr>
          <w:rFonts w:ascii="Georgia" w:hAnsi="Georgia"/>
          <w:color w:val="1C1E21"/>
          <w:sz w:val="26"/>
          <w:szCs w:val="26"/>
          <w:shd w:val="clear" w:color="auto" w:fill="FFFFFF"/>
        </w:rPr>
        <w:t>Last but not least, operates them with the support of many German Medical Schools &amp; Faculties.</w:t>
      </w:r>
      <w:r>
        <w:rPr>
          <w:rFonts w:ascii="Georgia" w:hAnsi="Georgia"/>
          <w:color w:val="1C1E21"/>
          <w:sz w:val="26"/>
          <w:szCs w:val="26"/>
        </w:rPr>
        <w:br/>
      </w:r>
      <w:r>
        <w:rPr>
          <w:rFonts w:ascii="Georgia" w:hAnsi="Georgia"/>
          <w:color w:val="1C1E21"/>
          <w:sz w:val="26"/>
          <w:szCs w:val="26"/>
          <w:shd w:val="clear" w:color="auto" w:fill="FFFFFF"/>
        </w:rPr>
        <w:t>SGH Group is now growing 1 Hospital every year with 500 employee growth. SGH number of employees are now 3000 employees &amp; growing at a rate of 16% a year.</w:t>
      </w:r>
      <w:r>
        <w:rPr>
          <w:rFonts w:ascii="Georgia" w:hAnsi="Georgia"/>
          <w:color w:val="1C1E21"/>
          <w:sz w:val="26"/>
          <w:szCs w:val="26"/>
        </w:rPr>
        <w:br/>
      </w:r>
      <w:r>
        <w:rPr>
          <w:rFonts w:ascii="Georgia" w:hAnsi="Georgia"/>
          <w:color w:val="1C1E21"/>
          <w:sz w:val="26"/>
          <w:szCs w:val="26"/>
          <w:shd w:val="clear" w:color="auto" w:fill="FFFFFF"/>
        </w:rPr>
        <w:lastRenderedPageBreak/>
        <w:t>SGH Group started in 1988, where it was owned solely by the Batterjee family that had a unique spiritual vision that is derived from the Holly Quraan "AND IF ANY ONE SAVED A LIFE, IT WOULD BE AS IF HE SAVED THE LIFE OF THE WHOLE PEOPLE".</w:t>
      </w:r>
      <w:r>
        <w:rPr>
          <w:rFonts w:ascii="Georgia" w:hAnsi="Georgia"/>
          <w:color w:val="1C1E21"/>
          <w:sz w:val="26"/>
          <w:szCs w:val="26"/>
        </w:rPr>
        <w:br/>
      </w:r>
      <w:r>
        <w:rPr>
          <w:rFonts w:ascii="Georgia" w:hAnsi="Georgia"/>
          <w:color w:val="1C1E21"/>
          <w:sz w:val="26"/>
          <w:szCs w:val="26"/>
          <w:shd w:val="clear" w:color="auto" w:fill="FFFFFF"/>
        </w:rPr>
        <w:t>That drive has moved SGH into a new era of Health Care Industry development, where the scope and goals got elevated from the local ambition to a Regional ambition and now the SGH Group's vision is "To design, finance, construct and operate 30 world-class hospitals by 2015 and create 50,000 jobs in healthcare industry Inshaa Allah".</w:t>
      </w:r>
    </w:p>
    <w:p w:rsidR="00D756B0" w:rsidRDefault="00D756B0" w:rsidP="009A55FB">
      <w:r>
        <w:t xml:space="preserve">About </w:t>
      </w:r>
      <w:r>
        <w:br/>
      </w:r>
      <w:r w:rsidRPr="00D756B0">
        <w:t>ASUSH</w:t>
      </w:r>
    </w:p>
    <w:p w:rsidR="00D756B0" w:rsidRDefault="00D756B0" w:rsidP="009A55FB"/>
    <w:p w:rsidR="00D756B0" w:rsidRDefault="00D756B0" w:rsidP="00D756B0">
      <w:r>
        <w:t>Providing health care to the Egyptian community in general and the Ain Shams University community in particular (and includes faculty members - and students and university employees) provided that the care is integrated and at the highest level of quality and by the latest means.</w:t>
      </w:r>
    </w:p>
    <w:p w:rsidR="00D756B0" w:rsidRDefault="00D756B0" w:rsidP="00D756B0">
      <w:r>
        <w:t>Provides training and study services for post-graduation and contributes to the spread of science and research services to all groups in the university and includes doctors and the technical and medical engineering staff - the nursing and information technology body ... etc.</w:t>
      </w:r>
    </w:p>
    <w:p w:rsidR="00D756B0" w:rsidRDefault="00D756B0" w:rsidP="00D756B0">
      <w:r>
        <w:t>Providing health care services in accordance with international standards for quality at medium prices instead of traveling abroad at exorbitant prices since the specialized hospital is not a non-profit organization, but it was created dependent on self-financing.</w:t>
      </w:r>
    </w:p>
    <w:p w:rsidR="00D756B0" w:rsidRDefault="00D756B0" w:rsidP="00D756B0"/>
    <w:p w:rsidR="006F6C67" w:rsidRDefault="006F6C67" w:rsidP="006F6C67">
      <w:r>
        <w:t>Focus on human resources by encouraging teamwork and involving workers in the quality system and training, improvement and motivation programs.</w:t>
      </w:r>
    </w:p>
    <w:p w:rsidR="006F6C67" w:rsidRDefault="006F6C67" w:rsidP="006F6C67">
      <w:r>
        <w:t>Continuous assessment of customer needs through ongoing contacts with specialized hospital clients, whether by surveying their views in outpatient clinics or internal department services.</w:t>
      </w:r>
    </w:p>
    <w:p w:rsidR="006F6C67" w:rsidRDefault="006F6C67" w:rsidP="006F6C67">
      <w:r>
        <w:t>Trying to provide health services to customers by maintaining the concept and philosophy of quality among workers.</w:t>
      </w:r>
    </w:p>
    <w:p w:rsidR="006F6C67" w:rsidRDefault="006F6C67" w:rsidP="006F6C67">
      <w:r>
        <w:t>Achieving the optimum level of medical service.</w:t>
      </w:r>
    </w:p>
    <w:p w:rsidR="006F6C67" w:rsidRDefault="006F6C67" w:rsidP="006F6C67">
      <w:r>
        <w:t>Create a spirit of cooperation and belonging among all hospital employees.</w:t>
      </w:r>
    </w:p>
    <w:p w:rsidR="00D756B0" w:rsidRDefault="006F6C67" w:rsidP="006F6C67">
      <w:pPr>
        <w:pBdr>
          <w:bottom w:val="single" w:sz="6" w:space="1" w:color="auto"/>
        </w:pBdr>
      </w:pPr>
      <w:r>
        <w:lastRenderedPageBreak/>
        <w:t>Ensuring the provision of continuous and safe care to patients.</w:t>
      </w:r>
    </w:p>
    <w:p w:rsidR="006F6C67" w:rsidRDefault="00151338" w:rsidP="006F6C67">
      <w:pPr>
        <w:rPr>
          <w:lang w:bidi="ar-EG"/>
        </w:rPr>
      </w:pPr>
      <w:r>
        <w:rPr>
          <w:lang w:bidi="ar-EG"/>
        </w:rPr>
        <w:t xml:space="preserve">About </w:t>
      </w:r>
    </w:p>
    <w:p w:rsidR="00151338" w:rsidRDefault="00151338" w:rsidP="006F6C67">
      <w:pPr>
        <w:rPr>
          <w:lang w:bidi="ar-EG"/>
        </w:rPr>
      </w:pPr>
      <w:r>
        <w:rPr>
          <w:lang w:bidi="ar-EG"/>
        </w:rPr>
        <w:t>CHG</w:t>
      </w:r>
    </w:p>
    <w:p w:rsidR="00151338" w:rsidRDefault="00151338" w:rsidP="00151338">
      <w:pPr>
        <w:pStyle w:val="NormalWeb"/>
        <w:shd w:val="clear" w:color="auto" w:fill="FFFFFF"/>
        <w:spacing w:before="0" w:beforeAutospacing="0" w:after="150" w:afterAutospacing="0"/>
        <w:rPr>
          <w:rFonts w:ascii="Cairo" w:hAnsi="Cairo"/>
          <w:color w:val="4D4D4D"/>
          <w:sz w:val="21"/>
          <w:szCs w:val="21"/>
        </w:rPr>
      </w:pPr>
      <w:r>
        <w:rPr>
          <w:rFonts w:ascii="Cairo" w:hAnsi="Cairo"/>
          <w:color w:val="4D4D4D"/>
          <w:sz w:val="21"/>
          <w:szCs w:val="21"/>
        </w:rPr>
        <w:t>With over 30 years of industry experience and strategic expansion, Cleopatra Hospitals Group has built a strong market position by being committed to building Healthcare Systems in Egypt in order to make quality healthcare services widely available across the country.</w:t>
      </w:r>
    </w:p>
    <w:p w:rsidR="00151338" w:rsidRDefault="00151338" w:rsidP="00151338">
      <w:pPr>
        <w:pStyle w:val="NormalWeb"/>
        <w:shd w:val="clear" w:color="auto" w:fill="FFFFFF"/>
        <w:spacing w:before="0" w:beforeAutospacing="0" w:after="150" w:afterAutospacing="0"/>
        <w:rPr>
          <w:rFonts w:ascii="Cairo" w:hAnsi="Cairo"/>
          <w:color w:val="4D4D4D"/>
          <w:sz w:val="21"/>
          <w:szCs w:val="21"/>
        </w:rPr>
      </w:pPr>
      <w:r>
        <w:rPr>
          <w:rFonts w:ascii="Cairo" w:hAnsi="Cairo"/>
          <w:color w:val="4D4D4D"/>
          <w:sz w:val="21"/>
          <w:szCs w:val="21"/>
        </w:rPr>
        <w:t>Cleopatra Hospitals Group was established in 2014 after the acquisition of its East Cairo Hospitals, Cleopatra Hospital, founded in 1984, and Cairo Specialized Hospital, founded in 1976. The Group expanded its geographical network in West Cairo to acquire two additional facilities, Nile Badrawi Hospital in 2015 and Al Shorouk Hospital in 2016.</w:t>
      </w:r>
    </w:p>
    <w:p w:rsidR="00151338" w:rsidRDefault="00151338" w:rsidP="00151338">
      <w:pPr>
        <w:pStyle w:val="NormalWeb"/>
        <w:shd w:val="clear" w:color="auto" w:fill="FFFFFF"/>
        <w:spacing w:before="0" w:beforeAutospacing="0" w:after="150" w:afterAutospacing="0"/>
        <w:rPr>
          <w:rFonts w:ascii="Cairo" w:hAnsi="Cairo"/>
          <w:color w:val="4D4D4D"/>
          <w:sz w:val="21"/>
          <w:szCs w:val="21"/>
        </w:rPr>
      </w:pPr>
      <w:r>
        <w:rPr>
          <w:rFonts w:ascii="Cairo" w:hAnsi="Cairo"/>
          <w:color w:val="4D4D4D"/>
          <w:sz w:val="21"/>
          <w:szCs w:val="21"/>
        </w:rPr>
        <w:t>In order to continue its journey of expansion, Cleopatra Hospitals Group went public in 2016 by launching an IPO. In 2019, the group expanded its asset base by adding its latest two acquisitions, Queens Hospital and El Katib Hospital along with the inauguration of the its first two standalone Polyclinics.</w:t>
      </w:r>
    </w:p>
    <w:p w:rsidR="00151338" w:rsidRDefault="00151338" w:rsidP="00151338">
      <w:pPr>
        <w:pStyle w:val="NormalWeb"/>
        <w:shd w:val="clear" w:color="auto" w:fill="FFFFFF"/>
        <w:spacing w:before="0" w:beforeAutospacing="0" w:after="150" w:afterAutospacing="0"/>
        <w:jc w:val="both"/>
        <w:rPr>
          <w:rFonts w:ascii="Cairo" w:hAnsi="Cairo"/>
          <w:color w:val="4D4D4D"/>
          <w:sz w:val="21"/>
          <w:szCs w:val="21"/>
        </w:rPr>
      </w:pPr>
      <w:r>
        <w:rPr>
          <w:rFonts w:ascii="Cairo" w:hAnsi="Cairo"/>
          <w:color w:val="4D4D4D"/>
          <w:sz w:val="21"/>
          <w:szCs w:val="21"/>
        </w:rPr>
        <w:t>Established in 2014 and listed on the Egyptian Stock Exchange in 2016, Cleopatra Hospitals Group (CHG) is Egypt’s largest private hospital group by number of hospital beds and number of operating hospitals.</w:t>
      </w:r>
    </w:p>
    <w:p w:rsidR="00151338" w:rsidRDefault="00151338" w:rsidP="00151338">
      <w:pPr>
        <w:pStyle w:val="NormalWeb"/>
        <w:shd w:val="clear" w:color="auto" w:fill="FFFFFF"/>
        <w:spacing w:before="0" w:beforeAutospacing="0" w:after="150" w:afterAutospacing="0"/>
        <w:jc w:val="both"/>
        <w:rPr>
          <w:rFonts w:ascii="Cairo" w:hAnsi="Cairo"/>
          <w:color w:val="4D4D4D"/>
          <w:sz w:val="21"/>
          <w:szCs w:val="21"/>
        </w:rPr>
      </w:pPr>
      <w:r>
        <w:rPr>
          <w:rFonts w:ascii="Cairo" w:hAnsi="Cairo"/>
          <w:color w:val="4D4D4D"/>
          <w:sz w:val="21"/>
          <w:szCs w:val="21"/>
        </w:rPr>
        <w:t>Cleopatra Hospitals Group currently operates six of the nation’s leading hospitals alongside two newly inaugurated polyclinics, encompassing 779 total beds and over 50 specialties with over 1,500 resident doctors and consultants and 900 nursing staff.</w:t>
      </w:r>
    </w:p>
    <w:p w:rsidR="00151338" w:rsidRDefault="00151338" w:rsidP="00151338">
      <w:pPr>
        <w:pStyle w:val="NormalWeb"/>
        <w:shd w:val="clear" w:color="auto" w:fill="FFFFFF"/>
        <w:spacing w:before="0" w:beforeAutospacing="0" w:after="150" w:afterAutospacing="0"/>
        <w:jc w:val="both"/>
        <w:rPr>
          <w:rFonts w:ascii="Cairo" w:hAnsi="Cairo"/>
          <w:color w:val="4D4D4D"/>
          <w:sz w:val="21"/>
          <w:szCs w:val="21"/>
        </w:rPr>
      </w:pPr>
      <w:r>
        <w:rPr>
          <w:rFonts w:ascii="Cairo" w:hAnsi="Cairo"/>
          <w:color w:val="4D4D4D"/>
          <w:sz w:val="21"/>
          <w:szCs w:val="21"/>
        </w:rPr>
        <w:t>Today, CHG’s hospitals enjoy a track record of success that exceeds 30 years and includes brand names such as Cleopatra Hospital, Cairo Specialized Hospital, Nile Badrawi Hospital, and Al Shorouk Hospital, along with the two latest additions of El Katib Hospital and Queens Hospital.</w:t>
      </w:r>
    </w:p>
    <w:p w:rsidR="00151338" w:rsidRDefault="00151338" w:rsidP="00151338">
      <w:pPr>
        <w:pStyle w:val="NormalWeb"/>
        <w:shd w:val="clear" w:color="auto" w:fill="FFFFFF"/>
        <w:spacing w:before="0" w:beforeAutospacing="0" w:after="150" w:afterAutospacing="0"/>
        <w:jc w:val="both"/>
        <w:rPr>
          <w:rFonts w:ascii="Cairo" w:hAnsi="Cairo"/>
          <w:color w:val="4D4D4D"/>
          <w:sz w:val="21"/>
          <w:szCs w:val="21"/>
        </w:rPr>
      </w:pPr>
      <w:r>
        <w:rPr>
          <w:rFonts w:ascii="Cairo" w:hAnsi="Cairo"/>
          <w:color w:val="4D4D4D"/>
          <w:sz w:val="21"/>
          <w:szCs w:val="21"/>
        </w:rPr>
        <w:t>At all of CHG’s state-of-the-art facilities, CHG has established various Centres of Excellence (CoEs) which offer our patients the most up-to-date and highest quality care across a wide-ranging spectrum of specialties including cardiology, radiology, orthopedic, urology, and multiple others.</w:t>
      </w:r>
    </w:p>
    <w:p w:rsidR="00151338" w:rsidRDefault="00151338" w:rsidP="00151338">
      <w:pPr>
        <w:pStyle w:val="NormalWeb"/>
        <w:pBdr>
          <w:bottom w:val="single" w:sz="6" w:space="1" w:color="auto"/>
        </w:pBdr>
        <w:shd w:val="clear" w:color="auto" w:fill="FFFFFF"/>
        <w:spacing w:before="0" w:beforeAutospacing="0" w:after="150" w:afterAutospacing="0"/>
        <w:jc w:val="both"/>
        <w:rPr>
          <w:rFonts w:ascii="Cairo" w:hAnsi="Cairo"/>
          <w:color w:val="4D4D4D"/>
          <w:sz w:val="21"/>
          <w:szCs w:val="21"/>
        </w:rPr>
      </w:pPr>
      <w:r>
        <w:rPr>
          <w:rFonts w:ascii="Cairo" w:hAnsi="Cairo"/>
          <w:color w:val="4D4D4D"/>
          <w:sz w:val="21"/>
          <w:szCs w:val="21"/>
        </w:rPr>
        <w:t>At CHG,patients have access to the finest quality of healthcare in Egypt, which highly trained and experienced medical staff delivers with the help of the latest medical technology has to offer.</w:t>
      </w:r>
    </w:p>
    <w:p w:rsidR="00151338" w:rsidRDefault="009F15AB" w:rsidP="006F6C67">
      <w:pPr>
        <w:rPr>
          <w:lang w:bidi="ar-EG"/>
        </w:rPr>
      </w:pPr>
      <w:r>
        <w:rPr>
          <w:lang w:bidi="ar-EG"/>
        </w:rPr>
        <w:t xml:space="preserve">About </w:t>
      </w:r>
    </w:p>
    <w:p w:rsidR="009F15AB" w:rsidRDefault="009F15AB" w:rsidP="006F6C67">
      <w:pPr>
        <w:rPr>
          <w:lang w:bidi="ar-EG"/>
        </w:rPr>
      </w:pPr>
      <w:r>
        <w:rPr>
          <w:lang w:bidi="ar-EG"/>
        </w:rPr>
        <w:t>Dar Al Fouad</w:t>
      </w:r>
    </w:p>
    <w:p w:rsidR="009F15AB" w:rsidRDefault="009F15AB" w:rsidP="006F6C67">
      <w:pPr>
        <w:rPr>
          <w:lang w:bidi="ar-EG"/>
        </w:rPr>
      </w:pPr>
      <w:r w:rsidRPr="009F15AB">
        <w:rPr>
          <w:lang w:bidi="ar-EG"/>
        </w:rPr>
        <w:t>We strive to be recognized as one of the leading quality and safest health care providers in Egypt, Africa and the Middle East. Dar Al Fouad Hospital (DAFH) has the support of top medical experts and management teams from renown national and international medical organizations. We enjoy close collaboration with Cleveland Clinic and Hartmann Institute among others. Our state of the art facility focuses on patient care and comfort with ongoing investment in latest medical technologies and processes. The hospital is recognized for its cardiothoracic, cardiology, vascular surgery and endovascular therapy, oncology, organ transplant, and orthopedics departments, among others.</w:t>
      </w:r>
    </w:p>
    <w:p w:rsidR="009F15AB" w:rsidRDefault="009F15AB" w:rsidP="006F6C67">
      <w:pPr>
        <w:pBdr>
          <w:bottom w:val="single" w:sz="6" w:space="1" w:color="auto"/>
        </w:pBdr>
        <w:rPr>
          <w:lang w:bidi="ar-EG"/>
        </w:rPr>
      </w:pPr>
    </w:p>
    <w:p w:rsidR="009F15AB" w:rsidRDefault="009F15AB" w:rsidP="006F6C67">
      <w:pPr>
        <w:rPr>
          <w:lang w:bidi="ar-EG"/>
        </w:rPr>
      </w:pPr>
      <w:r>
        <w:rPr>
          <w:lang w:bidi="ar-EG"/>
        </w:rPr>
        <w:t>About</w:t>
      </w:r>
    </w:p>
    <w:p w:rsidR="009F15AB" w:rsidRDefault="009F15AB" w:rsidP="006F6C67">
      <w:pPr>
        <w:rPr>
          <w:lang w:bidi="ar-EG"/>
        </w:rPr>
      </w:pPr>
      <w:r>
        <w:rPr>
          <w:lang w:bidi="ar-EG"/>
        </w:rPr>
        <w:t>AlNas</w:t>
      </w:r>
    </w:p>
    <w:p w:rsidR="00D863BB" w:rsidRDefault="00D863BB" w:rsidP="00D863BB">
      <w:pPr>
        <w:rPr>
          <w:lang w:bidi="ar-EG"/>
        </w:rPr>
      </w:pPr>
      <w:r>
        <w:rPr>
          <w:lang w:bidi="ar-EG"/>
        </w:rPr>
        <w:t>The People’s Charitable Hospital for the New Charity is located in the densely populated area of Shubra El-Kheima, north of Cairo, within the Qalubiya Governorate, one of the governorates of the Greater Republic</w:t>
      </w:r>
    </w:p>
    <w:p w:rsidR="00D863BB" w:rsidRDefault="00D863BB" w:rsidP="00D863BB">
      <w:pPr>
        <w:rPr>
          <w:lang w:bidi="ar-EG"/>
        </w:rPr>
      </w:pPr>
    </w:p>
    <w:p w:rsidR="009F15AB" w:rsidRDefault="00D863BB" w:rsidP="00D863BB">
      <w:pPr>
        <w:rPr>
          <w:lang w:bidi="ar-EG"/>
        </w:rPr>
      </w:pPr>
      <w:r>
        <w:rPr>
          <w:lang w:bidi="ar-EG"/>
        </w:rPr>
        <w:t>This hospital is considered the largest distinguished medical center in the Arab region and the continent of Africa with a capacity of about 600 beds. It is worth noting that the five hospital buildings have been completely completed in terms of construction, finishing and equipment on an area of 30 thousand square meters containing, in addition to the modern services building, the following :</w:t>
      </w:r>
    </w:p>
    <w:p w:rsidR="00D863BB" w:rsidRDefault="00D863BB" w:rsidP="00D863BB">
      <w:pPr>
        <w:rPr>
          <w:lang w:bidi="ar-EG"/>
        </w:rPr>
      </w:pPr>
    </w:p>
    <w:p w:rsidR="00D863BB" w:rsidRDefault="00D863BB" w:rsidP="00D863BB">
      <w:pPr>
        <w:pStyle w:val="ListParagraph"/>
        <w:numPr>
          <w:ilvl w:val="0"/>
          <w:numId w:val="2"/>
        </w:numPr>
        <w:rPr>
          <w:lang w:bidi="ar-EG"/>
        </w:rPr>
      </w:pPr>
      <w:r>
        <w:rPr>
          <w:lang w:bidi="ar-EG"/>
        </w:rPr>
        <w:t>557 hospital beds</w:t>
      </w:r>
    </w:p>
    <w:p w:rsidR="00D863BB" w:rsidRDefault="00D863BB" w:rsidP="00D863BB">
      <w:pPr>
        <w:pStyle w:val="ListParagraph"/>
        <w:numPr>
          <w:ilvl w:val="0"/>
          <w:numId w:val="2"/>
        </w:numPr>
        <w:rPr>
          <w:lang w:bidi="ar-EG"/>
        </w:rPr>
      </w:pPr>
      <w:r>
        <w:rPr>
          <w:lang w:bidi="ar-EG"/>
        </w:rPr>
        <w:t>10 operating rooms</w:t>
      </w:r>
    </w:p>
    <w:p w:rsidR="00D863BB" w:rsidRDefault="00D863BB" w:rsidP="00D863BB">
      <w:pPr>
        <w:pStyle w:val="ListParagraph"/>
        <w:numPr>
          <w:ilvl w:val="0"/>
          <w:numId w:val="2"/>
        </w:numPr>
        <w:rPr>
          <w:lang w:bidi="ar-EG"/>
        </w:rPr>
      </w:pPr>
      <w:r>
        <w:rPr>
          <w:lang w:bidi="ar-EG"/>
        </w:rPr>
        <w:t>140 intensive care units</w:t>
      </w:r>
    </w:p>
    <w:p w:rsidR="00D863BB" w:rsidRDefault="00D863BB" w:rsidP="00D863BB">
      <w:pPr>
        <w:pStyle w:val="ListParagraph"/>
        <w:numPr>
          <w:ilvl w:val="0"/>
          <w:numId w:val="2"/>
        </w:numPr>
        <w:rPr>
          <w:lang w:bidi="ar-EG"/>
        </w:rPr>
      </w:pPr>
      <w:r>
        <w:rPr>
          <w:lang w:bidi="ar-EG"/>
        </w:rPr>
        <w:t>4 units of cardiac catheterization</w:t>
      </w:r>
    </w:p>
    <w:p w:rsidR="00D863BB" w:rsidRDefault="00D863BB" w:rsidP="00D863BB">
      <w:pPr>
        <w:pStyle w:val="ListParagraph"/>
        <w:numPr>
          <w:ilvl w:val="0"/>
          <w:numId w:val="2"/>
        </w:numPr>
        <w:rPr>
          <w:lang w:bidi="ar-EG"/>
        </w:rPr>
      </w:pPr>
      <w:r>
        <w:rPr>
          <w:lang w:bidi="ar-EG"/>
        </w:rPr>
        <w:t>48 outpatient clinics</w:t>
      </w:r>
    </w:p>
    <w:p w:rsidR="00D863BB" w:rsidRDefault="00D863BB" w:rsidP="00D863BB">
      <w:pPr>
        <w:rPr>
          <w:lang w:bidi="ar-EG"/>
        </w:rPr>
      </w:pPr>
    </w:p>
    <w:p w:rsidR="00D863BB" w:rsidRDefault="00D863BB" w:rsidP="00D863BB">
      <w:pPr>
        <w:rPr>
          <w:lang w:bidi="ar-EG"/>
        </w:rPr>
      </w:pPr>
      <w:r>
        <w:rPr>
          <w:lang w:bidi="ar-EG"/>
        </w:rPr>
        <w:t>This hospital is proud to have opened its doors wide to serve all patients free of charge as of September 2019 as it started its activities and services in the building of children's heart diseases first as these diseases cause the death of nearly half of all deaths in all diseases in the Arab Republic of Egypt not to mention that there are waiting lists Long for these surgeries</w:t>
      </w:r>
    </w:p>
    <w:p w:rsidR="00D863BB" w:rsidRDefault="00D863BB" w:rsidP="00D863BB">
      <w:pPr>
        <w:rPr>
          <w:lang w:bidi="ar-EG"/>
        </w:rPr>
      </w:pPr>
    </w:p>
    <w:p w:rsidR="00D863BB" w:rsidRDefault="00D863BB" w:rsidP="00D863BB">
      <w:pPr>
        <w:rPr>
          <w:lang w:bidi="ar-EG"/>
        </w:rPr>
      </w:pPr>
      <w:r>
        <w:rPr>
          <w:lang w:bidi="ar-EG"/>
        </w:rPr>
        <w:t xml:space="preserve">These services are provided 100% free </w:t>
      </w:r>
      <w:r>
        <w:rPr>
          <w:rFonts w:cs="Arial"/>
          <w:rtl/>
          <w:lang w:bidi="ar-EG"/>
        </w:rPr>
        <w:t>؜</w:t>
      </w:r>
      <w:r>
        <w:rPr>
          <w:lang w:bidi="ar-EG"/>
        </w:rPr>
        <w:t xml:space="preserve"> According to the best and latest international standards and technologies after we succeeded in attracting the best professional cadres of doctors, specialists, nursing teams and technicians who are required to work in this hospital with the latest in science in the field of modern medical equipment</w:t>
      </w:r>
    </w:p>
    <w:p w:rsidR="00D863BB" w:rsidRDefault="00D863BB" w:rsidP="00D863BB">
      <w:pPr>
        <w:rPr>
          <w:lang w:bidi="ar-EG"/>
        </w:rPr>
      </w:pPr>
    </w:p>
    <w:p w:rsidR="00D863BB" w:rsidRDefault="00D863BB" w:rsidP="00D863BB">
      <w:pPr>
        <w:rPr>
          <w:lang w:bidi="ar-EG"/>
        </w:rPr>
      </w:pPr>
      <w:r>
        <w:rPr>
          <w:lang w:bidi="ar-EG"/>
        </w:rPr>
        <w:lastRenderedPageBreak/>
        <w:t>The vision</w:t>
      </w:r>
    </w:p>
    <w:p w:rsidR="00D863BB" w:rsidRDefault="00D863BB" w:rsidP="00D863BB">
      <w:pPr>
        <w:rPr>
          <w:lang w:bidi="ar-EG"/>
        </w:rPr>
      </w:pPr>
    </w:p>
    <w:p w:rsidR="00D863BB" w:rsidRDefault="00D863BB" w:rsidP="00D863BB">
      <w:pPr>
        <w:rPr>
          <w:lang w:bidi="ar-EG"/>
        </w:rPr>
      </w:pPr>
      <w:r>
        <w:rPr>
          <w:lang w:bidi="ar-EG"/>
        </w:rPr>
        <w:t>Raising the level of medical services provided to the Egyptian citizen free of charge 100% to the international level to contribute to achieving a decent life for every citizen while preserving his human dignity. And that is by completing the construction of an integrated medical edifice containing about 600 rooms in five buildings representing a medical city at the best possible level to serve the Egyptian citizen everywhere.</w:t>
      </w:r>
    </w:p>
    <w:p w:rsidR="00D863BB" w:rsidRDefault="00D863BB" w:rsidP="00D863BB">
      <w:pPr>
        <w:rPr>
          <w:lang w:bidi="ar-EG"/>
        </w:rPr>
      </w:pPr>
    </w:p>
    <w:p w:rsidR="00D863BB" w:rsidRDefault="00D863BB" w:rsidP="00D863BB">
      <w:pPr>
        <w:rPr>
          <w:lang w:bidi="ar-EG"/>
        </w:rPr>
      </w:pPr>
      <w:r>
        <w:rPr>
          <w:lang w:bidi="ar-EG"/>
        </w:rPr>
        <w:t>Aim</w:t>
      </w:r>
    </w:p>
    <w:p w:rsidR="00D863BB" w:rsidRDefault="00D863BB" w:rsidP="00D863BB">
      <w:pPr>
        <w:rPr>
          <w:lang w:bidi="ar-EG"/>
        </w:rPr>
      </w:pPr>
    </w:p>
    <w:p w:rsidR="00D863BB" w:rsidRDefault="00D863BB" w:rsidP="00D863BB">
      <w:pPr>
        <w:rPr>
          <w:lang w:bidi="ar-EG"/>
        </w:rPr>
      </w:pPr>
      <w:r>
        <w:rPr>
          <w:lang w:bidi="ar-EG"/>
        </w:rPr>
        <w:t>The hospital started its activities in 2019 in the first building that contains 110 rooms to treat children with birth defects at birth through heart operations. We aim to open the second building in the beginning of 2021, God willing, and this treatment is provided 100% free, with the aim of eliminating waiting lists for this dangerous disease.</w:t>
      </w:r>
    </w:p>
    <w:p w:rsidR="00D863BB" w:rsidRDefault="00D863BB" w:rsidP="00D863BB">
      <w:pPr>
        <w:rPr>
          <w:lang w:bidi="ar-EG"/>
        </w:rPr>
      </w:pPr>
    </w:p>
    <w:p w:rsidR="00D863BB" w:rsidRDefault="00D863BB" w:rsidP="006F6C67">
      <w:pPr>
        <w:rPr>
          <w:lang w:bidi="ar-EG"/>
        </w:rPr>
      </w:pPr>
    </w:p>
    <w:p w:rsidR="00D863BB" w:rsidRDefault="00D863BB" w:rsidP="006F6C67">
      <w:pPr>
        <w:pBdr>
          <w:bottom w:val="single" w:sz="6" w:space="1" w:color="auto"/>
        </w:pBdr>
        <w:rPr>
          <w:lang w:bidi="ar-EG"/>
        </w:rPr>
      </w:pPr>
    </w:p>
    <w:p w:rsidR="00D863BB" w:rsidRDefault="00D863BB" w:rsidP="006F6C67">
      <w:pPr>
        <w:rPr>
          <w:lang w:bidi="ar-EG"/>
        </w:rPr>
      </w:pPr>
      <w:r>
        <w:rPr>
          <w:lang w:bidi="ar-EG"/>
        </w:rPr>
        <w:t xml:space="preserve">About </w:t>
      </w:r>
    </w:p>
    <w:p w:rsidR="00D863BB" w:rsidRDefault="00D863BB" w:rsidP="006F6C67">
      <w:pPr>
        <w:rPr>
          <w:lang w:bidi="ar-EG"/>
        </w:rPr>
      </w:pPr>
      <w:r>
        <w:rPr>
          <w:lang w:bidi="ar-EG"/>
        </w:rPr>
        <w:t>Alyasmeen</w:t>
      </w:r>
    </w:p>
    <w:p w:rsidR="00D863BB" w:rsidRDefault="00D863BB" w:rsidP="00D863BB">
      <w:pPr>
        <w:rPr>
          <w:lang w:bidi="ar-EG"/>
        </w:rPr>
      </w:pPr>
      <w:r>
        <w:rPr>
          <w:lang w:bidi="ar-EG"/>
        </w:rPr>
        <w:t>The Jasmine Hospital in Maadi is one of the oldest private hospitals in Maadi, which began working in the year 2000 AD under the name of Al Rowad Hospital and since that day and for nearly two decades and it always seeks to excel and leadership in providing the best services and outstanding health care.</w:t>
      </w:r>
    </w:p>
    <w:p w:rsidR="00D863BB" w:rsidRDefault="00D863BB" w:rsidP="00D863BB">
      <w:pPr>
        <w:rPr>
          <w:lang w:bidi="ar-EG"/>
        </w:rPr>
      </w:pPr>
    </w:p>
    <w:p w:rsidR="00D863BB" w:rsidRDefault="00D863BB" w:rsidP="00D863BB">
      <w:pPr>
        <w:rPr>
          <w:lang w:bidi="ar-EG"/>
        </w:rPr>
      </w:pPr>
      <w:r>
        <w:rPr>
          <w:lang w:bidi="ar-EG"/>
        </w:rPr>
        <w:t>In 2014, Al-Manara Medical Services and Care Co. bought Al-Rowad Hospital in Maadi, and since that began a new stage in the hospital’s history, where the new board of directors was keen to develop the hospital’s infrastructure with re-equipping the hospital with the latest technologies of science and the highest international standards. Also, many new services were introduced to the hospital in all medical specialties</w:t>
      </w:r>
    </w:p>
    <w:p w:rsidR="00D863BB" w:rsidRDefault="00D863BB" w:rsidP="00D863BB">
      <w:pPr>
        <w:pStyle w:val="ListParagraph"/>
        <w:numPr>
          <w:ilvl w:val="0"/>
          <w:numId w:val="1"/>
        </w:numPr>
        <w:rPr>
          <w:lang w:bidi="ar-EG"/>
        </w:rPr>
      </w:pPr>
      <w:r>
        <w:rPr>
          <w:lang w:bidi="ar-EG"/>
        </w:rPr>
        <w:lastRenderedPageBreak/>
        <w:t>6 operating rooms equipped to a high standard for all types of surgeries</w:t>
      </w:r>
    </w:p>
    <w:p w:rsidR="00D863BB" w:rsidRDefault="00D863BB" w:rsidP="00D863BB">
      <w:pPr>
        <w:pStyle w:val="ListParagraph"/>
        <w:numPr>
          <w:ilvl w:val="0"/>
          <w:numId w:val="1"/>
        </w:numPr>
        <w:rPr>
          <w:lang w:bidi="ar-EG"/>
        </w:rPr>
      </w:pPr>
      <w:r>
        <w:rPr>
          <w:lang w:bidi="ar-EG"/>
        </w:rPr>
        <w:t>Department for sterilization and infection control</w:t>
      </w:r>
    </w:p>
    <w:p w:rsidR="00D863BB" w:rsidRDefault="00D863BB" w:rsidP="00D863BB">
      <w:pPr>
        <w:pStyle w:val="ListParagraph"/>
        <w:numPr>
          <w:ilvl w:val="0"/>
          <w:numId w:val="1"/>
        </w:numPr>
        <w:rPr>
          <w:lang w:bidi="ar-EG"/>
        </w:rPr>
      </w:pPr>
      <w:r>
        <w:rPr>
          <w:lang w:bidi="ar-EG"/>
        </w:rPr>
        <w:t>An interior includes all classes of rooms and suites</w:t>
      </w:r>
    </w:p>
    <w:p w:rsidR="00D863BB" w:rsidRDefault="00D863BB" w:rsidP="00D863BB">
      <w:pPr>
        <w:pStyle w:val="ListParagraph"/>
        <w:numPr>
          <w:ilvl w:val="0"/>
          <w:numId w:val="1"/>
        </w:numPr>
        <w:rPr>
          <w:lang w:bidi="ar-EG"/>
        </w:rPr>
      </w:pPr>
      <w:r>
        <w:rPr>
          <w:lang w:bidi="ar-EG"/>
        </w:rPr>
        <w:t>Integrated beam unit</w:t>
      </w:r>
    </w:p>
    <w:p w:rsidR="00D863BB" w:rsidRDefault="00D863BB" w:rsidP="00D863BB">
      <w:pPr>
        <w:pStyle w:val="ListParagraph"/>
        <w:numPr>
          <w:ilvl w:val="0"/>
          <w:numId w:val="1"/>
        </w:numPr>
        <w:rPr>
          <w:lang w:bidi="ar-EG"/>
        </w:rPr>
      </w:pPr>
      <w:r>
        <w:rPr>
          <w:lang w:bidi="ar-EG"/>
        </w:rPr>
        <w:t>Outpatient clinics in all specialties of medicine and surgery</w:t>
      </w:r>
    </w:p>
    <w:p w:rsidR="00D863BB" w:rsidRDefault="00D863BB" w:rsidP="00D863BB">
      <w:pPr>
        <w:pStyle w:val="ListParagraph"/>
        <w:numPr>
          <w:ilvl w:val="0"/>
          <w:numId w:val="1"/>
        </w:numPr>
        <w:rPr>
          <w:lang w:bidi="ar-EG"/>
        </w:rPr>
      </w:pPr>
      <w:r>
        <w:rPr>
          <w:lang w:bidi="ar-EG"/>
        </w:rPr>
        <w:t>Intensive and cardiac care unit</w:t>
      </w:r>
    </w:p>
    <w:p w:rsidR="00D863BB" w:rsidRDefault="00D863BB" w:rsidP="00D863BB">
      <w:pPr>
        <w:pStyle w:val="ListParagraph"/>
        <w:numPr>
          <w:ilvl w:val="0"/>
          <w:numId w:val="1"/>
        </w:numPr>
        <w:rPr>
          <w:lang w:bidi="ar-EG"/>
        </w:rPr>
      </w:pPr>
      <w:r>
        <w:rPr>
          <w:lang w:bidi="ar-EG"/>
        </w:rPr>
        <w:t>Nurseries and Early Childhood Care Unit</w:t>
      </w:r>
    </w:p>
    <w:p w:rsidR="00D863BB" w:rsidRDefault="00D863BB" w:rsidP="00D863BB">
      <w:pPr>
        <w:pStyle w:val="ListParagraph"/>
        <w:numPr>
          <w:ilvl w:val="0"/>
          <w:numId w:val="1"/>
        </w:numPr>
        <w:rPr>
          <w:lang w:bidi="ar-EG"/>
        </w:rPr>
      </w:pPr>
      <w:r>
        <w:rPr>
          <w:lang w:bidi="ar-EG"/>
        </w:rPr>
        <w:t>Gastroenterology and Endoscopy Unit</w:t>
      </w:r>
    </w:p>
    <w:p w:rsidR="00D863BB" w:rsidRDefault="00D863BB" w:rsidP="00D863BB">
      <w:pPr>
        <w:pStyle w:val="ListParagraph"/>
        <w:numPr>
          <w:ilvl w:val="0"/>
          <w:numId w:val="1"/>
        </w:numPr>
        <w:rPr>
          <w:lang w:bidi="ar-EG"/>
        </w:rPr>
      </w:pPr>
      <w:r>
        <w:rPr>
          <w:lang w:bidi="ar-EG"/>
        </w:rPr>
        <w:t>Plastic and Laser Surgery Unit</w:t>
      </w:r>
    </w:p>
    <w:p w:rsidR="00D863BB" w:rsidRDefault="00D863BB" w:rsidP="00D863BB">
      <w:pPr>
        <w:pStyle w:val="ListParagraph"/>
        <w:numPr>
          <w:ilvl w:val="0"/>
          <w:numId w:val="1"/>
        </w:numPr>
        <w:rPr>
          <w:lang w:bidi="ar-EG"/>
        </w:rPr>
      </w:pPr>
      <w:r>
        <w:rPr>
          <w:lang w:bidi="ar-EG"/>
        </w:rPr>
        <w:t>Integrated physiotherapy unit</w:t>
      </w:r>
    </w:p>
    <w:p w:rsidR="00D863BB" w:rsidRDefault="00D863BB" w:rsidP="00D863BB">
      <w:pPr>
        <w:pStyle w:val="ListParagraph"/>
        <w:numPr>
          <w:ilvl w:val="0"/>
          <w:numId w:val="1"/>
        </w:numPr>
        <w:rPr>
          <w:lang w:bidi="ar-EG"/>
        </w:rPr>
      </w:pPr>
      <w:r>
        <w:rPr>
          <w:lang w:bidi="ar-EG"/>
        </w:rPr>
        <w:t>Oral and dental and maxillary surgery unit</w:t>
      </w:r>
    </w:p>
    <w:p w:rsidR="00D863BB" w:rsidRDefault="00D863BB" w:rsidP="00D863BB">
      <w:pPr>
        <w:pStyle w:val="ListParagraph"/>
        <w:numPr>
          <w:ilvl w:val="0"/>
          <w:numId w:val="1"/>
        </w:numPr>
        <w:rPr>
          <w:lang w:bidi="ar-EG"/>
        </w:rPr>
      </w:pPr>
      <w:r>
        <w:rPr>
          <w:lang w:bidi="ar-EG"/>
        </w:rPr>
        <w:t>24 hours emergency unit</w:t>
      </w:r>
    </w:p>
    <w:p w:rsidR="00D863BB" w:rsidRDefault="00D863BB" w:rsidP="00D863BB">
      <w:pPr>
        <w:pStyle w:val="ListParagraph"/>
        <w:numPr>
          <w:ilvl w:val="0"/>
          <w:numId w:val="1"/>
        </w:numPr>
        <w:rPr>
          <w:lang w:bidi="ar-EG"/>
        </w:rPr>
      </w:pPr>
      <w:r>
        <w:rPr>
          <w:lang w:bidi="ar-EG"/>
        </w:rPr>
        <w:t>24-hour analysis lab</w:t>
      </w:r>
    </w:p>
    <w:p w:rsidR="00D863BB" w:rsidRDefault="00D863BB" w:rsidP="00D863BB">
      <w:pPr>
        <w:pStyle w:val="ListParagraph"/>
        <w:numPr>
          <w:ilvl w:val="0"/>
          <w:numId w:val="1"/>
        </w:numPr>
        <w:rPr>
          <w:lang w:bidi="ar-EG"/>
        </w:rPr>
      </w:pPr>
      <w:r>
        <w:rPr>
          <w:lang w:bidi="ar-EG"/>
        </w:rPr>
        <w:t>Pharmacy 24 hours</w:t>
      </w:r>
    </w:p>
    <w:p w:rsidR="00D863BB" w:rsidRDefault="00D863BB" w:rsidP="00D863BB">
      <w:pPr>
        <w:pStyle w:val="ListParagraph"/>
        <w:numPr>
          <w:ilvl w:val="0"/>
          <w:numId w:val="1"/>
        </w:numPr>
        <w:rPr>
          <w:lang w:bidi="ar-EG"/>
        </w:rPr>
      </w:pPr>
      <w:r>
        <w:rPr>
          <w:lang w:bidi="ar-EG"/>
        </w:rPr>
        <w:t>Jasmine Center for Cardiac and Arterial Catheters and Cardiac Interventions</w:t>
      </w:r>
    </w:p>
    <w:p w:rsidR="00D863BB" w:rsidRDefault="00D863BB" w:rsidP="00D863BB">
      <w:pPr>
        <w:pStyle w:val="ListParagraph"/>
        <w:numPr>
          <w:ilvl w:val="0"/>
          <w:numId w:val="1"/>
        </w:numPr>
        <w:rPr>
          <w:lang w:bidi="ar-EG"/>
        </w:rPr>
      </w:pPr>
      <w:r>
        <w:rPr>
          <w:lang w:bidi="ar-EG"/>
        </w:rPr>
        <w:t>Jasmine Center for Ophthalmology and Eye Surgery</w:t>
      </w:r>
    </w:p>
    <w:p w:rsidR="00D863BB" w:rsidRDefault="00D863BB" w:rsidP="00D863BB">
      <w:pPr>
        <w:pStyle w:val="ListParagraph"/>
        <w:numPr>
          <w:ilvl w:val="0"/>
          <w:numId w:val="1"/>
        </w:numPr>
        <w:rPr>
          <w:lang w:bidi="ar-EG"/>
        </w:rPr>
      </w:pPr>
      <w:r>
        <w:rPr>
          <w:lang w:bidi="ar-EG"/>
        </w:rPr>
        <w:t>Jasmine Fertility Center, IVF and IVF</w:t>
      </w:r>
    </w:p>
    <w:p w:rsidR="00D863BB" w:rsidRDefault="00D863BB" w:rsidP="00D863BB">
      <w:pPr>
        <w:pStyle w:val="ListParagraph"/>
        <w:numPr>
          <w:ilvl w:val="0"/>
          <w:numId w:val="1"/>
        </w:numPr>
        <w:rPr>
          <w:lang w:bidi="ar-EG"/>
        </w:rPr>
      </w:pPr>
      <w:r>
        <w:rPr>
          <w:lang w:bidi="ar-EG"/>
        </w:rPr>
        <w:t>An ambulance 24 hours</w:t>
      </w:r>
    </w:p>
    <w:p w:rsidR="00D863BB" w:rsidRDefault="00D863BB" w:rsidP="00D863BB">
      <w:pPr>
        <w:pBdr>
          <w:bottom w:val="single" w:sz="6" w:space="1" w:color="auto"/>
        </w:pBdr>
        <w:rPr>
          <w:lang w:bidi="ar-EG"/>
        </w:rPr>
      </w:pPr>
      <w:r w:rsidRPr="00D863BB">
        <w:rPr>
          <w:lang w:bidi="ar-EG"/>
        </w:rPr>
        <w:t>To achieve our primary goal, which is to provide a high-quality, integrated, high-quality medical service at an appropriate cost, we have made sure to provide a large team of doctors and consultants in various disciplines of medicine and surgery and have certificates from the largest international universities with distinct experience through thousands of operations and follow-up to everything new in the field of medicine and surgery In addition to an experienced team in various nursing, technical and administrative specialties</w:t>
      </w:r>
    </w:p>
    <w:p w:rsidR="00D863BB" w:rsidRDefault="001243A0" w:rsidP="00D863BB">
      <w:pPr>
        <w:rPr>
          <w:lang w:bidi="ar-EG"/>
        </w:rPr>
      </w:pPr>
      <w:r>
        <w:rPr>
          <w:lang w:bidi="ar-EG"/>
        </w:rPr>
        <w:t xml:space="preserve">About </w:t>
      </w:r>
    </w:p>
    <w:p w:rsidR="001243A0" w:rsidRDefault="001243A0" w:rsidP="00D863BB">
      <w:pPr>
        <w:rPr>
          <w:lang w:bidi="ar-EG"/>
        </w:rPr>
      </w:pPr>
      <w:r>
        <w:rPr>
          <w:lang w:bidi="ar-EG"/>
        </w:rPr>
        <w:t>Andalusia</w:t>
      </w:r>
    </w:p>
    <w:p w:rsidR="001243A0" w:rsidRDefault="001243A0" w:rsidP="00D863BB">
      <w:pPr>
        <w:rPr>
          <w:rFonts w:ascii="Arial" w:hAnsi="Arial" w:cs="Arial"/>
          <w:color w:val="616161"/>
          <w:shd w:val="clear" w:color="auto" w:fill="FFFFFF"/>
        </w:rPr>
      </w:pPr>
      <w:r>
        <w:rPr>
          <w:rFonts w:ascii="Arial" w:hAnsi="Arial" w:cs="Arial"/>
          <w:color w:val="616161"/>
          <w:shd w:val="clear" w:color="auto" w:fill="FFFFFF"/>
        </w:rPr>
        <w:t>Motivated by the Islamic Andalusian era, during which humanity was blessed with the foundations of today's modern civilization in aspects of knowledge, science, and medicine, Andalusia group was founded to uphold the noble principles and values inspired by this wonderful age. We aim to provide a health care system that acts as a vital pillar in the development and prosperity of nations. As Al-Andalus was, more than twelve centuries ago, a symbol of commitment and perseverance in achieving aspirations, so is Andalusia Group today taking upon itself the development and prosperity of health services in the present era.</w:t>
      </w:r>
    </w:p>
    <w:p w:rsidR="001243A0" w:rsidRPr="001243A0" w:rsidRDefault="001243A0" w:rsidP="001243A0">
      <w:pPr>
        <w:shd w:val="clear" w:color="auto" w:fill="FFFFFF"/>
        <w:spacing w:after="100" w:afterAutospacing="1" w:line="240" w:lineRule="auto"/>
        <w:outlineLvl w:val="5"/>
        <w:rPr>
          <w:rFonts w:ascii="Arial" w:eastAsia="Times New Roman" w:hAnsi="Arial" w:cs="Arial"/>
          <w:color w:val="212529"/>
          <w:sz w:val="15"/>
          <w:szCs w:val="15"/>
        </w:rPr>
      </w:pPr>
      <w:r w:rsidRPr="001243A0">
        <w:rPr>
          <w:rFonts w:ascii="Arial" w:eastAsia="Times New Roman" w:hAnsi="Arial" w:cs="Arial"/>
          <w:b/>
          <w:bCs/>
          <w:color w:val="212529"/>
          <w:sz w:val="15"/>
          <w:szCs w:val="15"/>
        </w:rPr>
        <w:lastRenderedPageBreak/>
        <w:t>Our Story:</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Inspired by the Islamic Andalusian civilization, that extended from the 8th to the 15th century, came the name “Andalusia”. It reflects our commitment to excellence, uniqueness, innovation, and earnestness in pursuing our dream.</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Our group started in Jeddah, KSA, in 1984 with Hai Al Jamea Hospital (HJH) which was established by the founder of the group, Dr. Darweesh Zagzoug, as a single hospital. Hai Al Jamea Hospital has been a pioneering facility that provided healthcare services in southern Jeddah.</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The year 1989 witnessed a significant expansion of the group through the establishment of two very successful and distinguished units; the Jeddah Dental Center (JDC) in Jeddah, KSA and Al Salama Specialized Hospital (ASSH) in Alexandria, Egypt. In 2004, Al Salama New Hospital (ASH) was established in Alexandria, representing a significant milestone in our history.</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ASH has changed the concept of healthcare service in Egypt from a general, rigid experience to a more personalized one that totally focuses on the patient. Our approach blended evidence-based, state-of-the-art medicine with ultimate care to achieve the psychological and emotional well-being of the patients.</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We continued on our route to success with the establishment of other healthcare delivery business units like Andalusia Polyclinics, Andalusia General Hospital at Prince Fawaz District (2005), and Le Chateau Dental Centre (2009). In addition, we established Andalusia Maadi Hospital in Cairo (AMH) and Andalusia Smouha Hospital (SMH), while still expanding and updating our already-existing business units.</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Our accumulated experience and tremendous success have encouraged us to take the leap towards a bigger challenge; shifting from the ownership of healthcare delivery units to providing total solutions, controlling the entire value chain, and creating our own healthcare ecosystem.</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In 2007, after an extensive due diligence process, Andalusia succeeded in establishing a strategic partnership with the International Finance Corporation (IFC). From then on, Andalusia has been steadily realizing its goals and dreams one after another.</w:t>
      </w:r>
    </w:p>
    <w:p w:rsidR="001243A0" w:rsidRPr="001243A0" w:rsidRDefault="001243A0" w:rsidP="001243A0">
      <w:pPr>
        <w:spacing w:after="0" w:line="240" w:lineRule="auto"/>
        <w:rPr>
          <w:rFonts w:ascii="Times New Roman" w:eastAsia="Times New Roman" w:hAnsi="Times New Roman" w:cs="Times New Roman"/>
          <w:sz w:val="24"/>
          <w:szCs w:val="24"/>
        </w:rPr>
      </w:pPr>
      <w:r w:rsidRPr="001243A0">
        <w:rPr>
          <w:rFonts w:ascii="Arial" w:eastAsia="Times New Roman" w:hAnsi="Arial" w:cs="Arial"/>
          <w:color w:val="212529"/>
          <w:sz w:val="24"/>
          <w:szCs w:val="24"/>
          <w:shd w:val="clear" w:color="auto" w:fill="FFFFFF"/>
        </w:rPr>
        <w:t> </w:t>
      </w:r>
    </w:p>
    <w:p w:rsidR="001243A0" w:rsidRPr="001243A0" w:rsidRDefault="001243A0" w:rsidP="001243A0">
      <w:pPr>
        <w:shd w:val="clear" w:color="auto" w:fill="FFFFFF"/>
        <w:spacing w:after="100" w:afterAutospacing="1" w:line="240" w:lineRule="auto"/>
        <w:outlineLvl w:val="5"/>
        <w:rPr>
          <w:rFonts w:ascii="Arial" w:eastAsia="Times New Roman" w:hAnsi="Arial" w:cs="Arial"/>
          <w:color w:val="212529"/>
          <w:sz w:val="15"/>
          <w:szCs w:val="15"/>
        </w:rPr>
      </w:pPr>
      <w:r w:rsidRPr="001243A0">
        <w:rPr>
          <w:rFonts w:ascii="Arial" w:eastAsia="Times New Roman" w:hAnsi="Arial" w:cs="Arial"/>
          <w:b/>
          <w:bCs/>
          <w:color w:val="212529"/>
          <w:sz w:val="15"/>
          <w:szCs w:val="15"/>
        </w:rPr>
        <w:t>Values</w:t>
      </w:r>
      <w:r w:rsidRPr="001243A0">
        <w:rPr>
          <w:rFonts w:ascii="Arial" w:eastAsia="Times New Roman" w:hAnsi="Arial" w:cs="Arial"/>
          <w:color w:val="212529"/>
          <w:sz w:val="15"/>
          <w:szCs w:val="15"/>
        </w:rPr>
        <w:t>:</w:t>
      </w:r>
    </w:p>
    <w:p w:rsidR="001243A0" w:rsidRPr="001243A0" w:rsidRDefault="001243A0" w:rsidP="001243A0">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Passion: We desire to be the leaders in our industry.</w:t>
      </w:r>
    </w:p>
    <w:p w:rsidR="001243A0" w:rsidRPr="001243A0" w:rsidRDefault="001243A0" w:rsidP="001243A0">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Empowerment: We empower our employees and clients to create a healthier community.</w:t>
      </w:r>
    </w:p>
    <w:p w:rsidR="001243A0" w:rsidRPr="001243A0" w:rsidRDefault="001243A0" w:rsidP="001243A0">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Reinforcement: Mental, emotional, spiritual, and physical reinforcement is an integrated part of our medical service vision.</w:t>
      </w:r>
    </w:p>
    <w:p w:rsidR="001243A0" w:rsidRPr="001243A0" w:rsidRDefault="001243A0" w:rsidP="001243A0">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Responsibility and reliability: Responsibility and reliability are cornerstones in our quest for the satisfaction of our clients.</w:t>
      </w:r>
    </w:p>
    <w:p w:rsidR="001243A0" w:rsidRPr="001243A0" w:rsidRDefault="001243A0" w:rsidP="001243A0">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Rationality: Rational organization theory is the spinal cord of our methodology.</w:t>
      </w:r>
    </w:p>
    <w:p w:rsidR="001243A0" w:rsidRPr="001243A0" w:rsidRDefault="001243A0" w:rsidP="001243A0">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lastRenderedPageBreak/>
        <w:t>Innovation: It is the main driver behind our continuous improvement and development.</w:t>
      </w:r>
    </w:p>
    <w:p w:rsidR="001243A0" w:rsidRPr="001243A0" w:rsidRDefault="001243A0" w:rsidP="001243A0">
      <w:pPr>
        <w:shd w:val="clear" w:color="auto" w:fill="FFFFFF"/>
        <w:spacing w:after="100" w:afterAutospacing="1" w:line="240" w:lineRule="auto"/>
        <w:outlineLvl w:val="5"/>
        <w:rPr>
          <w:rFonts w:ascii="Arial" w:eastAsia="Times New Roman" w:hAnsi="Arial" w:cs="Arial"/>
          <w:color w:val="212529"/>
          <w:sz w:val="15"/>
          <w:szCs w:val="15"/>
        </w:rPr>
      </w:pPr>
      <w:r w:rsidRPr="001243A0">
        <w:rPr>
          <w:rFonts w:ascii="Arial" w:eastAsia="Times New Roman" w:hAnsi="Arial" w:cs="Arial"/>
          <w:b/>
          <w:bCs/>
          <w:color w:val="212529"/>
          <w:sz w:val="15"/>
          <w:szCs w:val="15"/>
        </w:rPr>
        <w:t>Strategic Objectives:</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Over more than 25 years, Andalusia has responded to the rapid changes in the healthcare industry. We have provided leading innovative products and services to physicians, healthcare professionals, patients, families, and customers. Within a solid structure based on product and service expertise as well as innovative technology, we have built our portfolio through the following measures:</w:t>
      </w:r>
    </w:p>
    <w:p w:rsidR="001243A0" w:rsidRPr="001243A0" w:rsidRDefault="001243A0" w:rsidP="001243A0">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Increasing brand awareness, strength, and commercial value.</w:t>
      </w:r>
    </w:p>
    <w:p w:rsidR="001243A0" w:rsidRPr="001243A0" w:rsidRDefault="001243A0" w:rsidP="001243A0">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Creating accredited internal business processes.</w:t>
      </w:r>
    </w:p>
    <w:p w:rsidR="001243A0" w:rsidRPr="001243A0" w:rsidRDefault="001243A0" w:rsidP="001243A0">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Creating innovative business models that support our vision.</w:t>
      </w:r>
    </w:p>
    <w:p w:rsidR="001243A0" w:rsidRPr="001243A0" w:rsidRDefault="001243A0" w:rsidP="001243A0">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Developing highly qualified human resources.</w:t>
      </w:r>
    </w:p>
    <w:p w:rsidR="001243A0" w:rsidRPr="001243A0" w:rsidRDefault="001243A0" w:rsidP="001243A0">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Fostering the improvement of social skills within the organization through effective internal and external continuous communication.</w:t>
      </w:r>
    </w:p>
    <w:p w:rsidR="001243A0" w:rsidRPr="001243A0" w:rsidRDefault="001243A0" w:rsidP="001243A0">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Providing high-value services helps us retain our customers and maintain our leading position in the healthcare industry.</w:t>
      </w:r>
    </w:p>
    <w:p w:rsidR="001243A0" w:rsidRPr="001243A0" w:rsidRDefault="001243A0" w:rsidP="001243A0">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Strengthening the competitiveness and viability of Andalusia through continuous, focused research and development, effective knowledge transfer, and delivery of state-of-the-art innovative solutions.</w:t>
      </w:r>
    </w:p>
    <w:p w:rsidR="001243A0" w:rsidRPr="001243A0" w:rsidRDefault="001243A0" w:rsidP="001243A0">
      <w:pPr>
        <w:spacing w:after="0" w:line="240" w:lineRule="auto"/>
        <w:rPr>
          <w:rFonts w:ascii="Times New Roman" w:eastAsia="Times New Roman" w:hAnsi="Times New Roman" w:cs="Times New Roman"/>
          <w:sz w:val="24"/>
          <w:szCs w:val="24"/>
        </w:rPr>
      </w:pPr>
      <w:r w:rsidRPr="001243A0">
        <w:rPr>
          <w:rFonts w:ascii="Arial" w:eastAsia="Times New Roman" w:hAnsi="Arial" w:cs="Arial"/>
          <w:color w:val="212529"/>
          <w:sz w:val="24"/>
          <w:szCs w:val="24"/>
          <w:shd w:val="clear" w:color="auto" w:fill="FFFFFF"/>
        </w:rPr>
        <w:t> </w:t>
      </w:r>
    </w:p>
    <w:p w:rsidR="001243A0" w:rsidRPr="001243A0" w:rsidRDefault="001243A0" w:rsidP="001243A0">
      <w:pPr>
        <w:shd w:val="clear" w:color="auto" w:fill="FFFFFF"/>
        <w:spacing w:after="100" w:afterAutospacing="1" w:line="240" w:lineRule="auto"/>
        <w:outlineLvl w:val="5"/>
        <w:rPr>
          <w:rFonts w:ascii="Arial" w:eastAsia="Times New Roman" w:hAnsi="Arial" w:cs="Arial"/>
          <w:color w:val="212529"/>
          <w:sz w:val="15"/>
          <w:szCs w:val="15"/>
        </w:rPr>
      </w:pPr>
      <w:r w:rsidRPr="001243A0">
        <w:rPr>
          <w:rFonts w:ascii="Arial" w:eastAsia="Times New Roman" w:hAnsi="Arial" w:cs="Arial"/>
          <w:b/>
          <w:bCs/>
          <w:color w:val="212529"/>
          <w:sz w:val="15"/>
          <w:szCs w:val="15"/>
        </w:rPr>
        <w:t>Corporate Strategy:</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Our strong commitment to innovation has been the driving factor in our strategy. Since the beginning and throughout our 25-year history, we have continually reinvented ourselves and our products to better serve our customers, opting to lead the change in our region rather than wait for and react to it. Our embrace of the latest technology and our profound expertise in the healthcare industry have enabled us to provide innovative services - while emphasizing both "health" and "care" in healthcare. This clear, dynamic strategy was and still is the main driver of our growth and prosperity.</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Our portfolio optimizes the overall activities in the healthcare industry to create a synergistic bundle of products and services. This is the reason behind the involvement of Andalusia with three major categories at various stages of the value chain:</w:t>
      </w:r>
    </w:p>
    <w:p w:rsidR="001243A0" w:rsidRPr="001243A0" w:rsidRDefault="001243A0" w:rsidP="001243A0">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Producers (product manufacturers).</w:t>
      </w:r>
    </w:p>
    <w:p w:rsidR="001243A0" w:rsidRPr="001243A0" w:rsidRDefault="001243A0" w:rsidP="001243A0">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Purchasers (organization-purchasing groups and wholesalers/distributors).</w:t>
      </w:r>
    </w:p>
    <w:p w:rsidR="001243A0" w:rsidRPr="001243A0" w:rsidRDefault="001243A0" w:rsidP="001243A0">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lastRenderedPageBreak/>
        <w:t>Healthcare providers (hospital systems and integrated delivery networks).</w:t>
      </w:r>
    </w:p>
    <w:p w:rsidR="001243A0" w:rsidRPr="001243A0" w:rsidRDefault="001243A0" w:rsidP="001243A0">
      <w:pPr>
        <w:spacing w:after="0" w:line="240" w:lineRule="auto"/>
        <w:rPr>
          <w:rFonts w:ascii="Times New Roman" w:eastAsia="Times New Roman" w:hAnsi="Times New Roman" w:cs="Times New Roman"/>
          <w:sz w:val="24"/>
          <w:szCs w:val="24"/>
        </w:rPr>
      </w:pPr>
      <w:r w:rsidRPr="001243A0">
        <w:rPr>
          <w:rFonts w:ascii="Arial" w:eastAsia="Times New Roman" w:hAnsi="Arial" w:cs="Arial"/>
          <w:color w:val="212529"/>
          <w:sz w:val="24"/>
          <w:szCs w:val="24"/>
          <w:shd w:val="clear" w:color="auto" w:fill="FFFFFF"/>
        </w:rPr>
        <w:t> </w:t>
      </w:r>
    </w:p>
    <w:p w:rsidR="001243A0" w:rsidRPr="001243A0" w:rsidRDefault="001243A0" w:rsidP="001243A0">
      <w:pPr>
        <w:shd w:val="clear" w:color="auto" w:fill="FFFFFF"/>
        <w:spacing w:after="100" w:afterAutospacing="1" w:line="240" w:lineRule="auto"/>
        <w:outlineLvl w:val="5"/>
        <w:rPr>
          <w:rFonts w:ascii="Arial" w:eastAsia="Times New Roman" w:hAnsi="Arial" w:cs="Arial"/>
          <w:color w:val="212529"/>
          <w:sz w:val="15"/>
          <w:szCs w:val="15"/>
        </w:rPr>
      </w:pPr>
      <w:r w:rsidRPr="001243A0">
        <w:rPr>
          <w:rFonts w:ascii="Arial" w:eastAsia="Times New Roman" w:hAnsi="Arial" w:cs="Arial"/>
          <w:b/>
          <w:bCs/>
          <w:color w:val="212529"/>
          <w:sz w:val="15"/>
          <w:szCs w:val="15"/>
        </w:rPr>
        <w:t>Andalusia portfolio includes:</w:t>
      </w:r>
    </w:p>
    <w:p w:rsidR="001243A0" w:rsidRPr="001243A0" w:rsidRDefault="001243A0" w:rsidP="001243A0">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Healthcare-providing business units: (Hai Al-Jamea Hospital, Jeddah Dental Center at El-Azizya District, Andalusia Specialized Hospital in Alexandria, Andalusia Al-Shallalat Hospital, Andalusia General Hospital at Al-Amir Fawaz District, Le Chateau Dental Center, Andalusia Al-Maadi Hospital, and Andalusia Smouha Hospital).</w:t>
      </w:r>
    </w:p>
    <w:p w:rsidR="001243A0" w:rsidRPr="001243A0" w:rsidRDefault="001243A0" w:rsidP="001243A0">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1243A0">
        <w:rPr>
          <w:rFonts w:ascii="Arial" w:eastAsia="Times New Roman" w:hAnsi="Arial" w:cs="Arial"/>
          <w:color w:val="212529"/>
          <w:sz w:val="24"/>
          <w:szCs w:val="24"/>
        </w:rPr>
        <w:t>Supportive healthcare business solution organizations: (Andalusia for Healthcare Business Solutions, Andalusia for Pharmaceutical Services, Andalusia for Medical Services, Blue Ocean Advertising Solutions, Andalusia Careers, Andalusia Advertising Services, and Andalusia Professional Networks).</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Our supportive healthcare business solutions and services do not only involve our business units, but they also contribute to the healthcare industry in the region.</w:t>
      </w:r>
    </w:p>
    <w:p w:rsidR="001243A0" w:rsidRPr="001243A0" w:rsidRDefault="001243A0" w:rsidP="001243A0">
      <w:pPr>
        <w:spacing w:after="0" w:line="240" w:lineRule="auto"/>
        <w:rPr>
          <w:rFonts w:ascii="Times New Roman" w:eastAsia="Times New Roman" w:hAnsi="Times New Roman" w:cs="Times New Roman"/>
          <w:sz w:val="24"/>
          <w:szCs w:val="24"/>
        </w:rPr>
      </w:pPr>
      <w:r w:rsidRPr="001243A0">
        <w:rPr>
          <w:rFonts w:ascii="Arial" w:eastAsia="Times New Roman" w:hAnsi="Arial" w:cs="Arial"/>
          <w:color w:val="212529"/>
          <w:sz w:val="24"/>
          <w:szCs w:val="24"/>
          <w:shd w:val="clear" w:color="auto" w:fill="FFFFFF"/>
        </w:rPr>
        <w:t> </w:t>
      </w:r>
    </w:p>
    <w:p w:rsidR="001243A0" w:rsidRPr="001243A0" w:rsidRDefault="001243A0" w:rsidP="001243A0">
      <w:pPr>
        <w:shd w:val="clear" w:color="auto" w:fill="FFFFFF"/>
        <w:spacing w:after="100" w:afterAutospacing="1" w:line="240" w:lineRule="auto"/>
        <w:outlineLvl w:val="5"/>
        <w:rPr>
          <w:rFonts w:ascii="Arial" w:eastAsia="Times New Roman" w:hAnsi="Arial" w:cs="Arial"/>
          <w:color w:val="212529"/>
          <w:sz w:val="15"/>
          <w:szCs w:val="15"/>
        </w:rPr>
      </w:pPr>
      <w:r w:rsidRPr="001243A0">
        <w:rPr>
          <w:rFonts w:ascii="Arial" w:eastAsia="Times New Roman" w:hAnsi="Arial" w:cs="Arial"/>
          <w:b/>
          <w:bCs/>
          <w:color w:val="212529"/>
          <w:sz w:val="15"/>
          <w:szCs w:val="15"/>
        </w:rPr>
        <w:t>Corporate Governance:</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Andalusia is a limited liability company that operates according to corporate governance principles. Such principles endorse the guidelines of the Organization for Economic Cooperation and Development for the year 2004, addressing corporate governance.</w:t>
      </w:r>
    </w:p>
    <w:p w:rsidR="001243A0" w:rsidRPr="001243A0" w:rsidRDefault="001243A0" w:rsidP="001243A0">
      <w:pPr>
        <w:shd w:val="clear" w:color="auto" w:fill="FFFFFF"/>
        <w:spacing w:after="0" w:line="240" w:lineRule="auto"/>
        <w:rPr>
          <w:rFonts w:ascii="Arial" w:eastAsia="Times New Roman" w:hAnsi="Arial" w:cs="Arial"/>
          <w:color w:val="616161"/>
          <w:sz w:val="24"/>
          <w:szCs w:val="24"/>
        </w:rPr>
      </w:pPr>
      <w:r w:rsidRPr="001243A0">
        <w:rPr>
          <w:rFonts w:ascii="Arial" w:eastAsia="Times New Roman" w:hAnsi="Arial" w:cs="Arial"/>
          <w:color w:val="616161"/>
          <w:sz w:val="24"/>
          <w:szCs w:val="24"/>
        </w:rPr>
        <w:t>The board of administration in addition to the executive office manages all group operations. Monitoring, auditing, and developing all business operations inside the group units are the responsibilities of the executive office. Moreover, each business unit possesses its own executive committee and board of administration according to the legal and operational requirements.</w:t>
      </w:r>
    </w:p>
    <w:p w:rsidR="001243A0" w:rsidRDefault="001243A0" w:rsidP="00D863BB">
      <w:pPr>
        <w:rPr>
          <w:lang w:bidi="ar-EG"/>
        </w:rPr>
      </w:pPr>
      <w:bookmarkStart w:id="0" w:name="_GoBack"/>
      <w:bookmarkEnd w:id="0"/>
    </w:p>
    <w:p w:rsidR="00D863BB" w:rsidRDefault="00D863BB" w:rsidP="00D863BB">
      <w:pPr>
        <w:rPr>
          <w:lang w:bidi="ar-EG"/>
        </w:rPr>
      </w:pPr>
    </w:p>
    <w:p w:rsidR="00D863BB" w:rsidRDefault="00D863BB" w:rsidP="00D863BB">
      <w:pPr>
        <w:rPr>
          <w:lang w:bidi="ar-EG"/>
        </w:rPr>
      </w:pPr>
    </w:p>
    <w:p w:rsidR="00D863BB" w:rsidRDefault="00D863BB" w:rsidP="00D863BB">
      <w:pPr>
        <w:rPr>
          <w:rFonts w:hint="cs"/>
          <w:rtl/>
          <w:lang w:bidi="ar-EG"/>
        </w:rPr>
      </w:pPr>
    </w:p>
    <w:sectPr w:rsidR="00D863BB" w:rsidSect="00D11F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i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737"/>
    <w:multiLevelType w:val="multilevel"/>
    <w:tmpl w:val="515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F7087"/>
    <w:multiLevelType w:val="multilevel"/>
    <w:tmpl w:val="8640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82BBE"/>
    <w:multiLevelType w:val="hybridMultilevel"/>
    <w:tmpl w:val="8508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94A9D"/>
    <w:multiLevelType w:val="hybridMultilevel"/>
    <w:tmpl w:val="5016B2F8"/>
    <w:lvl w:ilvl="0" w:tplc="9DEE55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90589"/>
    <w:multiLevelType w:val="multilevel"/>
    <w:tmpl w:val="313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429B5"/>
    <w:multiLevelType w:val="multilevel"/>
    <w:tmpl w:val="95A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73"/>
    <w:rsid w:val="001069BE"/>
    <w:rsid w:val="001243A0"/>
    <w:rsid w:val="00126F73"/>
    <w:rsid w:val="00151338"/>
    <w:rsid w:val="00173B84"/>
    <w:rsid w:val="003806A1"/>
    <w:rsid w:val="003D2D57"/>
    <w:rsid w:val="00550284"/>
    <w:rsid w:val="005E5658"/>
    <w:rsid w:val="0062003F"/>
    <w:rsid w:val="006F6C67"/>
    <w:rsid w:val="00752C0D"/>
    <w:rsid w:val="007F7725"/>
    <w:rsid w:val="009A55FB"/>
    <w:rsid w:val="009F15AB"/>
    <w:rsid w:val="00AE1505"/>
    <w:rsid w:val="00BC1EB4"/>
    <w:rsid w:val="00CD10CA"/>
    <w:rsid w:val="00D11F39"/>
    <w:rsid w:val="00D756B0"/>
    <w:rsid w:val="00D863BB"/>
    <w:rsid w:val="00DD0BC6"/>
    <w:rsid w:val="00E4119E"/>
    <w:rsid w:val="00E56C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E3F7"/>
  <w15:chartTrackingRefBased/>
  <w15:docId w15:val="{0C1EA224-6DC7-492B-854C-1BB0CA55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1243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5658"/>
    <w:rPr>
      <w:color w:val="0000FF"/>
      <w:u w:val="single"/>
    </w:rPr>
  </w:style>
  <w:style w:type="paragraph" w:styleId="NormalWeb">
    <w:name w:val="Normal (Web)"/>
    <w:basedOn w:val="Normal"/>
    <w:uiPriority w:val="99"/>
    <w:semiHidden/>
    <w:unhideWhenUsed/>
    <w:rsid w:val="00151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63BB"/>
    <w:pPr>
      <w:ind w:left="720"/>
      <w:contextualSpacing/>
    </w:pPr>
  </w:style>
  <w:style w:type="character" w:customStyle="1" w:styleId="Heading6Char">
    <w:name w:val="Heading 6 Char"/>
    <w:basedOn w:val="DefaultParagraphFont"/>
    <w:link w:val="Heading6"/>
    <w:uiPriority w:val="9"/>
    <w:rsid w:val="001243A0"/>
    <w:rPr>
      <w:rFonts w:ascii="Times New Roman" w:eastAsia="Times New Roman" w:hAnsi="Times New Roman" w:cs="Times New Roman"/>
      <w:b/>
      <w:bCs/>
      <w:sz w:val="15"/>
      <w:szCs w:val="15"/>
    </w:rPr>
  </w:style>
  <w:style w:type="character" w:styleId="Strong">
    <w:name w:val="Strong"/>
    <w:basedOn w:val="DefaultParagraphFont"/>
    <w:uiPriority w:val="22"/>
    <w:qFormat/>
    <w:rsid w:val="00124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941881">
      <w:bodyDiv w:val="1"/>
      <w:marLeft w:val="0"/>
      <w:marRight w:val="0"/>
      <w:marTop w:val="0"/>
      <w:marBottom w:val="0"/>
      <w:divBdr>
        <w:top w:val="none" w:sz="0" w:space="0" w:color="auto"/>
        <w:left w:val="none" w:sz="0" w:space="0" w:color="auto"/>
        <w:bottom w:val="none" w:sz="0" w:space="0" w:color="auto"/>
        <w:right w:val="none" w:sz="0" w:space="0" w:color="auto"/>
      </w:divBdr>
    </w:div>
    <w:div w:id="905650613">
      <w:bodyDiv w:val="1"/>
      <w:marLeft w:val="0"/>
      <w:marRight w:val="0"/>
      <w:marTop w:val="0"/>
      <w:marBottom w:val="0"/>
      <w:divBdr>
        <w:top w:val="none" w:sz="0" w:space="0" w:color="auto"/>
        <w:left w:val="none" w:sz="0" w:space="0" w:color="auto"/>
        <w:bottom w:val="none" w:sz="0" w:space="0" w:color="auto"/>
        <w:right w:val="none" w:sz="0" w:space="0" w:color="auto"/>
      </w:divBdr>
    </w:div>
    <w:div w:id="963539452">
      <w:bodyDiv w:val="1"/>
      <w:marLeft w:val="0"/>
      <w:marRight w:val="0"/>
      <w:marTop w:val="0"/>
      <w:marBottom w:val="0"/>
      <w:divBdr>
        <w:top w:val="none" w:sz="0" w:space="0" w:color="auto"/>
        <w:left w:val="none" w:sz="0" w:space="0" w:color="auto"/>
        <w:bottom w:val="none" w:sz="0" w:space="0" w:color="auto"/>
        <w:right w:val="none" w:sz="0" w:space="0" w:color="auto"/>
      </w:divBdr>
      <w:divsChild>
        <w:div w:id="293949532">
          <w:marLeft w:val="0"/>
          <w:marRight w:val="0"/>
          <w:marTop w:val="0"/>
          <w:marBottom w:val="0"/>
          <w:divBdr>
            <w:top w:val="none" w:sz="0" w:space="0" w:color="auto"/>
            <w:left w:val="none" w:sz="0" w:space="0" w:color="auto"/>
            <w:bottom w:val="none" w:sz="0" w:space="0" w:color="auto"/>
            <w:right w:val="none" w:sz="0" w:space="0" w:color="auto"/>
          </w:divBdr>
        </w:div>
        <w:div w:id="65223869">
          <w:marLeft w:val="0"/>
          <w:marRight w:val="0"/>
          <w:marTop w:val="60"/>
          <w:marBottom w:val="0"/>
          <w:divBdr>
            <w:top w:val="none" w:sz="0" w:space="0" w:color="auto"/>
            <w:left w:val="none" w:sz="0" w:space="0" w:color="auto"/>
            <w:bottom w:val="none" w:sz="0" w:space="0" w:color="auto"/>
            <w:right w:val="none" w:sz="0" w:space="0" w:color="auto"/>
          </w:divBdr>
        </w:div>
      </w:divsChild>
    </w:div>
    <w:div w:id="1094595943">
      <w:bodyDiv w:val="1"/>
      <w:marLeft w:val="0"/>
      <w:marRight w:val="0"/>
      <w:marTop w:val="0"/>
      <w:marBottom w:val="0"/>
      <w:divBdr>
        <w:top w:val="none" w:sz="0" w:space="0" w:color="auto"/>
        <w:left w:val="none" w:sz="0" w:space="0" w:color="auto"/>
        <w:bottom w:val="none" w:sz="0" w:space="0" w:color="auto"/>
        <w:right w:val="none" w:sz="0" w:space="0" w:color="auto"/>
      </w:divBdr>
    </w:div>
    <w:div w:id="1328677671">
      <w:bodyDiv w:val="1"/>
      <w:marLeft w:val="0"/>
      <w:marRight w:val="0"/>
      <w:marTop w:val="0"/>
      <w:marBottom w:val="0"/>
      <w:divBdr>
        <w:top w:val="none" w:sz="0" w:space="0" w:color="auto"/>
        <w:left w:val="none" w:sz="0" w:space="0" w:color="auto"/>
        <w:bottom w:val="none" w:sz="0" w:space="0" w:color="auto"/>
        <w:right w:val="none" w:sz="0" w:space="0" w:color="auto"/>
      </w:divBdr>
    </w:div>
    <w:div w:id="167938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ghcairo.com/" TargetMode="External"/><Relationship Id="rId18" Type="http://schemas.openxmlformats.org/officeDocument/2006/relationships/hyperlink" Target="https://www.facebook.com/CleopatraHospitalsGroup" TargetMode="External"/><Relationship Id="rId26" Type="http://schemas.openxmlformats.org/officeDocument/2006/relationships/hyperlink" Target="http://daralfouad.org/" TargetMode="External"/><Relationship Id="rId39" Type="http://schemas.openxmlformats.org/officeDocument/2006/relationships/theme" Target="theme/theme1.xml"/><Relationship Id="rId21" Type="http://schemas.openxmlformats.org/officeDocument/2006/relationships/hyperlink" Target="https://www.instagram.com/cleopatrahospitals" TargetMode="External"/><Relationship Id="rId34" Type="http://schemas.openxmlformats.org/officeDocument/2006/relationships/hyperlink" Target="https://www.facebook.com/AndalusiaEgypt/" TargetMode="External"/><Relationship Id="rId7" Type="http://schemas.openxmlformats.org/officeDocument/2006/relationships/hyperlink" Target="https://www.facebook.com/einelhayah" TargetMode="External"/><Relationship Id="rId12" Type="http://schemas.openxmlformats.org/officeDocument/2006/relationships/hyperlink" Target="https://www.instagram.com/sghcairo/" TargetMode="External"/><Relationship Id="rId17" Type="http://schemas.openxmlformats.org/officeDocument/2006/relationships/hyperlink" Target="http://asush.asu.edu.eg/" TargetMode="External"/><Relationship Id="rId25" Type="http://schemas.openxmlformats.org/officeDocument/2006/relationships/hyperlink" Target="https://www.instagram.com/daralfouadhospitals/" TargetMode="External"/><Relationship Id="rId33" Type="http://schemas.openxmlformats.org/officeDocument/2006/relationships/hyperlink" Target="https://www.yasmeenhospita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ainshams_sh" TargetMode="External"/><Relationship Id="rId20" Type="http://schemas.openxmlformats.org/officeDocument/2006/relationships/hyperlink" Target="https://www.youtube.com/channel/UCWXSNsXQjgsMG9wcRzXl9Ng" TargetMode="External"/><Relationship Id="rId29" Type="http://schemas.openxmlformats.org/officeDocument/2006/relationships/hyperlink" Target="https://alnas-hospital.com/" TargetMode="External"/><Relationship Id="rId1" Type="http://schemas.openxmlformats.org/officeDocument/2006/relationships/numbering" Target="numbering.xml"/><Relationship Id="rId6" Type="http://schemas.openxmlformats.org/officeDocument/2006/relationships/hyperlink" Target="http://www.amalhospital.net/" TargetMode="External"/><Relationship Id="rId11" Type="http://schemas.openxmlformats.org/officeDocument/2006/relationships/hyperlink" Target="https://www.youtube.com/channel/UCUIR-QvgAPFILJCKVhmbL4w" TargetMode="External"/><Relationship Id="rId24" Type="http://schemas.openxmlformats.org/officeDocument/2006/relationships/hyperlink" Target="https://twitter.com/daralfouadhosp" TargetMode="External"/><Relationship Id="rId32" Type="http://schemas.openxmlformats.org/officeDocument/2006/relationships/hyperlink" Target="https://www.youtube.com/channel/UCdtITA3k-7qqYexj3_AEFbA" TargetMode="External"/><Relationship Id="rId37" Type="http://schemas.openxmlformats.org/officeDocument/2006/relationships/hyperlink" Target="https://www.andalusiaegypt.com/" TargetMode="External"/><Relationship Id="rId5" Type="http://schemas.openxmlformats.org/officeDocument/2006/relationships/hyperlink" Target="https://www.facebook.com/watch/AmalSpecializedHospital/" TargetMode="External"/><Relationship Id="rId15" Type="http://schemas.openxmlformats.org/officeDocument/2006/relationships/hyperlink" Target="https://www.facebook.com/AinShamsSpecializedHospitalPage/" TargetMode="External"/><Relationship Id="rId23" Type="http://schemas.openxmlformats.org/officeDocument/2006/relationships/hyperlink" Target="https://www.facebook.com/Daralfouadhospitalegypt/" TargetMode="External"/><Relationship Id="rId28" Type="http://schemas.openxmlformats.org/officeDocument/2006/relationships/hyperlink" Target="https://www.instagram.com/alnas.hospital" TargetMode="External"/><Relationship Id="rId36" Type="http://schemas.openxmlformats.org/officeDocument/2006/relationships/hyperlink" Target="https://www.instagram.com/andalusiaegypt/" TargetMode="External"/><Relationship Id="rId10" Type="http://schemas.openxmlformats.org/officeDocument/2006/relationships/hyperlink" Target="https://twitter.com/sghcairo" TargetMode="External"/><Relationship Id="rId19" Type="http://schemas.openxmlformats.org/officeDocument/2006/relationships/hyperlink" Target="https://twitter.com/cleohospitals" TargetMode="External"/><Relationship Id="rId31" Type="http://schemas.openxmlformats.org/officeDocument/2006/relationships/hyperlink" Target="https://twitter.com/YasmeenHospital" TargetMode="External"/><Relationship Id="rId4" Type="http://schemas.openxmlformats.org/officeDocument/2006/relationships/webSettings" Target="webSettings.xml"/><Relationship Id="rId9" Type="http://schemas.openxmlformats.org/officeDocument/2006/relationships/hyperlink" Target="https://www.facebook.com/SaudiGermanHospitalCairo" TargetMode="External"/><Relationship Id="rId14" Type="http://schemas.openxmlformats.org/officeDocument/2006/relationships/hyperlink" Target="mailto:info@sghcairo.com" TargetMode="External"/><Relationship Id="rId22" Type="http://schemas.openxmlformats.org/officeDocument/2006/relationships/hyperlink" Target="http://www.cleopatrahospitals.com" TargetMode="External"/><Relationship Id="rId27" Type="http://schemas.openxmlformats.org/officeDocument/2006/relationships/hyperlink" Target="https://www.facebook.com/alnashospitaleg/" TargetMode="External"/><Relationship Id="rId30" Type="http://schemas.openxmlformats.org/officeDocument/2006/relationships/hyperlink" Target="https://www.facebook.com/YasmeenHospital" TargetMode="External"/><Relationship Id="rId35" Type="http://schemas.openxmlformats.org/officeDocument/2006/relationships/hyperlink" Target="https://www.twitter.com/AndalusiaEgypt" TargetMode="External"/><Relationship Id="rId8" Type="http://schemas.openxmlformats.org/officeDocument/2006/relationships/hyperlink" Target="http://www.einelhayah.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Fawzy</dc:creator>
  <cp:keywords/>
  <dc:description/>
  <cp:lastModifiedBy>Ahmed Fawzy</cp:lastModifiedBy>
  <cp:revision>20</cp:revision>
  <dcterms:created xsi:type="dcterms:W3CDTF">2020-03-24T12:46:00Z</dcterms:created>
  <dcterms:modified xsi:type="dcterms:W3CDTF">2020-03-24T15:28:00Z</dcterms:modified>
</cp:coreProperties>
</file>