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EA52FA" w14:textId="68FE6CE7" w:rsidR="00DB1AA8" w:rsidRDefault="00094893">
      <w:r>
        <w:t>Subsidiary: a company which is at least half-owned by another company</w:t>
      </w:r>
    </w:p>
    <w:p w14:paraId="03A4B8B5" w14:textId="25F5854E" w:rsidR="00094893" w:rsidRDefault="00094893">
      <w:r>
        <w:t>Factory/plant: large building or group of buildings where goods are made (using machinery)</w:t>
      </w:r>
    </w:p>
    <w:p w14:paraId="5707CAFD" w14:textId="06524D13" w:rsidR="00094893" w:rsidRDefault="00094893">
      <w:r>
        <w:t>Service Center:</w:t>
      </w:r>
      <w:r w:rsidRPr="00094893">
        <w:t xml:space="preserve"> </w:t>
      </w:r>
      <w:r>
        <w:t>a place where faulty products are mended</w:t>
      </w:r>
    </w:p>
    <w:p w14:paraId="1E637439" w14:textId="49AB5634" w:rsidR="00094893" w:rsidRDefault="00094893">
      <w:r>
        <w:t>Warehouse:</w:t>
      </w:r>
      <w:r w:rsidRPr="00094893">
        <w:t xml:space="preserve"> </w:t>
      </w:r>
      <w:r>
        <w:t>a building for storing goods in large quantities</w:t>
      </w:r>
    </w:p>
    <w:p w14:paraId="4D16D53E" w14:textId="69876ACC" w:rsidR="00094893" w:rsidRDefault="00094893">
      <w:r>
        <w:t>Outlet:</w:t>
      </w:r>
      <w:r w:rsidRPr="00094893">
        <w:t xml:space="preserve"> </w:t>
      </w:r>
      <w:r>
        <w:t>a place through which products are sold</w:t>
      </w:r>
    </w:p>
    <w:p w14:paraId="0B191298" w14:textId="4F24BC88" w:rsidR="00094893" w:rsidRDefault="001D7216">
      <w:r>
        <w:t>Accomplishments: success in doing something</w:t>
      </w:r>
    </w:p>
    <w:p w14:paraId="4F618BBE" w14:textId="061022CE" w:rsidR="001D7216" w:rsidRDefault="001D7216">
      <w:r>
        <w:t xml:space="preserve">Initiative: </w:t>
      </w:r>
      <w:r w:rsidRPr="001D7216">
        <w:t>the ability to make decisions and take action without waiting for someone to tell you what to do</w:t>
      </w:r>
    </w:p>
    <w:p w14:paraId="3413F514" w14:textId="01AA0A52" w:rsidR="001D7216" w:rsidRDefault="00773302">
      <w:r w:rsidRPr="00773302">
        <w:t>Autonomy</w:t>
      </w:r>
      <w:r>
        <w:t xml:space="preserve">: </w:t>
      </w:r>
      <w:r w:rsidRPr="00773302">
        <w:t>the ability or opportunity to make your own decisions without being controlled by anyone</w:t>
      </w:r>
    </w:p>
    <w:p w14:paraId="735A9239" w14:textId="49B38908" w:rsidR="00773302" w:rsidRDefault="00773302">
      <w:pPr>
        <w:pBdr>
          <w:bottom w:val="single" w:sz="6" w:space="1" w:color="auto"/>
        </w:pBdr>
      </w:pPr>
      <w:r w:rsidRPr="00773302">
        <w:t>Empowerment</w:t>
      </w:r>
      <w:r>
        <w:t xml:space="preserve">: </w:t>
      </w:r>
      <w:r w:rsidRPr="00773302">
        <w:t>giving people the power to do something</w:t>
      </w:r>
    </w:p>
    <w:p w14:paraId="79928DF6" w14:textId="77777777" w:rsidR="00F3472E" w:rsidRDefault="00F3472E" w:rsidP="00F3472E">
      <w:r>
        <w:t xml:space="preserve">We can combine two or more nouns in several ways. </w:t>
      </w:r>
    </w:p>
    <w:p w14:paraId="065D1812" w14:textId="77777777" w:rsidR="00F3472E" w:rsidRDefault="00F3472E" w:rsidP="00F3472E">
      <w:r>
        <w:t xml:space="preserve">1 's possessive: the company's logo </w:t>
      </w:r>
    </w:p>
    <w:p w14:paraId="3C712E33" w14:textId="05D9AFF0" w:rsidR="00F3472E" w:rsidRDefault="00F3472E" w:rsidP="00F3472E">
      <w:r>
        <w:t xml:space="preserve">2 one noun used as an adjective: </w:t>
      </w:r>
      <w:r w:rsidR="002E5DD9">
        <w:t>labor</w:t>
      </w:r>
      <w:r>
        <w:t xml:space="preserve"> costs </w:t>
      </w:r>
    </w:p>
    <w:p w14:paraId="5D063530" w14:textId="77777777" w:rsidR="00F3472E" w:rsidRDefault="00F3472E" w:rsidP="00F3472E">
      <w:r>
        <w:t xml:space="preserve">3 phrases with of: director of operations </w:t>
      </w:r>
    </w:p>
    <w:p w14:paraId="52336A66" w14:textId="0D03155C" w:rsidR="00F3472E" w:rsidRDefault="00F3472E" w:rsidP="00F3472E">
      <w:r>
        <w:t xml:space="preserve">4 compound nouns forming one word: workforce </w:t>
      </w:r>
      <w:r w:rsidR="00297DDC">
        <w:t>00</w:t>
      </w:r>
    </w:p>
    <w:p w14:paraId="4DCCE351" w14:textId="38E954F7" w:rsidR="00F3472E" w:rsidRDefault="00F3472E" w:rsidP="00F3472E">
      <w:r>
        <w:t>10-year plan</w:t>
      </w:r>
    </w:p>
    <w:p w14:paraId="6B15E965" w14:textId="293873B0" w:rsidR="007615ED" w:rsidRDefault="007615ED" w:rsidP="00F3472E">
      <w:pPr>
        <w:pBdr>
          <w:top w:val="single" w:sz="6" w:space="1" w:color="auto"/>
          <w:bottom w:val="single" w:sz="6" w:space="1" w:color="auto"/>
        </w:pBdr>
      </w:pPr>
      <w:r w:rsidRPr="007615ED">
        <w:rPr>
          <w:noProof/>
        </w:rPr>
        <w:drawing>
          <wp:inline distT="0" distB="0" distL="0" distR="0" wp14:anchorId="4992451E" wp14:editId="06FCBF02">
            <wp:extent cx="5943600" cy="222631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14E51" w14:textId="3A4A4C94" w:rsidR="007615ED" w:rsidRDefault="00B35829" w:rsidP="00F3472E">
      <w:r w:rsidRPr="00B35829">
        <w:rPr>
          <w:noProof/>
        </w:rPr>
        <w:lastRenderedPageBreak/>
        <w:drawing>
          <wp:inline distT="0" distB="0" distL="0" distR="0" wp14:anchorId="38E21250" wp14:editId="2A31244C">
            <wp:extent cx="5943600" cy="217106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8A2DB" w14:textId="0683E815" w:rsidR="00B35829" w:rsidRDefault="00CF152F" w:rsidP="00F3472E">
      <w:r>
        <w:t>Stunt: something done to get people attention</w:t>
      </w:r>
    </w:p>
    <w:p w14:paraId="0D6B2DC5" w14:textId="78A43F36" w:rsidR="00620815" w:rsidRDefault="00620815" w:rsidP="00F3472E">
      <w:pPr>
        <w:rPr>
          <w:lang w:bidi="ar-EG"/>
        </w:rPr>
      </w:pPr>
      <w:r w:rsidRPr="00620815">
        <w:rPr>
          <w:noProof/>
          <w:lang w:bidi="ar-EG"/>
        </w:rPr>
        <w:drawing>
          <wp:inline distT="0" distB="0" distL="0" distR="0" wp14:anchorId="0F0485EE" wp14:editId="34A6A8BE">
            <wp:extent cx="5943600" cy="19621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9F1AD" w14:textId="5956828F" w:rsidR="00620815" w:rsidRDefault="00DA6127" w:rsidP="00F3472E">
      <w:pPr>
        <w:rPr>
          <w:rtl/>
          <w:lang w:bidi="ar-EG"/>
        </w:rPr>
      </w:pPr>
      <w:r w:rsidRPr="00DA6127">
        <w:rPr>
          <w:noProof/>
          <w:lang w:bidi="ar-EG"/>
        </w:rPr>
        <w:drawing>
          <wp:inline distT="0" distB="0" distL="0" distR="0" wp14:anchorId="66DB87EE" wp14:editId="188686DF">
            <wp:extent cx="5943600" cy="25463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A9A4C" w14:textId="17027AED" w:rsidR="00F3472E" w:rsidRDefault="00033697" w:rsidP="00F3472E">
      <w:r>
        <w:rPr>
          <w:rFonts w:ascii="Arial" w:hAnsi="Arial" w:cs="Arial"/>
          <w:b/>
          <w:bCs/>
          <w:color w:val="202124"/>
          <w:shd w:val="clear" w:color="auto" w:fill="FFFFFF"/>
        </w:rPr>
        <w:t xml:space="preserve">A bear </w:t>
      </w:r>
      <w:proofErr w:type="gramStart"/>
      <w:r>
        <w:rPr>
          <w:rFonts w:ascii="Arial" w:hAnsi="Arial" w:cs="Arial"/>
          <w:b/>
          <w:bCs/>
          <w:color w:val="202124"/>
          <w:shd w:val="clear" w:color="auto" w:fill="FFFFFF"/>
        </w:rPr>
        <w:t>market</w:t>
      </w:r>
      <w:r>
        <w:rPr>
          <w:rFonts w:ascii="Arial" w:hAnsi="Arial" w:cs="Arial"/>
          <w:color w:val="202124"/>
          <w:shd w:val="clear" w:color="auto" w:fill="FFFFFF"/>
        </w:rPr>
        <w:t> :</w:t>
      </w:r>
      <w:proofErr w:type="gramEnd"/>
      <w:r w:rsidRPr="00033697">
        <w:t xml:space="preserve"> </w:t>
      </w:r>
      <w:r>
        <w:t>a financial market in which prices are falling</w:t>
      </w:r>
    </w:p>
    <w:p w14:paraId="553289B9" w14:textId="7881C039" w:rsidR="00033697" w:rsidRDefault="00033697" w:rsidP="00F3472E">
      <w:r>
        <w:t>Investor/stock trader: people who deal in shares and bonds</w:t>
      </w:r>
    </w:p>
    <w:p w14:paraId="24B83F86" w14:textId="3E52D073" w:rsidR="00033697" w:rsidRDefault="00033697" w:rsidP="00F3472E">
      <w:r>
        <w:rPr>
          <w:rFonts w:ascii="Arial" w:hAnsi="Arial" w:cs="Arial"/>
          <w:b/>
          <w:bCs/>
          <w:color w:val="202124"/>
          <w:shd w:val="clear" w:color="auto" w:fill="FFFFFF"/>
        </w:rPr>
        <w:t xml:space="preserve">A financial </w:t>
      </w:r>
      <w:proofErr w:type="gramStart"/>
      <w:r>
        <w:rPr>
          <w:rFonts w:ascii="Arial" w:hAnsi="Arial" w:cs="Arial"/>
          <w:b/>
          <w:bCs/>
          <w:color w:val="202124"/>
          <w:shd w:val="clear" w:color="auto" w:fill="FFFFFF"/>
        </w:rPr>
        <w:t>analyst</w:t>
      </w:r>
      <w:r>
        <w:rPr>
          <w:rFonts w:ascii="Arial" w:hAnsi="Arial" w:cs="Arial"/>
          <w:color w:val="202124"/>
          <w:shd w:val="clear" w:color="auto" w:fill="FFFFFF"/>
        </w:rPr>
        <w:t> :</w:t>
      </w:r>
      <w:proofErr w:type="gramEnd"/>
      <w:r>
        <w:rPr>
          <w:rFonts w:ascii="Arial" w:hAnsi="Arial" w:cs="Arial"/>
          <w:color w:val="202124"/>
          <w:shd w:val="clear" w:color="auto" w:fill="FFFFFF"/>
        </w:rPr>
        <w:t xml:space="preserve"> </w:t>
      </w:r>
      <w:r>
        <w:t xml:space="preserve">someone who carefully examines </w:t>
      </w:r>
      <w:proofErr w:type="spellStart"/>
      <w:r>
        <w:t>Ihe</w:t>
      </w:r>
      <w:proofErr w:type="spellEnd"/>
      <w:r>
        <w:t xml:space="preserve"> financial state of a company</w:t>
      </w:r>
    </w:p>
    <w:p w14:paraId="4E66B60F" w14:textId="77777777" w:rsidR="00E12EF8" w:rsidRDefault="00E12EF8" w:rsidP="00E12EF8">
      <w:pPr>
        <w:rPr>
          <w:lang w:bidi="ar-EG"/>
        </w:rPr>
      </w:pPr>
      <w:r>
        <w:rPr>
          <w:lang w:bidi="ar-EG"/>
        </w:rPr>
        <w:lastRenderedPageBreak/>
        <w:t xml:space="preserve">decline </w:t>
      </w:r>
    </w:p>
    <w:p w14:paraId="55632A66" w14:textId="77777777" w:rsidR="00E12EF8" w:rsidRDefault="00E12EF8" w:rsidP="00E12EF8">
      <w:pPr>
        <w:rPr>
          <w:lang w:bidi="ar-EG"/>
        </w:rPr>
      </w:pPr>
      <w:r>
        <w:rPr>
          <w:lang w:bidi="ar-EG"/>
        </w:rPr>
        <w:t xml:space="preserve">gain </w:t>
      </w:r>
    </w:p>
    <w:p w14:paraId="585E79CC" w14:textId="77777777" w:rsidR="00E12EF8" w:rsidRDefault="00E12EF8" w:rsidP="00E12EF8">
      <w:pPr>
        <w:rPr>
          <w:lang w:bidi="ar-EG"/>
        </w:rPr>
      </w:pPr>
      <w:r>
        <w:rPr>
          <w:lang w:bidi="ar-EG"/>
        </w:rPr>
        <w:t xml:space="preserve">drop </w:t>
      </w:r>
    </w:p>
    <w:p w14:paraId="3B7372C8" w14:textId="77777777" w:rsidR="00E12EF8" w:rsidRDefault="00E12EF8" w:rsidP="00E12EF8">
      <w:pPr>
        <w:rPr>
          <w:lang w:bidi="ar-EG"/>
        </w:rPr>
      </w:pPr>
      <w:r>
        <w:rPr>
          <w:lang w:bidi="ar-EG"/>
        </w:rPr>
        <w:t xml:space="preserve">increase </w:t>
      </w:r>
    </w:p>
    <w:p w14:paraId="57073D2B" w14:textId="77777777" w:rsidR="00E12EF8" w:rsidRDefault="00E12EF8" w:rsidP="00E12EF8">
      <w:pPr>
        <w:rPr>
          <w:lang w:bidi="ar-EG"/>
        </w:rPr>
      </w:pPr>
      <w:r>
        <w:rPr>
          <w:lang w:bidi="ar-EG"/>
        </w:rPr>
        <w:t xml:space="preserve">rocket </w:t>
      </w:r>
    </w:p>
    <w:p w14:paraId="4BC284A5" w14:textId="77777777" w:rsidR="00E12EF8" w:rsidRDefault="00E12EF8" w:rsidP="00E12EF8">
      <w:pPr>
        <w:rPr>
          <w:lang w:bidi="ar-EG"/>
        </w:rPr>
      </w:pPr>
      <w:r>
        <w:rPr>
          <w:lang w:bidi="ar-EG"/>
        </w:rPr>
        <w:t xml:space="preserve">plummet </w:t>
      </w:r>
    </w:p>
    <w:p w14:paraId="0067889C" w14:textId="77777777" w:rsidR="00E12EF8" w:rsidRDefault="00E12EF8" w:rsidP="00E12EF8">
      <w:pPr>
        <w:rPr>
          <w:lang w:bidi="ar-EG"/>
        </w:rPr>
      </w:pPr>
      <w:r>
        <w:rPr>
          <w:lang w:bidi="ar-EG"/>
        </w:rPr>
        <w:t xml:space="preserve">double </w:t>
      </w:r>
    </w:p>
    <w:p w14:paraId="1EF073E8" w14:textId="77777777" w:rsidR="00E12EF8" w:rsidRDefault="00E12EF8" w:rsidP="00E12EF8">
      <w:pPr>
        <w:rPr>
          <w:lang w:bidi="ar-EG"/>
        </w:rPr>
      </w:pPr>
      <w:r>
        <w:rPr>
          <w:lang w:bidi="ar-EG"/>
        </w:rPr>
        <w:t xml:space="preserve">fall </w:t>
      </w:r>
    </w:p>
    <w:p w14:paraId="099B5DB5" w14:textId="77777777" w:rsidR="00E12EF8" w:rsidRDefault="00E12EF8" w:rsidP="00E12EF8">
      <w:pPr>
        <w:rPr>
          <w:lang w:bidi="ar-EG"/>
        </w:rPr>
      </w:pPr>
      <w:r>
        <w:rPr>
          <w:lang w:bidi="ar-EG"/>
        </w:rPr>
        <w:t xml:space="preserve">halve </w:t>
      </w:r>
    </w:p>
    <w:p w14:paraId="2866A320" w14:textId="77777777" w:rsidR="00E12EF8" w:rsidRDefault="00E12EF8" w:rsidP="00E12EF8">
      <w:pPr>
        <w:rPr>
          <w:lang w:bidi="ar-EG"/>
        </w:rPr>
      </w:pPr>
      <w:r>
        <w:rPr>
          <w:lang w:bidi="ar-EG"/>
        </w:rPr>
        <w:t xml:space="preserve">level off </w:t>
      </w:r>
    </w:p>
    <w:p w14:paraId="048CC936" w14:textId="77777777" w:rsidR="00E12EF8" w:rsidRDefault="00E12EF8" w:rsidP="00E12EF8">
      <w:pPr>
        <w:rPr>
          <w:lang w:bidi="ar-EG"/>
        </w:rPr>
      </w:pPr>
      <w:r>
        <w:rPr>
          <w:lang w:bidi="ar-EG"/>
        </w:rPr>
        <w:t xml:space="preserve">triple </w:t>
      </w:r>
    </w:p>
    <w:p w14:paraId="280FD424" w14:textId="77777777" w:rsidR="00E12EF8" w:rsidRDefault="00E12EF8" w:rsidP="00E12EF8">
      <w:pPr>
        <w:rPr>
          <w:lang w:bidi="ar-EG"/>
        </w:rPr>
      </w:pPr>
      <w:r>
        <w:rPr>
          <w:lang w:bidi="ar-EG"/>
        </w:rPr>
        <w:t xml:space="preserve">recover </w:t>
      </w:r>
    </w:p>
    <w:p w14:paraId="024A3369" w14:textId="77777777" w:rsidR="00E12EF8" w:rsidRDefault="00E12EF8" w:rsidP="00E12EF8">
      <w:pPr>
        <w:rPr>
          <w:lang w:bidi="ar-EG"/>
        </w:rPr>
      </w:pPr>
      <w:r>
        <w:rPr>
          <w:lang w:bidi="ar-EG"/>
        </w:rPr>
        <w:t xml:space="preserve">decrease </w:t>
      </w:r>
    </w:p>
    <w:p w14:paraId="73A2FDD0" w14:textId="77777777" w:rsidR="00E12EF8" w:rsidRDefault="00E12EF8" w:rsidP="00E12EF8">
      <w:pPr>
        <w:rPr>
          <w:lang w:bidi="ar-EG"/>
        </w:rPr>
      </w:pPr>
      <w:r>
        <w:rPr>
          <w:lang w:bidi="ar-EG"/>
        </w:rPr>
        <w:t xml:space="preserve">fluctuate </w:t>
      </w:r>
    </w:p>
    <w:p w14:paraId="4EEFF705" w14:textId="77777777" w:rsidR="00E12EF8" w:rsidRDefault="00E12EF8" w:rsidP="00E12EF8">
      <w:pPr>
        <w:rPr>
          <w:lang w:bidi="ar-EG"/>
        </w:rPr>
      </w:pPr>
      <w:r>
        <w:rPr>
          <w:lang w:bidi="ar-EG"/>
        </w:rPr>
        <w:t xml:space="preserve">improve </w:t>
      </w:r>
    </w:p>
    <w:p w14:paraId="66E45F4B" w14:textId="77777777" w:rsidR="00E12EF8" w:rsidRDefault="00E12EF8" w:rsidP="00E12EF8">
      <w:pPr>
        <w:rPr>
          <w:lang w:bidi="ar-EG"/>
        </w:rPr>
      </w:pPr>
      <w:r>
        <w:rPr>
          <w:lang w:bidi="ar-EG"/>
        </w:rPr>
        <w:t xml:space="preserve">peak </w:t>
      </w:r>
    </w:p>
    <w:p w14:paraId="6228B056" w14:textId="77777777" w:rsidR="00E12EF8" w:rsidRDefault="00E12EF8" w:rsidP="00E12EF8">
      <w:pPr>
        <w:rPr>
          <w:lang w:bidi="ar-EG"/>
        </w:rPr>
      </w:pPr>
      <w:r>
        <w:rPr>
          <w:lang w:bidi="ar-EG"/>
        </w:rPr>
        <w:t xml:space="preserve">rise </w:t>
      </w:r>
    </w:p>
    <w:p w14:paraId="0A139FC7" w14:textId="27D2D141" w:rsidR="00033697" w:rsidRDefault="00E12EF8" w:rsidP="00E12EF8">
      <w:pPr>
        <w:pBdr>
          <w:bottom w:val="single" w:sz="6" w:space="1" w:color="auto"/>
        </w:pBdr>
        <w:rPr>
          <w:lang w:bidi="ar-EG"/>
        </w:rPr>
      </w:pPr>
      <w:r>
        <w:rPr>
          <w:lang w:bidi="ar-EG"/>
        </w:rPr>
        <w:t>jump</w:t>
      </w:r>
    </w:p>
    <w:p w14:paraId="3A6DD7E2" w14:textId="07F6DBDA" w:rsidR="00E12EF8" w:rsidRDefault="00E12EF8" w:rsidP="00E12EF8">
      <w:pPr>
        <w:rPr>
          <w:lang w:bidi="ar-EG"/>
        </w:rPr>
      </w:pPr>
      <w:r>
        <w:rPr>
          <w:lang w:bidi="ar-EG"/>
        </w:rPr>
        <w:t>Revision B:</w:t>
      </w:r>
    </w:p>
    <w:p w14:paraId="245CE462" w14:textId="7760BC86" w:rsidR="00E12EF8" w:rsidRDefault="00E12EF8" w:rsidP="00E12EF8">
      <w:pPr>
        <w:rPr>
          <w:lang w:bidi="ar-EG"/>
        </w:rPr>
      </w:pPr>
      <w:r>
        <w:rPr>
          <w:lang w:bidi="ar-EG"/>
        </w:rPr>
        <w:t xml:space="preserve">-draw up </w:t>
      </w:r>
      <w:r w:rsidR="005F07D2">
        <w:rPr>
          <w:lang w:bidi="ar-EG"/>
        </w:rPr>
        <w:t xml:space="preserve">a </w:t>
      </w:r>
      <w:r>
        <w:rPr>
          <w:lang w:bidi="ar-EG"/>
        </w:rPr>
        <w:t>contract</w:t>
      </w:r>
    </w:p>
    <w:p w14:paraId="045C9148" w14:textId="3969050C" w:rsidR="00E12EF8" w:rsidRDefault="00E12EF8" w:rsidP="00E12EF8">
      <w:pPr>
        <w:rPr>
          <w:lang w:bidi="ar-EG"/>
        </w:rPr>
      </w:pPr>
      <w:r>
        <w:rPr>
          <w:lang w:bidi="ar-EG"/>
        </w:rPr>
        <w:t>-</w:t>
      </w:r>
      <w:r w:rsidR="002E34CB">
        <w:rPr>
          <w:lang w:bidi="ar-EG"/>
        </w:rPr>
        <w:t>install and maintain system</w:t>
      </w:r>
    </w:p>
    <w:p w14:paraId="0CF37DB8" w14:textId="0E6BB778" w:rsidR="002E34CB" w:rsidRDefault="002E34CB" w:rsidP="00E12EF8">
      <w:pPr>
        <w:rPr>
          <w:lang w:bidi="ar-EG"/>
        </w:rPr>
      </w:pPr>
      <w:r>
        <w:rPr>
          <w:lang w:bidi="ar-EG"/>
        </w:rPr>
        <w:t>-keep records</w:t>
      </w:r>
    </w:p>
    <w:p w14:paraId="556A37DB" w14:textId="010A72C1" w:rsidR="002E34CB" w:rsidRDefault="002E34CB" w:rsidP="00E12EF8">
      <w:pPr>
        <w:rPr>
          <w:lang w:bidi="ar-EG"/>
        </w:rPr>
      </w:pPr>
      <w:r>
        <w:rPr>
          <w:lang w:bidi="ar-EG"/>
        </w:rPr>
        <w:t>-train staff</w:t>
      </w:r>
    </w:p>
    <w:p w14:paraId="08E118CE" w14:textId="22E9270C" w:rsidR="002E34CB" w:rsidRDefault="002E34CB" w:rsidP="00E12EF8">
      <w:pPr>
        <w:rPr>
          <w:lang w:bidi="ar-EG"/>
        </w:rPr>
      </w:pPr>
      <w:r>
        <w:rPr>
          <w:lang w:bidi="ar-EG"/>
        </w:rPr>
        <w:t>-carry out research</w:t>
      </w:r>
    </w:p>
    <w:p w14:paraId="658BC79B" w14:textId="71C37ADC" w:rsidR="002E34CB" w:rsidRDefault="002E34CB" w:rsidP="00E12EF8">
      <w:pPr>
        <w:rPr>
          <w:lang w:bidi="ar-EG"/>
        </w:rPr>
      </w:pPr>
      <w:r>
        <w:rPr>
          <w:lang w:bidi="ar-EG"/>
        </w:rPr>
        <w:t xml:space="preserve">-issue press </w:t>
      </w:r>
      <w:r w:rsidR="005F07D2">
        <w:rPr>
          <w:rFonts w:hint="cs"/>
          <w:rtl/>
          <w:lang w:bidi="ar-EG"/>
        </w:rPr>
        <w:t>release</w:t>
      </w:r>
      <w:r w:rsidR="005F07D2">
        <w:rPr>
          <w:lang w:bidi="ar-EG"/>
        </w:rPr>
        <w:t>s</w:t>
      </w:r>
    </w:p>
    <w:p w14:paraId="0F288530" w14:textId="3913E87E" w:rsidR="005F07D2" w:rsidRDefault="005F07D2" w:rsidP="00E12EF8">
      <w:pPr>
        <w:rPr>
          <w:lang w:bidi="ar-EG"/>
        </w:rPr>
      </w:pPr>
      <w:r>
        <w:rPr>
          <w:rFonts w:hint="cs"/>
          <w:rtl/>
          <w:lang w:bidi="ar-EG"/>
        </w:rPr>
        <w:t>-------------------------------------------------------------------------------------</w:t>
      </w:r>
    </w:p>
    <w:p w14:paraId="0822D7B3" w14:textId="4EA43B30" w:rsidR="002E34CB" w:rsidRDefault="00A81116" w:rsidP="00E12EF8">
      <w:pPr>
        <w:rPr>
          <w:rtl/>
          <w:lang w:bidi="ar-EG"/>
        </w:rPr>
      </w:pPr>
      <w:r w:rsidRPr="00A81116">
        <w:rPr>
          <w:lang w:bidi="ar-EG"/>
        </w:rPr>
        <w:lastRenderedPageBreak/>
        <w:drawing>
          <wp:inline distT="0" distB="0" distL="0" distR="0" wp14:anchorId="492B3E4E" wp14:editId="1B020157">
            <wp:extent cx="5235394" cy="4077053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35394" cy="4077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F8E10" w14:textId="5D37B641" w:rsidR="00EA353E" w:rsidRDefault="00EA353E" w:rsidP="00E12EF8">
      <w:pPr>
        <w:rPr>
          <w:lang w:bidi="ar-EG"/>
        </w:rPr>
      </w:pPr>
      <w:r w:rsidRPr="00EA353E">
        <w:rPr>
          <w:lang w:bidi="ar-EG"/>
        </w:rPr>
        <w:drawing>
          <wp:inline distT="0" distB="0" distL="0" distR="0" wp14:anchorId="7A294D93" wp14:editId="49C5FDD2">
            <wp:extent cx="5943600" cy="2944495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0E354" w14:textId="77777777" w:rsidR="00781421" w:rsidRPr="00781421" w:rsidRDefault="00781421" w:rsidP="00781421">
      <w:pPr>
        <w:shd w:val="clear" w:color="auto" w:fill="E3A327"/>
        <w:spacing w:after="0" w:line="240" w:lineRule="auto"/>
        <w:rPr>
          <w:rFonts w:ascii="Arial" w:eastAsia="Times New Roman" w:hAnsi="Arial" w:cs="Arial"/>
          <w:color w:val="666666"/>
          <w:sz w:val="20"/>
          <w:szCs w:val="20"/>
        </w:rPr>
      </w:pPr>
      <w:r w:rsidRPr="00781421">
        <w:rPr>
          <w:rFonts w:ascii="Trebuchet MS" w:eastAsia="Times New Roman" w:hAnsi="Trebuchet MS" w:cs="Arial"/>
          <w:color w:val="666666"/>
          <w:sz w:val="20"/>
          <w:szCs w:val="20"/>
        </w:rPr>
        <w:t>You may disagree that advertising is an art.</w:t>
      </w:r>
    </w:p>
    <w:p w14:paraId="434DF6A4" w14:textId="77777777" w:rsidR="00781421" w:rsidRPr="00781421" w:rsidRDefault="00781421" w:rsidP="00781421">
      <w:pPr>
        <w:shd w:val="clear" w:color="auto" w:fill="E3A327"/>
        <w:spacing w:after="0" w:line="240" w:lineRule="auto"/>
        <w:rPr>
          <w:rFonts w:ascii="Arial" w:eastAsia="Times New Roman" w:hAnsi="Arial" w:cs="Arial"/>
          <w:color w:val="666666"/>
          <w:sz w:val="20"/>
          <w:szCs w:val="20"/>
        </w:rPr>
      </w:pPr>
      <w:r w:rsidRPr="00781421">
        <w:rPr>
          <w:rFonts w:ascii="Trebuchet MS" w:eastAsia="Times New Roman" w:hAnsi="Trebuchet MS" w:cs="Arial"/>
          <w:color w:val="666666"/>
          <w:sz w:val="20"/>
          <w:szCs w:val="20"/>
        </w:rPr>
        <w:t>You may even find it irritating at times.</w:t>
      </w:r>
    </w:p>
    <w:p w14:paraId="20FBC55A" w14:textId="77777777" w:rsidR="00781421" w:rsidRPr="00781421" w:rsidRDefault="00781421" w:rsidP="00781421">
      <w:pPr>
        <w:shd w:val="clear" w:color="auto" w:fill="E3A327"/>
        <w:spacing w:after="0" w:line="240" w:lineRule="auto"/>
        <w:rPr>
          <w:rFonts w:ascii="Arial" w:eastAsia="Times New Roman" w:hAnsi="Arial" w:cs="Arial"/>
          <w:color w:val="666666"/>
          <w:sz w:val="20"/>
          <w:szCs w:val="20"/>
        </w:rPr>
      </w:pPr>
      <w:r w:rsidRPr="00781421">
        <w:rPr>
          <w:rFonts w:ascii="Trebuchet MS" w:eastAsia="Times New Roman" w:hAnsi="Trebuchet MS" w:cs="Arial"/>
          <w:color w:val="666666"/>
          <w:sz w:val="20"/>
          <w:szCs w:val="20"/>
        </w:rPr>
        <w:t>But it has certainly become part of our life.</w:t>
      </w:r>
    </w:p>
    <w:p w14:paraId="75CEC404" w14:textId="77777777" w:rsidR="00781421" w:rsidRPr="00781421" w:rsidRDefault="00781421" w:rsidP="00781421">
      <w:pPr>
        <w:shd w:val="clear" w:color="auto" w:fill="E3A327"/>
        <w:spacing w:after="0" w:line="240" w:lineRule="auto"/>
        <w:rPr>
          <w:rFonts w:ascii="Arial" w:eastAsia="Times New Roman" w:hAnsi="Arial" w:cs="Arial"/>
          <w:color w:val="666666"/>
          <w:sz w:val="20"/>
          <w:szCs w:val="20"/>
        </w:rPr>
      </w:pPr>
      <w:r w:rsidRPr="00781421">
        <w:rPr>
          <w:rFonts w:ascii="Trebuchet MS" w:eastAsia="Times New Roman" w:hAnsi="Trebuchet MS" w:cs="Arial"/>
          <w:color w:val="666666"/>
          <w:sz w:val="20"/>
          <w:szCs w:val="20"/>
        </w:rPr>
        <w:t>The newspaper article that you started reading turns out to be an advertorial.</w:t>
      </w:r>
    </w:p>
    <w:p w14:paraId="1842C1BF" w14:textId="77777777" w:rsidR="00781421" w:rsidRPr="00781421" w:rsidRDefault="00781421" w:rsidP="00781421">
      <w:pPr>
        <w:shd w:val="clear" w:color="auto" w:fill="E3A327"/>
        <w:spacing w:after="0" w:line="240" w:lineRule="auto"/>
        <w:rPr>
          <w:rFonts w:ascii="Arial" w:eastAsia="Times New Roman" w:hAnsi="Arial" w:cs="Arial"/>
          <w:color w:val="666666"/>
          <w:sz w:val="20"/>
          <w:szCs w:val="20"/>
        </w:rPr>
      </w:pPr>
      <w:r w:rsidRPr="00781421">
        <w:rPr>
          <w:rFonts w:ascii="Trebuchet MS" w:eastAsia="Times New Roman" w:hAnsi="Trebuchet MS" w:cs="Arial"/>
          <w:color w:val="666666"/>
          <w:sz w:val="20"/>
          <w:szCs w:val="20"/>
        </w:rPr>
        <w:t xml:space="preserve">The </w:t>
      </w:r>
      <w:proofErr w:type="spellStart"/>
      <w:r w:rsidRPr="00781421">
        <w:rPr>
          <w:rFonts w:ascii="Trebuchet MS" w:eastAsia="Times New Roman" w:hAnsi="Trebuchet MS" w:cs="Arial"/>
          <w:color w:val="666666"/>
          <w:sz w:val="20"/>
          <w:szCs w:val="20"/>
        </w:rPr>
        <w:t>programme</w:t>
      </w:r>
      <w:proofErr w:type="spellEnd"/>
      <w:r w:rsidRPr="00781421">
        <w:rPr>
          <w:rFonts w:ascii="Trebuchet MS" w:eastAsia="Times New Roman" w:hAnsi="Trebuchet MS" w:cs="Arial"/>
          <w:color w:val="666666"/>
          <w:sz w:val="20"/>
          <w:szCs w:val="20"/>
        </w:rPr>
        <w:t xml:space="preserve"> you are watching on tv is suddenly interrupted by a series of commercials for various consumer goods, including one for Crips, endorsed by your favorite film star.</w:t>
      </w:r>
    </w:p>
    <w:p w14:paraId="540F6C44" w14:textId="77777777" w:rsidR="00781421" w:rsidRPr="00781421" w:rsidRDefault="00781421" w:rsidP="00781421">
      <w:pPr>
        <w:shd w:val="clear" w:color="auto" w:fill="E3A327"/>
        <w:spacing w:after="0" w:line="240" w:lineRule="auto"/>
        <w:rPr>
          <w:rFonts w:ascii="Arial" w:eastAsia="Times New Roman" w:hAnsi="Arial" w:cs="Arial"/>
          <w:color w:val="666666"/>
          <w:sz w:val="20"/>
          <w:szCs w:val="20"/>
        </w:rPr>
      </w:pPr>
      <w:r w:rsidRPr="00781421">
        <w:rPr>
          <w:rFonts w:ascii="Trebuchet MS" w:eastAsia="Times New Roman" w:hAnsi="Trebuchet MS" w:cs="Arial"/>
          <w:color w:val="666666"/>
          <w:sz w:val="20"/>
          <w:szCs w:val="20"/>
        </w:rPr>
        <w:lastRenderedPageBreak/>
        <w:t>And no sooner do you start surfing the internet that pop-ups invade your screen.</w:t>
      </w:r>
    </w:p>
    <w:p w14:paraId="6EB9492A" w14:textId="77777777" w:rsidR="00781421" w:rsidRPr="00781421" w:rsidRDefault="00781421" w:rsidP="00781421">
      <w:pPr>
        <w:shd w:val="clear" w:color="auto" w:fill="E3A327"/>
        <w:spacing w:after="0" w:line="240" w:lineRule="auto"/>
        <w:rPr>
          <w:rFonts w:ascii="Arial" w:eastAsia="Times New Roman" w:hAnsi="Arial" w:cs="Arial"/>
          <w:color w:val="666666"/>
          <w:sz w:val="20"/>
          <w:szCs w:val="20"/>
        </w:rPr>
      </w:pPr>
      <w:proofErr w:type="gramStart"/>
      <w:r w:rsidRPr="00781421">
        <w:rPr>
          <w:rFonts w:ascii="Trebuchet MS" w:eastAsia="Times New Roman" w:hAnsi="Trebuchet MS" w:cs="Arial"/>
          <w:color w:val="666666"/>
          <w:sz w:val="20"/>
          <w:szCs w:val="20"/>
        </w:rPr>
        <w:t>So</w:t>
      </w:r>
      <w:proofErr w:type="gramEnd"/>
      <w:r w:rsidRPr="00781421">
        <w:rPr>
          <w:rFonts w:ascii="Trebuchet MS" w:eastAsia="Times New Roman" w:hAnsi="Trebuchet MS" w:cs="Arial"/>
          <w:color w:val="666666"/>
          <w:sz w:val="20"/>
          <w:szCs w:val="20"/>
        </w:rPr>
        <w:t xml:space="preserve"> you stick a break and go for a stroll, only to take it in once more how much hoardings have indeed change your cityscape.</w:t>
      </w:r>
    </w:p>
    <w:p w14:paraId="5538AFA4" w14:textId="77777777" w:rsidR="00781421" w:rsidRPr="00781421" w:rsidRDefault="00781421" w:rsidP="00781421">
      <w:pPr>
        <w:shd w:val="clear" w:color="auto" w:fill="E3A327"/>
        <w:spacing w:after="0" w:line="240" w:lineRule="auto"/>
        <w:rPr>
          <w:rFonts w:ascii="Arial" w:eastAsia="Times New Roman" w:hAnsi="Arial" w:cs="Arial"/>
          <w:color w:val="666666"/>
          <w:sz w:val="20"/>
          <w:szCs w:val="20"/>
        </w:rPr>
      </w:pPr>
      <w:r w:rsidRPr="00781421">
        <w:rPr>
          <w:rFonts w:ascii="Trebuchet MS" w:eastAsia="Times New Roman" w:hAnsi="Trebuchet MS" w:cs="Arial"/>
          <w:color w:val="666666"/>
          <w:sz w:val="20"/>
          <w:szCs w:val="20"/>
        </w:rPr>
        <w:t>Then, on entering your local supermarket, you notice immediately that point-of-sale advertising is alive and well, but do not refuse the</w:t>
      </w:r>
      <w:proofErr w:type="gramStart"/>
      <w:r w:rsidRPr="00781421">
        <w:rPr>
          <w:rFonts w:ascii="Trebuchet MS" w:eastAsia="Times New Roman" w:hAnsi="Trebuchet MS" w:cs="Arial"/>
          <w:color w:val="666666"/>
          <w:sz w:val="20"/>
          <w:szCs w:val="20"/>
        </w:rPr>
        <w:t xml:space="preserve"> ..</w:t>
      </w:r>
      <w:proofErr w:type="gramEnd"/>
      <w:r w:rsidRPr="00781421">
        <w:rPr>
          <w:rFonts w:ascii="Trebuchet MS" w:eastAsia="Times New Roman" w:hAnsi="Trebuchet MS" w:cs="Arial"/>
          <w:color w:val="666666"/>
          <w:sz w:val="20"/>
          <w:szCs w:val="20"/>
        </w:rPr>
        <w:t>given away that day.</w:t>
      </w:r>
    </w:p>
    <w:p w14:paraId="7AB70941" w14:textId="77777777" w:rsidR="00781421" w:rsidRPr="00781421" w:rsidRDefault="00781421" w:rsidP="00781421">
      <w:pPr>
        <w:shd w:val="clear" w:color="auto" w:fill="E3A327"/>
        <w:spacing w:after="0" w:line="240" w:lineRule="auto"/>
        <w:rPr>
          <w:rFonts w:ascii="Arial" w:eastAsia="Times New Roman" w:hAnsi="Arial" w:cs="Arial"/>
          <w:color w:val="666666"/>
          <w:sz w:val="20"/>
          <w:szCs w:val="20"/>
        </w:rPr>
      </w:pPr>
      <w:proofErr w:type="gramStart"/>
      <w:r w:rsidRPr="00781421">
        <w:rPr>
          <w:rFonts w:ascii="Trebuchet MS" w:eastAsia="Times New Roman" w:hAnsi="Trebuchet MS" w:cs="Arial"/>
          <w:color w:val="666666"/>
          <w:sz w:val="20"/>
          <w:szCs w:val="20"/>
        </w:rPr>
        <w:t>Finally</w:t>
      </w:r>
      <w:proofErr w:type="gramEnd"/>
      <w:r w:rsidRPr="00781421">
        <w:rPr>
          <w:rFonts w:ascii="Trebuchet MS" w:eastAsia="Times New Roman" w:hAnsi="Trebuchet MS" w:cs="Arial"/>
          <w:color w:val="666666"/>
          <w:sz w:val="20"/>
          <w:szCs w:val="20"/>
        </w:rPr>
        <w:t xml:space="preserve"> you just do it – yes, you buy three packets of Crips and walk back home with a spring in your step.</w:t>
      </w:r>
    </w:p>
    <w:p w14:paraId="127A1C63" w14:textId="77777777" w:rsidR="00BF6E17" w:rsidRDefault="00BF6E17" w:rsidP="00BF6E17">
      <w:pPr>
        <w:rPr>
          <w:lang w:bidi="ar-EG"/>
        </w:rPr>
      </w:pPr>
    </w:p>
    <w:p w14:paraId="3D57D4EC" w14:textId="38BF61E8" w:rsidR="00781421" w:rsidRDefault="00BF6E17" w:rsidP="00BF6E17">
      <w:pPr>
        <w:rPr>
          <w:rtl/>
          <w:lang w:bidi="ar-EG"/>
        </w:rPr>
      </w:pPr>
      <w:r w:rsidRPr="00BF6E17">
        <w:rPr>
          <w:highlight w:val="darkBlue"/>
          <w:lang w:bidi="ar-EG"/>
        </w:rPr>
        <w:drawing>
          <wp:inline distT="0" distB="0" distL="0" distR="0" wp14:anchorId="211BD7D3" wp14:editId="44338BA0">
            <wp:extent cx="5692633" cy="3010161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92633" cy="301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8142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rebuchet MS">
    <w:panose1 w:val="020B0603020202020204"/>
    <w:charset w:val="CC"/>
    <w:family w:val="swiss"/>
    <w:pitch w:val="variable"/>
    <w:sig w:usb0="000006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17DB"/>
    <w:rsid w:val="00033697"/>
    <w:rsid w:val="00094893"/>
    <w:rsid w:val="001855EB"/>
    <w:rsid w:val="001D7216"/>
    <w:rsid w:val="00297DDC"/>
    <w:rsid w:val="002E34CB"/>
    <w:rsid w:val="002E5DD9"/>
    <w:rsid w:val="005F07D2"/>
    <w:rsid w:val="00620815"/>
    <w:rsid w:val="007149E9"/>
    <w:rsid w:val="007615ED"/>
    <w:rsid w:val="00773302"/>
    <w:rsid w:val="00781421"/>
    <w:rsid w:val="007D17DB"/>
    <w:rsid w:val="00A81116"/>
    <w:rsid w:val="00B35829"/>
    <w:rsid w:val="00BF6E17"/>
    <w:rsid w:val="00CF152F"/>
    <w:rsid w:val="00DA6127"/>
    <w:rsid w:val="00DB1AA8"/>
    <w:rsid w:val="00E12EF8"/>
    <w:rsid w:val="00EA353E"/>
    <w:rsid w:val="00F347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F7CD5A"/>
  <w15:chartTrackingRefBased/>
  <w15:docId w15:val="{87DD8E26-4ED0-4704-891C-5C3296A64D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9358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492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281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736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192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724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084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5957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174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807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660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952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012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389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459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606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534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664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885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840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337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369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433</TotalTime>
  <Pages>5</Pages>
  <Words>352</Words>
  <Characters>2010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shimaa hamdy</dc:creator>
  <cp:keywords/>
  <dc:description/>
  <cp:lastModifiedBy>shimaa hamdy</cp:lastModifiedBy>
  <cp:revision>6</cp:revision>
  <dcterms:created xsi:type="dcterms:W3CDTF">2022-03-03T21:35:00Z</dcterms:created>
  <dcterms:modified xsi:type="dcterms:W3CDTF">2022-03-20T17:17:00Z</dcterms:modified>
</cp:coreProperties>
</file>