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566" w:rsidRPr="00336FEF" w:rsidRDefault="00EB68BC" w:rsidP="00336FEF">
      <w:pPr>
        <w:jc w:val="center"/>
        <w:rPr>
          <w:rFonts w:ascii="HG丸ｺﾞｼｯｸM-PRO" w:eastAsia="HG丸ｺﾞｼｯｸM-PRO" w:hAnsi="HG丸ｺﾞｼｯｸM-PRO"/>
          <w:b/>
        </w:rPr>
      </w:pPr>
      <w:r w:rsidRPr="00336FEF">
        <w:rPr>
          <w:rFonts w:ascii="HG丸ｺﾞｼｯｸM-PRO" w:eastAsia="HG丸ｺﾞｼｯｸM-PRO" w:hAnsi="HG丸ｺﾞｼｯｸM-PRO"/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margin">
                  <wp:posOffset>57150</wp:posOffset>
                </wp:positionH>
                <wp:positionV relativeFrom="paragraph">
                  <wp:posOffset>-339090</wp:posOffset>
                </wp:positionV>
                <wp:extent cx="1343025" cy="309245"/>
                <wp:effectExtent l="0" t="0" r="28575" b="1524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2363" w:rsidRDefault="00752D66" w:rsidP="00976DEC">
                            <w:pPr>
                              <w:jc w:val="center"/>
                              <w:rPr>
                                <w:rFonts w:ascii="ＭＳ ゴシック" w:eastAsia="ＭＳ ゴシック" w:hAnsi="ＭＳ ゴシック"/>
                                <w:sz w:val="24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プラン</w:t>
                            </w:r>
                            <w:r w:rsidR="00BD2566">
                              <w:rPr>
                                <w:rFonts w:ascii="ＭＳ ゴシック" w:eastAsia="ＭＳ ゴシック" w:hAnsi="ＭＳ ゴシック" w:hint="eastAsia"/>
                                <w:sz w:val="24"/>
                              </w:rPr>
                              <w:t>用紙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4.5pt;margin-top:-26.7pt;width:105.75pt;height:24.35pt;z-index:25165670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">
                <v:textbox style="mso-fit-shape-to-text:t">
                  <w:txbxContent>
                    <w:p w:rsidR="00BD2566" w:rsidRPr="00972363" w:rsidRDefault="00752D66" w:rsidP="00976DEC">
                      <w:pPr>
                        <w:jc w:val="center"/>
                        <w:rPr>
                          <w:rFonts w:ascii="ＭＳ ゴシック" w:eastAsia="ＭＳ ゴシック" w:hAnsi="ＭＳ ゴシック"/>
                          <w:sz w:val="24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プラン</w:t>
                      </w:r>
                      <w:r w:rsidR="00BD2566">
                        <w:rPr>
                          <w:rFonts w:ascii="ＭＳ ゴシック" w:eastAsia="ＭＳ ゴシック" w:hAnsi="ＭＳ ゴシック" w:hint="eastAsia"/>
                          <w:sz w:val="24"/>
                        </w:rPr>
                        <w:t>用紙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松江オープンソース活用ビジネスプランコンテスト</w:t>
      </w:r>
      <w:r w:rsidR="00B0535D">
        <w:rPr>
          <w:rFonts w:ascii="HG丸ｺﾞｼｯｸM-PRO" w:eastAsia="HG丸ｺﾞｼｯｸM-PRO" w:hAnsi="HG丸ｺﾞｼｯｸM-PRO" w:hint="eastAsia"/>
          <w:b/>
          <w:sz w:val="28"/>
        </w:rPr>
        <w:t>2024</w:t>
      </w:r>
      <w:r w:rsidR="00BD2566" w:rsidRPr="00336FEF">
        <w:rPr>
          <w:rFonts w:ascii="HG丸ｺﾞｼｯｸM-PRO" w:eastAsia="HG丸ｺﾞｼｯｸM-PRO" w:hAnsi="HG丸ｺﾞｼｯｸM-PRO"/>
          <w:b/>
          <w:sz w:val="28"/>
        </w:rPr>
        <w:t>応募用紙</w:t>
      </w:r>
    </w:p>
    <w:p w:rsidR="00BD2566" w:rsidRPr="00A42FA6" w:rsidRDefault="00A46F90" w:rsidP="00336FEF">
      <w:pPr>
        <w:rPr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336FEF">
        <w:rPr>
          <w:rFonts w:ascii="HG丸ｺﾞｼｯｸM-PRO" w:eastAsia="HG丸ｺﾞｼｯｸM-PRO" w:hAnsi="HG丸ｺﾞｼｯｸM-PRO" w:hint="eastAsia"/>
          <w:b/>
          <w:sz w:val="24"/>
        </w:rPr>
        <w:t>【締切：</w:t>
      </w:r>
      <w:r w:rsidR="00B0535D">
        <w:rPr>
          <w:rFonts w:ascii="HG丸ｺﾞｼｯｸM-PRO" w:eastAsia="HG丸ｺﾞｼｯｸM-PRO" w:hAnsi="HG丸ｺﾞｼｯｸM-PRO" w:hint="eastAsia"/>
          <w:b/>
          <w:sz w:val="24"/>
        </w:rPr>
        <w:t>2024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年</w:t>
      </w:r>
      <w:r w:rsidR="00BC2437" w:rsidRPr="00336FEF">
        <w:rPr>
          <w:rFonts w:ascii="HG丸ｺﾞｼｯｸM-PRO" w:eastAsia="HG丸ｺﾞｼｯｸM-PRO" w:hAnsi="HG丸ｺﾞｼｯｸM-PRO" w:hint="eastAsia"/>
          <w:b/>
          <w:sz w:val="24"/>
        </w:rPr>
        <w:t>1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月</w:t>
      </w:r>
      <w:r w:rsidR="00B0535D">
        <w:rPr>
          <w:rFonts w:ascii="HG丸ｺﾞｼｯｸM-PRO" w:eastAsia="HG丸ｺﾞｼｯｸM-PRO" w:hAnsi="HG丸ｺﾞｼｯｸM-PRO" w:hint="eastAsia"/>
          <w:b/>
          <w:sz w:val="24"/>
        </w:rPr>
        <w:t>9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日</w:t>
      </w:r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（</w:t>
      </w:r>
      <w:r w:rsidRPr="00336FEF">
        <w:rPr>
          <w:rFonts w:ascii="HG丸ｺﾞｼｯｸM-PRO" w:eastAsia="HG丸ｺﾞｼｯｸM-PRO" w:hAnsi="HG丸ｺﾞｼｯｸM-PRO" w:hint="eastAsia"/>
          <w:b/>
          <w:sz w:val="24"/>
        </w:rPr>
        <w:t>火</w:t>
      </w:r>
      <w:bookmarkStart w:id="0" w:name="_GoBack"/>
      <w:bookmarkEnd w:id="0"/>
      <w:r w:rsidR="00A42FA6" w:rsidRPr="00336FEF">
        <w:rPr>
          <w:rFonts w:ascii="HG丸ｺﾞｼｯｸM-PRO" w:eastAsia="HG丸ｺﾞｼｯｸM-PRO" w:hAnsi="HG丸ｺﾞｼｯｸM-PRO" w:hint="eastAsia"/>
          <w:b/>
          <w:sz w:val="24"/>
        </w:rPr>
        <w:t>）正午</w:t>
      </w:r>
      <w:r w:rsidR="00BD2566" w:rsidRPr="00336FEF">
        <w:rPr>
          <w:rFonts w:ascii="HG丸ｺﾞｼｯｸM-PRO" w:eastAsia="HG丸ｺﾞｼｯｸM-PRO" w:hAnsi="HG丸ｺﾞｼｯｸM-PRO" w:hint="eastAsia"/>
          <w:b/>
          <w:sz w:val="24"/>
        </w:rPr>
        <w:t>】</w:t>
      </w:r>
      <w:r w:rsidR="00A42FA6">
        <w:rPr>
          <w:rFonts w:hint="eastAsia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　　</w:t>
      </w:r>
      <w:r w:rsidRPr="00A42FA6">
        <w:rPr>
          <w:rFonts w:hint="eastAsia"/>
        </w:rPr>
        <w:t xml:space="preserve">　　　　</w:t>
      </w:r>
      <w:r w:rsidR="00336FEF">
        <w:rPr>
          <w:rFonts w:hint="eastAsia"/>
        </w:rPr>
        <w:t xml:space="preserve">　　　</w:t>
      </w:r>
      <w:r w:rsidRPr="00A42FA6">
        <w:rPr>
          <w:rFonts w:hint="eastAsia"/>
        </w:rPr>
        <w:t xml:space="preserve">　</w:t>
      </w:r>
      <w:r w:rsidR="00BD2566" w:rsidRPr="00A42FA6">
        <w:t>年　　　月　　　日　提出</w:t>
      </w:r>
    </w:p>
    <w:p w:rsidR="00BD2566" w:rsidRPr="00A42FA6" w:rsidRDefault="00EB68BC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  <w:r w:rsidRPr="00A42FA6">
        <w:rPr>
          <w:rFonts w:ascii="HG丸ｺﾞｼｯｸM-PRO" w:eastAsia="HG丸ｺﾞｼｯｸM-PRO" w:hAnsi="HG丸ｺﾞｼｯｸM-PR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17145</wp:posOffset>
                </wp:positionV>
                <wp:extent cx="6229350" cy="1122045"/>
                <wp:effectExtent l="0" t="0" r="19050" b="209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9350" cy="1122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lgDashDot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2566" w:rsidRPr="00976DEC" w:rsidRDefault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【応募用紙記載にあたっての留意事項】</w:t>
                            </w:r>
                          </w:p>
                          <w:p w:rsidR="00BD2566" w:rsidRPr="00976DEC" w:rsidRDefault="00BD2566" w:rsidP="00BD256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文字の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フォント</w:t>
                            </w:r>
                            <w:r w:rsidR="006F6326"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サイズ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は10.5</w:t>
                            </w:r>
                            <w:r w:rsidR="006F6326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としてください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各項目の分量は、最初の枠より増減してもかまいません。（ただし、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合計</w:t>
                            </w:r>
                            <w:r w:rsidR="00A516E0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４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  <w:u w:val="single"/>
                              </w:rPr>
                              <w:t>ページまでを上限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とします。）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本シートや添付いただいた資料は</w:t>
                            </w:r>
                            <w:r w:rsidRPr="006F6326">
                              <w:rPr>
                                <w:rFonts w:ascii="ＭＳ Ｐゴシック" w:eastAsia="ＭＳ Ｐゴシック" w:hAnsi="ＭＳ Ｐゴシック" w:hint="eastAsia"/>
                                <w:b/>
                              </w:rPr>
                              <w:t>返却いたしません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。</w:t>
                            </w:r>
                          </w:p>
                          <w:p w:rsidR="00BD2566" w:rsidRPr="00976DEC" w:rsidRDefault="00BD2566" w:rsidP="00BD2566">
                            <w:pPr>
                              <w:rPr>
                                <w:rFonts w:ascii="ＭＳ Ｐゴシック" w:eastAsia="ＭＳ Ｐゴシック" w:hAnsi="ＭＳ Ｐゴシック"/>
                              </w:rPr>
                            </w:pP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○　その他の注</w:t>
                            </w:r>
                            <w:r w:rsidR="00976DEC"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意事項については、本コンテスト</w:t>
                            </w:r>
                            <w:r w:rsidRPr="00976DEC">
                              <w:rPr>
                                <w:rFonts w:ascii="ＭＳ Ｐゴシック" w:eastAsia="ＭＳ Ｐゴシック" w:hAnsi="ＭＳ Ｐゴシック" w:hint="eastAsia"/>
                              </w:rPr>
                              <w:t>ホームページをご覧ください。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.45pt;margin-top:1.35pt;width:490.5pt;height:88.3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">
                <v:stroke dashstyle="longDashDotDot"/>
                <v:textbox inset="5.85pt,.7pt,5.85pt,.7pt">
                  <w:txbxContent>
                    <w:p w:rsidR="00BD2566" w:rsidRPr="00976DEC" w:rsidRDefault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【応募用紙記載にあたっての留意事項】</w:t>
                      </w:r>
                    </w:p>
                    <w:p w:rsidR="00BD2566" w:rsidRPr="00976DEC" w:rsidRDefault="00BD2566" w:rsidP="00BD2566">
                      <w:pPr>
                        <w:numPr>
                          <w:ilvl w:val="0"/>
                          <w:numId w:val="3"/>
                        </w:num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文字の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フォント</w:t>
                      </w:r>
                      <w:r w:rsidR="006F6326"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サイズ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は10.5</w:t>
                      </w:r>
                      <w:r w:rsidR="006F6326">
                        <w:rPr>
                          <w:rFonts w:ascii="ＭＳ Ｐゴシック" w:eastAsia="ＭＳ Ｐゴシック" w:hAnsi="ＭＳ Ｐゴシック" w:hint="eastAsia"/>
                        </w:rPr>
                        <w:t>としてください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各項目の分量は、最初の枠より増減してもかまいません。（ただし、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合計</w:t>
                      </w:r>
                      <w:r w:rsidR="00A516E0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４</w:t>
                      </w:r>
                      <w:bookmarkStart w:id="1" w:name="_GoBack"/>
                      <w:bookmarkEnd w:id="1"/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  <w:u w:val="single"/>
                        </w:rPr>
                        <w:t>ページまでを上限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とします。）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本シートや添付いただいた資料は</w:t>
                      </w:r>
                      <w:r w:rsidRPr="006F6326">
                        <w:rPr>
                          <w:rFonts w:ascii="ＭＳ Ｐゴシック" w:eastAsia="ＭＳ Ｐゴシック" w:hAnsi="ＭＳ Ｐゴシック" w:hint="eastAsia"/>
                          <w:b/>
                        </w:rPr>
                        <w:t>返却いたしません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。</w:t>
                      </w:r>
                    </w:p>
                    <w:p w:rsidR="00BD2566" w:rsidRPr="00976DEC" w:rsidRDefault="00BD2566" w:rsidP="00BD2566">
                      <w:pPr>
                        <w:rPr>
                          <w:rFonts w:ascii="ＭＳ Ｐゴシック" w:eastAsia="ＭＳ Ｐゴシック" w:hAnsi="ＭＳ Ｐゴシック"/>
                        </w:rPr>
                      </w:pP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○　その他の注</w:t>
                      </w:r>
                      <w:r w:rsidR="00976DEC" w:rsidRPr="00976DEC">
                        <w:rPr>
                          <w:rFonts w:ascii="ＭＳ Ｐゴシック" w:eastAsia="ＭＳ Ｐゴシック" w:hAnsi="ＭＳ Ｐゴシック" w:hint="eastAsia"/>
                        </w:rPr>
                        <w:t>意事項については、本コンテスト</w:t>
                      </w:r>
                      <w:r w:rsidRPr="00976DEC">
                        <w:rPr>
                          <w:rFonts w:ascii="ＭＳ Ｐゴシック" w:eastAsia="ＭＳ Ｐゴシック" w:hAnsi="ＭＳ Ｐゴシック" w:hint="eastAsia"/>
                        </w:rPr>
                        <w:t>ホームページをご覧ください。</w:t>
                      </w:r>
                    </w:p>
                  </w:txbxContent>
                </v:textbox>
              </v:shape>
            </w:pict>
          </mc:Fallback>
        </mc:AlternateContent>
      </w: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20"/>
          <w:szCs w:val="20"/>
        </w:rPr>
      </w:pPr>
    </w:p>
    <w:p w:rsidR="00752D66" w:rsidRDefault="00752D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</w:p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1．ビジネスプランの名称等</w:t>
      </w:r>
    </w:p>
    <w:tbl>
      <w:tblPr>
        <w:tblW w:w="972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873"/>
        <w:gridCol w:w="6847"/>
      </w:tblGrid>
      <w:tr w:rsidR="00976DEC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応募部門</w:t>
            </w:r>
          </w:p>
          <w:p w:rsidR="00976DEC" w:rsidRPr="00A42FA6" w:rsidRDefault="00976DEC" w:rsidP="00AE120A">
            <w:pPr>
              <w:pStyle w:val="Web"/>
              <w:spacing w:before="0" w:beforeAutospacing="0" w:after="0" w:line="240" w:lineRule="exact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sz w:val="16"/>
              </w:rPr>
              <w:t>（どちらかに○をつけてください）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976DEC" w:rsidP="00752D66">
            <w:pPr>
              <w:pStyle w:val="Web"/>
              <w:spacing w:before="0" w:beforeAutospacing="0" w:after="0" w:line="0" w:lineRule="atLeast"/>
              <w:ind w:firstLineChars="400" w:firstLine="96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ビジネス活用部門　　　　　</w:t>
            </w:r>
            <w:r w:rsidR="00D22982" w:rsidRPr="00A42FA6">
              <w:rPr>
                <w:rFonts w:ascii="HG丸ｺﾞｼｯｸM-PRO" w:eastAsia="HG丸ｺﾞｼｯｸM-PRO" w:hAnsi="HG丸ｺﾞｼｯｸM-PRO" w:hint="eastAsia"/>
              </w:rPr>
              <w:t xml:space="preserve">　　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学生部門</w:t>
            </w:r>
          </w:p>
        </w:tc>
      </w:tr>
      <w:tr w:rsidR="00752D66" w:rsidRPr="00A42FA6" w:rsidTr="00AE120A">
        <w:trPr>
          <w:trHeight w:val="660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Default="00752D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応募者</w:t>
            </w:r>
          </w:p>
          <w:p w:rsidR="00752D66" w:rsidRPr="00752D66" w:rsidRDefault="00752D66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  <w:sz w:val="14"/>
                <w:szCs w:val="14"/>
              </w:rPr>
            </w:pPr>
            <w:r w:rsidRPr="00752D66">
              <w:rPr>
                <w:rFonts w:ascii="HG丸ｺﾞｼｯｸM-PRO" w:eastAsia="HG丸ｺﾞｼｯｸM-PRO" w:hAnsi="HG丸ｺﾞｼｯｸM-PRO" w:hint="eastAsia"/>
                <w:sz w:val="14"/>
                <w:szCs w:val="14"/>
              </w:rPr>
              <w:t>（個人名・グループ名を記載ください。）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752D66" w:rsidRPr="00A42FA6" w:rsidRDefault="00752D66" w:rsidP="003444AB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3444AB">
        <w:trPr>
          <w:trHeight w:val="766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ビジネスプランの名称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3444AB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3312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A42FA6" w:rsidRDefault="00BD256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ビジネスプランの概要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</w:tcPr>
          <w:p w:rsidR="00336FEF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①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誰の、どのような課題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やニーズ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を、</w:t>
            </w: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②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どのような方法で解決・満たすことで、</w:t>
            </w:r>
          </w:p>
          <w:p w:rsidR="00BD2566" w:rsidRPr="006F6326" w:rsidRDefault="00336FEF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b/>
                <w:sz w:val="18"/>
                <w:szCs w:val="20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③</w:t>
            </w:r>
            <w:r w:rsidR="00BD2566" w:rsidRPr="006F6326">
              <w:rPr>
                <w:rFonts w:ascii="HG丸ｺﾞｼｯｸM-PRO" w:eastAsia="HG丸ｺﾞｼｯｸM-PRO" w:hAnsi="HG丸ｺﾞｼｯｸM-PRO" w:hint="eastAsia"/>
                <w:b/>
                <w:sz w:val="18"/>
                <w:szCs w:val="20"/>
              </w:rPr>
              <w:t>誰から対価を得るプランなのかを１５０字程度で簡潔に記入してください。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Pr="00A42FA6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EB68BC" w:rsidRDefault="00EB68BC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752D66" w:rsidRPr="00A42FA6" w:rsidRDefault="00752D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AE120A">
        <w:trPr>
          <w:trHeight w:val="1819"/>
        </w:trPr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120A" w:rsidRDefault="006F6326" w:rsidP="00AE120A">
            <w:pPr>
              <w:pStyle w:val="Web"/>
              <w:spacing w:before="0" w:beforeAutospacing="0" w:after="0" w:line="240" w:lineRule="exact"/>
              <w:ind w:left="240" w:hangingChars="100" w:hanging="24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ビジネスプランの着手</w:t>
            </w:r>
          </w:p>
          <w:p w:rsidR="00BD2566" w:rsidRPr="00A42FA6" w:rsidRDefault="00D22982" w:rsidP="00AE120A">
            <w:pPr>
              <w:pStyle w:val="Web"/>
              <w:spacing w:before="0" w:beforeAutospacing="0" w:after="0" w:line="240" w:lineRule="exact"/>
              <w:ind w:left="140" w:hangingChars="100" w:hanging="140"/>
              <w:jc w:val="center"/>
              <w:rPr>
                <w:rFonts w:ascii="HG丸ｺﾞｼｯｸM-PRO" w:eastAsia="HG丸ｺﾞｼｯｸM-PRO" w:hAnsi="HG丸ｺﾞｼｯｸM-PRO"/>
              </w:rPr>
            </w:pPr>
            <w:r w:rsidRPr="00AE120A">
              <w:rPr>
                <w:rFonts w:ascii="HG丸ｺﾞｼｯｸM-PRO" w:eastAsia="HG丸ｺﾞｼｯｸM-PRO" w:hAnsi="HG丸ｺﾞｼｯｸM-PRO" w:hint="eastAsia"/>
                <w:sz w:val="14"/>
              </w:rPr>
              <w:t>（いずれかにチェックしてくだ</w:t>
            </w:r>
            <w:r w:rsidR="00BD2566" w:rsidRPr="00AE120A">
              <w:rPr>
                <w:rFonts w:ascii="HG丸ｺﾞｼｯｸM-PRO" w:eastAsia="HG丸ｺﾞｼｯｸM-PRO" w:hAnsi="HG丸ｺﾞｼｯｸM-PRO" w:hint="eastAsia"/>
                <w:sz w:val="14"/>
              </w:rPr>
              <w:t>さい）</w:t>
            </w:r>
          </w:p>
        </w:tc>
        <w:tc>
          <w:tcPr>
            <w:tcW w:w="68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□事業として着手している（開始時期：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□事業として着手予定（開始予定時期：　　年　　月頃）</w:t>
            </w:r>
          </w:p>
          <w:p w:rsidR="00BD2566" w:rsidRPr="004C2235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sz w:val="22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4C2235">
              <w:rPr>
                <w:rFonts w:ascii="HG丸ｺﾞｼｯｸM-PRO" w:eastAsia="HG丸ｺﾞｼｯｸM-PRO" w:hAnsi="HG丸ｺﾞｼｯｸM-PRO" w:hint="eastAsia"/>
                <w:sz w:val="22"/>
              </w:rPr>
              <w:t>□アイデア段階</w:t>
            </w: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2．ビジネスプランを思いついたきっかけ・目的</w:t>
      </w:r>
    </w:p>
    <w:p w:rsidR="00BD2566" w:rsidRDefault="00336FEF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プランを思いついた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社会的背景や問題意識を踏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まえ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つつ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、誰の何が課題になっているのか、またはどのような潜在的なニーズ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があると考えているかを、可能な限り数値等を用いて具体的に記入してください。</w:t>
      </w:r>
    </w:p>
    <w:p w:rsidR="004C2235" w:rsidRPr="00AE120A" w:rsidRDefault="004C2235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2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23"/>
      </w:tblGrid>
      <w:tr w:rsidR="00BD2566" w:rsidRPr="00A42FA6" w:rsidTr="003444AB">
        <w:trPr>
          <w:trHeight w:val="2535"/>
        </w:trPr>
        <w:tc>
          <w:tcPr>
            <w:tcW w:w="972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AE120A" w:rsidRPr="00A42FA6" w:rsidRDefault="00AE120A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3．</w:t>
      </w:r>
      <w:r w:rsidRPr="00A42FA6">
        <w:rPr>
          <w:rFonts w:ascii="HG丸ｺﾞｼｯｸM-PRO" w:eastAsia="HG丸ｺﾞｼｯｸM-PRO" w:hAnsi="HG丸ｺﾞｼｯｸM-PRO"/>
          <w:b/>
        </w:rPr>
        <w:t>ビジネスプランの内容</w:t>
      </w:r>
    </w:p>
    <w:p w:rsidR="00BD2566" w:rsidRDefault="00BD256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どんな商品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（基本的な機能）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提供するのか、②想定する具体的な顧客・ターゲットのイメージ（年代・性別・地域等・その市場規模）、③商品・サービスをどのように（仕組み・価格・広告）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販売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・提供するのか、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などをイラストや</w:t>
      </w:r>
      <w:r w:rsidR="00336FEF">
        <w:rPr>
          <w:rFonts w:ascii="HG丸ｺﾞｼｯｸM-PRO" w:eastAsia="HG丸ｺﾞｼｯｸM-PRO" w:hAnsi="HG丸ｺﾞｼｯｸM-PRO"/>
          <w:sz w:val="18"/>
          <w:szCs w:val="20"/>
        </w:rPr>
        <w:t>図表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を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用いて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分かりやすく記入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709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709"/>
      </w:tblGrid>
      <w:tr w:rsidR="00BD2566" w:rsidRPr="00A42FA6" w:rsidTr="0052185F">
        <w:trPr>
          <w:trHeight w:val="2117"/>
        </w:trPr>
        <w:tc>
          <w:tcPr>
            <w:tcW w:w="9709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※15行～25行程度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3444AB" w:rsidRDefault="003444AB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</w:p>
    <w:p w:rsidR="00BD2566" w:rsidRPr="00A42FA6" w:rsidRDefault="00D22982" w:rsidP="00BD2566">
      <w:pPr>
        <w:pStyle w:val="Web"/>
        <w:tabs>
          <w:tab w:val="left" w:pos="2205"/>
        </w:tabs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4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．ビジネスプラン</w:t>
      </w:r>
      <w:r w:rsidR="00BD2566" w:rsidRPr="00A42FA6">
        <w:rPr>
          <w:rFonts w:ascii="HG丸ｺﾞｼｯｸM-PRO" w:eastAsia="HG丸ｺﾞｼｯｸM-PRO" w:hAnsi="HG丸ｺﾞｼｯｸM-PRO"/>
          <w:b/>
        </w:rPr>
        <w:t>の優位性及び市場動向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競合する商品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サービス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の有無、競合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に</w:t>
      </w:r>
      <w:r w:rsidR="00336FEF">
        <w:rPr>
          <w:rFonts w:ascii="HG丸ｺﾞｼｯｸM-PRO" w:eastAsia="HG丸ｺﾞｼｯｸM-PRO" w:hAnsi="HG丸ｺﾞｼｯｸM-PRO" w:hint="eastAsia"/>
          <w:sz w:val="18"/>
          <w:szCs w:val="20"/>
        </w:rPr>
        <w:t>はない特徴や機能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市場動向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市場規模、将来性</w:t>
      </w:r>
      <w:r w:rsidR="006F6326">
        <w:rPr>
          <w:rFonts w:ascii="HG丸ｺﾞｼｯｸM-PRO" w:eastAsia="HG丸ｺﾞｼｯｸM-PRO" w:hAnsi="HG丸ｺﾞｼｯｸM-PRO" w:hint="eastAsia"/>
          <w:sz w:val="18"/>
          <w:szCs w:val="20"/>
        </w:rPr>
        <w:t>など</w:t>
      </w:r>
      <w:r w:rsidR="006F6326">
        <w:rPr>
          <w:rFonts w:ascii="HG丸ｺﾞｼｯｸM-PRO" w:eastAsia="HG丸ｺﾞｼｯｸM-PRO" w:hAnsi="HG丸ｺﾞｼｯｸM-PRO"/>
          <w:sz w:val="18"/>
          <w:szCs w:val="20"/>
        </w:rPr>
        <w:t>を踏まえ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、応募プラン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の優位性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・セールスポイント（商品の購入者やサービス利用者にとってのメリット等）を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95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95"/>
      </w:tblGrid>
      <w:tr w:rsidR="00BD2566" w:rsidRPr="00A42FA6" w:rsidTr="0052185F">
        <w:trPr>
          <w:trHeight w:val="4243"/>
        </w:trPr>
        <w:tc>
          <w:tcPr>
            <w:tcW w:w="9695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※10～15行程度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lastRenderedPageBreak/>
        <w:t>5．</w:t>
      </w:r>
      <w:r w:rsidRPr="00A42FA6">
        <w:rPr>
          <w:rFonts w:ascii="HG丸ｺﾞｼｯｸM-PRO" w:eastAsia="HG丸ｺﾞｼｯｸM-PRO" w:hAnsi="HG丸ｺﾞｼｯｸM-PRO"/>
          <w:b/>
        </w:rPr>
        <w:t>オープンソースの活用</w:t>
      </w:r>
    </w:p>
    <w:p w:rsidR="00BD2566" w:rsidRDefault="00BD256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 w:rsidRPr="00AE120A">
        <w:rPr>
          <w:rFonts w:ascii="HG丸ｺﾞｼｯｸM-PRO" w:eastAsia="HG丸ｺﾞｼｯｸM-PRO" w:hAnsi="HG丸ｺﾞｼｯｸM-PRO"/>
          <w:sz w:val="18"/>
          <w:szCs w:val="20"/>
        </w:rPr>
        <w:t>オープンソースをどのように活用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応募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プランを実現させるかを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、具体的なソフトウェアやシステムを提示しながら記入</w:t>
      </w:r>
      <w:r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4C2235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9681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81"/>
      </w:tblGrid>
      <w:tr w:rsidR="00BD2566" w:rsidRPr="00A42FA6" w:rsidTr="004C2235">
        <w:trPr>
          <w:trHeight w:val="2952"/>
        </w:trPr>
        <w:tc>
          <w:tcPr>
            <w:tcW w:w="9681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6．</w:t>
      </w:r>
      <w:r w:rsidR="006F6326">
        <w:rPr>
          <w:rFonts w:ascii="HG丸ｺﾞｼｯｸM-PRO" w:eastAsia="HG丸ｺﾞｼｯｸM-PRO" w:hAnsi="HG丸ｺﾞｼｯｸM-PRO" w:hint="eastAsia"/>
          <w:b/>
        </w:rPr>
        <w:t>ビジネス</w:t>
      </w:r>
      <w:r w:rsidRPr="00A42FA6">
        <w:rPr>
          <w:rFonts w:ascii="HG丸ｺﾞｼｯｸM-PRO" w:eastAsia="HG丸ｺﾞｼｯｸM-PRO" w:hAnsi="HG丸ｺﾞｼｯｸM-PRO" w:hint="eastAsia"/>
          <w:b/>
        </w:rPr>
        <w:t>プラン</w:t>
      </w:r>
      <w:r w:rsidRPr="00A42FA6">
        <w:rPr>
          <w:rFonts w:ascii="HG丸ｺﾞｼｯｸM-PRO" w:eastAsia="HG丸ｺﾞｼｯｸM-PRO" w:hAnsi="HG丸ｺﾞｼｯｸM-PRO"/>
          <w:b/>
        </w:rPr>
        <w:t>における課題、リスクと回避方法</w:t>
      </w:r>
      <w:r w:rsidRPr="00A42FA6">
        <w:rPr>
          <w:rFonts w:ascii="HG丸ｺﾞｼｯｸM-PRO" w:eastAsia="HG丸ｺﾞｼｯｸM-PRO" w:hAnsi="HG丸ｺﾞｼｯｸM-PRO" w:hint="eastAsia"/>
          <w:b/>
        </w:rPr>
        <w:t>、必要な支援等</w:t>
      </w:r>
    </w:p>
    <w:p w:rsidR="00BD2566" w:rsidRDefault="006F6326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  <w:r>
        <w:rPr>
          <w:rFonts w:ascii="HG丸ｺﾞｼｯｸM-PRO" w:eastAsia="HG丸ｺﾞｼｯｸM-PRO" w:hAnsi="HG丸ｺﾞｼｯｸM-PRO" w:hint="eastAsia"/>
          <w:sz w:val="18"/>
          <w:szCs w:val="20"/>
        </w:rPr>
        <w:t>ビジネス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プラン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を実施する上での課</w:t>
      </w:r>
      <w:r>
        <w:rPr>
          <w:rFonts w:ascii="HG丸ｺﾞｼｯｸM-PRO" w:eastAsia="HG丸ｺﾞｼｯｸM-PRO" w:hAnsi="HG丸ｺﾞｼｯｸM-PRO"/>
          <w:sz w:val="18"/>
          <w:szCs w:val="20"/>
        </w:rPr>
        <w:t>題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、抱えているリスクとその回避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方法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をどのように想定しているか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、またこのプ</w:t>
      </w:r>
      <w:r>
        <w:rPr>
          <w:rFonts w:ascii="HG丸ｺﾞｼｯｸM-PRO" w:eastAsia="HG丸ｺﾞｼｯｸM-PRO" w:hAnsi="HG丸ｺﾞｼｯｸM-PRO" w:hint="eastAsia"/>
          <w:sz w:val="18"/>
          <w:szCs w:val="20"/>
        </w:rPr>
        <w:t>ランを実施するにあたり、必要な支援（ヒト・モノ・技術・ノウハウなど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）を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記入</w:t>
      </w:r>
      <w:r w:rsidR="00BD2566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して</w:t>
      </w:r>
      <w:r w:rsidR="00D22982" w:rsidRPr="00AE120A">
        <w:rPr>
          <w:rFonts w:ascii="HG丸ｺﾞｼｯｸM-PRO" w:eastAsia="HG丸ｺﾞｼｯｸM-PRO" w:hAnsi="HG丸ｺﾞｼｯｸM-PRO" w:hint="eastAsia"/>
          <w:sz w:val="18"/>
          <w:szCs w:val="20"/>
        </w:rPr>
        <w:t>くだ</w:t>
      </w:r>
      <w:r w:rsidR="00BD2566" w:rsidRPr="00AE120A">
        <w:rPr>
          <w:rFonts w:ascii="HG丸ｺﾞｼｯｸM-PRO" w:eastAsia="HG丸ｺﾞｼｯｸM-PRO" w:hAnsi="HG丸ｺﾞｼｯｸM-PRO"/>
          <w:sz w:val="18"/>
          <w:szCs w:val="20"/>
        </w:rPr>
        <w:t>さい。</w:t>
      </w:r>
    </w:p>
    <w:p w:rsidR="004C2235" w:rsidRPr="00AE120A" w:rsidRDefault="004C2235" w:rsidP="004D1C0D">
      <w:pPr>
        <w:pStyle w:val="Web"/>
        <w:spacing w:before="0" w:beforeAutospacing="0" w:after="0" w:line="0" w:lineRule="atLeast"/>
        <w:ind w:left="2"/>
        <w:rPr>
          <w:rFonts w:ascii="HG丸ｺﾞｼｯｸM-PRO" w:eastAsia="HG丸ｺﾞｼｯｸM-PRO" w:hAnsi="HG丸ｺﾞｼｯｸM-PRO"/>
          <w:sz w:val="18"/>
          <w:szCs w:val="20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29"/>
      </w:tblGrid>
      <w:tr w:rsidR="00BD2566" w:rsidRPr="00A42FA6" w:rsidTr="00AE120A">
        <w:trPr>
          <w:trHeight w:val="3824"/>
        </w:trPr>
        <w:tc>
          <w:tcPr>
            <w:tcW w:w="9720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※5～10行程度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Pr="004C2235" w:rsidRDefault="004D1C0D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b/>
          <w:bCs/>
          <w:sz w:val="18"/>
          <w:szCs w:val="18"/>
        </w:rPr>
      </w:pPr>
    </w:p>
    <w:p w:rsidR="00BD2566" w:rsidRPr="00A42FA6" w:rsidRDefault="00D22982" w:rsidP="00D22982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t>7</w:t>
      </w:r>
      <w:r w:rsidR="00BD2566"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事業開始時に必要な資金</w:t>
      </w:r>
    </w:p>
    <w:p w:rsidR="00BD2566" w:rsidRDefault="006F6326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>
        <w:rPr>
          <w:rFonts w:ascii="HG丸ｺﾞｼｯｸM-PRO" w:eastAsia="HG丸ｺﾞｼｯｸM-PRO" w:hAnsi="HG丸ｺﾞｼｯｸM-PRO" w:hint="eastAsia"/>
          <w:sz w:val="18"/>
          <w:szCs w:val="22"/>
        </w:rPr>
        <w:t>ビジネス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プラン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を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実行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する上でどのくらいの資金が必要か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､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その根拠と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調達方法</w:t>
      </w:r>
      <w:r w:rsidR="00D22982" w:rsidRPr="004D1C0D">
        <w:rPr>
          <w:rFonts w:ascii="HG丸ｺﾞｼｯｸM-PRO" w:eastAsia="HG丸ｺﾞｼｯｸM-PRO" w:hAnsi="HG丸ｺﾞｼｯｸM-PRO"/>
          <w:sz w:val="18"/>
          <w:szCs w:val="22"/>
        </w:rPr>
        <w:t>について</w:t>
      </w:r>
      <w:r w:rsidR="00D22982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記入してくだ</w:t>
      </w:r>
      <w:r w:rsidR="00BD2566" w:rsidRPr="004D1C0D">
        <w:rPr>
          <w:rFonts w:ascii="HG丸ｺﾞｼｯｸM-PRO" w:eastAsia="HG丸ｺﾞｼｯｸM-PRO" w:hAnsi="HG丸ｺﾞｼｯｸM-PRO"/>
          <w:sz w:val="18"/>
          <w:szCs w:val="22"/>
        </w:rPr>
        <w:t>さい</w:t>
      </w:r>
      <w:r w:rsidR="00BD2566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｡</w:t>
      </w:r>
    </w:p>
    <w:p w:rsidR="004C2235" w:rsidRPr="004D1C0D" w:rsidRDefault="004C2235" w:rsidP="004D1C0D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58"/>
        <w:gridCol w:w="8271"/>
      </w:tblGrid>
      <w:tr w:rsidR="00BD2566" w:rsidRPr="00A42FA6" w:rsidTr="00D22982">
        <w:trPr>
          <w:trHeight w:val="1068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金額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  <w:u w:val="single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  <w:u w:val="single"/>
              </w:rPr>
              <w:t xml:space="preserve">　　　　　　　　　　　　　　　　　　　　　円　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BD2566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BD2566" w:rsidRPr="00A42FA6" w:rsidRDefault="00BD2566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根拠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  <w:tr w:rsidR="00D22982" w:rsidRPr="00A42FA6" w:rsidTr="00D22982">
        <w:trPr>
          <w:trHeight w:val="1474"/>
        </w:trPr>
        <w:tc>
          <w:tcPr>
            <w:tcW w:w="1276" w:type="dxa"/>
            <w:tcBorders>
              <w:right w:val="dashed" w:sz="4" w:space="0" w:color="auto"/>
            </w:tcBorders>
            <w:vAlign w:val="center"/>
          </w:tcPr>
          <w:p w:rsidR="00D22982" w:rsidRPr="00A42FA6" w:rsidRDefault="00D22982" w:rsidP="00BD2566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調達方法</w:t>
            </w:r>
          </w:p>
        </w:tc>
        <w:tc>
          <w:tcPr>
            <w:tcW w:w="8444" w:type="dxa"/>
            <w:tcBorders>
              <w:left w:val="dashed" w:sz="4" w:space="0" w:color="auto"/>
            </w:tcBorders>
          </w:tcPr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※4行程度</w:t>
            </w:r>
          </w:p>
          <w:p w:rsidR="00D22982" w:rsidRPr="00A42FA6" w:rsidRDefault="00D22982" w:rsidP="00D22982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  <w:p w:rsidR="00D22982" w:rsidRPr="00A42FA6" w:rsidRDefault="00D22982" w:rsidP="00BD2566">
            <w:pPr>
              <w:pStyle w:val="Web"/>
              <w:spacing w:before="0" w:beforeAutospacing="0" w:after="0" w:line="0" w:lineRule="atLeast"/>
              <w:jc w:val="both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4D1C0D" w:rsidRDefault="00D66340" w:rsidP="004D1C0D">
      <w:pPr>
        <w:pStyle w:val="Web"/>
        <w:spacing w:beforeLines="50" w:before="164" w:beforeAutospacing="0" w:after="0" w:line="0" w:lineRule="atLeast"/>
        <w:rPr>
          <w:rFonts w:ascii="HG丸ｺﾞｼｯｸM-PRO" w:eastAsia="HG丸ｺﾞｼｯｸM-PRO" w:hAnsi="HG丸ｺﾞｼｯｸM-PRO"/>
        </w:rPr>
      </w:pPr>
      <w:r w:rsidRPr="00A42FA6">
        <w:rPr>
          <w:rFonts w:ascii="HG丸ｺﾞｼｯｸM-PRO" w:eastAsia="HG丸ｺﾞｼｯｸM-PRO" w:hAnsi="HG丸ｺﾞｼｯｸM-PRO" w:hint="eastAsia"/>
          <w:b/>
          <w:bCs/>
        </w:rPr>
        <w:lastRenderedPageBreak/>
        <w:t>8</w:t>
      </w:r>
      <w:r w:rsidRPr="00A42FA6">
        <w:rPr>
          <w:rFonts w:ascii="HG丸ｺﾞｼｯｸM-PRO" w:eastAsia="HG丸ｺﾞｼｯｸM-PRO" w:hAnsi="HG丸ｺﾞｼｯｸM-PRO"/>
          <w:b/>
          <w:bCs/>
        </w:rPr>
        <w:t>．</w:t>
      </w:r>
      <w:r w:rsidRPr="00A42FA6">
        <w:rPr>
          <w:rFonts w:ascii="HG丸ｺﾞｼｯｸM-PRO" w:eastAsia="HG丸ｺﾞｼｯｸM-PRO" w:hAnsi="HG丸ｺﾞｼｯｸM-PRO" w:hint="eastAsia"/>
          <w:b/>
          <w:bCs/>
        </w:rPr>
        <w:t>収支計画</w:t>
      </w:r>
    </w:p>
    <w:p w:rsidR="00BD2566" w:rsidRDefault="00BD2566" w:rsidP="004C2235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商品・サービスの価格や販売する数量など、計算する要素の妥当性を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考慮して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ください。</w:t>
      </w:r>
    </w:p>
    <w:tbl>
      <w:tblPr>
        <w:tblpPr w:leftFromText="142" w:rightFromText="142" w:vertAnchor="text" w:horzAnchor="margin" w:tblpY="2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8"/>
        <w:gridCol w:w="2169"/>
        <w:gridCol w:w="2157"/>
        <w:gridCol w:w="2157"/>
        <w:gridCol w:w="2157"/>
      </w:tblGrid>
      <w:tr w:rsidR="004C2235" w:rsidRPr="00A42FA6" w:rsidTr="004C2235">
        <w:trPr>
          <w:trHeight w:val="556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1年後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2年後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3年後</w:t>
            </w: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売上高　　　　　　　　①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売上原価（仕入れ等）　②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必要経費計         　</w:t>
            </w:r>
            <w:r>
              <w:rPr>
                <w:rFonts w:ascii="HG丸ｺﾞｼｯｸM-PRO" w:eastAsia="HG丸ｺﾞｼｯｸM-PRO" w:hAnsi="HG丸ｺﾞｼｯｸM-PRO" w:hint="eastAsia"/>
              </w:rPr>
              <w:t xml:space="preserve"> 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 w:val="restart"/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center"/>
              <w:rPr>
                <w:rFonts w:ascii="HG丸ｺﾞｼｯｸM-PRO" w:eastAsia="HG丸ｺﾞｼｯｸM-PRO" w:hAnsi="HG丸ｺﾞｼｯｸM-PRO"/>
              </w:rPr>
            </w:pPr>
            <w:r>
              <w:rPr>
                <w:rFonts w:ascii="HG丸ｺﾞｼｯｸM-PRO" w:eastAsia="HG丸ｺﾞｼｯｸM-PRO" w:hAnsi="HG丸ｺﾞｼｯｸM-PRO" w:hint="eastAsia"/>
              </w:rPr>
              <w:t>(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内訳</w:t>
            </w:r>
            <w:r>
              <w:rPr>
                <w:rFonts w:ascii="HG丸ｺﾞｼｯｸM-PRO" w:eastAsia="HG丸ｺﾞｼｯｸM-PRO" w:hAnsi="HG丸ｺﾞｼｯｸM-PRO" w:hint="eastAsia"/>
              </w:rPr>
              <w:t>)</w:t>
            </w:r>
          </w:p>
        </w:tc>
        <w:tc>
          <w:tcPr>
            <w:tcW w:w="2169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－人件費</w:t>
            </w: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－賃料、光熱費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－設備費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6F6326" w:rsidRPr="00A42FA6" w:rsidTr="004C2235">
        <w:trPr>
          <w:trHeight w:val="454"/>
        </w:trPr>
        <w:tc>
          <w:tcPr>
            <w:tcW w:w="988" w:type="dxa"/>
            <w:vMerge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69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tabs>
                <w:tab w:val="center" w:pos="1300"/>
              </w:tabs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>－</w:t>
            </w: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tcBorders>
              <w:top w:val="dashSmallGap" w:sz="4" w:space="0" w:color="auto"/>
            </w:tcBorders>
            <w:vAlign w:val="center"/>
          </w:tcPr>
          <w:p w:rsidR="006F6326" w:rsidRPr="00A42FA6" w:rsidRDefault="006F6326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3157" w:type="dxa"/>
            <w:gridSpan w:val="2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jc w:val="both"/>
              <w:rPr>
                <w:rFonts w:ascii="HG丸ｺﾞｼｯｸM-PRO" w:eastAsia="HG丸ｺﾞｼｯｸM-PRO" w:hAnsi="HG丸ｺﾞｼｯｸM-PRO"/>
              </w:rPr>
            </w:pPr>
            <w:r w:rsidRPr="00A42FA6">
              <w:rPr>
                <w:rFonts w:ascii="HG丸ｺﾞｼｯｸM-PRO" w:eastAsia="HG丸ｺﾞｼｯｸM-PRO" w:hAnsi="HG丸ｺﾞｼｯｸM-PRO" w:hint="eastAsia"/>
              </w:rPr>
              <w:t xml:space="preserve">差引利益 </w:t>
            </w:r>
            <w:r w:rsidR="006F6326">
              <w:rPr>
                <w:rFonts w:ascii="HG丸ｺﾞｼｯｸM-PRO" w:eastAsia="HG丸ｺﾞｼｯｸM-PRO" w:hAnsi="HG丸ｺﾞｼｯｸM-PRO" w:hint="eastAsia"/>
              </w:rPr>
              <w:t>（＝①-②-</w:t>
            </w:r>
            <w:r w:rsidRPr="00A42FA6">
              <w:rPr>
                <w:rFonts w:ascii="HG丸ｺﾞｼｯｸM-PRO" w:eastAsia="HG丸ｺﾞｼｯｸM-PRO" w:hAnsi="HG丸ｺﾞｼｯｸM-PRO" w:hint="eastAsia"/>
              </w:rPr>
              <w:t>③）</w:t>
            </w: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  <w:tc>
          <w:tcPr>
            <w:tcW w:w="2157" w:type="dxa"/>
            <w:vAlign w:val="center"/>
          </w:tcPr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jc w:val="right"/>
              <w:rPr>
                <w:rFonts w:ascii="HG丸ｺﾞｼｯｸM-PRO" w:eastAsia="HG丸ｺﾞｼｯｸM-PRO" w:hAnsi="HG丸ｺﾞｼｯｸM-PRO"/>
              </w:rPr>
            </w:pPr>
          </w:p>
        </w:tc>
      </w:tr>
      <w:tr w:rsidR="004C2235" w:rsidRPr="00A42FA6" w:rsidTr="004C2235">
        <w:trPr>
          <w:trHeight w:val="454"/>
        </w:trPr>
        <w:tc>
          <w:tcPr>
            <w:tcW w:w="9628" w:type="dxa"/>
            <w:gridSpan w:val="5"/>
            <w:vAlign w:val="center"/>
          </w:tcPr>
          <w:p w:rsidR="004C2235" w:rsidRPr="004D1C0D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  <w:sz w:val="18"/>
                <w:szCs w:val="18"/>
              </w:rPr>
            </w:pPr>
            <w:r w:rsidRPr="004D1C0D">
              <w:rPr>
                <w:rFonts w:ascii="HG丸ｺﾞｼｯｸM-PRO" w:eastAsia="HG丸ｺﾞｼｯｸM-PRO" w:hAnsi="HG丸ｺﾞｼｯｸM-PRO" w:hint="eastAsia"/>
                <w:sz w:val="18"/>
                <w:szCs w:val="18"/>
              </w:rPr>
              <w:t>【計算方法】※商品・サービスの価格、販売数量など、計算要素は妥当な数値を用いてください。</w:t>
            </w: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  <w:p w:rsidR="004C2235" w:rsidRPr="00A42FA6" w:rsidRDefault="004C2235" w:rsidP="004C2235">
            <w:pPr>
              <w:pStyle w:val="Web"/>
              <w:spacing w:before="0" w:beforeAutospacing="0" w:after="0"/>
              <w:ind w:rightChars="50" w:right="105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52185F" w:rsidRPr="004C2235" w:rsidRDefault="0052185F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  <w:sz w:val="18"/>
          <w:szCs w:val="18"/>
        </w:rPr>
      </w:pPr>
    </w:p>
    <w:p w:rsidR="00BD2566" w:rsidRPr="00A42FA6" w:rsidRDefault="00D66340" w:rsidP="00BD2566">
      <w:pPr>
        <w:pStyle w:val="Web"/>
        <w:spacing w:before="0" w:beforeAutospacing="0" w:after="0" w:line="0" w:lineRule="atLeast"/>
        <w:rPr>
          <w:rFonts w:ascii="HG丸ｺﾞｼｯｸM-PRO" w:eastAsia="HG丸ｺﾞｼｯｸM-PRO" w:hAnsi="HG丸ｺﾞｼｯｸM-PRO"/>
          <w:b/>
        </w:rPr>
      </w:pPr>
      <w:r w:rsidRPr="00A42FA6">
        <w:rPr>
          <w:rFonts w:ascii="HG丸ｺﾞｼｯｸM-PRO" w:eastAsia="HG丸ｺﾞｼｯｸM-PRO" w:hAnsi="HG丸ｺﾞｼｯｸM-PRO" w:hint="eastAsia"/>
          <w:b/>
        </w:rPr>
        <w:t>9</w:t>
      </w:r>
      <w:r w:rsidR="00BD2566" w:rsidRPr="00A42FA6">
        <w:rPr>
          <w:rFonts w:ascii="HG丸ｺﾞｼｯｸM-PRO" w:eastAsia="HG丸ｺﾞｼｯｸM-PRO" w:hAnsi="HG丸ｺﾞｼｯｸM-PRO" w:hint="eastAsia"/>
          <w:b/>
        </w:rPr>
        <w:t>．</w:t>
      </w:r>
      <w:r w:rsidR="00BD2566" w:rsidRPr="00A42FA6">
        <w:rPr>
          <w:rFonts w:ascii="HG丸ｺﾞｼｯｸM-PRO" w:eastAsia="HG丸ｺﾞｼｯｸM-PRO" w:hAnsi="HG丸ｺﾞｼｯｸM-PRO"/>
          <w:b/>
        </w:rPr>
        <w:t>将来イメージ</w:t>
      </w:r>
    </w:p>
    <w:p w:rsidR="004D1C0D" w:rsidRDefault="00BD2566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実際にこのビジネスプランを遂行した場合に、将来はどのようになっているか。5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年後の事業イメージ、売上規模、従業員規模、進出地域、発展可能性等について</w:t>
      </w:r>
      <w:r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、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記入</w:t>
      </w:r>
      <w:r w:rsidR="00D66340" w:rsidRPr="004D1C0D">
        <w:rPr>
          <w:rFonts w:ascii="HG丸ｺﾞｼｯｸM-PRO" w:eastAsia="HG丸ｺﾞｼｯｸM-PRO" w:hAnsi="HG丸ｺﾞｼｯｸM-PRO" w:hint="eastAsia"/>
          <w:sz w:val="18"/>
          <w:szCs w:val="22"/>
        </w:rPr>
        <w:t>してくだ</w:t>
      </w:r>
      <w:r w:rsidRPr="004D1C0D">
        <w:rPr>
          <w:rFonts w:ascii="HG丸ｺﾞｼｯｸM-PRO" w:eastAsia="HG丸ｺﾞｼｯｸM-PRO" w:hAnsi="HG丸ｺﾞｼｯｸM-PRO"/>
          <w:sz w:val="18"/>
          <w:szCs w:val="22"/>
        </w:rPr>
        <w:t>さい。</w:t>
      </w:r>
    </w:p>
    <w:p w:rsidR="004C2235" w:rsidRPr="004D1C0D" w:rsidRDefault="004C2235" w:rsidP="004C2235">
      <w:pPr>
        <w:pStyle w:val="Web"/>
        <w:spacing w:before="0" w:beforeAutospacing="0" w:after="0" w:line="0" w:lineRule="atLeast"/>
        <w:ind w:leftChars="-18" w:left="-38"/>
        <w:rPr>
          <w:rFonts w:ascii="HG丸ｺﾞｼｯｸM-PRO" w:eastAsia="HG丸ｺﾞｼｯｸM-PRO" w:hAnsi="HG丸ｺﾞｼｯｸM-PRO"/>
          <w:sz w:val="18"/>
          <w:szCs w:val="22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633"/>
      </w:tblGrid>
      <w:tr w:rsidR="00BD2566" w:rsidRPr="00A42FA6" w:rsidTr="004C2235">
        <w:trPr>
          <w:trHeight w:val="2268"/>
        </w:trPr>
        <w:tc>
          <w:tcPr>
            <w:tcW w:w="9633" w:type="dxa"/>
          </w:tcPr>
          <w:p w:rsidR="00BD2566" w:rsidRPr="006F632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  <w:b/>
                <w:sz w:val="18"/>
              </w:rPr>
            </w:pPr>
            <w:r w:rsidRPr="006F6326">
              <w:rPr>
                <w:rFonts w:ascii="HG丸ｺﾞｼｯｸM-PRO" w:eastAsia="HG丸ｺﾞｼｯｸM-PRO" w:hAnsi="HG丸ｺﾞｼｯｸM-PRO" w:hint="eastAsia"/>
                <w:b/>
                <w:sz w:val="18"/>
              </w:rPr>
              <w:t>※7行程度</w:t>
            </w: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Pr="00A42FA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BD2566" w:rsidRDefault="00BD256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  <w:p w:rsidR="006F6326" w:rsidRPr="00A42FA6" w:rsidRDefault="006F6326" w:rsidP="00BD2566">
            <w:pPr>
              <w:pStyle w:val="Web"/>
              <w:spacing w:before="0" w:beforeAutospacing="0" w:after="0" w:line="0" w:lineRule="atLeast"/>
              <w:rPr>
                <w:rFonts w:ascii="HG丸ｺﾞｼｯｸM-PRO" w:eastAsia="HG丸ｺﾞｼｯｸM-PRO" w:hAnsi="HG丸ｺﾞｼｯｸM-PRO"/>
              </w:rPr>
            </w:pPr>
          </w:p>
        </w:tc>
      </w:tr>
    </w:tbl>
    <w:p w:rsidR="00BD2566" w:rsidRPr="00A42FA6" w:rsidRDefault="00BD2566" w:rsidP="00BD2566">
      <w:pPr>
        <w:pStyle w:val="Web"/>
        <w:spacing w:before="0" w:beforeAutospacing="0" w:after="0"/>
        <w:rPr>
          <w:rFonts w:ascii="HG丸ｺﾞｼｯｸM-PRO" w:eastAsia="HG丸ｺﾞｼｯｸM-PRO" w:hAnsi="HG丸ｺﾞｼｯｸM-PRO"/>
        </w:rPr>
      </w:pPr>
    </w:p>
    <w:sectPr w:rsidR="00BD2566" w:rsidRPr="00A42FA6" w:rsidSect="003444AB">
      <w:footerReference w:type="even" r:id="rId8"/>
      <w:footerReference w:type="default" r:id="rId9"/>
      <w:pgSz w:w="11906" w:h="16838" w:code="9"/>
      <w:pgMar w:top="851" w:right="1134" w:bottom="851" w:left="1134" w:header="851" w:footer="567" w:gutter="0"/>
      <w:pgNumType w:start="1"/>
      <w:cols w:space="425"/>
      <w:docGrid w:type="lines"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59F0" w:rsidRDefault="002F59F0">
      <w:r>
        <w:separator/>
      </w:r>
    </w:p>
  </w:endnote>
  <w:endnote w:type="continuationSeparator" w:id="0">
    <w:p w:rsidR="002F59F0" w:rsidRDefault="002F5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 w:rsidP="00BD2566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BD2566" w:rsidRDefault="00BD256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2566" w:rsidRDefault="00BD2566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B0535D" w:rsidRPr="00B0535D">
      <w:rPr>
        <w:noProof/>
        <w:lang w:val="ja-JP"/>
      </w:rPr>
      <w:t>4</w:t>
    </w:r>
    <w:r>
      <w:fldChar w:fldCharType="end"/>
    </w:r>
  </w:p>
  <w:p w:rsidR="00BD2566" w:rsidRDefault="00BD256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59F0" w:rsidRDefault="002F59F0">
      <w:r>
        <w:separator/>
      </w:r>
    </w:p>
  </w:footnote>
  <w:footnote w:type="continuationSeparator" w:id="0">
    <w:p w:rsidR="002F59F0" w:rsidRDefault="002F5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35F69"/>
    <w:multiLevelType w:val="hybridMultilevel"/>
    <w:tmpl w:val="03123F5A"/>
    <w:lvl w:ilvl="0" w:tplc="E4F06CC8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C5D88CB6" w:tentative="1">
      <w:start w:val="1"/>
      <w:numFmt w:val="aiueoFullWidth"/>
      <w:lvlText w:val="(%2)"/>
      <w:lvlJc w:val="left"/>
      <w:pPr>
        <w:ind w:left="960" w:hanging="420"/>
      </w:pPr>
    </w:lvl>
    <w:lvl w:ilvl="2" w:tplc="B174298A" w:tentative="1">
      <w:start w:val="1"/>
      <w:numFmt w:val="decimalEnclosedCircle"/>
      <w:lvlText w:val="%3"/>
      <w:lvlJc w:val="left"/>
      <w:pPr>
        <w:ind w:left="1380" w:hanging="420"/>
      </w:pPr>
    </w:lvl>
    <w:lvl w:ilvl="3" w:tplc="03621216" w:tentative="1">
      <w:start w:val="1"/>
      <w:numFmt w:val="decimal"/>
      <w:lvlText w:val="%4."/>
      <w:lvlJc w:val="left"/>
      <w:pPr>
        <w:ind w:left="1800" w:hanging="420"/>
      </w:pPr>
    </w:lvl>
    <w:lvl w:ilvl="4" w:tplc="23025A4A" w:tentative="1">
      <w:start w:val="1"/>
      <w:numFmt w:val="aiueoFullWidth"/>
      <w:lvlText w:val="(%5)"/>
      <w:lvlJc w:val="left"/>
      <w:pPr>
        <w:ind w:left="2220" w:hanging="420"/>
      </w:pPr>
    </w:lvl>
    <w:lvl w:ilvl="5" w:tplc="5588A264" w:tentative="1">
      <w:start w:val="1"/>
      <w:numFmt w:val="decimalEnclosedCircle"/>
      <w:lvlText w:val="%6"/>
      <w:lvlJc w:val="left"/>
      <w:pPr>
        <w:ind w:left="2640" w:hanging="420"/>
      </w:pPr>
    </w:lvl>
    <w:lvl w:ilvl="6" w:tplc="785E227E" w:tentative="1">
      <w:start w:val="1"/>
      <w:numFmt w:val="decimal"/>
      <w:lvlText w:val="%7."/>
      <w:lvlJc w:val="left"/>
      <w:pPr>
        <w:ind w:left="3060" w:hanging="420"/>
      </w:pPr>
    </w:lvl>
    <w:lvl w:ilvl="7" w:tplc="9266E928" w:tentative="1">
      <w:start w:val="1"/>
      <w:numFmt w:val="aiueoFullWidth"/>
      <w:lvlText w:val="(%8)"/>
      <w:lvlJc w:val="left"/>
      <w:pPr>
        <w:ind w:left="3480" w:hanging="420"/>
      </w:pPr>
    </w:lvl>
    <w:lvl w:ilvl="8" w:tplc="570A94BA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1" w15:restartNumberingAfterBreak="0">
    <w:nsid w:val="035D3B70"/>
    <w:multiLevelType w:val="hybridMultilevel"/>
    <w:tmpl w:val="7836339E"/>
    <w:lvl w:ilvl="0" w:tplc="76A4E4DC">
      <w:start w:val="7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60A2BA2C" w:tentative="1">
      <w:start w:val="1"/>
      <w:numFmt w:val="aiueoFullWidth"/>
      <w:lvlText w:val="(%2)"/>
      <w:lvlJc w:val="left"/>
      <w:pPr>
        <w:ind w:left="960" w:hanging="420"/>
      </w:pPr>
    </w:lvl>
    <w:lvl w:ilvl="2" w:tplc="C6BCAE92" w:tentative="1">
      <w:start w:val="1"/>
      <w:numFmt w:val="decimalEnclosedCircle"/>
      <w:lvlText w:val="%3"/>
      <w:lvlJc w:val="left"/>
      <w:pPr>
        <w:ind w:left="1380" w:hanging="420"/>
      </w:pPr>
    </w:lvl>
    <w:lvl w:ilvl="3" w:tplc="87F8D5F8" w:tentative="1">
      <w:start w:val="1"/>
      <w:numFmt w:val="decimal"/>
      <w:lvlText w:val="%4."/>
      <w:lvlJc w:val="left"/>
      <w:pPr>
        <w:ind w:left="1800" w:hanging="420"/>
      </w:pPr>
    </w:lvl>
    <w:lvl w:ilvl="4" w:tplc="28141352" w:tentative="1">
      <w:start w:val="1"/>
      <w:numFmt w:val="aiueoFullWidth"/>
      <w:lvlText w:val="(%5)"/>
      <w:lvlJc w:val="left"/>
      <w:pPr>
        <w:ind w:left="2220" w:hanging="420"/>
      </w:pPr>
    </w:lvl>
    <w:lvl w:ilvl="5" w:tplc="9A7AE778" w:tentative="1">
      <w:start w:val="1"/>
      <w:numFmt w:val="decimalEnclosedCircle"/>
      <w:lvlText w:val="%6"/>
      <w:lvlJc w:val="left"/>
      <w:pPr>
        <w:ind w:left="2640" w:hanging="420"/>
      </w:pPr>
    </w:lvl>
    <w:lvl w:ilvl="6" w:tplc="81669FBA" w:tentative="1">
      <w:start w:val="1"/>
      <w:numFmt w:val="decimal"/>
      <w:lvlText w:val="%7."/>
      <w:lvlJc w:val="left"/>
      <w:pPr>
        <w:ind w:left="3060" w:hanging="420"/>
      </w:pPr>
    </w:lvl>
    <w:lvl w:ilvl="7" w:tplc="1CCE898E" w:tentative="1">
      <w:start w:val="1"/>
      <w:numFmt w:val="aiueoFullWidth"/>
      <w:lvlText w:val="(%8)"/>
      <w:lvlJc w:val="left"/>
      <w:pPr>
        <w:ind w:left="3480" w:hanging="420"/>
      </w:pPr>
    </w:lvl>
    <w:lvl w:ilvl="8" w:tplc="9EACBC1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0B5F6B59"/>
    <w:multiLevelType w:val="hybridMultilevel"/>
    <w:tmpl w:val="D758DF46"/>
    <w:lvl w:ilvl="0" w:tplc="DFDC7AE2">
      <w:start w:val="5"/>
      <w:numFmt w:val="decimal"/>
      <w:lvlText w:val="%1"/>
      <w:lvlJc w:val="left"/>
      <w:pPr>
        <w:ind w:left="480" w:hanging="360"/>
      </w:pPr>
      <w:rPr>
        <w:rFonts w:hint="default"/>
      </w:rPr>
    </w:lvl>
    <w:lvl w:ilvl="1" w:tplc="B116381A" w:tentative="1">
      <w:start w:val="1"/>
      <w:numFmt w:val="aiueoFullWidth"/>
      <w:lvlText w:val="(%2)"/>
      <w:lvlJc w:val="left"/>
      <w:pPr>
        <w:ind w:left="960" w:hanging="420"/>
      </w:pPr>
    </w:lvl>
    <w:lvl w:ilvl="2" w:tplc="C6D0D6CE" w:tentative="1">
      <w:start w:val="1"/>
      <w:numFmt w:val="decimalEnclosedCircle"/>
      <w:lvlText w:val="%3"/>
      <w:lvlJc w:val="left"/>
      <w:pPr>
        <w:ind w:left="1380" w:hanging="420"/>
      </w:pPr>
    </w:lvl>
    <w:lvl w:ilvl="3" w:tplc="2C4A5928" w:tentative="1">
      <w:start w:val="1"/>
      <w:numFmt w:val="decimal"/>
      <w:lvlText w:val="%4."/>
      <w:lvlJc w:val="left"/>
      <w:pPr>
        <w:ind w:left="1800" w:hanging="420"/>
      </w:pPr>
    </w:lvl>
    <w:lvl w:ilvl="4" w:tplc="D97AC6FA" w:tentative="1">
      <w:start w:val="1"/>
      <w:numFmt w:val="aiueoFullWidth"/>
      <w:lvlText w:val="(%5)"/>
      <w:lvlJc w:val="left"/>
      <w:pPr>
        <w:ind w:left="2220" w:hanging="420"/>
      </w:pPr>
    </w:lvl>
    <w:lvl w:ilvl="5" w:tplc="0B68D550" w:tentative="1">
      <w:start w:val="1"/>
      <w:numFmt w:val="decimalEnclosedCircle"/>
      <w:lvlText w:val="%6"/>
      <w:lvlJc w:val="left"/>
      <w:pPr>
        <w:ind w:left="2640" w:hanging="420"/>
      </w:pPr>
    </w:lvl>
    <w:lvl w:ilvl="6" w:tplc="F3DE3EE2" w:tentative="1">
      <w:start w:val="1"/>
      <w:numFmt w:val="decimal"/>
      <w:lvlText w:val="%7."/>
      <w:lvlJc w:val="left"/>
      <w:pPr>
        <w:ind w:left="3060" w:hanging="420"/>
      </w:pPr>
    </w:lvl>
    <w:lvl w:ilvl="7" w:tplc="DBD03D08" w:tentative="1">
      <w:start w:val="1"/>
      <w:numFmt w:val="aiueoFullWidth"/>
      <w:lvlText w:val="(%8)"/>
      <w:lvlJc w:val="left"/>
      <w:pPr>
        <w:ind w:left="3480" w:hanging="420"/>
      </w:pPr>
    </w:lvl>
    <w:lvl w:ilvl="8" w:tplc="DDAA4060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3" w15:restartNumberingAfterBreak="0">
    <w:nsid w:val="15201F6A"/>
    <w:multiLevelType w:val="hybridMultilevel"/>
    <w:tmpl w:val="0A50FDD8"/>
    <w:lvl w:ilvl="0" w:tplc="BBE028E6">
      <w:start w:val="3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7B56EE28" w:tentative="1">
      <w:start w:val="1"/>
      <w:numFmt w:val="aiueoFullWidth"/>
      <w:lvlText w:val="(%2)"/>
      <w:lvlJc w:val="left"/>
      <w:pPr>
        <w:ind w:left="960" w:hanging="420"/>
      </w:pPr>
    </w:lvl>
    <w:lvl w:ilvl="2" w:tplc="FFC81EDC" w:tentative="1">
      <w:start w:val="1"/>
      <w:numFmt w:val="decimalEnclosedCircle"/>
      <w:lvlText w:val="%3"/>
      <w:lvlJc w:val="left"/>
      <w:pPr>
        <w:ind w:left="1380" w:hanging="420"/>
      </w:pPr>
    </w:lvl>
    <w:lvl w:ilvl="3" w:tplc="3AD2F1AE" w:tentative="1">
      <w:start w:val="1"/>
      <w:numFmt w:val="decimal"/>
      <w:lvlText w:val="%4."/>
      <w:lvlJc w:val="left"/>
      <w:pPr>
        <w:ind w:left="1800" w:hanging="420"/>
      </w:pPr>
    </w:lvl>
    <w:lvl w:ilvl="4" w:tplc="466AB95C" w:tentative="1">
      <w:start w:val="1"/>
      <w:numFmt w:val="aiueoFullWidth"/>
      <w:lvlText w:val="(%5)"/>
      <w:lvlJc w:val="left"/>
      <w:pPr>
        <w:ind w:left="2220" w:hanging="420"/>
      </w:pPr>
    </w:lvl>
    <w:lvl w:ilvl="5" w:tplc="8DDE0356" w:tentative="1">
      <w:start w:val="1"/>
      <w:numFmt w:val="decimalEnclosedCircle"/>
      <w:lvlText w:val="%6"/>
      <w:lvlJc w:val="left"/>
      <w:pPr>
        <w:ind w:left="2640" w:hanging="420"/>
      </w:pPr>
    </w:lvl>
    <w:lvl w:ilvl="6" w:tplc="5406BAD0" w:tentative="1">
      <w:start w:val="1"/>
      <w:numFmt w:val="decimal"/>
      <w:lvlText w:val="%7."/>
      <w:lvlJc w:val="left"/>
      <w:pPr>
        <w:ind w:left="3060" w:hanging="420"/>
      </w:pPr>
    </w:lvl>
    <w:lvl w:ilvl="7" w:tplc="551EE50A" w:tentative="1">
      <w:start w:val="1"/>
      <w:numFmt w:val="aiueoFullWidth"/>
      <w:lvlText w:val="(%8)"/>
      <w:lvlJc w:val="left"/>
      <w:pPr>
        <w:ind w:left="3480" w:hanging="420"/>
      </w:pPr>
    </w:lvl>
    <w:lvl w:ilvl="8" w:tplc="34ECB7D6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4" w15:restartNumberingAfterBreak="0">
    <w:nsid w:val="20ED4C2A"/>
    <w:multiLevelType w:val="hybridMultilevel"/>
    <w:tmpl w:val="07B2779C"/>
    <w:lvl w:ilvl="0" w:tplc="EDB005AC">
      <w:start w:val="5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DA5CB8D2" w:tentative="1">
      <w:start w:val="1"/>
      <w:numFmt w:val="aiueoFullWidth"/>
      <w:lvlText w:val="(%2)"/>
      <w:lvlJc w:val="left"/>
      <w:pPr>
        <w:ind w:left="960" w:hanging="420"/>
      </w:pPr>
    </w:lvl>
    <w:lvl w:ilvl="2" w:tplc="D83C07F4" w:tentative="1">
      <w:start w:val="1"/>
      <w:numFmt w:val="decimalEnclosedCircle"/>
      <w:lvlText w:val="%3"/>
      <w:lvlJc w:val="left"/>
      <w:pPr>
        <w:ind w:left="1380" w:hanging="420"/>
      </w:pPr>
    </w:lvl>
    <w:lvl w:ilvl="3" w:tplc="8C6EEF16" w:tentative="1">
      <w:start w:val="1"/>
      <w:numFmt w:val="decimal"/>
      <w:lvlText w:val="%4."/>
      <w:lvlJc w:val="left"/>
      <w:pPr>
        <w:ind w:left="1800" w:hanging="420"/>
      </w:pPr>
    </w:lvl>
    <w:lvl w:ilvl="4" w:tplc="B53EB004" w:tentative="1">
      <w:start w:val="1"/>
      <w:numFmt w:val="aiueoFullWidth"/>
      <w:lvlText w:val="(%5)"/>
      <w:lvlJc w:val="left"/>
      <w:pPr>
        <w:ind w:left="2220" w:hanging="420"/>
      </w:pPr>
    </w:lvl>
    <w:lvl w:ilvl="5" w:tplc="36E2CE2C" w:tentative="1">
      <w:start w:val="1"/>
      <w:numFmt w:val="decimalEnclosedCircle"/>
      <w:lvlText w:val="%6"/>
      <w:lvlJc w:val="left"/>
      <w:pPr>
        <w:ind w:left="2640" w:hanging="420"/>
      </w:pPr>
    </w:lvl>
    <w:lvl w:ilvl="6" w:tplc="17A2FA7E" w:tentative="1">
      <w:start w:val="1"/>
      <w:numFmt w:val="decimal"/>
      <w:lvlText w:val="%7."/>
      <w:lvlJc w:val="left"/>
      <w:pPr>
        <w:ind w:left="3060" w:hanging="420"/>
      </w:pPr>
    </w:lvl>
    <w:lvl w:ilvl="7" w:tplc="5C3006A2" w:tentative="1">
      <w:start w:val="1"/>
      <w:numFmt w:val="aiueoFullWidth"/>
      <w:lvlText w:val="(%8)"/>
      <w:lvlJc w:val="left"/>
      <w:pPr>
        <w:ind w:left="3480" w:hanging="420"/>
      </w:pPr>
    </w:lvl>
    <w:lvl w:ilvl="8" w:tplc="D70EE5CC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5" w15:restartNumberingAfterBreak="0">
    <w:nsid w:val="42C26076"/>
    <w:multiLevelType w:val="hybridMultilevel"/>
    <w:tmpl w:val="FE50EFB0"/>
    <w:lvl w:ilvl="0" w:tplc="6E82DB14">
      <w:start w:val="1"/>
      <w:numFmt w:val="decimalEnclosedCircle"/>
      <w:lvlText w:val="%1"/>
      <w:lvlJc w:val="left"/>
      <w:pPr>
        <w:tabs>
          <w:tab w:val="num" w:pos="586"/>
        </w:tabs>
        <w:ind w:left="586" w:hanging="405"/>
      </w:pPr>
      <w:rPr>
        <w:rFonts w:hint="default"/>
      </w:rPr>
    </w:lvl>
    <w:lvl w:ilvl="1" w:tplc="41666D42" w:tentative="1">
      <w:start w:val="1"/>
      <w:numFmt w:val="aiueoFullWidth"/>
      <w:lvlText w:val="(%2)"/>
      <w:lvlJc w:val="left"/>
      <w:pPr>
        <w:tabs>
          <w:tab w:val="num" w:pos="1021"/>
        </w:tabs>
        <w:ind w:left="1021" w:hanging="420"/>
      </w:pPr>
    </w:lvl>
    <w:lvl w:ilvl="2" w:tplc="F314F850" w:tentative="1">
      <w:start w:val="1"/>
      <w:numFmt w:val="decimalEnclosedCircle"/>
      <w:lvlText w:val="%3"/>
      <w:lvlJc w:val="left"/>
      <w:pPr>
        <w:tabs>
          <w:tab w:val="num" w:pos="1441"/>
        </w:tabs>
        <w:ind w:left="1441" w:hanging="420"/>
      </w:pPr>
    </w:lvl>
    <w:lvl w:ilvl="3" w:tplc="9F3C6E48" w:tentative="1">
      <w:start w:val="1"/>
      <w:numFmt w:val="decimal"/>
      <w:lvlText w:val="%4."/>
      <w:lvlJc w:val="left"/>
      <w:pPr>
        <w:tabs>
          <w:tab w:val="num" w:pos="1861"/>
        </w:tabs>
        <w:ind w:left="1861" w:hanging="420"/>
      </w:pPr>
    </w:lvl>
    <w:lvl w:ilvl="4" w:tplc="2F2C3928" w:tentative="1">
      <w:start w:val="1"/>
      <w:numFmt w:val="aiueoFullWidth"/>
      <w:lvlText w:val="(%5)"/>
      <w:lvlJc w:val="left"/>
      <w:pPr>
        <w:tabs>
          <w:tab w:val="num" w:pos="2281"/>
        </w:tabs>
        <w:ind w:left="2281" w:hanging="420"/>
      </w:pPr>
    </w:lvl>
    <w:lvl w:ilvl="5" w:tplc="406026F2" w:tentative="1">
      <w:start w:val="1"/>
      <w:numFmt w:val="decimalEnclosedCircle"/>
      <w:lvlText w:val="%6"/>
      <w:lvlJc w:val="left"/>
      <w:pPr>
        <w:tabs>
          <w:tab w:val="num" w:pos="2701"/>
        </w:tabs>
        <w:ind w:left="2701" w:hanging="420"/>
      </w:pPr>
    </w:lvl>
    <w:lvl w:ilvl="6" w:tplc="5BCC22BE" w:tentative="1">
      <w:start w:val="1"/>
      <w:numFmt w:val="decimal"/>
      <w:lvlText w:val="%7."/>
      <w:lvlJc w:val="left"/>
      <w:pPr>
        <w:tabs>
          <w:tab w:val="num" w:pos="3121"/>
        </w:tabs>
        <w:ind w:left="3121" w:hanging="420"/>
      </w:pPr>
    </w:lvl>
    <w:lvl w:ilvl="7" w:tplc="34BEC980" w:tentative="1">
      <w:start w:val="1"/>
      <w:numFmt w:val="aiueoFullWidth"/>
      <w:lvlText w:val="(%8)"/>
      <w:lvlJc w:val="left"/>
      <w:pPr>
        <w:tabs>
          <w:tab w:val="num" w:pos="3541"/>
        </w:tabs>
        <w:ind w:left="3541" w:hanging="420"/>
      </w:pPr>
    </w:lvl>
    <w:lvl w:ilvl="8" w:tplc="F25C51C6" w:tentative="1">
      <w:start w:val="1"/>
      <w:numFmt w:val="decimalEnclosedCircle"/>
      <w:lvlText w:val="%9"/>
      <w:lvlJc w:val="left"/>
      <w:pPr>
        <w:tabs>
          <w:tab w:val="num" w:pos="3961"/>
        </w:tabs>
        <w:ind w:left="3961" w:hanging="420"/>
      </w:pPr>
    </w:lvl>
  </w:abstractNum>
  <w:abstractNum w:abstractNumId="6" w15:restartNumberingAfterBreak="0">
    <w:nsid w:val="56E37BDD"/>
    <w:multiLevelType w:val="hybridMultilevel"/>
    <w:tmpl w:val="F18AF248"/>
    <w:lvl w:ilvl="0" w:tplc="0BA03FCE">
      <w:start w:val="1"/>
      <w:numFmt w:val="decimalEnclosedCircle"/>
      <w:lvlText w:val="%1"/>
      <w:lvlJc w:val="left"/>
      <w:pPr>
        <w:ind w:left="480" w:hanging="360"/>
      </w:pPr>
      <w:rPr>
        <w:rFonts w:hint="default"/>
      </w:rPr>
    </w:lvl>
    <w:lvl w:ilvl="1" w:tplc="4E52F150" w:tentative="1">
      <w:start w:val="1"/>
      <w:numFmt w:val="aiueoFullWidth"/>
      <w:lvlText w:val="(%2)"/>
      <w:lvlJc w:val="left"/>
      <w:pPr>
        <w:ind w:left="960" w:hanging="420"/>
      </w:pPr>
    </w:lvl>
    <w:lvl w:ilvl="2" w:tplc="365CD404" w:tentative="1">
      <w:start w:val="1"/>
      <w:numFmt w:val="decimalEnclosedCircle"/>
      <w:lvlText w:val="%3"/>
      <w:lvlJc w:val="left"/>
      <w:pPr>
        <w:ind w:left="1380" w:hanging="420"/>
      </w:pPr>
    </w:lvl>
    <w:lvl w:ilvl="3" w:tplc="41362A4C" w:tentative="1">
      <w:start w:val="1"/>
      <w:numFmt w:val="decimal"/>
      <w:lvlText w:val="%4."/>
      <w:lvlJc w:val="left"/>
      <w:pPr>
        <w:ind w:left="1800" w:hanging="420"/>
      </w:pPr>
    </w:lvl>
    <w:lvl w:ilvl="4" w:tplc="EDEAC418" w:tentative="1">
      <w:start w:val="1"/>
      <w:numFmt w:val="aiueoFullWidth"/>
      <w:lvlText w:val="(%5)"/>
      <w:lvlJc w:val="left"/>
      <w:pPr>
        <w:ind w:left="2220" w:hanging="420"/>
      </w:pPr>
    </w:lvl>
    <w:lvl w:ilvl="5" w:tplc="82E409B6" w:tentative="1">
      <w:start w:val="1"/>
      <w:numFmt w:val="decimalEnclosedCircle"/>
      <w:lvlText w:val="%6"/>
      <w:lvlJc w:val="left"/>
      <w:pPr>
        <w:ind w:left="2640" w:hanging="420"/>
      </w:pPr>
    </w:lvl>
    <w:lvl w:ilvl="6" w:tplc="DE54E356" w:tentative="1">
      <w:start w:val="1"/>
      <w:numFmt w:val="decimal"/>
      <w:lvlText w:val="%7."/>
      <w:lvlJc w:val="left"/>
      <w:pPr>
        <w:ind w:left="3060" w:hanging="420"/>
      </w:pPr>
    </w:lvl>
    <w:lvl w:ilvl="7" w:tplc="F1A86DD0" w:tentative="1">
      <w:start w:val="1"/>
      <w:numFmt w:val="aiueoFullWidth"/>
      <w:lvlText w:val="(%8)"/>
      <w:lvlJc w:val="left"/>
      <w:pPr>
        <w:ind w:left="3480" w:hanging="420"/>
      </w:pPr>
    </w:lvl>
    <w:lvl w:ilvl="8" w:tplc="37227C8E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7" w15:restartNumberingAfterBreak="0">
    <w:nsid w:val="65CD3059"/>
    <w:multiLevelType w:val="hybridMultilevel"/>
    <w:tmpl w:val="2C3A16E0"/>
    <w:lvl w:ilvl="0" w:tplc="BCFE0A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19009052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A04B3AA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EE20F42A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B504E52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9448FE9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AA82E9B8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E45AE418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EC0C3B7C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F140359"/>
    <w:multiLevelType w:val="hybridMultilevel"/>
    <w:tmpl w:val="E6222A38"/>
    <w:lvl w:ilvl="0" w:tplc="7EAAAC7C">
      <w:numFmt w:val="bullet"/>
      <w:lvlText w:val="○"/>
      <w:lvlJc w:val="left"/>
      <w:pPr>
        <w:ind w:left="360" w:hanging="360"/>
      </w:pPr>
      <w:rPr>
        <w:rFonts w:ascii="ＭＳ Ｐゴシック" w:eastAsia="ＭＳ Ｐゴシック" w:hAnsi="ＭＳ Ｐゴシック" w:cs="Times New Roman" w:hint="eastAsia"/>
      </w:rPr>
    </w:lvl>
    <w:lvl w:ilvl="1" w:tplc="8D1281F6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534611AE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BFEAF936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2132D0B6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67D83302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4B9E7D00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CCC669DC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BDECB17E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VerticalSpacing w:val="164"/>
  <w:displayHorizontalDrawingGridEvery w:val="0"/>
  <w:displayVerticalDrawingGridEvery w:val="2"/>
  <w:characterSpacingControl w:val="compressPunctuation"/>
  <w:hdrShapeDefaults>
    <o:shapedefaults v:ext="edit" spidmax="1536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462"/>
    <w:rsid w:val="000131F6"/>
    <w:rsid w:val="001222E8"/>
    <w:rsid w:val="002D590E"/>
    <w:rsid w:val="002F59F0"/>
    <w:rsid w:val="00305B04"/>
    <w:rsid w:val="00336FEF"/>
    <w:rsid w:val="003444AB"/>
    <w:rsid w:val="004C2235"/>
    <w:rsid w:val="004D1C0D"/>
    <w:rsid w:val="0052185F"/>
    <w:rsid w:val="006D772E"/>
    <w:rsid w:val="006F6326"/>
    <w:rsid w:val="00752D66"/>
    <w:rsid w:val="007C6DDD"/>
    <w:rsid w:val="00867378"/>
    <w:rsid w:val="009050C4"/>
    <w:rsid w:val="00976DEC"/>
    <w:rsid w:val="00A42FA6"/>
    <w:rsid w:val="00A46F90"/>
    <w:rsid w:val="00A516E0"/>
    <w:rsid w:val="00A97826"/>
    <w:rsid w:val="00AA1462"/>
    <w:rsid w:val="00AE120A"/>
    <w:rsid w:val="00B0535D"/>
    <w:rsid w:val="00BC2437"/>
    <w:rsid w:val="00BD2566"/>
    <w:rsid w:val="00D22982"/>
    <w:rsid w:val="00D66340"/>
    <w:rsid w:val="00D84C65"/>
    <w:rsid w:val="00E26BE9"/>
    <w:rsid w:val="00EB68BC"/>
    <w:rsid w:val="00F63E9E"/>
    <w:rsid w:val="00FF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1">
      <v:textbox inset="5.85pt,.7pt,5.85pt,.7pt"/>
    </o:shapedefaults>
    <o:shapelayout v:ext="edit">
      <o:idmap v:ext="edit" data="1"/>
    </o:shapelayout>
  </w:shapeDefaults>
  <w:decimalSymbol w:val="."/>
  <w:listSeparator w:val=","/>
  <w14:docId w14:val="6739C86A"/>
  <w15:chartTrackingRefBased/>
  <w15:docId w15:val="{18558AFF-BCBB-4B12-948E-0EAC6832F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sid w:val="001131E1"/>
    <w:pPr>
      <w:widowControl/>
      <w:spacing w:before="100" w:beforeAutospacing="1" w:after="119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rsid w:val="00767BF3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link w:val="a5"/>
    <w:uiPriority w:val="99"/>
    <w:rsid w:val="00767BF3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4B2C46"/>
  </w:style>
  <w:style w:type="paragraph" w:styleId="a7">
    <w:name w:val="Balloon Text"/>
    <w:basedOn w:val="a"/>
    <w:link w:val="a8"/>
    <w:rsid w:val="0017251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172512"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5">
    <w:name w:val="フッター (文字)"/>
    <w:link w:val="a4"/>
    <w:uiPriority w:val="99"/>
    <w:rsid w:val="00972363"/>
    <w:rPr>
      <w:kern w:val="2"/>
      <w:sz w:val="21"/>
      <w:szCs w:val="24"/>
    </w:rPr>
  </w:style>
  <w:style w:type="table" w:styleId="a9">
    <w:name w:val="Table Grid"/>
    <w:basedOn w:val="a1"/>
    <w:rsid w:val="00976D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55371-FF73-4A17-860D-4D4824B55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1240</Words>
  <Characters>343</Characters>
  <Application>Microsoft Office Word</Application>
  <DocSecurity>0</DocSecurity>
  <Lines>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本田 智和</dc:creator>
  <cp:keywords/>
  <cp:lastModifiedBy>M430admin</cp:lastModifiedBy>
  <cp:revision>2</cp:revision>
  <cp:lastPrinted>2020-08-25T01:29:00Z</cp:lastPrinted>
  <dcterms:created xsi:type="dcterms:W3CDTF">2023-06-27T09:42:00Z</dcterms:created>
  <dcterms:modified xsi:type="dcterms:W3CDTF">2023-06-27T09:42:00Z</dcterms:modified>
</cp:coreProperties>
</file>