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F" w:rsidRDefault="00414ABF">
      <w:r>
        <w:rPr>
          <w:rFonts w:hint="eastAsia"/>
        </w:rPr>
        <w:t>課題4</w:t>
      </w:r>
    </w:p>
    <w:p w:rsidR="00414ABF" w:rsidRDefault="00414ABF"/>
    <w:p w:rsidR="00D87B4B" w:rsidRDefault="00414ABF">
      <w:r>
        <w:rPr>
          <w:rFonts w:hint="eastAsia"/>
        </w:rPr>
        <w:t>プログラムが開いた瞬間、ライフゲームが始まります。</w:t>
      </w:r>
    </w:p>
    <w:p w:rsidR="00414ABF" w:rsidRPr="00414ABF" w:rsidRDefault="00414ABF">
      <w:pPr>
        <w:rPr>
          <w:rFonts w:hint="eastAsia"/>
        </w:rPr>
      </w:pPr>
      <w:bookmarkStart w:id="0" w:name="_GoBack"/>
      <w:bookmarkEnd w:id="0"/>
    </w:p>
    <w:sectPr w:rsidR="00414ABF" w:rsidRPr="00414A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BF"/>
    <w:rsid w:val="00414ABF"/>
    <w:rsid w:val="00787B96"/>
    <w:rsid w:val="00E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F3B484"/>
  <w15:chartTrackingRefBased/>
  <w15:docId w15:val="{E553136F-1904-4034-AC04-FB2D57AC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</cp:revision>
  <dcterms:created xsi:type="dcterms:W3CDTF">2021-02-03T01:43:00Z</dcterms:created>
  <dcterms:modified xsi:type="dcterms:W3CDTF">2021-02-03T01:47:00Z</dcterms:modified>
</cp:coreProperties>
</file>