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FastDFS分布式文件服务器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147945"/>
            <wp:effectExtent l="0" t="0" r="3810" b="14605"/>
            <wp:docPr id="1" name="图片 1" descr="QzpcVXNlcnNcQWRtaW5pc3RyYXRvclxBcHBEYXRhXFJvYW1pbmdcRGluZ1RhbGtcMTI0NDU3OTkzX3YyXEltYWdlRmlsZXNcODJGQzEzREMtREE5RC00Yjk3LTg3MzItRjlENUFFODQ1NzczLnBuZ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zpcVXNlcnNcQWRtaW5pc3RyYXRvclxBcHBEYXRhXFJvYW1pbmdcRGluZ1RhbGtcMTI0NDU3OTkzX3YyXEltYWdlRmlsZXNcODJGQzEzREMtREE5RC00Yjk3LTg3MzItRjlENUFFODQ1NzczLnBuZw==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创建8个虚拟机设置静态ip分别为192.168.156.60，192.168.156.62，192.168.156.63，192.168.156.64，192.168.156.65，192.168.156.66，192.168.156.67，192.168.156.68，主要功能划分如上图。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创建虚拟机方式：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"https://blog.csdn.net/smd2575624555/article/details/82852372"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https://blog.csdn.net/smd2575624555/article/details/82852372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创建虚假机后需要配置静态ip和连接网络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"https://blog.csdn.net/smd2575624555/article/details/82906001"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https://blog.csdn.net/smd2575624555/article/details/82906001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向服务器传输搭建分布式所需要的文件请看这篇文章：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"https://download.csdn.net/download/smd2575624555/10696209"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https://download.csdn.net/download/smd2575624555/10696209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如何上传文件请看这篇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"https://blog.csdn.net/smd2575624555/article/details/82906536"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https://blog.csdn.net/smd2575624555/article/details/82906536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上传到服务器192.168.156.60上，存储文件位置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，创建文件夹指令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mkdir -p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将服务器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60上的软件发送到其他服务器上指令：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scp -r /usr/local/software/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instrText xml:space="preserve"> HYPERLINK "mailto:root@192.168.156.6x:/usr/local/" </w:instrTex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fldChar w:fldCharType="separate"/>
      </w:r>
      <w:r>
        <w:rPr>
          <w:rStyle w:val="6"/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root@192.168.156.6</w:t>
      </w:r>
      <w:r>
        <w:rPr>
          <w:rStyle w:val="6"/>
          <w:rFonts w:hint="eastAsia" w:ascii="Arial" w:hAnsi="Arial" w:eastAsia="宋体" w:cs="Arial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Style w:val="6"/>
          <w:rFonts w:ascii="Arial" w:hAnsi="Arial" w:eastAsia="Arial" w:cs="Arial"/>
          <w:i w:val="0"/>
          <w:caps w:val="0"/>
          <w:spacing w:val="0"/>
          <w:sz w:val="24"/>
          <w:szCs w:val="24"/>
          <w:shd w:val="clear" w:fill="FFFFFF"/>
        </w:rPr>
        <w:t>:/usr/local/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所有服务器上执行安装命令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420" w:leftChars="0" w:right="0" w:firstLine="420" w:firstLineChars="0"/>
        <w:jc w:val="both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yum install make cmake gcc gcc-c++    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420" w:leftChars="0" w:right="0" w:firstLine="420" w:firstLineChars="0"/>
        <w:jc w:val="both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yum install pcre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420" w:leftChars="0" w:right="0" w:firstLine="420" w:firstLineChars="0"/>
        <w:jc w:val="both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yum install pcre-devel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        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yum install zlib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right="0" w:firstLine="0"/>
        <w:jc w:val="both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 xml:space="preserve">        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yum install zlib-devel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420" w:leftChars="0" w:right="0" w:firstLine="420" w:firstLineChars="0"/>
        <w:jc w:val="both"/>
        <w:textAlignment w:val="auto"/>
        <w:outlineLvl w:val="9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yum install vim-enhanced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420" w:leftChars="0" w:right="0" w:firstLine="420" w:firstLineChars="0"/>
        <w:jc w:val="both"/>
        <w:textAlignment w:val="auto"/>
        <w:outlineLvl w:val="9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yum install -y openssl openssl-devel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right="0"/>
        <w:jc w:val="both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关闭防火墙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420" w:leftChars="0" w:right="0" w:firstLine="420" w:firstLineChars="0"/>
        <w:jc w:val="both"/>
        <w:textAlignment w:val="auto"/>
        <w:outlineLvl w:val="9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systemctl stop firewalld.service #停止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systemctl disable firewalld.service #禁用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下面开始配置服务器63，64，65，66，67，68。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安装libfastcommon_v1.04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指令 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tar -zxvf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libfastcommon_v1.04.tar.gz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libfastcommon_v1.04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./make.sh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./make.sh install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创建软连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ln -s /usr/lib64/libfastcommon.so /usr/local/lib/libfastcommon.so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ln -s /usr/lib64/libfastcommon.so /usr/lib/libfastcommon.so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ln -s /usr/lib64/libfdfsclient.so /usr/local/lib/libfdfsclient.so</w:t>
      </w:r>
    </w:p>
    <w:p>
      <w:pPr>
        <w:numPr>
          <w:ilvl w:val="0"/>
          <w:numId w:val="3"/>
        </w:numPr>
        <w:tabs>
          <w:tab w:val="clear" w:pos="312"/>
        </w:tabs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ln -s /usr/lib64/libfdfsclient.so /usr/lib/libfdfsclient.so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安装FastDFS_v5.08.tar.gz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指令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tar -zxvf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FastDFS_v5.08.tar.gz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FastDFS_v5.08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./make.sh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./make.sh install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下面配置tracker服务器67,68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创建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存放数据和日志文件夹指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令：mkdir -p /fastdfs/tracker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配置67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进入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/etc/fdfs/目录下，使用cp tracker.conf.sample tracker.conf复制一份tracker.conf.sample并更名为tracker.conf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编辑tracker.conf文件，需要修改的地方有两处，第一处：base_path，将默认的路径修改为/fastdfs/tracker。第二处：store_lookup，该值默认是2（即负载均衡策略）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6844030"/>
            <wp:effectExtent l="0" t="0" r="381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4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由于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68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67</w:t>
      </w:r>
      <w:r>
        <w:rPr>
          <w:rFonts w:ascii="宋体" w:hAnsi="宋体" w:eastAsia="宋体" w:cs="宋体"/>
          <w:sz w:val="24"/>
          <w:szCs w:val="24"/>
        </w:rPr>
        <w:t>的tracker配置是一样的，因此我们只需要将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67</w:t>
      </w:r>
      <w:r>
        <w:rPr>
          <w:rFonts w:ascii="宋体" w:hAnsi="宋体" w:eastAsia="宋体" w:cs="宋体"/>
          <w:sz w:val="24"/>
          <w:szCs w:val="24"/>
        </w:rPr>
        <w:t>上配置好的tracker.conf文件复制一份到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68</w:t>
      </w:r>
      <w:r>
        <w:rPr>
          <w:rFonts w:ascii="宋体" w:hAnsi="宋体" w:eastAsia="宋体" w:cs="宋体"/>
          <w:sz w:val="24"/>
          <w:szCs w:val="24"/>
        </w:rPr>
        <w:t>上。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命令：scp tracker.conf 192.168.156.6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sz w:val="24"/>
          <w:szCs w:val="24"/>
        </w:rPr>
        <w:t>:/etc/fdfs/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下面我们便使用命令：/etc/init.d/fdfs_trackerd start 进行启动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（停止命令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/etc/init.d/fdfs_trackerd s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top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，启动之后，我们再查看该目录，发现多了两个目录data和logs，我们可以通过命令：ps -ef | grep fdfs来查看tracker是否正常启动</w:t>
      </w:r>
    </w:p>
    <w:p>
      <w:r>
        <w:drawing>
          <wp:inline distT="0" distB="0" distL="114300" distR="114300">
            <wp:extent cx="5272405" cy="96647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配置storage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服务器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63，64，65，66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四台服务器创建文件夹命令：mkdir -p /fastdfs/storage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首先配置66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进入文件目录/etc/fdfs，然后进行复制storage.conf.sample并更名为storage.conf，使用的命令：cp storage.conf.sample storage.conf</w:t>
      </w:r>
    </w:p>
    <w:p>
      <w:pPr>
        <w:rPr>
          <w:rFonts w:hint="eastAsia" w:ascii="Arial" w:hAnsi="Arial" w:cs="Arial" w:eastAsia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653530"/>
            <wp:effectExtent l="0" t="0" r="5080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5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783705"/>
            <wp:effectExtent l="0" t="0" r="3175" b="1714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8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783580"/>
            <wp:effectExtent l="0" t="0" r="508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 w:eastAsiaTheme="minorEastAsi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770" cy="6490970"/>
            <wp:effectExtent l="0" t="0" r="5080" b="5080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8595" cy="2459990"/>
            <wp:effectExtent l="0" t="0" r="8255" b="165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配置完了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66</w:t>
      </w:r>
      <w:r>
        <w:rPr>
          <w:rFonts w:ascii="宋体" w:hAnsi="宋体" w:eastAsia="宋体" w:cs="宋体"/>
          <w:sz w:val="24"/>
          <w:szCs w:val="24"/>
        </w:rPr>
        <w:t>，接下来我们把storage.conf文件复制到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65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64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63</w:t>
      </w:r>
      <w:r>
        <w:rPr>
          <w:rFonts w:ascii="宋体" w:hAnsi="宋体" w:eastAsia="宋体" w:cs="宋体"/>
          <w:sz w:val="24"/>
          <w:szCs w:val="24"/>
        </w:rPr>
        <w:t>这三台设备上。其中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66</w:t>
      </w:r>
      <w:r>
        <w:rPr>
          <w:rFonts w:ascii="宋体" w:hAnsi="宋体" w:eastAsia="宋体" w:cs="宋体"/>
          <w:sz w:val="24"/>
          <w:szCs w:val="24"/>
        </w:rPr>
        <w:t>这台设备与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65</w:t>
      </w:r>
      <w:r>
        <w:rPr>
          <w:rFonts w:ascii="宋体" w:hAnsi="宋体" w:eastAsia="宋体" w:cs="宋体"/>
          <w:sz w:val="24"/>
          <w:szCs w:val="24"/>
        </w:rPr>
        <w:t>同属于group1，因此把配置文件放到它的/etc/fdfs/目录后不用做任何修改。但是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64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63</w:t>
      </w:r>
      <w:r>
        <w:rPr>
          <w:rFonts w:ascii="宋体" w:hAnsi="宋体" w:eastAsia="宋体" w:cs="宋体"/>
          <w:sz w:val="24"/>
          <w:szCs w:val="24"/>
        </w:rPr>
        <w:t>这两台设备需要修改一下，修改也非常简单，只需要把group_name由group1改为group2就可以了</w:t>
      </w:r>
    </w:p>
    <w:p>
      <w:r>
        <w:drawing>
          <wp:inline distT="0" distB="0" distL="114300" distR="114300">
            <wp:extent cx="5273675" cy="2287270"/>
            <wp:effectExtent l="0" t="0" r="3175" b="177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四台虚拟机的/fastdfs/storage目录下，使用命令：/etc/init.d/fdfs_storaged start进行启动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去，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cat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logs/storaged.log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查看启动信息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当我们所有的tracker和storage节点都启动成功之后，我们可以在任意的一个存储节点上查看存储集群的信息，命令：/usr/bin/fdfs_monitor /etc/fdfs/storage.conf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</w:pPr>
      <w:r>
        <w:t>tracker和storage集群上传图片测试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进入到/etc/fdfs/目录下，使用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指令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：cp client.conf.sample client.conf复制一份该文件并命名为client.conf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修改client.conf配置文件，使用命令：vim client.conf，需要修改的配置有base_path=/fastdfs/tracker、tracker_server=192.168.156.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67</w:t>
      </w:r>
      <w:r>
        <w:rPr>
          <w:rFonts w:ascii="宋体" w:hAnsi="宋体" w:eastAsia="宋体" w:cs="宋体"/>
          <w:sz w:val="24"/>
          <w:szCs w:val="24"/>
        </w:rPr>
        <w:t>:22122和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tracker_server=192.168.156.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68</w:t>
      </w:r>
      <w:r>
        <w:rPr>
          <w:rFonts w:ascii="宋体" w:hAnsi="宋体" w:eastAsia="宋体" w:cs="宋体"/>
          <w:sz w:val="24"/>
          <w:szCs w:val="24"/>
        </w:rPr>
        <w:t xml:space="preserve">:2212 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下面我们来上传一张图片，我把/usr/local目录下一张3.jpg图片上传，使用的命令：/usr/bin/fdfs_upload_file  /etc/fdfs/client.conf /usr/local/3.jpg</w:t>
      </w:r>
    </w:p>
    <w:p>
      <w:pPr>
        <w:ind w:firstLine="420" w:firstLineChars="0"/>
      </w:pPr>
      <w:r>
        <w:drawing>
          <wp:inline distT="0" distB="0" distL="114300" distR="114300">
            <wp:extent cx="5271770" cy="2288540"/>
            <wp:effectExtent l="0" t="0" r="5080" b="1651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</w:pPr>
      <w:r>
        <w:t>配置Ngnix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先配置</w:t>
      </w:r>
      <w:r>
        <w:rPr>
          <w:rFonts w:hint="eastAsia"/>
          <w:lang w:val="en-US" w:eastAsia="zh-CN"/>
        </w:rPr>
        <w:t>storage服务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在四个服务器上执行指令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tar -zxvf fastdfs-nginx-module_v1.16.tar.gz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/f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astdfs-nginx-module/src/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vim config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//修改CORE_INCS项去除local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tar -zxvf 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nginx-1.14.0.tar.gz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nginx-1.14.0.tar.gz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./configure --add-module=/usr/local/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software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/f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astdfs-nginx-module/src/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make &amp;&amp; make install</w:t>
      </w:r>
    </w:p>
    <w:p>
      <w:pPr>
        <w:numPr>
          <w:ilvl w:val="0"/>
          <w:numId w:val="5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 xml:space="preserve">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/f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astdfs-nginx-module/src/</w:t>
      </w:r>
    </w:p>
    <w:p>
      <w:pPr>
        <w:numPr>
          <w:ilvl w:val="0"/>
          <w:numId w:val="5"/>
        </w:num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cp mod_fastdfs.conf /etc/fdfs/</w:t>
      </w:r>
    </w:p>
    <w:p>
      <w:pPr>
        <w:numPr>
          <w:ilvl w:val="0"/>
          <w:numId w:val="5"/>
        </w:num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vim /etc/fdfs/mod_fastdfs.conf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修改主要内容如下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connect_timeout=10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tracker_server=192.168.156.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67</w:t>
      </w:r>
      <w:r>
        <w:rPr>
          <w:rFonts w:ascii="宋体" w:hAnsi="宋体" w:eastAsia="宋体" w:cs="宋体"/>
          <w:sz w:val="24"/>
          <w:szCs w:val="24"/>
        </w:rPr>
        <w:t>:22122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tracker_server=192.168.156.6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sz w:val="24"/>
          <w:szCs w:val="24"/>
        </w:rPr>
        <w:t>:22122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storage_server_port=23000//默认就是2300，不用做修改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url_have_group_name=true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store_path0=/fastdfs/storage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group_name=group1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//服务器66,65是group1，服务器66,65是group2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group_count=2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[group1]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group_name=group1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storage_server_port=23000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store_path_count=1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store_path0=/fastdfs/storage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[group2]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group_name=group2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storage_server_port=23000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store_path_count=1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store_path0=/fastdfs/storage</w:t>
      </w:r>
    </w:p>
    <w:p>
      <w:pPr>
        <w:numPr>
          <w:ilvl w:val="0"/>
          <w:numId w:val="5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ln -s /fastdfs/storage/data/ /fastdfs/storage/data/M00</w:t>
      </w:r>
    </w:p>
    <w:p>
      <w:pPr>
        <w:numPr>
          <w:ilvl w:val="0"/>
          <w:numId w:val="5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/usr/local/nginx/conf/</w:t>
      </w:r>
    </w:p>
    <w:p>
      <w:pPr>
        <w:numPr>
          <w:ilvl w:val="0"/>
          <w:numId w:val="5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vim nginx.conf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865" cy="2072005"/>
            <wp:effectExtent l="0" t="0" r="6985" b="444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/usr/bin/fdfs_upload_file  /etc/fdfs/client.conf /usr/local/3.jpg</w:t>
      </w:r>
    </w:p>
    <w:p>
      <w:pPr>
        <w:numPr>
          <w:numId w:val="0"/>
        </w:numPr>
        <w:ind w:leftChars="0"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group1/M00/00/00/wKicCFjj1xqAcN8EAAHk-VzqZ6w619.jpg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服务器上输入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http://192.168.156.7:8888/group1/M00/00/00/wKicCFjj1xqAcN8EAAHk-VzqZ6w619.jpg</w:t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显示图片</w:t>
      </w:r>
    </w:p>
    <w:p>
      <w:pPr>
        <w:pStyle w:val="2"/>
      </w:pPr>
      <w:r>
        <w:t>配置反向代理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配置服务器</w:t>
      </w:r>
      <w:r>
        <w:rPr>
          <w:rFonts w:hint="eastAsia"/>
          <w:lang w:val="en-US" w:eastAsia="zh-CN"/>
        </w:rPr>
        <w:t>67,68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/usr/local/software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unzip ngx_cache_purge-master.zip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tar -zxvf nginx-1.14.0.tar.gz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cd  nginx-1.14.0.tar.gz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./configure--add-module=/usr/local/software/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ngx_cache_purge-master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make &amp;&amp; make install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cd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/usr/local/nginx/conf/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vim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nginx.conf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#user  nobody;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worker_processes 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#error_log  logs/error.log;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#error_log  logs/error.log  notice;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#error_log  logs/error.log  info;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#pid        logs/nginx.pid;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events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worker_connections  1024;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use epoll;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http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include       mime.types;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default_type  application/octet-stream;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#log_format  main  '$remote_addr - $remote_user [$time_local] "$request"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              '$status $body_bytes_sent "$http_referer"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              '"$http_user_agent" "$http_x_forwarded_for"';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#access_log  logs/access.log  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sendfile        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tcp_nopush      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#tcp_nopush     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#keepalive_timeout 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keepalive_timeout  65;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#gzip  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#设置缓存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server_names_hash_bucket_size 128;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client_header_buffer_size 32k;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large_client_header_buffers 4 32k;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client_max_body_size 300m;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proxy_redirect off;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proxy_set_header Host $http_host;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proxy_set_header X-Real-IP $remote_addr;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proxy_set_header X-Forwarded-For $proxy_add_x_forwarded_for;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proxy_connect_timeout 90;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proxy_send_timeout 90;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proxy_read_timeout 90;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proxy_buffer_size 16k;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proxy_buffers 4 64k;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proxy_busy_buffers_size 128k;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proxy_temp_file_write_size 128k;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#设置缓存存储路径，存储方式，分别内存大小，磁盘最大空间，缓存期限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proxy_cache_path /fastdfs/cache/nginx/proxy_cache levels=1:2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keys_zone=http-cache:200m max_size=1g inactive=30d;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proxy_temp_path /fastdfs/cache/nginx/proxy_cache/tmp;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#group1的服务设置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upstream fdfs_group1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server 192.168.156.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66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:8888 weight=1 max_fails=2 fail_timeout=30s;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server 192.168.156.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65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:8888 weight=1 max_fails=2 fail_timeout=30s;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#group2的服务设置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upstream fdfs_group2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server 192.168.156.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64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:8888 weight=1 max_fails=2 fail_timeout=30s;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server 192.168.156.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8"/>
          <w:szCs w:val="18"/>
          <w:shd w:val="clear" w:fill="FFFFFF"/>
          <w:lang w:val="en-US" w:eastAsia="zh-CN"/>
        </w:rPr>
        <w:t>63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>:8888 weight=1 max_fails=2 fail_timeout=30s;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listen       8000;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server_name  localhost;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#charset koi8-r;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#access_log  logs/host.access.log  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#group1的负载均衡配置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location /group1/M00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proxy_next_upstream http_502 http_504 error timeout invalid_header;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proxy_cache http-cache;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proxy_cache_valid 200 304 12h;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proxy_cache_key $uri$is_args$args;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#对应group1的服务设置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proxy_pass http://fdfs_group1;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expires 30d;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location /group2/M00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proxy_next_upstream http_502 http_504 error timeout invalid_header;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proxy_cache http-cache;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proxy_cache_valid 200 304 12h;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proxy_cache_key $uri$is_args$args;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#对应group2的服务设置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proxy_pass http://fdfs_group2;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expires 30d;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location ~/purge(/.*)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allow 127.0.0.1;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allow 192.168.156.0/24;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deny all;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proxy_cache_purge http-cache $1$is_args$args;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index  index.html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#error_page  404              /404.html;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redirect server error pages to the static page /50x.html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error_page   500 502 503 504  /50x.html;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location = /50x.html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proxy the PHP scripts to Apache listening on 127.0.0.1:80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#location ~ \.php$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   proxy_pass   http://127.0.0.1;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pass the PHP scripts to FastCGI server listening on 127.0.0.1:9000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#location ~ \.php$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   root        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   fastcgi_pass   127.0.0.1:9000;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   fastcgi_index  index.php;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   fastcgi_param  SCRIPT_FILENAME  /scripts$fastcgi_script_name;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   include        fastcgi_params;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deny access to .htaccess files, if Apache's document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concurs with nginx's 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#location ~ /\.ht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    deny  all;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    #}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another virtual host using mix of IP-, name-, and port-based configuration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listen       8000;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listen       somename:8080;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server_name  somename  alias  another.alias;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    index  index.html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HTTPS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listen       443 ssl;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server_name  localhost;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ssl_certificate      cert.pem;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ssl_certificate_key  cert.key;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ssl_session_cache    shared:SSL:1m;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ssl_session_timeout  5m;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ssl_ciphers  HIGH:!aNULL:!MD5;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ssl_prefer_server_ciphers  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    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    index  index.html index.htm;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   #}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8"/>
          <w:szCs w:val="18"/>
          <w:shd w:val="clear" w:fill="FFFFFF"/>
        </w:rPr>
        <w:t xml:space="preserve">}                             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mkdir -p /fastdfs/cache/nginx/proxy_cache/tmp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tracker服务器url访问</w:t>
      </w:r>
    </w:p>
    <w:p>
      <w:pPr>
        <w:ind w:firstLine="42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http://192.168.156.5:8000/group1/M00/00/00/wKicCFjkOVGAMlQvAAHk-VzqZ6w757.jpg</w:t>
      </w:r>
    </w:p>
    <w:p>
      <w:pPr>
        <w:pStyle w:val="2"/>
      </w:pPr>
      <w:r>
        <w:rPr>
          <w:rFonts w:hint="eastAsia"/>
          <w:lang w:eastAsia="zh-CN"/>
        </w:rPr>
        <w:t>搭建服务器高可用方案</w:t>
      </w:r>
    </w:p>
    <w:p>
      <w:r>
        <w:drawing>
          <wp:inline distT="0" distB="0" distL="114300" distR="114300">
            <wp:extent cx="5266055" cy="1849755"/>
            <wp:effectExtent l="0" t="0" r="10795" b="1714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搭建服务器61,62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/usr/local/software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nginx-1.14.0.tar.gz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nginx-1.14.0.tar.gz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/usr/local/software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keepalived-1.2.20.tar.gz -C /usr/local/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/usr/local/keepalived-1.2.20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--prefix=/usr/local/keepalived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/etc/keepalived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/usr/local/keepalived/etc/keepalived/keepalived.conf /etc/keepalived/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/usr/local/keepalived/etc/rc.d/init.d/keepalived /etc/init.d/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/usr/local/keepalived/etc/sysconfig/keepalived /etc/sysconfig/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/usr/local/sbin/keepalived /usr/sbin/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/usr/local/keepalived/sbin/keepalived /sbin/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keepalived start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keepalived stop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/etc/keepalived/keepalived.conf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修改的主要内容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Configuration File for keepalived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global_defs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router_id nginx1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vrrp_script chk_nginx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script "/etc/keepalived/nginx_check.sh"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interval 2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weight -20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vrrp_instance VI_1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MASTER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interface eth0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virtual_router_id 11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mcast_src_ip 192.168.156.61#本机ip，62服务器为192.168.156.62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priority 100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nopreempt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advert_int 1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authentication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auth_type PASS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auth_pass 1111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track_script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chk_nginx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virtual_ipaddress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192.168.156.110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ngin</w:t>
      </w:r>
      <w:r>
        <w:rPr>
          <w:rFonts w:hint="eastAsia"/>
          <w:lang w:val="en-US" w:eastAsia="zh-CN"/>
        </w:rPr>
        <w:t>x_check.sh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添加内容如下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#!/bin/sh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A=`ps -C nginx --no-header |wc -l`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$A -eq 0 ];then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/usr/local/nginx/sbin/nginx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sleep 2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[ `ps -C nginx --no-header |wc -l` -eq 0 ];then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killall keepalived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/usr/local/nginx/conf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nginx.conf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修改成以下内容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#user  nobody;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 1;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notice;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#error_log  logs/error.log  info;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#pid        logs/nginx.pid;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worker_connections  1024;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include       mime.types;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default_type  application/octet-stream;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#log_format  main  '$remote_addr - $remote_user [$time_local] "$request" '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             '$status $body_bytes_sent "$http_referer" '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                 '"$http_user_agent" "$http_x_forwarded_for"';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#access_log  logs/access.log  main;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sendfile        on;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#tcp_nopush     on;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#keepalive_timeout  0;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keepalive_timeout  65;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#gzip  on;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upstream fastdfs_tracker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server 192.168.156.67:8000 weight=1 max_fails=2 fail_timeout=30s;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server 192.168.156.68:8000 weight=1 max_fails=2 fail_timeout=30s;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      80;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localhost;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#charset koi8-r;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#access_log  logs/host.access.log  main;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/fastdfs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root html;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index index.html index.htm;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http://fastdfs_tracker/;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proxy_set_header Host $http_host;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proxy_set_header Cookie $http_cookie;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proxy_set_header X-Real-IP $remote_addr;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proxy_set_header X-Forwarded-For $proxy_add_x_forwarded_for;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proxy_set_header X-Forwarded-Proto $scheme;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client_max_body_size 300m;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#error_page  404              /404.html;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redirect server error pages to the static page /50x.html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error_page   500 502 503 504  /50x.html;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= /50x.html {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   html;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/usr/local/nginx/sbin/nginx -s reload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完成搭建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DF710"/>
    <w:multiLevelType w:val="singleLevel"/>
    <w:tmpl w:val="B82DF7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BEB6E03"/>
    <w:multiLevelType w:val="singleLevel"/>
    <w:tmpl w:val="CBEB6E0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55256E7"/>
    <w:multiLevelType w:val="multilevel"/>
    <w:tmpl w:val="D55256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CD85B03"/>
    <w:multiLevelType w:val="singleLevel"/>
    <w:tmpl w:val="0CD85B03"/>
    <w:lvl w:ilvl="0" w:tentative="0">
      <w:start w:val="1"/>
      <w:numFmt w:val="decimal"/>
      <w:lvlText w:val="%1."/>
      <w:lvlJc w:val="left"/>
    </w:lvl>
  </w:abstractNum>
  <w:abstractNum w:abstractNumId="4">
    <w:nsid w:val="26CD2CF0"/>
    <w:multiLevelType w:val="singleLevel"/>
    <w:tmpl w:val="26CD2C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A10F2AD"/>
    <w:multiLevelType w:val="singleLevel"/>
    <w:tmpl w:val="4A10F2A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D50D934"/>
    <w:multiLevelType w:val="singleLevel"/>
    <w:tmpl w:val="5D50D934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6F3C"/>
    <w:rsid w:val="070D5CD0"/>
    <w:rsid w:val="074A2C81"/>
    <w:rsid w:val="07D92F0F"/>
    <w:rsid w:val="09A23A7B"/>
    <w:rsid w:val="0A3E33DA"/>
    <w:rsid w:val="0A804C01"/>
    <w:rsid w:val="0C584CC9"/>
    <w:rsid w:val="0CB70B06"/>
    <w:rsid w:val="0D6F3203"/>
    <w:rsid w:val="0D8906DF"/>
    <w:rsid w:val="0DE15C73"/>
    <w:rsid w:val="0F502196"/>
    <w:rsid w:val="10D37AC6"/>
    <w:rsid w:val="11561B7A"/>
    <w:rsid w:val="11F711FC"/>
    <w:rsid w:val="135E23D3"/>
    <w:rsid w:val="13781634"/>
    <w:rsid w:val="14DC7B81"/>
    <w:rsid w:val="162B7176"/>
    <w:rsid w:val="171039D5"/>
    <w:rsid w:val="17827F71"/>
    <w:rsid w:val="17AB67D6"/>
    <w:rsid w:val="19932324"/>
    <w:rsid w:val="19B714DB"/>
    <w:rsid w:val="1B210187"/>
    <w:rsid w:val="1B470F44"/>
    <w:rsid w:val="1BF86355"/>
    <w:rsid w:val="1C097B1F"/>
    <w:rsid w:val="1D98335A"/>
    <w:rsid w:val="1DC606AF"/>
    <w:rsid w:val="20145884"/>
    <w:rsid w:val="21063952"/>
    <w:rsid w:val="212A5D98"/>
    <w:rsid w:val="23950649"/>
    <w:rsid w:val="251F783B"/>
    <w:rsid w:val="26B976BC"/>
    <w:rsid w:val="286B3255"/>
    <w:rsid w:val="28C72213"/>
    <w:rsid w:val="29CB4BDF"/>
    <w:rsid w:val="2A60127C"/>
    <w:rsid w:val="2ADC0868"/>
    <w:rsid w:val="2C1B1CFA"/>
    <w:rsid w:val="2E370715"/>
    <w:rsid w:val="2EF62DCB"/>
    <w:rsid w:val="3171434F"/>
    <w:rsid w:val="3399617F"/>
    <w:rsid w:val="33D84DA8"/>
    <w:rsid w:val="3606559D"/>
    <w:rsid w:val="36A54AF4"/>
    <w:rsid w:val="390F0B08"/>
    <w:rsid w:val="39AA29F4"/>
    <w:rsid w:val="39FB70F3"/>
    <w:rsid w:val="3AF31CB6"/>
    <w:rsid w:val="3B455BA2"/>
    <w:rsid w:val="3C2464A4"/>
    <w:rsid w:val="3D371566"/>
    <w:rsid w:val="3E0A2F17"/>
    <w:rsid w:val="3ED45311"/>
    <w:rsid w:val="3F6050F1"/>
    <w:rsid w:val="416235B6"/>
    <w:rsid w:val="41783816"/>
    <w:rsid w:val="43980B8E"/>
    <w:rsid w:val="49B75A85"/>
    <w:rsid w:val="4A8438A0"/>
    <w:rsid w:val="4B9E07D1"/>
    <w:rsid w:val="4C66597C"/>
    <w:rsid w:val="52C57D6C"/>
    <w:rsid w:val="54D433B1"/>
    <w:rsid w:val="55771218"/>
    <w:rsid w:val="57184AAF"/>
    <w:rsid w:val="581B4E23"/>
    <w:rsid w:val="59296AB7"/>
    <w:rsid w:val="599F4E32"/>
    <w:rsid w:val="5A253027"/>
    <w:rsid w:val="5A2A7687"/>
    <w:rsid w:val="5A604DF1"/>
    <w:rsid w:val="5B100FA1"/>
    <w:rsid w:val="5B243662"/>
    <w:rsid w:val="5E1E5417"/>
    <w:rsid w:val="60E239F3"/>
    <w:rsid w:val="60F779CD"/>
    <w:rsid w:val="62487731"/>
    <w:rsid w:val="63F12E38"/>
    <w:rsid w:val="68362BB0"/>
    <w:rsid w:val="6A604799"/>
    <w:rsid w:val="6AF53CCA"/>
    <w:rsid w:val="6B35047A"/>
    <w:rsid w:val="6C3E2576"/>
    <w:rsid w:val="710D6169"/>
    <w:rsid w:val="726C408A"/>
    <w:rsid w:val="72942B63"/>
    <w:rsid w:val="72FE1499"/>
    <w:rsid w:val="73F359D2"/>
    <w:rsid w:val="75D37F26"/>
    <w:rsid w:val="7625598F"/>
    <w:rsid w:val="76F35923"/>
    <w:rsid w:val="770B7103"/>
    <w:rsid w:val="78D249C3"/>
    <w:rsid w:val="7A96669D"/>
    <w:rsid w:val="7E1A0F0F"/>
    <w:rsid w:val="7F53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2018-09-30T06:04:23Z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