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color w:val="000000"/>
          <w:sz w:val="21"/>
          <w:szCs w:val="21"/>
        </w:rPr>
      </w:pPr>
      <w:r>
        <w:rPr>
          <w:b/>
          <w:color w:val="399AB2"/>
          <w:sz w:val="21"/>
          <w:szCs w:val="21"/>
          <w:u w:val="none"/>
          <w:bdr w:val="none" w:color="auto" w:sz="0" w:space="0"/>
        </w:rPr>
        <w:fldChar w:fldCharType="begin"/>
      </w:r>
      <w:r>
        <w:rPr>
          <w:b/>
          <w:color w:val="399AB2"/>
          <w:sz w:val="21"/>
          <w:szCs w:val="21"/>
          <w:u w:val="none"/>
          <w:bdr w:val="none" w:color="auto" w:sz="0" w:space="0"/>
        </w:rPr>
        <w:instrText xml:space="preserve"> HYPERLINK "https://www.cnblogs.com/rinack/p/6768032.html" </w:instrText>
      </w:r>
      <w:r>
        <w:rPr>
          <w:b/>
          <w:color w:val="399AB2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b/>
          <w:color w:val="399AB2"/>
          <w:sz w:val="21"/>
          <w:szCs w:val="21"/>
          <w:u w:val="none"/>
          <w:bdr w:val="none" w:color="auto" w:sz="0" w:space="0"/>
        </w:rPr>
        <w:t>spring定时任务（@Scheduled注解）cron表达式详解</w:t>
      </w:r>
      <w:r>
        <w:rPr>
          <w:b/>
          <w:color w:val="399AB2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452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cron表达式详解：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452" w:afterAutospacing="0" w:line="27" w:lineRule="atLeast"/>
        <w:ind w:left="0" w:right="0" w:firstLine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一个cron表达式有至少6个（也可能7个）有空格分隔的时间元素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  <w:bookmarkStart w:id="0" w:name="_GoBack"/>
      <w:bookmarkEnd w:id="0"/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按顺序依次为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秒（0~59）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分钟（0~59）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小时（0~23）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天（0~31）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月（0~11）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星期（1~7 1=SUN 或 SUN，MON，TUE，WED，THU，FRI，SAT）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7.年份（1970－2099）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其中每个元素可以是一个值(如6),一个连续区间(9-12),一个间隔时间(8-18/4)(/表示每隔4小时),一个列表(1,3,5),通配符。由于"月份中的日期"和"星期中的日期"这两个元素互斥的,必须要对其中一个设置?.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0 10,14,16 * * ? 每天上午10点，下午2点，4点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0/30 9-17 * * ? 朝九晚五工作时间内每半小时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0 12 ? * WED 表示每个星期三中午12点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"0 0 12 * * ?" 每天中午12点触发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"0 15 10 ? * *" 每天上午10:15触发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"0 15 10 * * ?" 每天上午10:15触发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"0 15 10 * * ? *" 每天上午10:15触发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"0 15 10 * * ? 2005" 2005年的每天上午10:15触发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"0 * 14 * * ?" 在每天下午2点到下午2:59期间的每1分钟触发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"0 0/5 14 * * ?" 在每天下午2点到下午2:55期间的每5分钟触发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"0 0/5 14,18 * * ?" 在每天下午2点到2:55期间和下午6点到6:55期间的每5分钟触发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"0 0-5 14 * * ?" 在每天下午2点到下午2:05期间的每1分钟触发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"0 10,44 14 ? 3 WED" 每年三月的星期三的下午2:10和2:44触发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"0 15 10 ? * MON-FRI" 周一至周五的上午10:15触发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"0 15 10 15 * ?" 每月15日上午10:15触发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"0 15 10 L * ?" 每月最后一日的上午10:15触发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"0 15 10 ? * 6L" 每月的最后一个星期五上午10:15触发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"0 15 10 ? * 6L 2002-2005" 2002年至2005年的每月的最后一个星期五上午10:15触发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"0 15 10 ? * 6#3" 每月的第三个星期五上午10:15触发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有些子表达式能包含一些范围或列表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例如：子表达式（天（星期））可以为 “MON-FRI”，“MON，WED，FRI”，“MON-WED,SAT”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“*”字符代表所有可能的值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“/”字符用来指定数值的增量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例如：在子表达式（分钟）里的“0/15”表示从第0分钟开始，每15分钟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在子表达式（分钟）里的“3/20”表示从第3分钟开始，每20分钟（它和“3，23，43”）的含义一样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“？”字符仅被用于天（月）和天（星期）两个子表达式，表示不指定值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当2个子表达式其中之一被指定了值以后，为了避免冲突，需要将另一个子表达式的值设为“？”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“L” 字符仅被用于天（月）和天（星期）两个子表达式，它是单词“last”的缩写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如果在“L”前有具体的内容，它就具有其他的含义了。例如：“6L”表示这个月的倒数第６天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注意：在使用“L”参数时，不要指定列表或范围，因为这会导致问题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 字符代表着平日(Mon-Fri)，并且仅能用于日域中。它用来指定离指定日的最近的一个平日。大部分的商业处理都是基于工作周的，所以 W 字符可能是非常重要的。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例如，日域中的 15W 意味着 "离该月15号的最近一个平日。" 假如15号是星期六，那么 trigger 会在14号(星期五)触发，因为星期四比星期一离15号更近。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C：代表“Calendar”的意思。它的意思是计划所关联的日期，如果日期没有被关联，则相当于日历中所有日期。例如5C在日期字段中就相当于日历5日以后的第一天。1C在星期字段中相当于星期日后的第一天。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字段 允许值 允许的特殊字符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秒 0-59 , - * 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分 0-59 , - * 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小时 0-23 , - * 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日期 1-31 , - * ? / L W C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月份 1-12 或者 JAN-DEC , - * 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星期 1-7 或者 SUN-SAT , - * ? / L C #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年（可选） 留空, 1970-2099 , - * 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220F3"/>
    <w:rsid w:val="2BDF369C"/>
    <w:rsid w:val="35A7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慕</cp:lastModifiedBy>
  <dcterms:modified xsi:type="dcterms:W3CDTF">2019-01-05T07:34:05Z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