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第3回 演習：数式の挿入・編集（やさしめ版）</w:t>
      </w:r>
    </w:p>
    <w:p>
      <w:pPr>
        <w:jc w:val="center"/>
      </w:pPr>
      <w:r>
        <w:rPr>
          <w:i/>
          <w:sz w:val="24"/>
        </w:rPr>
        <w:t>コンピュータリテラシ応用（CL-Apply）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学籍番号</w:t>
            </w:r>
          </w:p>
        </w:tc>
        <w:tc>
          <w:tcPr>
            <w:tcW w:type="dxa" w:w="2880"/>
          </w:tcPr>
          <w:p>
            <w:r>
              <w:t>氏名</w:t>
            </w:r>
          </w:p>
        </w:tc>
        <w:tc>
          <w:tcPr>
            <w:tcW w:type="dxa" w:w="2880"/>
          </w:tcPr>
          <w:p>
            <w:r>
              <w:t>提出日（YYYY-MM-DD）</w:t>
            </w:r>
          </w:p>
        </w:tc>
      </w:tr>
      <w:tr>
        <w:tc>
          <w:tcPr>
            <w:tcW w:type="dxa" w:w="2880"/>
          </w:tcPr>
          <w:p>
            <w:r>
              <w:t>＿＿＿＿＿＿＿＿</w:t>
            </w:r>
          </w:p>
        </w:tc>
        <w:tc>
          <w:tcPr>
            <w:tcW w:type="dxa" w:w="2880"/>
          </w:tcPr>
          <w:p>
            <w:r>
              <w:t>＿＿＿＿＿＿＿＿</w:t>
            </w:r>
          </w:p>
        </w:tc>
        <w:tc>
          <w:tcPr>
            <w:tcW w:type="dxa" w:w="2880"/>
          </w:tcPr>
          <w:p>
            <w:r>
              <w:t>＿＿＿＿＿＿＿＿</w:t>
            </w:r>
          </w:p>
        </w:tc>
      </w:tr>
    </w:tbl>
    <w:p/>
    <w:p>
      <w:pPr>
        <w:pStyle w:val="Heading1"/>
      </w:pPr>
      <w:r>
        <w:rPr>
          <w:b/>
        </w:rPr>
        <w:t>提出情報</w:t>
      </w:r>
    </w:p>
    <w:p>
      <w:r>
        <w:t>● 提出先：Moodle &gt; 第3回 &gt; 課題「第3回 演習（数式の挿入・編集）」</w:t>
      </w:r>
    </w:p>
    <w:p>
      <w:r>
        <w:t>● 提出ファイル名：</w:t>
      </w:r>
      <w:r>
        <w:rPr>
          <w:b/>
        </w:rPr>
        <w:t>学籍番号_氏名_03_Equation.docx</w:t>
      </w:r>
    </w:p>
    <w:p>
      <w:r>
        <w:t xml:space="preserve">　例）20A3001_山田太郎_03_Equation.docx</w:t>
      </w:r>
    </w:p>
    <w:p/>
    <w:p>
      <w:pPr>
        <w:pStyle w:val="Heading1"/>
      </w:pPr>
      <w:r>
        <w:rPr>
          <w:b/>
        </w:rPr>
        <w:t>クイックチュートリアル（先に確認）</w:t>
      </w:r>
    </w:p>
    <w:p>
      <w:r>
        <w:t>1) 数式の挿入：挿入 → 数式（推奨）／ショートカット：Alt + =（Macはツールバーから）</w:t>
      </w:r>
    </w:p>
    <w:p>
      <w:r>
        <w:t>2) 分数・平方根など：数式ツール（デザイン）から選択</w:t>
      </w:r>
    </w:p>
    <w:p>
      <w:r>
        <w:t>3) 行内と独立表示：行内＝本文の中、独立表示＝中央に大きく表示（右クリックで切替）</w:t>
      </w:r>
    </w:p>
    <w:p>
      <w:r>
        <w:t>4) 線形 / プロフェッショナル表示：右クリックで切替（見やすい方＝プロフェッショナル）</w:t>
      </w:r>
    </w:p>
    <w:p/>
    <w:p>
      <w:pPr>
        <w:pStyle w:val="Heading1"/>
      </w:pPr>
      <w:r>
        <w:rPr>
          <w:b/>
        </w:rPr>
        <w:t>作業チェックリスト</w:t>
      </w:r>
    </w:p>
    <w:p>
      <w:r>
        <w:t>□ 行内の数式を1つ以上挿入した</w:t>
      </w:r>
    </w:p>
    <w:p>
      <w:r>
        <w:t>□ 独立表示の数式を2つ以上挿入した</w:t>
      </w:r>
    </w:p>
    <w:p>
      <w:r>
        <w:t>□ 分数・指数・平方根のいずれかを使った</w:t>
      </w:r>
    </w:p>
    <w:p>
      <w:r>
        <w:t>□ ギリシャ文字（例：π）や数式記号（±, ≤, ≥など）を1つ以上使った</w:t>
      </w:r>
    </w:p>
    <w:p>
      <w:r>
        <w:t>□ 体裁（前後の余白・中央揃えなど）を整えた</w:t>
      </w:r>
    </w:p>
    <w:p/>
    <w:p>
      <w:pPr>
        <w:pStyle w:val="Heading2"/>
      </w:pPr>
      <w:r>
        <w:rPr>
          <w:b/>
        </w:rPr>
        <w:t>演習0：行内式の練習（小課題）</w:t>
      </w:r>
    </w:p>
    <w:p>
      <w:r>
        <w:t>下の文の【ここに行内式】の位置に、行内の数式として「x^2 + y^2 = r^2」を入力してください。</w:t>
      </w:r>
    </w:p>
    <w:p>
      <w:r>
        <w:t>例文：円の方程式は、【ここに行内式】 で表されます。</w:t>
      </w:r>
    </w:p>
    <w:p/>
    <w:p>
      <w:pPr>
        <w:pStyle w:val="Heading2"/>
      </w:pPr>
      <w:r>
        <w:rPr>
          <w:b/>
        </w:rPr>
        <w:t>演習1：指数（独立表示）</w:t>
      </w:r>
    </w:p>
    <w:p>
      <w:r>
        <w:t>次の式を“独立表示”で中央にきれいに配置してください。</w:t>
      </w:r>
    </w:p>
    <w:p>
      <w:r>
        <w:t>式：E = m c^2（c は上付きの 2 で指数）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ここに数式（独立表示）を挿入</w:t>
            </w:r>
          </w:p>
        </w:tc>
      </w:tr>
    </w:tbl>
    <w:p>
      <w:r>
        <w:t>ヒント：m^2 のように ^ を使うと指数を入力できます。</w:t>
      </w:r>
    </w:p>
    <w:p/>
    <w:p>
      <w:pPr>
        <w:pStyle w:val="Heading2"/>
      </w:pPr>
      <w:r>
        <w:rPr>
          <w:b/>
        </w:rPr>
        <w:t>演習2：分数と平方根（二次方程式の解）</w:t>
      </w:r>
    </w:p>
    <w:p>
      <w:r>
        <w:t>次の式を“独立表示”で入力してください（分数、平方根、±、指数を使用）。</w:t>
      </w:r>
    </w:p>
    <w:p>
      <w:r>
        <w:t>式：x = (-b ± √(b^2 - 4ac)) / (2a)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ここに数式（独立表示）を挿入</w:t>
            </w:r>
          </w:p>
        </w:tc>
      </w:tr>
    </w:tbl>
    <w:p>
      <w:r>
        <w:t>ヒント：分数（Fraction）→平方根（Radical）→指数の順に組み立てると楽です。</w:t>
      </w:r>
    </w:p>
    <w:p/>
    <w:p>
      <w:pPr>
        <w:pStyle w:val="Heading2"/>
      </w:pPr>
      <w:r>
        <w:rPr>
          <w:b/>
        </w:rPr>
        <w:t>演習3：総和記号</w:t>
      </w:r>
    </w:p>
    <w:p>
      <w:r>
        <w:t>次の式を“独立表示”で入力してください（総和の下限・上限、分数を使用）。</w:t>
      </w:r>
    </w:p>
    <w:p>
      <w:r>
        <w:t>式：S = Σ_{k=1}^{n} k = n(n+1)/2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ここに数式（独立表示）を挿入</w:t>
            </w:r>
          </w:p>
        </w:tc>
      </w:tr>
    </w:tbl>
    <w:p>
      <w:r>
        <w:t>ヒント：Σ（シグマ）の下に k=1、上に n を指定します。</w:t>
      </w:r>
    </w:p>
    <w:p/>
    <w:p>
      <w:pPr>
        <w:pStyle w:val="Heading1"/>
      </w:pPr>
      <w:r>
        <w:rPr>
          <w:b/>
        </w:rPr>
        <w:t>仕上げチェックと提出</w:t>
      </w:r>
    </w:p>
    <w:p>
      <w:r>
        <w:t>□ 行内式と独立表示を使い分けた</w:t>
      </w:r>
    </w:p>
    <w:p>
      <w:r>
        <w:t>□ 分数・平方根・指数が正しく表示されている（線形表示のままになっていない）</w:t>
      </w:r>
    </w:p>
    <w:p>
      <w:r>
        <w:t>□ 前後の余白を調整し、数式が中央にきれいに配置されている</w:t>
      </w:r>
    </w:p>
    <w:p>
      <w:r>
        <w:t>□ ファイル名が規則どおり（学籍番号_氏名_03_Equation.docx）</w:t>
      </w:r>
    </w:p>
    <w:p>
      <w:r>
        <w:t>自己申告：本提出物は自分で作成しました。署名：_____________________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