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FE0" w:rsidRPr="008067BF" w:rsidRDefault="00300FE0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067BF">
        <w:rPr>
          <w:rFonts w:ascii="Times New Roman" w:hAnsi="Times New Roman" w:cs="Times New Roman"/>
          <w:sz w:val="24"/>
          <w:szCs w:val="24"/>
        </w:rPr>
        <w:t>BACHELORS OF SCIENCE (HONS) INFORMATION TECHNOLOGY</w:t>
      </w:r>
    </w:p>
    <w:p w:rsidR="00300FE0" w:rsidRP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067BF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8067BF" w:rsidRP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067BF">
        <w:rPr>
          <w:rFonts w:ascii="Times New Roman" w:hAnsi="Times New Roman" w:cs="Times New Roman"/>
          <w:sz w:val="24"/>
          <w:szCs w:val="24"/>
        </w:rPr>
        <w:t>FACULTY OF NATURAL SCIENCE</w:t>
      </w:r>
    </w:p>
    <w:p w:rsidR="008067BF" w:rsidRP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8067BF">
        <w:rPr>
          <w:rFonts w:ascii="Times New Roman" w:hAnsi="Times New Roman" w:cs="Times New Roman"/>
          <w:sz w:val="24"/>
          <w:szCs w:val="24"/>
        </w:rPr>
        <w:t>OPEN UNIVERSITY OF SRILANKA</w:t>
      </w:r>
    </w:p>
    <w:p w:rsidR="008067BF" w:rsidRP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C44604" w:rsidRDefault="00C44604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C44604" w:rsidRDefault="00C44604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C44604" w:rsidRDefault="00C44604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C44604" w:rsidRDefault="00C44604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C44604" w:rsidRDefault="00C44604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C44604" w:rsidRDefault="00C44604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C44604" w:rsidRDefault="00C44604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067BF" w:rsidRPr="008067BF" w:rsidRDefault="008067BF" w:rsidP="008067BF">
      <w:pPr>
        <w:jc w:val="center"/>
        <w:rPr>
          <w:rFonts w:ascii="Times New Roman" w:hAnsi="Times New Roman" w:cs="Times New Roman"/>
          <w:sz w:val="24"/>
          <w:szCs w:val="24"/>
        </w:rPr>
      </w:pPr>
      <w:r w:rsidRPr="008067BF">
        <w:rPr>
          <w:rFonts w:ascii="Times New Roman" w:hAnsi="Times New Roman" w:cs="Times New Roman"/>
          <w:sz w:val="24"/>
          <w:szCs w:val="24"/>
        </w:rPr>
        <w:t>COE 3200 Communication Skills for Computing</w:t>
      </w: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C4460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S24013078</w:t>
      </w:r>
    </w:p>
    <w:p w:rsidR="008067BF" w:rsidRDefault="00C44604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8067BF">
        <w:rPr>
          <w:rFonts w:ascii="Times New Roman" w:hAnsi="Times New Roman" w:cs="Times New Roman"/>
          <w:sz w:val="24"/>
          <w:szCs w:val="24"/>
        </w:rPr>
        <w:t>M.J.P Simla</w:t>
      </w:r>
    </w:p>
    <w:p w:rsidR="008067BF" w:rsidRDefault="00C44604" w:rsidP="00C4460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8067BF">
        <w:rPr>
          <w:rFonts w:ascii="Times New Roman" w:hAnsi="Times New Roman" w:cs="Times New Roman"/>
          <w:sz w:val="24"/>
          <w:szCs w:val="24"/>
        </w:rPr>
        <w:t>BSC IT</w:t>
      </w: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C44604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</w:t>
      </w:r>
    </w:p>
    <w:p w:rsidR="00C44604" w:rsidRDefault="00C44604" w:rsidP="00C44604">
      <w:pPr>
        <w:tabs>
          <w:tab w:val="left" w:pos="51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 on the Session</w:t>
      </w:r>
      <w:r w:rsidRPr="00E32239">
        <w:rPr>
          <w:rFonts w:ascii="Times New Roman" w:hAnsi="Times New Roman" w:cs="Times New Roman"/>
          <w:sz w:val="24"/>
          <w:szCs w:val="24"/>
        </w:rPr>
        <w:t>: Inspiring yourself for a Successful Person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4604" w:rsidRDefault="00C44604" w:rsidP="00C44604">
      <w:pPr>
        <w:pStyle w:val="ListParagraph"/>
        <w:numPr>
          <w:ilvl w:val="0"/>
          <w:numId w:val="2"/>
        </w:numPr>
        <w:tabs>
          <w:tab w:val="left" w:pos="51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key insights or lessons from the session inspired you the most?</w:t>
      </w:r>
    </w:p>
    <w:p w:rsidR="00C44604" w:rsidRDefault="00C44604" w:rsidP="00C44604">
      <w:pPr>
        <w:pStyle w:val="ListParagraph"/>
        <w:tabs>
          <w:tab w:val="left" w:pos="51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are few key insights from the session that inspired me the most:</w:t>
      </w:r>
    </w:p>
    <w:p w:rsidR="00C44604" w:rsidRDefault="00C44604" w:rsidP="00C44604">
      <w:pPr>
        <w:pStyle w:val="ListParagraph"/>
        <w:tabs>
          <w:tab w:val="left" w:pos="51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 list of the things that a person would like to do or achieve before they die it’s called </w:t>
      </w:r>
      <w:r w:rsidRPr="00600593">
        <w:rPr>
          <w:rFonts w:ascii="Times New Roman" w:hAnsi="Times New Roman" w:cs="Times New Roman"/>
          <w:b/>
          <w:bCs/>
          <w:sz w:val="24"/>
          <w:szCs w:val="24"/>
        </w:rPr>
        <w:t>Bucket List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First, write down 500 things you want to do “before you die”.</w:t>
      </w:r>
    </w:p>
    <w:p w:rsidR="00C44604" w:rsidRDefault="00C44604" w:rsidP="00C44604">
      <w:pPr>
        <w:pStyle w:val="ListParagraph"/>
        <w:tabs>
          <w:tab w:val="center" w:pos="50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</w:t>
      </w:r>
      <w:r w:rsidRPr="00BB3C3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-Get a car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44604" w:rsidRDefault="00C44604" w:rsidP="00C44604">
      <w:pPr>
        <w:pStyle w:val="ListParagraph"/>
        <w:tabs>
          <w:tab w:val="center" w:pos="50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-Buy a house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44604" w:rsidRDefault="00C44604" w:rsidP="00C44604">
      <w:pPr>
        <w:pStyle w:val="ListParagraph"/>
        <w:tabs>
          <w:tab w:val="left" w:pos="51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-Travelling all over the the world</w:t>
      </w:r>
    </w:p>
    <w:p w:rsidR="00C44604" w:rsidRDefault="00C44604" w:rsidP="00C44604">
      <w:pPr>
        <w:pStyle w:val="ListParagraph"/>
        <w:tabs>
          <w:tab w:val="left" w:pos="5135"/>
        </w:tabs>
        <w:rPr>
          <w:rFonts w:ascii="Times New Roman" w:hAnsi="Times New Roman" w:cs="Times New Roman"/>
          <w:sz w:val="24"/>
          <w:szCs w:val="24"/>
        </w:rPr>
      </w:pPr>
    </w:p>
    <w:p w:rsidR="00C44604" w:rsidRDefault="00C44604" w:rsidP="00C44604">
      <w:pPr>
        <w:pStyle w:val="ListParagraph"/>
        <w:tabs>
          <w:tab w:val="left" w:pos="51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 revisit the list on following and question yourself “</w:t>
      </w:r>
      <w:r w:rsidRPr="00BB3C3D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it really worth”</w:t>
      </w:r>
      <w:r w:rsidRPr="00BB3C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our life and put priority “High, Medium, Low” and put “Target Date”</w:t>
      </w:r>
    </w:p>
    <w:p w:rsidR="00C44604" w:rsidRPr="005B2BE5" w:rsidRDefault="00C44604" w:rsidP="00C44604">
      <w:pPr>
        <w:pStyle w:val="ListParagraph"/>
        <w:tabs>
          <w:tab w:val="left" w:pos="51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These things I really inspired most.</w:t>
      </w:r>
    </w:p>
    <w:p w:rsidR="00C44604" w:rsidRPr="00BB3C3D" w:rsidRDefault="00C44604" w:rsidP="00C44604">
      <w:pPr>
        <w:pStyle w:val="ListParagraph"/>
        <w:tabs>
          <w:tab w:val="left" w:pos="5135"/>
        </w:tabs>
        <w:rPr>
          <w:rFonts w:ascii="Times New Roman" w:hAnsi="Times New Roman" w:cs="Times New Roman"/>
          <w:sz w:val="24"/>
          <w:szCs w:val="24"/>
        </w:rPr>
      </w:pPr>
    </w:p>
    <w:p w:rsidR="00C44604" w:rsidRPr="007E29DB" w:rsidRDefault="00C44604" w:rsidP="00C44604">
      <w:pPr>
        <w:pStyle w:val="ListParagraph"/>
        <w:numPr>
          <w:ilvl w:val="0"/>
          <w:numId w:val="2"/>
        </w:numPr>
        <w:tabs>
          <w:tab w:val="left" w:pos="51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plan to apply these insights to achieve success in your life?</w:t>
      </w:r>
    </w:p>
    <w:p w:rsidR="00C44604" w:rsidRDefault="00C44604" w:rsidP="00C44604">
      <w:pPr>
        <w:pStyle w:val="ListParagraph"/>
        <w:numPr>
          <w:ilvl w:val="0"/>
          <w:numId w:val="14"/>
        </w:numPr>
        <w:tabs>
          <w:tab w:val="left" w:pos="51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Clear and Specific Goals: write down your goals and make sure they are SMART</w:t>
      </w:r>
    </w:p>
    <w:p w:rsidR="00C44604" w:rsidRDefault="00C44604" w:rsidP="00C44604">
      <w:pPr>
        <w:pStyle w:val="ListParagraph"/>
        <w:tabs>
          <w:tab w:val="left" w:pos="5135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(Specific, Measurable, Achievable, Relevant, and Time-bound)</w:t>
      </w:r>
    </w:p>
    <w:p w:rsidR="00C44604" w:rsidRDefault="00C44604" w:rsidP="00C44604">
      <w:pPr>
        <w:pStyle w:val="ListParagraph"/>
        <w:numPr>
          <w:ilvl w:val="0"/>
          <w:numId w:val="14"/>
        </w:numPr>
        <w:tabs>
          <w:tab w:val="left" w:pos="51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Stay Disciplined and Focused</w:t>
      </w:r>
    </w:p>
    <w:p w:rsidR="00C44604" w:rsidRDefault="00C44604" w:rsidP="00C44604">
      <w:pPr>
        <w:pStyle w:val="ListParagraph"/>
        <w:numPr>
          <w:ilvl w:val="0"/>
          <w:numId w:val="14"/>
        </w:numPr>
        <w:tabs>
          <w:tab w:val="left" w:pos="51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Believe in your Self</w:t>
      </w:r>
    </w:p>
    <w:p w:rsidR="00C44604" w:rsidRDefault="00C44604" w:rsidP="00C44604">
      <w:pPr>
        <w:pStyle w:val="ListParagraph"/>
        <w:numPr>
          <w:ilvl w:val="0"/>
          <w:numId w:val="14"/>
        </w:numPr>
        <w:tabs>
          <w:tab w:val="left" w:pos="51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Surround yourself with Positive People</w:t>
      </w:r>
    </w:p>
    <w:p w:rsidR="00C44604" w:rsidRDefault="00C44604" w:rsidP="00C44604">
      <w:pPr>
        <w:pStyle w:val="ListParagraph"/>
        <w:numPr>
          <w:ilvl w:val="0"/>
          <w:numId w:val="14"/>
        </w:numPr>
        <w:tabs>
          <w:tab w:val="left" w:pos="51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care of your Physical and Mental Well-being</w:t>
      </w:r>
    </w:p>
    <w:p w:rsidR="00C44604" w:rsidRPr="00434E11" w:rsidRDefault="00C44604" w:rsidP="00C44604">
      <w:pPr>
        <w:pStyle w:val="ListParagraph"/>
        <w:numPr>
          <w:ilvl w:val="0"/>
          <w:numId w:val="14"/>
        </w:numPr>
        <w:tabs>
          <w:tab w:val="left" w:pos="5135"/>
        </w:tabs>
        <w:rPr>
          <w:rFonts w:ascii="Times New Roman" w:hAnsi="Times New Roman" w:cs="Times New Roman"/>
          <w:sz w:val="24"/>
          <w:szCs w:val="24"/>
        </w:rPr>
      </w:pPr>
      <w:r w:rsidRPr="001622C3">
        <w:rPr>
          <w:rFonts w:ascii="Times New Roman" w:hAnsi="Times New Roman" w:cs="Times New Roman"/>
          <w:sz w:val="24"/>
          <w:szCs w:val="24"/>
        </w:rPr>
        <w:t>Learn from your Failures: Failure is a part of Success.</w:t>
      </w:r>
    </w:p>
    <w:p w:rsidR="00C44604" w:rsidRPr="001622C3" w:rsidRDefault="00C44604" w:rsidP="00C44604">
      <w:pPr>
        <w:pStyle w:val="NoSpacing"/>
      </w:pPr>
    </w:p>
    <w:p w:rsidR="00C44604" w:rsidRDefault="00C44604" w:rsidP="00C44604">
      <w:pPr>
        <w:pStyle w:val="ListParagraph"/>
        <w:numPr>
          <w:ilvl w:val="0"/>
          <w:numId w:val="2"/>
        </w:numPr>
        <w:tabs>
          <w:tab w:val="left" w:pos="5135"/>
        </w:tabs>
        <w:rPr>
          <w:rFonts w:ascii="Times New Roman" w:hAnsi="Times New Roman" w:cs="Times New Roman"/>
          <w:sz w:val="24"/>
          <w:szCs w:val="24"/>
        </w:rPr>
      </w:pPr>
      <w:r w:rsidRPr="00B15AA9">
        <w:rPr>
          <w:rFonts w:ascii="Times New Roman" w:hAnsi="Times New Roman" w:cs="Times New Roman"/>
          <w:sz w:val="24"/>
          <w:szCs w:val="24"/>
        </w:rPr>
        <w:t>Identify any Challengers you foresee and explain how you might overcome them using what you learned.</w:t>
      </w:r>
    </w:p>
    <w:p w:rsidR="00C44604" w:rsidRDefault="00C44604" w:rsidP="00C44604">
      <w:pPr>
        <w:pStyle w:val="ListParagraph"/>
        <w:numPr>
          <w:ilvl w:val="0"/>
          <w:numId w:val="17"/>
        </w:numPr>
        <w:tabs>
          <w:tab w:val="left" w:pos="51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Time: One of the best time management strategies is to make a list of daily tasks and deadline. This also implies that you adhere strictly to an organized schedule that includes a list of daily.</w:t>
      </w:r>
    </w:p>
    <w:p w:rsidR="00C44604" w:rsidRDefault="00EF0113" w:rsidP="00C44604">
      <w:pPr>
        <w:pStyle w:val="ListParagraph"/>
        <w:numPr>
          <w:ilvl w:val="0"/>
          <w:numId w:val="17"/>
        </w:numPr>
        <w:tabs>
          <w:tab w:val="left" w:pos="51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Adapting New Technology or Tools: Invest time in hands-on practice, tutorials, or training sessions. Break the learning process into manageable steps and set milestones to track progress. Asking for help or collaboration with peers can speed up the learning curve.</w:t>
      </w:r>
    </w:p>
    <w:p w:rsidR="0057758E" w:rsidRDefault="00EF0113" w:rsidP="00C44604">
      <w:pPr>
        <w:pStyle w:val="ListParagraph"/>
        <w:numPr>
          <w:ilvl w:val="0"/>
          <w:numId w:val="17"/>
        </w:numPr>
        <w:tabs>
          <w:tab w:val="left" w:pos="51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Retention: Depending on their </w:t>
      </w:r>
      <w:r w:rsidR="0057758E">
        <w:rPr>
          <w:rFonts w:ascii="Times New Roman" w:hAnsi="Times New Roman" w:cs="Times New Roman"/>
          <w:sz w:val="24"/>
          <w:szCs w:val="24"/>
        </w:rPr>
        <w:t>capacities, different</w:t>
      </w:r>
      <w:r>
        <w:rPr>
          <w:rFonts w:ascii="Times New Roman" w:hAnsi="Times New Roman" w:cs="Times New Roman"/>
          <w:sz w:val="24"/>
          <w:szCs w:val="24"/>
        </w:rPr>
        <w:t xml:space="preserve"> people have different levels of learning retention. For instance, some students with poor memory skills might find it challenging to recall or remember things that were taught to them even a day earlier</w:t>
      </w:r>
      <w:r w:rsidR="0057758E">
        <w:rPr>
          <w:rFonts w:ascii="Times New Roman" w:hAnsi="Times New Roman" w:cs="Times New Roman"/>
          <w:sz w:val="24"/>
          <w:szCs w:val="24"/>
        </w:rPr>
        <w:t>.</w:t>
      </w:r>
    </w:p>
    <w:p w:rsidR="0057758E" w:rsidRDefault="0057758E" w:rsidP="00C44604">
      <w:pPr>
        <w:pStyle w:val="ListParagraph"/>
        <w:numPr>
          <w:ilvl w:val="0"/>
          <w:numId w:val="17"/>
        </w:numPr>
        <w:tabs>
          <w:tab w:val="left" w:pos="51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Overcoming Procrastination: Break larger tasks into smaller, more manageable steps. Set deadline, and hold yourself accountable. Utilize motivational techniques like visualizing the outcome of completing a task and using rewards to stay on track.</w:t>
      </w:r>
    </w:p>
    <w:p w:rsidR="00E32239" w:rsidRDefault="00E32239" w:rsidP="00E32239">
      <w:pPr>
        <w:pStyle w:val="ListParagraph"/>
        <w:numPr>
          <w:ilvl w:val="0"/>
          <w:numId w:val="2"/>
        </w:numPr>
        <w:tabs>
          <w:tab w:val="left" w:pos="51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Outline specific steps or actions you intend to take to align your goals with your aspirations for a successful life.</w:t>
      </w:r>
    </w:p>
    <w:p w:rsidR="00EF0113" w:rsidRDefault="00E32239" w:rsidP="00E32239">
      <w:pPr>
        <w:pStyle w:val="ListParagraph"/>
        <w:numPr>
          <w:ilvl w:val="0"/>
          <w:numId w:val="18"/>
        </w:numPr>
        <w:tabs>
          <w:tab w:val="left" w:pos="51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goals aligned with strengths: Leveraging your strengths is just as important as setting specific targets. </w:t>
      </w:r>
    </w:p>
    <w:p w:rsidR="00E32239" w:rsidRDefault="00E32239" w:rsidP="00E32239">
      <w:pPr>
        <w:pStyle w:val="ListParagraph"/>
        <w:numPr>
          <w:ilvl w:val="0"/>
          <w:numId w:val="18"/>
        </w:numPr>
        <w:tabs>
          <w:tab w:val="left" w:pos="51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action plan: Figure out the specific actions you need to take and set a timeline for each step.</w:t>
      </w:r>
    </w:p>
    <w:p w:rsidR="00E32239" w:rsidRDefault="00E32239" w:rsidP="00E32239">
      <w:pPr>
        <w:pStyle w:val="ListParagraph"/>
        <w:numPr>
          <w:ilvl w:val="0"/>
          <w:numId w:val="18"/>
        </w:numPr>
        <w:tabs>
          <w:tab w:val="left" w:pos="51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Categories your goals: </w:t>
      </w:r>
      <w:r>
        <w:rPr>
          <w:rFonts w:ascii="Times New Roman" w:hAnsi="Times New Roman" w:cs="Times New Roman"/>
          <w:sz w:val="24"/>
          <w:szCs w:val="24"/>
        </w:rPr>
        <w:t>Organize your goals into categories such as career, health, personal development, relationships, and hobbies.</w:t>
      </w:r>
    </w:p>
    <w:p w:rsidR="00E32239" w:rsidRDefault="00E32239" w:rsidP="00E32239">
      <w:pPr>
        <w:pStyle w:val="ListParagraph"/>
        <w:numPr>
          <w:ilvl w:val="0"/>
          <w:numId w:val="18"/>
        </w:numPr>
        <w:tabs>
          <w:tab w:val="left" w:pos="51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16CC">
        <w:rPr>
          <w:rFonts w:ascii="Times New Roman" w:hAnsi="Times New Roman" w:cs="Times New Roman"/>
          <w:sz w:val="24"/>
          <w:szCs w:val="24"/>
        </w:rPr>
        <w:t>Define your aspirations: Understand how your ambitions and objectives intersect.</w:t>
      </w:r>
    </w:p>
    <w:p w:rsidR="009116CC" w:rsidRPr="00C44604" w:rsidRDefault="009116CC" w:rsidP="00E32239">
      <w:pPr>
        <w:pStyle w:val="ListParagraph"/>
        <w:numPr>
          <w:ilvl w:val="0"/>
          <w:numId w:val="18"/>
        </w:numPr>
        <w:tabs>
          <w:tab w:val="left" w:pos="51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Clarify and define success: Reflect deeply on what success means to me in different areas personal, professional, health, relationships etc….</w:t>
      </w:r>
    </w:p>
    <w:p w:rsidR="00C44604" w:rsidRPr="009116CC" w:rsidRDefault="00C44604" w:rsidP="009116CC">
      <w:pPr>
        <w:tabs>
          <w:tab w:val="left" w:pos="5135"/>
        </w:tabs>
        <w:rPr>
          <w:rFonts w:ascii="Times New Roman" w:hAnsi="Times New Roman" w:cs="Times New Roman"/>
          <w:sz w:val="24"/>
          <w:szCs w:val="24"/>
        </w:rPr>
      </w:pPr>
    </w:p>
    <w:p w:rsidR="00C44604" w:rsidRDefault="00C44604" w:rsidP="00C44604">
      <w:pPr>
        <w:pStyle w:val="ListParagraph"/>
        <w:tabs>
          <w:tab w:val="left" w:pos="5135"/>
        </w:tabs>
        <w:rPr>
          <w:rFonts w:ascii="Times New Roman" w:hAnsi="Times New Roman" w:cs="Times New Roman"/>
          <w:sz w:val="24"/>
          <w:szCs w:val="24"/>
        </w:rPr>
      </w:pPr>
    </w:p>
    <w:p w:rsidR="00C44604" w:rsidRPr="005B2BE5" w:rsidRDefault="00C44604" w:rsidP="00C44604">
      <w:pPr>
        <w:pStyle w:val="ListParagraph"/>
        <w:tabs>
          <w:tab w:val="left" w:pos="513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44604" w:rsidRPr="004F0189" w:rsidRDefault="00C44604" w:rsidP="00C44604">
      <w:pPr>
        <w:pStyle w:val="ListParagraph"/>
        <w:tabs>
          <w:tab w:val="left" w:pos="5135"/>
        </w:tabs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8067BF" w:rsidRDefault="008067BF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9116CC" w:rsidRDefault="00300FE0" w:rsidP="009116CC">
      <w:pPr>
        <w:pStyle w:val="ListParagraph"/>
        <w:tabs>
          <w:tab w:val="left" w:pos="5135"/>
        </w:tabs>
        <w:ind w:left="1496"/>
        <w:rPr>
          <w:rFonts w:ascii="Times New Roman" w:hAnsi="Times New Roman" w:cs="Times New Roman"/>
          <w:sz w:val="24"/>
          <w:szCs w:val="24"/>
        </w:rPr>
      </w:pPr>
      <w:r w:rsidRPr="008067BF">
        <w:rPr>
          <w:rFonts w:ascii="Times New Roman" w:hAnsi="Times New Roman" w:cs="Times New Roman"/>
          <w:sz w:val="24"/>
          <w:szCs w:val="24"/>
        </w:rPr>
        <w:br w:type="page"/>
      </w:r>
    </w:p>
    <w:p w:rsidR="004F0189" w:rsidRPr="008067BF" w:rsidRDefault="004F0189" w:rsidP="008067B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sectPr w:rsidR="004F0189" w:rsidRPr="00806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7DF" w:rsidRDefault="009207DF" w:rsidP="00300FE0">
      <w:pPr>
        <w:spacing w:after="0" w:line="240" w:lineRule="auto"/>
      </w:pPr>
      <w:r>
        <w:separator/>
      </w:r>
    </w:p>
  </w:endnote>
  <w:endnote w:type="continuationSeparator" w:id="0">
    <w:p w:rsidR="009207DF" w:rsidRDefault="009207DF" w:rsidP="00300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7DF" w:rsidRDefault="009207DF" w:rsidP="00300FE0">
      <w:pPr>
        <w:spacing w:after="0" w:line="240" w:lineRule="auto"/>
      </w:pPr>
      <w:r>
        <w:separator/>
      </w:r>
    </w:p>
  </w:footnote>
  <w:footnote w:type="continuationSeparator" w:id="0">
    <w:p w:rsidR="009207DF" w:rsidRDefault="009207DF" w:rsidP="00300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12994"/>
    <w:multiLevelType w:val="hybridMultilevel"/>
    <w:tmpl w:val="95D24528"/>
    <w:lvl w:ilvl="0" w:tplc="4E741B2A">
      <w:start w:val="1"/>
      <w:numFmt w:val="bullet"/>
      <w:lvlText w:val=""/>
      <w:lvlJc w:val="center"/>
      <w:pPr>
        <w:ind w:left="4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CF66D4E"/>
    <w:multiLevelType w:val="hybridMultilevel"/>
    <w:tmpl w:val="242AC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290E68"/>
    <w:multiLevelType w:val="hybridMultilevel"/>
    <w:tmpl w:val="A650CB68"/>
    <w:lvl w:ilvl="0" w:tplc="DB5A9B5E">
      <w:start w:val="1"/>
      <w:numFmt w:val="bullet"/>
      <w:lvlText w:val="-"/>
      <w:lvlJc w:val="left"/>
      <w:pPr>
        <w:ind w:left="22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5472DB"/>
    <w:multiLevelType w:val="hybridMultilevel"/>
    <w:tmpl w:val="D6C01762"/>
    <w:lvl w:ilvl="0" w:tplc="0409000D">
      <w:start w:val="1"/>
      <w:numFmt w:val="bullet"/>
      <w:lvlText w:val=""/>
      <w:lvlJc w:val="left"/>
      <w:pPr>
        <w:ind w:left="1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4">
    <w:nsid w:val="20617131"/>
    <w:multiLevelType w:val="hybridMultilevel"/>
    <w:tmpl w:val="55A8732A"/>
    <w:lvl w:ilvl="0" w:tplc="4E741B2A">
      <w:start w:val="1"/>
      <w:numFmt w:val="bullet"/>
      <w:lvlText w:val=""/>
      <w:lvlJc w:val="center"/>
      <w:pPr>
        <w:ind w:left="26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93473"/>
    <w:multiLevelType w:val="hybridMultilevel"/>
    <w:tmpl w:val="B2145F6C"/>
    <w:lvl w:ilvl="0" w:tplc="DB5A9B5E">
      <w:start w:val="1"/>
      <w:numFmt w:val="bullet"/>
      <w:lvlText w:val="-"/>
      <w:lvlJc w:val="left"/>
      <w:pPr>
        <w:ind w:left="22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186C93"/>
    <w:multiLevelType w:val="hybridMultilevel"/>
    <w:tmpl w:val="306E5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B45A22"/>
    <w:multiLevelType w:val="hybridMultilevel"/>
    <w:tmpl w:val="4A446F7E"/>
    <w:lvl w:ilvl="0" w:tplc="DB5A9B5E">
      <w:start w:val="1"/>
      <w:numFmt w:val="bullet"/>
      <w:lvlText w:val="-"/>
      <w:lvlJc w:val="left"/>
      <w:pPr>
        <w:ind w:left="22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F203E4"/>
    <w:multiLevelType w:val="hybridMultilevel"/>
    <w:tmpl w:val="BCBAC796"/>
    <w:lvl w:ilvl="0" w:tplc="4E741B2A">
      <w:start w:val="1"/>
      <w:numFmt w:val="bullet"/>
      <w:lvlText w:val=""/>
      <w:lvlJc w:val="center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44E8420D"/>
    <w:multiLevelType w:val="hybridMultilevel"/>
    <w:tmpl w:val="D690FAE8"/>
    <w:lvl w:ilvl="0" w:tplc="DB5A9B5E">
      <w:start w:val="1"/>
      <w:numFmt w:val="bullet"/>
      <w:lvlText w:val="-"/>
      <w:lvlJc w:val="left"/>
      <w:pPr>
        <w:ind w:left="15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>
    <w:nsid w:val="47280953"/>
    <w:multiLevelType w:val="hybridMultilevel"/>
    <w:tmpl w:val="E58A5F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8522773"/>
    <w:multiLevelType w:val="hybridMultilevel"/>
    <w:tmpl w:val="2DF0CDC0"/>
    <w:lvl w:ilvl="0" w:tplc="4E741B2A">
      <w:start w:val="1"/>
      <w:numFmt w:val="bullet"/>
      <w:lvlText w:val=""/>
      <w:lvlJc w:val="center"/>
      <w:pPr>
        <w:ind w:left="26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C60A27"/>
    <w:multiLevelType w:val="hybridMultilevel"/>
    <w:tmpl w:val="6B38D8B6"/>
    <w:lvl w:ilvl="0" w:tplc="4E741B2A">
      <w:start w:val="1"/>
      <w:numFmt w:val="bullet"/>
      <w:lvlText w:val=""/>
      <w:lvlJc w:val="center"/>
      <w:pPr>
        <w:ind w:left="39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</w:abstractNum>
  <w:abstractNum w:abstractNumId="13">
    <w:nsid w:val="62095021"/>
    <w:multiLevelType w:val="hybridMultilevel"/>
    <w:tmpl w:val="EB6647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494440E"/>
    <w:multiLevelType w:val="hybridMultilevel"/>
    <w:tmpl w:val="23CA6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DE83691"/>
    <w:multiLevelType w:val="hybridMultilevel"/>
    <w:tmpl w:val="13C61A40"/>
    <w:lvl w:ilvl="0" w:tplc="4E741B2A">
      <w:start w:val="1"/>
      <w:numFmt w:val="bullet"/>
      <w:lvlText w:val=""/>
      <w:lvlJc w:val="center"/>
      <w:pPr>
        <w:ind w:left="335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695015E"/>
    <w:multiLevelType w:val="hybridMultilevel"/>
    <w:tmpl w:val="4FB068A4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7">
    <w:nsid w:val="790E4F59"/>
    <w:multiLevelType w:val="hybridMultilevel"/>
    <w:tmpl w:val="856875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9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11"/>
  </w:num>
  <w:num w:numId="9">
    <w:abstractNumId w:val="0"/>
  </w:num>
  <w:num w:numId="10">
    <w:abstractNumId w:val="8"/>
  </w:num>
  <w:num w:numId="11">
    <w:abstractNumId w:val="15"/>
  </w:num>
  <w:num w:numId="12">
    <w:abstractNumId w:val="4"/>
  </w:num>
  <w:num w:numId="13">
    <w:abstractNumId w:val="12"/>
  </w:num>
  <w:num w:numId="14">
    <w:abstractNumId w:val="13"/>
  </w:num>
  <w:num w:numId="15">
    <w:abstractNumId w:val="1"/>
  </w:num>
  <w:num w:numId="16">
    <w:abstractNumId w:val="14"/>
  </w:num>
  <w:num w:numId="17">
    <w:abstractNumId w:val="10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89"/>
    <w:rsid w:val="000171E4"/>
    <w:rsid w:val="001622C3"/>
    <w:rsid w:val="00300FE0"/>
    <w:rsid w:val="00434E11"/>
    <w:rsid w:val="004F0189"/>
    <w:rsid w:val="0057758E"/>
    <w:rsid w:val="005B2BE5"/>
    <w:rsid w:val="00600593"/>
    <w:rsid w:val="0071189F"/>
    <w:rsid w:val="007E29DB"/>
    <w:rsid w:val="008067BF"/>
    <w:rsid w:val="009116CC"/>
    <w:rsid w:val="009207DF"/>
    <w:rsid w:val="00B15AA9"/>
    <w:rsid w:val="00BB3C3D"/>
    <w:rsid w:val="00C44604"/>
    <w:rsid w:val="00DA2E95"/>
    <w:rsid w:val="00E32239"/>
    <w:rsid w:val="00EF0113"/>
    <w:rsid w:val="00EF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04826-B5A6-4B85-A303-86A770F4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189"/>
    <w:pPr>
      <w:ind w:left="720"/>
      <w:contextualSpacing/>
    </w:pPr>
  </w:style>
  <w:style w:type="paragraph" w:styleId="NoSpacing">
    <w:name w:val="No Spacing"/>
    <w:uiPriority w:val="1"/>
    <w:qFormat/>
    <w:rsid w:val="00B15AA9"/>
    <w:pPr>
      <w:spacing w:after="0" w:line="240" w:lineRule="auto"/>
    </w:pPr>
    <w:rPr>
      <w:rFonts w:cs="Latha"/>
    </w:rPr>
  </w:style>
  <w:style w:type="paragraph" w:styleId="Header">
    <w:name w:val="header"/>
    <w:basedOn w:val="Normal"/>
    <w:link w:val="HeaderChar"/>
    <w:uiPriority w:val="99"/>
    <w:unhideWhenUsed/>
    <w:rsid w:val="00300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FE0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300F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FE0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1B210-9056-495D-9494-5B6B38C83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599</Words>
  <Characters>3190</Characters>
  <Application>Microsoft Office Word</Application>
  <DocSecurity>0</DocSecurity>
  <Lines>145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cp:lastPrinted>2024-12-18T12:33:00Z</cp:lastPrinted>
  <dcterms:created xsi:type="dcterms:W3CDTF">2024-12-16T02:21:00Z</dcterms:created>
  <dcterms:modified xsi:type="dcterms:W3CDTF">2024-12-18T12:50:00Z</dcterms:modified>
</cp:coreProperties>
</file>