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CA" w:rsidRDefault="007F66CA" w:rsidP="007F66CA">
      <w:pPr>
        <w:jc w:val="center"/>
        <w:rPr>
          <w:sz w:val="44"/>
        </w:rPr>
      </w:pPr>
      <w:r>
        <w:rPr>
          <w:rFonts w:hint="eastAsia"/>
          <w:sz w:val="44"/>
          <w:szCs w:val="44"/>
        </w:rPr>
        <w:t>小型人事管理系统需求</w:t>
      </w:r>
      <w:r>
        <w:rPr>
          <w:sz w:val="44"/>
          <w:szCs w:val="44"/>
        </w:rPr>
        <w:t>分析</w:t>
      </w:r>
      <w:r>
        <w:rPr>
          <w:rFonts w:hint="eastAsia"/>
          <w:sz w:val="44"/>
          <w:szCs w:val="44"/>
        </w:rPr>
        <w:t>报告</w:t>
      </w:r>
    </w:p>
    <w:p w:rsidR="007F66CA" w:rsidRDefault="007F66CA" w:rsidP="007F66CA">
      <w:pPr>
        <w:jc w:val="center"/>
        <w:rPr>
          <w:b/>
          <w:bCs/>
          <w:sz w:val="44"/>
        </w:rPr>
      </w:pPr>
    </w:p>
    <w:p w:rsidR="007F66CA" w:rsidRDefault="007F66CA" w:rsidP="007F66CA">
      <w:pPr>
        <w:jc w:val="center"/>
        <w:rPr>
          <w:b/>
          <w:bCs/>
          <w:sz w:val="44"/>
        </w:rPr>
      </w:pPr>
    </w:p>
    <w:p w:rsidR="007F66CA" w:rsidRDefault="007F66CA" w:rsidP="007F66CA">
      <w:pPr>
        <w:jc w:val="center"/>
        <w:rPr>
          <w:b/>
          <w:bCs/>
          <w:sz w:val="44"/>
        </w:rPr>
      </w:pPr>
    </w:p>
    <w:p w:rsidR="007F66CA" w:rsidRDefault="007F66CA" w:rsidP="007F66CA">
      <w:pPr>
        <w:jc w:val="center"/>
        <w:rPr>
          <w:b/>
          <w:bCs/>
          <w:sz w:val="44"/>
        </w:rPr>
      </w:pPr>
    </w:p>
    <w:p w:rsidR="007F66CA" w:rsidRDefault="007F66CA" w:rsidP="007F66CA">
      <w:pPr>
        <w:jc w:val="center"/>
        <w:rPr>
          <w:b/>
          <w:bCs/>
          <w:sz w:val="44"/>
        </w:rPr>
      </w:pPr>
    </w:p>
    <w:p w:rsidR="007F66CA" w:rsidRDefault="007F66CA" w:rsidP="007F66CA">
      <w:pPr>
        <w:jc w:val="center"/>
        <w:rPr>
          <w:b/>
          <w:bCs/>
          <w:sz w:val="44"/>
        </w:rPr>
      </w:pPr>
    </w:p>
    <w:p w:rsidR="007F66CA" w:rsidRDefault="007F66CA" w:rsidP="007F66CA">
      <w:pPr>
        <w:jc w:val="center"/>
        <w:rPr>
          <w:b/>
          <w:bCs/>
          <w:sz w:val="44"/>
        </w:rPr>
      </w:pPr>
    </w:p>
    <w:p w:rsidR="007F66CA" w:rsidRDefault="007F66CA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b/>
          <w:bCs/>
          <w:sz w:val="44"/>
        </w:rPr>
      </w:pPr>
    </w:p>
    <w:p w:rsidR="0016605E" w:rsidRDefault="0016605E" w:rsidP="007F66CA">
      <w:pPr>
        <w:jc w:val="center"/>
        <w:rPr>
          <w:rFonts w:hint="eastAsia"/>
          <w:b/>
          <w:bCs/>
          <w:sz w:val="44"/>
        </w:rPr>
      </w:pPr>
    </w:p>
    <w:p w:rsidR="007F66CA" w:rsidRDefault="007F66CA" w:rsidP="007F66CA">
      <w:pPr>
        <w:rPr>
          <w:b/>
          <w:bCs/>
          <w:sz w:val="44"/>
        </w:rPr>
      </w:pPr>
    </w:p>
    <w:p w:rsidR="007F66CA" w:rsidRDefault="007F66CA" w:rsidP="007F66CA">
      <w:pPr>
        <w:ind w:left="2520" w:firstLine="420"/>
      </w:pPr>
      <w:r>
        <w:rPr>
          <w:sz w:val="28"/>
          <w:szCs w:val="28"/>
        </w:rPr>
        <w:t>项目组长</w:t>
      </w:r>
      <w:r>
        <w:rPr>
          <w:rFonts w:hint="eastAsia"/>
          <w:sz w:val="28"/>
          <w:szCs w:val="28"/>
        </w:rPr>
        <w:t>：叶娅娟</w:t>
      </w:r>
      <w:r w:rsidR="00927AD5">
        <w:rPr>
          <w:rFonts w:hint="eastAsia"/>
          <w:sz w:val="28"/>
          <w:szCs w:val="28"/>
        </w:rPr>
        <w:t>（完成人）</w:t>
      </w:r>
    </w:p>
    <w:p w:rsidR="007F66CA" w:rsidRDefault="007F66CA" w:rsidP="007F66CA">
      <w:pPr>
        <w:ind w:left="2520" w:firstLine="420"/>
        <w:rPr>
          <w:sz w:val="28"/>
          <w:szCs w:val="28"/>
        </w:rPr>
      </w:pPr>
      <w:r>
        <w:rPr>
          <w:sz w:val="28"/>
          <w:szCs w:val="28"/>
        </w:rPr>
        <w:t>项目成员：</w:t>
      </w:r>
      <w:r>
        <w:rPr>
          <w:rFonts w:hint="eastAsia"/>
          <w:sz w:val="28"/>
          <w:szCs w:val="28"/>
        </w:rPr>
        <w:t>郭孟鸽</w:t>
      </w:r>
    </w:p>
    <w:p w:rsidR="007F66CA" w:rsidRPr="0016605E" w:rsidRDefault="007F66CA" w:rsidP="0016605E">
      <w:pPr>
        <w:ind w:left="25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gramStart"/>
      <w:r>
        <w:rPr>
          <w:rFonts w:hint="eastAsia"/>
          <w:sz w:val="28"/>
          <w:szCs w:val="28"/>
        </w:rPr>
        <w:t>胡晨馨</w:t>
      </w:r>
      <w:proofErr w:type="gramEnd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63005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476F" w:rsidRPr="00D7476F" w:rsidRDefault="00D7476F" w:rsidP="00D7476F">
          <w:pPr>
            <w:pStyle w:val="TOC"/>
            <w:jc w:val="center"/>
            <w:rPr>
              <w:rFonts w:ascii="黑体" w:eastAsia="黑体" w:hAnsi="黑体"/>
              <w:color w:val="000000" w:themeColor="text1"/>
              <w:lang w:val="zh-CN"/>
            </w:rPr>
          </w:pPr>
          <w:r w:rsidRPr="00D7476F">
            <w:rPr>
              <w:rFonts w:ascii="黑体" w:eastAsia="黑体" w:hAnsi="黑体"/>
              <w:color w:val="000000" w:themeColor="text1"/>
              <w:lang w:val="zh-CN"/>
            </w:rPr>
            <w:t>目</w:t>
          </w:r>
          <w:r>
            <w:rPr>
              <w:rFonts w:ascii="黑体" w:eastAsia="黑体" w:hAnsi="黑体" w:hint="eastAsia"/>
              <w:color w:val="000000" w:themeColor="text1"/>
              <w:lang w:val="zh-CN"/>
            </w:rPr>
            <w:t xml:space="preserve"> </w:t>
          </w:r>
          <w:r w:rsidRPr="00D7476F">
            <w:rPr>
              <w:rFonts w:ascii="黑体" w:eastAsia="黑体" w:hAnsi="黑体"/>
              <w:color w:val="000000" w:themeColor="text1"/>
              <w:lang w:val="zh-CN"/>
            </w:rPr>
            <w:t>录</w:t>
          </w:r>
        </w:p>
        <w:p w:rsidR="00D7476F" w:rsidRDefault="00D7476F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91176" w:history="1">
            <w:r w:rsidRPr="00F20FA2">
              <w:rPr>
                <w:rStyle w:val="af0"/>
                <w:noProof/>
              </w:rPr>
              <w:t>1功能需求分析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_Toc44691176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76F" w:rsidRDefault="00397E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91177" w:history="1">
            <w:r w:rsidR="00D7476F" w:rsidRPr="00F20FA2">
              <w:rPr>
                <w:rStyle w:val="af0"/>
                <w:rFonts w:cs="Times New Roman"/>
                <w:noProof/>
              </w:rPr>
              <w:t>1.1 需求描述</w:t>
            </w:r>
            <w:r w:rsidR="00D7476F">
              <w:rPr>
                <w:noProof/>
                <w:webHidden/>
              </w:rPr>
              <w:tab/>
            </w:r>
            <w:r w:rsidR="00D7476F">
              <w:rPr>
                <w:noProof/>
                <w:webHidden/>
              </w:rPr>
              <w:fldChar w:fldCharType="begin"/>
            </w:r>
            <w:r w:rsidR="00D7476F">
              <w:rPr>
                <w:noProof/>
                <w:webHidden/>
              </w:rPr>
              <w:instrText xml:space="preserve"> PAGEREF _Toc44691177 \h </w:instrText>
            </w:r>
            <w:r w:rsidR="00D7476F">
              <w:rPr>
                <w:noProof/>
                <w:webHidden/>
              </w:rPr>
            </w:r>
            <w:r w:rsidR="00D7476F">
              <w:rPr>
                <w:noProof/>
                <w:webHidden/>
              </w:rPr>
              <w:fldChar w:fldCharType="separate"/>
            </w:r>
            <w:r w:rsidR="00D7476F">
              <w:rPr>
                <w:noProof/>
                <w:webHidden/>
              </w:rPr>
              <w:t>2</w:t>
            </w:r>
            <w:r w:rsidR="00D7476F">
              <w:rPr>
                <w:noProof/>
                <w:webHidden/>
              </w:rPr>
              <w:fldChar w:fldCharType="end"/>
            </w:r>
          </w:hyperlink>
        </w:p>
        <w:p w:rsidR="00D7476F" w:rsidRDefault="00397E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91178" w:history="1">
            <w:r w:rsidR="00D7476F" w:rsidRPr="00F20FA2">
              <w:rPr>
                <w:rStyle w:val="af0"/>
                <w:rFonts w:cs="Times New Roman"/>
                <w:noProof/>
              </w:rPr>
              <w:t>1.2系统用例图</w:t>
            </w:r>
            <w:r w:rsidR="00D7476F">
              <w:rPr>
                <w:noProof/>
                <w:webHidden/>
              </w:rPr>
              <w:tab/>
            </w:r>
            <w:r w:rsidR="00D7476F">
              <w:rPr>
                <w:noProof/>
                <w:webHidden/>
              </w:rPr>
              <w:fldChar w:fldCharType="begin"/>
            </w:r>
            <w:r w:rsidR="00D7476F">
              <w:rPr>
                <w:noProof/>
                <w:webHidden/>
              </w:rPr>
              <w:instrText xml:space="preserve"> PAGEREF _Toc44691178 \h </w:instrText>
            </w:r>
            <w:r w:rsidR="00D7476F">
              <w:rPr>
                <w:noProof/>
                <w:webHidden/>
              </w:rPr>
            </w:r>
            <w:r w:rsidR="00D7476F">
              <w:rPr>
                <w:noProof/>
                <w:webHidden/>
              </w:rPr>
              <w:fldChar w:fldCharType="separate"/>
            </w:r>
            <w:r w:rsidR="00D7476F">
              <w:rPr>
                <w:noProof/>
                <w:webHidden/>
              </w:rPr>
              <w:t>2</w:t>
            </w:r>
            <w:r w:rsidR="00D7476F">
              <w:rPr>
                <w:noProof/>
                <w:webHidden/>
              </w:rPr>
              <w:fldChar w:fldCharType="end"/>
            </w:r>
          </w:hyperlink>
        </w:p>
        <w:p w:rsidR="00D7476F" w:rsidRDefault="00397ED6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4691179" w:history="1">
            <w:r w:rsidR="00D7476F" w:rsidRPr="00F20FA2">
              <w:rPr>
                <w:rStyle w:val="af0"/>
                <w:rFonts w:cs="Times New Roman"/>
                <w:noProof/>
              </w:rPr>
              <w:t>1.3 系统用例描述</w:t>
            </w:r>
            <w:r w:rsidR="00D7476F">
              <w:rPr>
                <w:noProof/>
                <w:webHidden/>
              </w:rPr>
              <w:tab/>
            </w:r>
            <w:r w:rsidR="00D7476F">
              <w:rPr>
                <w:noProof/>
                <w:webHidden/>
              </w:rPr>
              <w:fldChar w:fldCharType="begin"/>
            </w:r>
            <w:r w:rsidR="00D7476F">
              <w:rPr>
                <w:noProof/>
                <w:webHidden/>
              </w:rPr>
              <w:instrText xml:space="preserve"> PAGEREF _Toc44691179 \h </w:instrText>
            </w:r>
            <w:r w:rsidR="00D7476F">
              <w:rPr>
                <w:noProof/>
                <w:webHidden/>
              </w:rPr>
            </w:r>
            <w:r w:rsidR="00D7476F">
              <w:rPr>
                <w:noProof/>
                <w:webHidden/>
              </w:rPr>
              <w:fldChar w:fldCharType="separate"/>
            </w:r>
            <w:r w:rsidR="00D7476F">
              <w:rPr>
                <w:noProof/>
                <w:webHidden/>
              </w:rPr>
              <w:t>2</w:t>
            </w:r>
            <w:r w:rsidR="00D7476F">
              <w:rPr>
                <w:noProof/>
                <w:webHidden/>
              </w:rPr>
              <w:fldChar w:fldCharType="end"/>
            </w:r>
          </w:hyperlink>
        </w:p>
        <w:p w:rsidR="00D7476F" w:rsidRDefault="00397ED6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4691180" w:history="1">
            <w:r w:rsidR="00D7476F" w:rsidRPr="00F20FA2">
              <w:rPr>
                <w:rStyle w:val="af0"/>
                <w:noProof/>
              </w:rPr>
              <w:t>2非功能需求分析</w:t>
            </w:r>
            <w:r w:rsidR="00D7476F">
              <w:rPr>
                <w:noProof/>
                <w:webHidden/>
              </w:rPr>
              <w:tab/>
            </w:r>
            <w:r w:rsidR="00D7476F">
              <w:rPr>
                <w:noProof/>
                <w:webHidden/>
              </w:rPr>
              <w:fldChar w:fldCharType="begin"/>
            </w:r>
            <w:r w:rsidR="00D7476F">
              <w:rPr>
                <w:noProof/>
                <w:webHidden/>
              </w:rPr>
              <w:instrText xml:space="preserve"> PAGEREF _Toc44691180 \h </w:instrText>
            </w:r>
            <w:r w:rsidR="00D7476F">
              <w:rPr>
                <w:noProof/>
                <w:webHidden/>
              </w:rPr>
            </w:r>
            <w:r w:rsidR="00D7476F">
              <w:rPr>
                <w:noProof/>
                <w:webHidden/>
              </w:rPr>
              <w:fldChar w:fldCharType="separate"/>
            </w:r>
            <w:r w:rsidR="00D7476F">
              <w:rPr>
                <w:noProof/>
                <w:webHidden/>
              </w:rPr>
              <w:t>4</w:t>
            </w:r>
            <w:r w:rsidR="00D7476F">
              <w:rPr>
                <w:noProof/>
                <w:webHidden/>
              </w:rPr>
              <w:fldChar w:fldCharType="end"/>
            </w:r>
          </w:hyperlink>
        </w:p>
        <w:p w:rsidR="00D7476F" w:rsidRDefault="00D7476F">
          <w:r>
            <w:rPr>
              <w:b/>
              <w:bCs/>
              <w:lang w:val="zh-CN"/>
            </w:rPr>
            <w:fldChar w:fldCharType="end"/>
          </w:r>
        </w:p>
      </w:sdtContent>
    </w:sdt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Default="00D7476F" w:rsidP="00D7476F"/>
    <w:p w:rsidR="00D7476F" w:rsidRPr="00D7476F" w:rsidRDefault="00D7476F" w:rsidP="00D7476F">
      <w:pPr>
        <w:pStyle w:val="1"/>
      </w:pPr>
      <w:bookmarkStart w:id="0" w:name="_Toc44691176"/>
      <w:r>
        <w:rPr>
          <w:rFonts w:hint="eastAsia"/>
        </w:rPr>
        <w:lastRenderedPageBreak/>
        <w:t>1</w:t>
      </w:r>
      <w:r>
        <w:rPr>
          <w:rFonts w:hint="eastAsia"/>
        </w:rPr>
        <w:t>功能</w:t>
      </w:r>
      <w:r w:rsidRPr="00800132">
        <w:t>需求分析</w:t>
      </w:r>
      <w:bookmarkEnd w:id="0"/>
    </w:p>
    <w:p w:rsidR="00CE3016" w:rsidRPr="00800132" w:rsidRDefault="00CE3016" w:rsidP="00CE3016">
      <w:pPr>
        <w:pStyle w:val="2"/>
        <w:rPr>
          <w:rFonts w:cs="Times New Roman"/>
        </w:rPr>
      </w:pPr>
      <w:bookmarkStart w:id="1" w:name="_Toc8331705"/>
      <w:bookmarkStart w:id="2" w:name="_Toc40545520"/>
      <w:bookmarkStart w:id="3" w:name="_Toc44691177"/>
      <w:r w:rsidRPr="00800132">
        <w:rPr>
          <w:rFonts w:cs="Times New Roman"/>
        </w:rPr>
        <w:t xml:space="preserve">1.1 </w:t>
      </w:r>
      <w:r w:rsidRPr="00800132">
        <w:rPr>
          <w:rFonts w:cs="Times New Roman"/>
        </w:rPr>
        <w:t>需求描述</w:t>
      </w:r>
      <w:bookmarkEnd w:id="1"/>
      <w:bookmarkEnd w:id="2"/>
      <w:bookmarkEnd w:id="3"/>
    </w:p>
    <w:p w:rsidR="00D705A5" w:rsidRDefault="00796F64" w:rsidP="00113229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对于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一些小型企业来说，</w:t>
      </w:r>
      <w:r w:rsidR="007A4380" w:rsidRPr="007A4380">
        <w:rPr>
          <w:rFonts w:ascii="Times New Roman" w:eastAsia="宋体" w:hAnsi="Times New Roman" w:cs="Times New Roman" w:hint="eastAsia"/>
          <w:kern w:val="0"/>
          <w:sz w:val="24"/>
          <w:szCs w:val="24"/>
        </w:rPr>
        <w:t>如何管理好企业内部员工的信息，成为企业管理中的一个大问题。在这种情况下，一个可以规范化，自动化的企业人事管理系统就显得非常必要。</w:t>
      </w:r>
    </w:p>
    <w:p w:rsidR="00796F64" w:rsidRDefault="000C4401" w:rsidP="00113229">
      <w:pPr>
        <w:pStyle w:val="ae"/>
        <w:spacing w:line="360" w:lineRule="auto"/>
        <w:ind w:right="28" w:firstLineChars="200" w:firstLine="480"/>
        <w:rPr>
          <w:kern w:val="0"/>
          <w:sz w:val="24"/>
          <w:szCs w:val="24"/>
        </w:rPr>
      </w:pPr>
      <w:r w:rsidRPr="000C4401">
        <w:rPr>
          <w:rFonts w:hint="eastAsia"/>
          <w:kern w:val="0"/>
          <w:sz w:val="24"/>
          <w:szCs w:val="24"/>
        </w:rPr>
        <w:t>人事管理系统就是把分散的企事业单位的职工信息实行统一，</w:t>
      </w:r>
      <w:bookmarkStart w:id="4" w:name="_Toc8331706"/>
      <w:bookmarkStart w:id="5" w:name="_Toc40545521"/>
      <w:r w:rsidR="00796F64">
        <w:rPr>
          <w:rFonts w:hint="eastAsia"/>
          <w:kern w:val="0"/>
          <w:sz w:val="24"/>
          <w:szCs w:val="24"/>
        </w:rPr>
        <w:t>本系统的主要功能是实现管理员对员工基本信息和工作信息的查询、添加、修改和删除，方便对人事信息的管理。</w:t>
      </w:r>
    </w:p>
    <w:p w:rsidR="000C4401" w:rsidRPr="00800132" w:rsidRDefault="000C4401" w:rsidP="00194EC9">
      <w:pPr>
        <w:pStyle w:val="2"/>
        <w:rPr>
          <w:rFonts w:cs="Times New Roman"/>
        </w:rPr>
      </w:pPr>
      <w:bookmarkStart w:id="6" w:name="_Toc44691178"/>
      <w:r w:rsidRPr="00800132">
        <w:rPr>
          <w:rFonts w:cs="Times New Roman"/>
        </w:rPr>
        <w:t>1.2</w:t>
      </w:r>
      <w:r w:rsidRPr="00800132">
        <w:rPr>
          <w:rFonts w:cs="Times New Roman"/>
        </w:rPr>
        <w:t>系统用例图</w:t>
      </w:r>
      <w:bookmarkEnd w:id="4"/>
      <w:bookmarkEnd w:id="5"/>
      <w:bookmarkEnd w:id="6"/>
    </w:p>
    <w:p w:rsidR="000C4401" w:rsidRDefault="000C4401" w:rsidP="00113229">
      <w:pPr>
        <w:pStyle w:val="a7"/>
        <w:spacing w:line="360" w:lineRule="auto"/>
        <w:rPr>
          <w:rFonts w:ascii="Times New Roman"/>
        </w:rPr>
      </w:pPr>
      <w:r w:rsidRPr="00800132">
        <w:rPr>
          <w:rFonts w:ascii="Times New Roman"/>
        </w:rPr>
        <w:t>根据项目的需求分析和可行性分析，可以得到</w:t>
      </w:r>
      <w:r>
        <w:rPr>
          <w:rFonts w:ascii="Times New Roman" w:hint="eastAsia"/>
        </w:rPr>
        <w:t>企业人事</w:t>
      </w:r>
      <w:r>
        <w:rPr>
          <w:rFonts w:ascii="Times New Roman"/>
        </w:rPr>
        <w:t>管理</w:t>
      </w:r>
      <w:r w:rsidRPr="00800132">
        <w:rPr>
          <w:rFonts w:ascii="Times New Roman"/>
        </w:rPr>
        <w:t>系统的基本需求，以下从各个角色用例的角度描述。</w:t>
      </w:r>
    </w:p>
    <w:p w:rsidR="000C4401" w:rsidRDefault="000C4401" w:rsidP="00113229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kern w:val="0"/>
          <w:sz w:val="24"/>
          <w:szCs w:val="24"/>
        </w:rPr>
        <w:t>管理员：管理员是本系统的</w:t>
      </w:r>
      <w:r w:rsidRPr="000C4401">
        <w:rPr>
          <w:rFonts w:ascii="Times New Roman" w:eastAsia="宋体" w:hAnsi="Times New Roman" w:cs="Times New Roman"/>
          <w:kern w:val="0"/>
          <w:sz w:val="24"/>
          <w:szCs w:val="24"/>
        </w:rPr>
        <w:t>重要角色。管理员主要是对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员工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信息进行操作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主要是</w:t>
      </w:r>
      <w:proofErr w:type="gramStart"/>
      <w:r>
        <w:rPr>
          <w:rFonts w:ascii="Times New Roman" w:eastAsia="宋体" w:hAnsi="Times New Roman" w:cs="Times New Roman"/>
          <w:kern w:val="0"/>
          <w:sz w:val="24"/>
          <w:szCs w:val="24"/>
        </w:rPr>
        <w:t>增删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改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查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等</w:t>
      </w:r>
      <w:proofErr w:type="gramEnd"/>
      <w:r>
        <w:rPr>
          <w:rFonts w:ascii="Times New Roman" w:eastAsia="宋体" w:hAnsi="Times New Roman" w:cs="Times New Roman"/>
          <w:kern w:val="0"/>
          <w:sz w:val="24"/>
          <w:szCs w:val="24"/>
        </w:rPr>
        <w:t>操作</w:t>
      </w:r>
      <w:r w:rsidR="00EB4673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</w:p>
    <w:p w:rsidR="00EB4673" w:rsidRDefault="000A147D" w:rsidP="00187708">
      <w:pPr>
        <w:ind w:firstLineChars="200"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A147D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997642" cy="4202516"/>
            <wp:effectExtent l="0" t="0" r="0" b="7620"/>
            <wp:docPr id="2" name="图片 2" descr="C:\Users\Administrator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237" cy="421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64" w:rsidRDefault="00796F64" w:rsidP="00187708">
      <w:pPr>
        <w:ind w:firstLineChars="200"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187708" w:rsidRDefault="00187708" w:rsidP="00187708">
      <w:pPr>
        <w:ind w:firstLineChars="200" w:firstLine="480"/>
        <w:jc w:val="center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>图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="00CD51AF"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企业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人事管理系统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管理员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用例</w:t>
      </w:r>
    </w:p>
    <w:p w:rsidR="006E5DF7" w:rsidRPr="006E5DF7" w:rsidRDefault="00187708" w:rsidP="006E5DF7">
      <w:pPr>
        <w:pStyle w:val="2"/>
        <w:rPr>
          <w:rFonts w:cs="Times New Roman"/>
        </w:rPr>
      </w:pPr>
      <w:bookmarkStart w:id="7" w:name="_Toc8331707"/>
      <w:bookmarkStart w:id="8" w:name="_Toc40545522"/>
      <w:bookmarkStart w:id="9" w:name="_Toc44691179"/>
      <w:r w:rsidRPr="00800132">
        <w:rPr>
          <w:rFonts w:cs="Times New Roman"/>
        </w:rPr>
        <w:t xml:space="preserve">1.3 </w:t>
      </w:r>
      <w:r w:rsidRPr="00800132">
        <w:rPr>
          <w:rFonts w:cs="Times New Roman"/>
        </w:rPr>
        <w:t>系统用例描述</w:t>
      </w:r>
      <w:bookmarkEnd w:id="7"/>
      <w:bookmarkEnd w:id="8"/>
      <w:bookmarkEnd w:id="9"/>
    </w:p>
    <w:p w:rsidR="00187708" w:rsidRDefault="00187708" w:rsidP="00113229">
      <w:pPr>
        <w:pStyle w:val="a7"/>
        <w:ind w:firstLineChars="0" w:firstLine="0"/>
        <w:rPr>
          <w:rFonts w:ascii="Times New Roman"/>
        </w:rPr>
      </w:pPr>
      <w:r w:rsidRPr="00800132">
        <w:rPr>
          <w:rFonts w:ascii="Times New Roman"/>
        </w:rPr>
        <w:t>(1)</w:t>
      </w:r>
      <w:r>
        <w:rPr>
          <w:rFonts w:ascii="Times New Roman" w:hint="eastAsia"/>
        </w:rPr>
        <w:t>管理员</w:t>
      </w:r>
      <w:r w:rsidRPr="00800132">
        <w:rPr>
          <w:rFonts w:ascii="Times New Roman"/>
        </w:rPr>
        <w:t>注册的用例描述，如表</w:t>
      </w:r>
      <w:r w:rsidRPr="00800132">
        <w:rPr>
          <w:rFonts w:ascii="Times New Roman"/>
        </w:rPr>
        <w:t>3-1</w:t>
      </w:r>
      <w:r w:rsidRPr="00800132">
        <w:rPr>
          <w:rFonts w:ascii="Times New Roman"/>
        </w:rPr>
        <w:t>所示。</w:t>
      </w:r>
    </w:p>
    <w:p w:rsidR="00CD51AF" w:rsidRPr="00CD51AF" w:rsidRDefault="00CD51AF" w:rsidP="00CD51AF">
      <w:pPr>
        <w:pStyle w:val="ab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</w:t>
      </w:r>
      <w:r w:rsidR="00B03707">
        <w:rPr>
          <w:rFonts w:ascii="Times New Roman" w:hAnsi="Times New Roman" w:cs="Times New Roman"/>
        </w:rPr>
        <w:t>1</w:t>
      </w:r>
      <w:r w:rsidR="00B03707">
        <w:rPr>
          <w:rFonts w:ascii="Times New Roman" w:hAnsi="Times New Roman" w:cs="Times New Roman" w:hint="eastAsia"/>
        </w:rPr>
        <w:t>管理员注册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a"/>
        <w:tblW w:w="6799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61"/>
        <w:gridCol w:w="4238"/>
      </w:tblGrid>
      <w:tr w:rsidR="00187708" w:rsidRPr="00800132" w:rsidTr="004B462B">
        <w:trPr>
          <w:trHeight w:val="366"/>
        </w:trPr>
        <w:tc>
          <w:tcPr>
            <w:tcW w:w="2561" w:type="dxa"/>
          </w:tcPr>
          <w:p w:rsidR="00187708" w:rsidRPr="00800132" w:rsidRDefault="00187708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238" w:type="dxa"/>
          </w:tcPr>
          <w:p w:rsidR="00187708" w:rsidRPr="00800132" w:rsidRDefault="00187708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注册</w:t>
            </w:r>
          </w:p>
        </w:tc>
      </w:tr>
      <w:tr w:rsidR="00187708" w:rsidRPr="00800132" w:rsidTr="004B462B">
        <w:trPr>
          <w:trHeight w:val="349"/>
        </w:trPr>
        <w:tc>
          <w:tcPr>
            <w:tcW w:w="2561" w:type="dxa"/>
          </w:tcPr>
          <w:p w:rsidR="00187708" w:rsidRPr="00800132" w:rsidRDefault="00187708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238" w:type="dxa"/>
          </w:tcPr>
          <w:p w:rsidR="00187708" w:rsidRPr="00800132" w:rsidRDefault="00187708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注册账号</w:t>
            </w:r>
          </w:p>
        </w:tc>
      </w:tr>
      <w:tr w:rsidR="00187708" w:rsidRPr="00800132" w:rsidTr="004B462B">
        <w:trPr>
          <w:trHeight w:val="366"/>
        </w:trPr>
        <w:tc>
          <w:tcPr>
            <w:tcW w:w="2561" w:type="dxa"/>
          </w:tcPr>
          <w:p w:rsidR="00187708" w:rsidRPr="00800132" w:rsidRDefault="00187708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238" w:type="dxa"/>
          </w:tcPr>
          <w:p w:rsidR="00187708" w:rsidRPr="00800132" w:rsidRDefault="00187708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187708" w:rsidRPr="00800132" w:rsidTr="004B462B">
        <w:trPr>
          <w:trHeight w:val="349"/>
        </w:trPr>
        <w:tc>
          <w:tcPr>
            <w:tcW w:w="2561" w:type="dxa"/>
          </w:tcPr>
          <w:p w:rsidR="00187708" w:rsidRPr="00800132" w:rsidRDefault="00187708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238" w:type="dxa"/>
          </w:tcPr>
          <w:p w:rsidR="00187708" w:rsidRPr="00800132" w:rsidRDefault="00187708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187708" w:rsidRPr="00800132" w:rsidTr="004B462B">
        <w:trPr>
          <w:trHeight w:val="1088"/>
        </w:trPr>
        <w:tc>
          <w:tcPr>
            <w:tcW w:w="2561" w:type="dxa"/>
          </w:tcPr>
          <w:p w:rsidR="00187708" w:rsidRPr="00800132" w:rsidRDefault="00187708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238" w:type="dxa"/>
          </w:tcPr>
          <w:p w:rsidR="00187708" w:rsidRPr="00800132" w:rsidRDefault="00187708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点击注册按钮，进入注册界面</w:t>
            </w:r>
            <w:r w:rsidRPr="00800132">
              <w:rPr>
                <w:rFonts w:ascii="Times New Roman"/>
              </w:rPr>
              <w:br/>
              <w:t>(2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按照格式填写注册所需的各项信息</w:t>
            </w:r>
          </w:p>
          <w:p w:rsidR="00187708" w:rsidRPr="00800132" w:rsidRDefault="00187708" w:rsidP="00187708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(3)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未按照格式填写注册所需的信息</w:t>
            </w:r>
          </w:p>
        </w:tc>
      </w:tr>
      <w:tr w:rsidR="00187708" w:rsidRPr="00800132" w:rsidTr="004B462B">
        <w:trPr>
          <w:trHeight w:val="719"/>
        </w:trPr>
        <w:tc>
          <w:tcPr>
            <w:tcW w:w="2561" w:type="dxa"/>
          </w:tcPr>
          <w:p w:rsidR="00187708" w:rsidRPr="00800132" w:rsidRDefault="00187708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238" w:type="dxa"/>
          </w:tcPr>
          <w:p w:rsidR="00187708" w:rsidRPr="00800132" w:rsidRDefault="00187708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 w:rsidRPr="00800132">
              <w:rPr>
                <w:rFonts w:ascii="Times New Roman"/>
              </w:rPr>
              <w:t>当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按照格式填写信息注册成功</w:t>
            </w:r>
          </w:p>
          <w:p w:rsidR="00187708" w:rsidRPr="00800132" w:rsidRDefault="00187708" w:rsidP="00187708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(2)</w:t>
            </w:r>
            <w:r w:rsidRPr="00800132">
              <w:rPr>
                <w:rFonts w:ascii="Times New Roman"/>
              </w:rPr>
              <w:t>当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未按照格式填写信息注册失败</w:t>
            </w:r>
          </w:p>
        </w:tc>
      </w:tr>
    </w:tbl>
    <w:p w:rsidR="006E5DF7" w:rsidRDefault="00CD51AF" w:rsidP="00CD51AF">
      <w:pPr>
        <w:pStyle w:val="a7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 w:rsidR="006E5DF7">
        <w:rPr>
          <w:rFonts w:ascii="Times New Roman" w:hint="eastAsia"/>
        </w:rPr>
        <w:t>2</w:t>
      </w:r>
      <w:r w:rsidR="006E5DF7">
        <w:rPr>
          <w:rFonts w:ascii="Times New Roman" w:hint="eastAsia"/>
        </w:rPr>
        <w:t>）</w:t>
      </w:r>
      <w:r w:rsidR="006E5DF7">
        <w:rPr>
          <w:rFonts w:ascii="Times New Roman"/>
        </w:rPr>
        <w:t>管理员登录</w:t>
      </w:r>
      <w:r w:rsidR="006E5DF7">
        <w:rPr>
          <w:rFonts w:ascii="Times New Roman" w:hint="eastAsia"/>
        </w:rPr>
        <w:t>的</w:t>
      </w:r>
      <w:r w:rsidR="006E5DF7">
        <w:rPr>
          <w:rFonts w:ascii="Times New Roman"/>
        </w:rPr>
        <w:t>用例描述，</w:t>
      </w:r>
      <w:r w:rsidR="006E5DF7">
        <w:rPr>
          <w:rFonts w:ascii="Times New Roman" w:hint="eastAsia"/>
        </w:rPr>
        <w:t>如</w:t>
      </w:r>
      <w:r w:rsidR="006E5DF7">
        <w:rPr>
          <w:rFonts w:ascii="Times New Roman"/>
        </w:rPr>
        <w:t>表</w:t>
      </w:r>
      <w:r w:rsidR="006E5DF7">
        <w:rPr>
          <w:rFonts w:ascii="Times New Roman" w:hint="eastAsia"/>
        </w:rPr>
        <w:t>3</w:t>
      </w:r>
      <w:r w:rsidR="006E5DF7">
        <w:rPr>
          <w:rFonts w:ascii="Times New Roman"/>
        </w:rPr>
        <w:t>-2</w:t>
      </w:r>
      <w:r w:rsidR="006E5DF7">
        <w:rPr>
          <w:rFonts w:ascii="Times New Roman" w:hint="eastAsia"/>
        </w:rPr>
        <w:t>所示</w:t>
      </w:r>
      <w:r w:rsidR="006E5DF7">
        <w:rPr>
          <w:rFonts w:ascii="Times New Roman"/>
        </w:rPr>
        <w:t>。</w:t>
      </w:r>
    </w:p>
    <w:p w:rsidR="000A147D" w:rsidRPr="000A147D" w:rsidRDefault="000A147D" w:rsidP="000A147D">
      <w:pPr>
        <w:pStyle w:val="ab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管理员登录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a"/>
        <w:tblW w:w="6799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4536"/>
      </w:tblGrid>
      <w:tr w:rsidR="006E5DF7" w:rsidRPr="00800132" w:rsidTr="00796F64">
        <w:trPr>
          <w:trHeight w:val="366"/>
        </w:trPr>
        <w:tc>
          <w:tcPr>
            <w:tcW w:w="2263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536" w:type="dxa"/>
          </w:tcPr>
          <w:p w:rsidR="006E5DF7" w:rsidRPr="00800132" w:rsidRDefault="006E5DF7" w:rsidP="006E5DF7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管理员登录</w:t>
            </w:r>
          </w:p>
        </w:tc>
      </w:tr>
      <w:tr w:rsidR="006E5DF7" w:rsidRPr="00800132" w:rsidTr="00796F64">
        <w:trPr>
          <w:trHeight w:val="349"/>
        </w:trPr>
        <w:tc>
          <w:tcPr>
            <w:tcW w:w="2263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536" w:type="dxa"/>
          </w:tcPr>
          <w:p w:rsidR="006E5DF7" w:rsidRPr="00800132" w:rsidRDefault="006E5DF7" w:rsidP="006E5DF7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管理员登录系统对员工</w:t>
            </w:r>
            <w:r>
              <w:rPr>
                <w:rFonts w:ascii="Times New Roman"/>
              </w:rPr>
              <w:t>信息</w:t>
            </w:r>
            <w:r>
              <w:rPr>
                <w:rFonts w:ascii="Times New Roman" w:hint="eastAsia"/>
              </w:rPr>
              <w:t>进行</w:t>
            </w:r>
            <w:r>
              <w:rPr>
                <w:rFonts w:ascii="Times New Roman"/>
              </w:rPr>
              <w:t>操作</w:t>
            </w:r>
          </w:p>
        </w:tc>
      </w:tr>
      <w:tr w:rsidR="006E5DF7" w:rsidRPr="00800132" w:rsidTr="00796F64">
        <w:trPr>
          <w:trHeight w:val="366"/>
        </w:trPr>
        <w:tc>
          <w:tcPr>
            <w:tcW w:w="2263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536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6E5DF7" w:rsidRPr="00800132" w:rsidTr="00796F64">
        <w:trPr>
          <w:trHeight w:val="349"/>
        </w:trPr>
        <w:tc>
          <w:tcPr>
            <w:tcW w:w="2263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536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6E5DF7" w:rsidRPr="00800132" w:rsidTr="00796F64">
        <w:trPr>
          <w:trHeight w:val="1088"/>
        </w:trPr>
        <w:tc>
          <w:tcPr>
            <w:tcW w:w="2263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536" w:type="dxa"/>
          </w:tcPr>
          <w:p w:rsidR="00A56285" w:rsidRDefault="006E5DF7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管理员输入</w:t>
            </w:r>
            <w:r>
              <w:rPr>
                <w:rFonts w:ascii="Times New Roman"/>
              </w:rPr>
              <w:t>用户名和密码</w:t>
            </w:r>
            <w:r w:rsidR="00A56285">
              <w:rPr>
                <w:rFonts w:ascii="Times New Roman" w:hint="eastAsia"/>
              </w:rPr>
              <w:t>，</w:t>
            </w:r>
            <w:r w:rsidR="00A56285">
              <w:rPr>
                <w:rFonts w:ascii="Times New Roman"/>
              </w:rPr>
              <w:t>点击登录</w:t>
            </w:r>
            <w:r w:rsidRPr="00800132">
              <w:rPr>
                <w:rFonts w:ascii="Times New Roman"/>
              </w:rPr>
              <w:br/>
              <w:t>(2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填写</w:t>
            </w:r>
            <w:r w:rsidR="00A56285">
              <w:rPr>
                <w:rFonts w:ascii="Times New Roman" w:hint="eastAsia"/>
              </w:rPr>
              <w:t>正确的</w:t>
            </w:r>
            <w:r w:rsidR="00A56285">
              <w:rPr>
                <w:rFonts w:ascii="Times New Roman"/>
              </w:rPr>
              <w:t>用户名和密码</w:t>
            </w:r>
          </w:p>
          <w:p w:rsidR="006E5DF7" w:rsidRPr="00A56285" w:rsidRDefault="006E5DF7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(3)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未</w:t>
            </w:r>
            <w:r w:rsidR="00A56285" w:rsidRPr="00800132">
              <w:rPr>
                <w:rFonts w:ascii="Times New Roman"/>
              </w:rPr>
              <w:t>填写</w:t>
            </w:r>
            <w:r w:rsidR="00A56285">
              <w:rPr>
                <w:rFonts w:ascii="Times New Roman" w:hint="eastAsia"/>
              </w:rPr>
              <w:t>正确的</w:t>
            </w:r>
            <w:r w:rsidR="00A56285">
              <w:rPr>
                <w:rFonts w:ascii="Times New Roman"/>
              </w:rPr>
              <w:t>用户名和密码</w:t>
            </w:r>
          </w:p>
        </w:tc>
      </w:tr>
      <w:tr w:rsidR="006E5DF7" w:rsidRPr="00800132" w:rsidTr="00796F64">
        <w:trPr>
          <w:trHeight w:val="719"/>
        </w:trPr>
        <w:tc>
          <w:tcPr>
            <w:tcW w:w="2263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536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 w:rsidRPr="00800132">
              <w:rPr>
                <w:rFonts w:ascii="Times New Roman"/>
              </w:rPr>
              <w:t>当</w:t>
            </w:r>
            <w:r>
              <w:rPr>
                <w:rFonts w:ascii="Times New Roman" w:hint="eastAsia"/>
              </w:rPr>
              <w:t>管理员</w:t>
            </w:r>
            <w:r w:rsidR="00A56285" w:rsidRPr="00800132">
              <w:rPr>
                <w:rFonts w:ascii="Times New Roman"/>
              </w:rPr>
              <w:t>填写</w:t>
            </w:r>
            <w:r w:rsidR="00A56285">
              <w:rPr>
                <w:rFonts w:ascii="Times New Roman" w:hint="eastAsia"/>
              </w:rPr>
              <w:t>正确的</w:t>
            </w:r>
            <w:r w:rsidR="00A56285">
              <w:rPr>
                <w:rFonts w:ascii="Times New Roman"/>
              </w:rPr>
              <w:t>用户名和密码</w:t>
            </w:r>
            <w:r w:rsidR="00A56285">
              <w:rPr>
                <w:rFonts w:ascii="Times New Roman" w:hint="eastAsia"/>
              </w:rPr>
              <w:t>登录</w:t>
            </w:r>
            <w:r w:rsidRPr="00800132">
              <w:rPr>
                <w:rFonts w:ascii="Times New Roman"/>
              </w:rPr>
              <w:t>成功</w:t>
            </w:r>
          </w:p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(2)</w:t>
            </w:r>
            <w:r w:rsidRPr="00800132">
              <w:rPr>
                <w:rFonts w:ascii="Times New Roman"/>
              </w:rPr>
              <w:t>当</w:t>
            </w:r>
            <w:r>
              <w:rPr>
                <w:rFonts w:ascii="Times New Roman" w:hint="eastAsia"/>
              </w:rPr>
              <w:t>管理员</w:t>
            </w:r>
            <w:r w:rsidRPr="00800132">
              <w:rPr>
                <w:rFonts w:ascii="Times New Roman"/>
              </w:rPr>
              <w:t>未</w:t>
            </w:r>
            <w:r w:rsidR="00A56285" w:rsidRPr="00800132">
              <w:rPr>
                <w:rFonts w:ascii="Times New Roman"/>
              </w:rPr>
              <w:t>填写</w:t>
            </w:r>
            <w:r w:rsidR="00A56285">
              <w:rPr>
                <w:rFonts w:ascii="Times New Roman" w:hint="eastAsia"/>
              </w:rPr>
              <w:t>正确的</w:t>
            </w:r>
            <w:r w:rsidR="00A56285">
              <w:rPr>
                <w:rFonts w:ascii="Times New Roman"/>
              </w:rPr>
              <w:t>用户名和密码</w:t>
            </w:r>
            <w:r w:rsidR="00A56285">
              <w:rPr>
                <w:rFonts w:ascii="Times New Roman" w:hint="eastAsia"/>
              </w:rPr>
              <w:t>登录</w:t>
            </w:r>
            <w:r w:rsidRPr="00800132">
              <w:rPr>
                <w:rFonts w:ascii="Times New Roman"/>
              </w:rPr>
              <w:t>失败</w:t>
            </w:r>
          </w:p>
        </w:tc>
      </w:tr>
    </w:tbl>
    <w:p w:rsidR="00CD51AF" w:rsidRPr="00800132" w:rsidRDefault="006E5DF7" w:rsidP="00CD51AF">
      <w:pPr>
        <w:pStyle w:val="a7"/>
        <w:ind w:firstLineChars="0" w:firstLine="0"/>
        <w:rPr>
          <w:rFonts w:ascii="Times New Roman"/>
        </w:rPr>
      </w:pPr>
      <w:r>
        <w:rPr>
          <w:rFonts w:ascii="Times New Roman" w:hint="eastAsia"/>
        </w:rPr>
        <w:t>（</w:t>
      </w:r>
      <w:r>
        <w:rPr>
          <w:rFonts w:ascii="Times New Roman"/>
        </w:rPr>
        <w:t>3</w:t>
      </w:r>
      <w:r>
        <w:rPr>
          <w:rFonts w:ascii="Times New Roman" w:hint="eastAsia"/>
        </w:rPr>
        <w:t>）</w:t>
      </w:r>
      <w:r w:rsidR="00B03707">
        <w:rPr>
          <w:rFonts w:ascii="Times New Roman" w:hint="eastAsia"/>
        </w:rPr>
        <w:t>查看</w:t>
      </w:r>
      <w:r w:rsidR="00CD51AF">
        <w:rPr>
          <w:rFonts w:ascii="Times New Roman" w:hint="eastAsia"/>
        </w:rPr>
        <w:t>员工信息</w:t>
      </w:r>
      <w:r w:rsidR="00CD51AF" w:rsidRPr="00800132">
        <w:rPr>
          <w:rFonts w:ascii="Times New Roman"/>
        </w:rPr>
        <w:t>的用例描述，如表</w:t>
      </w:r>
      <w:r w:rsidR="00CD51AF" w:rsidRPr="00800132">
        <w:rPr>
          <w:rFonts w:ascii="Times New Roman"/>
        </w:rPr>
        <w:t>3-</w:t>
      </w:r>
      <w:r>
        <w:rPr>
          <w:rFonts w:ascii="Times New Roman"/>
        </w:rPr>
        <w:t>3</w:t>
      </w:r>
      <w:r w:rsidR="00CD51AF" w:rsidRPr="00800132">
        <w:rPr>
          <w:rFonts w:ascii="Times New Roman"/>
        </w:rPr>
        <w:t>所示。</w:t>
      </w:r>
    </w:p>
    <w:p w:rsidR="00CD51AF" w:rsidRPr="00800132" w:rsidRDefault="00CD51AF" w:rsidP="00CD51AF">
      <w:pPr>
        <w:pStyle w:val="ab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</w:t>
      </w:r>
      <w:r w:rsidR="006E5DF7">
        <w:rPr>
          <w:rFonts w:ascii="Times New Roman" w:hAnsi="Times New Roman" w:cs="Times New Roman"/>
        </w:rPr>
        <w:t>3</w:t>
      </w:r>
      <w:r w:rsidR="00B03707">
        <w:rPr>
          <w:rFonts w:ascii="Times New Roman" w:hAnsi="Times New Roman" w:cs="Times New Roman" w:hint="eastAsia"/>
        </w:rPr>
        <w:t>查看</w:t>
      </w:r>
      <w:r w:rsidR="00CD5715">
        <w:rPr>
          <w:rFonts w:ascii="Times New Roman" w:hAnsi="Times New Roman" w:cs="Times New Roman" w:hint="eastAsia"/>
        </w:rPr>
        <w:t>员工信息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a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CD51AF" w:rsidRPr="00800132" w:rsidTr="004B462B">
        <w:trPr>
          <w:trHeight w:val="380"/>
        </w:trPr>
        <w:tc>
          <w:tcPr>
            <w:tcW w:w="2570" w:type="dxa"/>
          </w:tcPr>
          <w:p w:rsidR="00CD51AF" w:rsidRPr="00800132" w:rsidRDefault="00CD51AF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371" w:type="dxa"/>
          </w:tcPr>
          <w:p w:rsidR="00CD51AF" w:rsidRPr="00800132" w:rsidRDefault="00B03707" w:rsidP="00CD51AF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</w:t>
            </w:r>
            <w:r w:rsidR="00CD51AF">
              <w:rPr>
                <w:rFonts w:ascii="Times New Roman" w:hint="eastAsia"/>
              </w:rPr>
              <w:t>员工信息</w:t>
            </w:r>
          </w:p>
        </w:tc>
      </w:tr>
      <w:tr w:rsidR="00CD51AF" w:rsidRPr="00800132" w:rsidTr="004B462B">
        <w:trPr>
          <w:trHeight w:val="364"/>
        </w:trPr>
        <w:tc>
          <w:tcPr>
            <w:tcW w:w="2570" w:type="dxa"/>
          </w:tcPr>
          <w:p w:rsidR="00CD51AF" w:rsidRPr="00800132" w:rsidRDefault="00CD51AF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371" w:type="dxa"/>
          </w:tcPr>
          <w:p w:rsidR="00CD51AF" w:rsidRPr="00800132" w:rsidRDefault="00B03707" w:rsidP="00CD51AF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查看</w:t>
            </w:r>
            <w:r w:rsidR="00CD51AF">
              <w:rPr>
                <w:rFonts w:ascii="Times New Roman" w:hint="eastAsia"/>
              </w:rPr>
              <w:t>需要</w:t>
            </w:r>
            <w:r w:rsidR="00D705A5">
              <w:rPr>
                <w:rFonts w:ascii="Times New Roman" w:hint="eastAsia"/>
              </w:rPr>
              <w:t>查询</w:t>
            </w:r>
            <w:r w:rsidR="00CD51AF">
              <w:rPr>
                <w:rFonts w:ascii="Times New Roman"/>
              </w:rPr>
              <w:t>的员工</w:t>
            </w:r>
            <w:r w:rsidR="00CD51AF" w:rsidRPr="00800132">
              <w:rPr>
                <w:rFonts w:ascii="Times New Roman"/>
              </w:rPr>
              <w:t>信息</w:t>
            </w:r>
          </w:p>
        </w:tc>
      </w:tr>
      <w:tr w:rsidR="00CD51AF" w:rsidRPr="00800132" w:rsidTr="004B462B">
        <w:trPr>
          <w:trHeight w:val="380"/>
        </w:trPr>
        <w:tc>
          <w:tcPr>
            <w:tcW w:w="2570" w:type="dxa"/>
          </w:tcPr>
          <w:p w:rsidR="00CD51AF" w:rsidRPr="00800132" w:rsidRDefault="00CD51AF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371" w:type="dxa"/>
          </w:tcPr>
          <w:p w:rsidR="00CD51AF" w:rsidRPr="00800132" w:rsidRDefault="00CD51AF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CD51AF" w:rsidRPr="00800132" w:rsidTr="004B462B">
        <w:trPr>
          <w:trHeight w:val="364"/>
        </w:trPr>
        <w:tc>
          <w:tcPr>
            <w:tcW w:w="2570" w:type="dxa"/>
          </w:tcPr>
          <w:p w:rsidR="00CD51AF" w:rsidRPr="00800132" w:rsidRDefault="00CD51AF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371" w:type="dxa"/>
          </w:tcPr>
          <w:p w:rsidR="00CD51AF" w:rsidRPr="00800132" w:rsidRDefault="00CD51AF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CD51AF" w:rsidRPr="00800132" w:rsidTr="004B462B">
        <w:trPr>
          <w:trHeight w:val="380"/>
        </w:trPr>
        <w:tc>
          <w:tcPr>
            <w:tcW w:w="2570" w:type="dxa"/>
          </w:tcPr>
          <w:p w:rsidR="00CD51AF" w:rsidRPr="00800132" w:rsidRDefault="00CD51AF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371" w:type="dxa"/>
          </w:tcPr>
          <w:p w:rsidR="00CD51AF" w:rsidRPr="00800132" w:rsidRDefault="00CD51AF" w:rsidP="00CD51AF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管理员选择</w:t>
            </w:r>
            <w:r>
              <w:rPr>
                <w:rFonts w:ascii="Times New Roman"/>
              </w:rPr>
              <w:t>不同的部门并点击浏览</w:t>
            </w:r>
          </w:p>
        </w:tc>
      </w:tr>
      <w:tr w:rsidR="00CD51AF" w:rsidRPr="00800132" w:rsidTr="004B462B">
        <w:trPr>
          <w:trHeight w:val="364"/>
        </w:trPr>
        <w:tc>
          <w:tcPr>
            <w:tcW w:w="2570" w:type="dxa"/>
          </w:tcPr>
          <w:p w:rsidR="00CD51AF" w:rsidRPr="00800132" w:rsidRDefault="00CD51AF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371" w:type="dxa"/>
          </w:tcPr>
          <w:p w:rsidR="00CD51AF" w:rsidRPr="00800132" w:rsidRDefault="00CD51AF" w:rsidP="00B03707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  <w:r w:rsidR="00B03707">
              <w:rPr>
                <w:rFonts w:ascii="Times New Roman" w:hint="eastAsia"/>
              </w:rPr>
              <w:t>查看</w:t>
            </w:r>
            <w:r>
              <w:rPr>
                <w:rFonts w:ascii="Times New Roman"/>
              </w:rPr>
              <w:t>到</w:t>
            </w:r>
            <w:r>
              <w:rPr>
                <w:rFonts w:ascii="Times New Roman" w:hint="eastAsia"/>
              </w:rPr>
              <w:t>所需</w:t>
            </w:r>
            <w:r>
              <w:rPr>
                <w:rFonts w:ascii="Times New Roman"/>
              </w:rPr>
              <w:t>查看的员工基本</w:t>
            </w:r>
            <w:r>
              <w:rPr>
                <w:rFonts w:ascii="Times New Roman" w:hint="eastAsia"/>
              </w:rPr>
              <w:t>信息</w:t>
            </w:r>
            <w:r>
              <w:rPr>
                <w:rFonts w:ascii="Times New Roman"/>
              </w:rPr>
              <w:t>和</w:t>
            </w:r>
            <w:r w:rsidR="00CD5715">
              <w:rPr>
                <w:rFonts w:ascii="Times New Roman" w:hint="eastAsia"/>
              </w:rPr>
              <w:t>工作</w:t>
            </w:r>
            <w:r w:rsidR="00CD5715">
              <w:rPr>
                <w:rFonts w:ascii="Times New Roman"/>
              </w:rPr>
              <w:t>信息</w:t>
            </w:r>
          </w:p>
        </w:tc>
      </w:tr>
    </w:tbl>
    <w:p w:rsidR="00187708" w:rsidRDefault="00D705A5" w:rsidP="00D705A5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0A147D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）添加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员工信息的用例描述，如表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</w:t>
      </w:r>
      <w:r w:rsidR="000A147D">
        <w:rPr>
          <w:rFonts w:ascii="Times New Roman" w:eastAsia="宋体" w:hAnsi="Times New Roman" w:cs="Times New Roman"/>
          <w:kern w:val="0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0A147D" w:rsidRDefault="000A147D" w:rsidP="00D705A5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A147D" w:rsidRDefault="000A147D" w:rsidP="00D705A5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A147D" w:rsidRDefault="000A147D" w:rsidP="00D705A5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0A147D" w:rsidRPr="000A147D" w:rsidRDefault="000A147D" w:rsidP="000A147D">
      <w:pPr>
        <w:pStyle w:val="ab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lastRenderedPageBreak/>
        <w:t>表</w:t>
      </w:r>
      <w:r w:rsidRPr="00800132"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添加员工信息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a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D705A5" w:rsidRPr="00800132" w:rsidTr="004B462B">
        <w:trPr>
          <w:trHeight w:val="380"/>
        </w:trPr>
        <w:tc>
          <w:tcPr>
            <w:tcW w:w="2570" w:type="dxa"/>
          </w:tcPr>
          <w:p w:rsidR="00D705A5" w:rsidRPr="00800132" w:rsidRDefault="00D705A5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371" w:type="dxa"/>
          </w:tcPr>
          <w:p w:rsidR="00D705A5" w:rsidRPr="00800132" w:rsidRDefault="00D705A5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添加员工信息</w:t>
            </w:r>
          </w:p>
        </w:tc>
      </w:tr>
      <w:tr w:rsidR="00D705A5" w:rsidRPr="00800132" w:rsidTr="004B462B">
        <w:trPr>
          <w:trHeight w:val="364"/>
        </w:trPr>
        <w:tc>
          <w:tcPr>
            <w:tcW w:w="2570" w:type="dxa"/>
          </w:tcPr>
          <w:p w:rsidR="00D705A5" w:rsidRPr="00800132" w:rsidRDefault="00D705A5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371" w:type="dxa"/>
          </w:tcPr>
          <w:p w:rsidR="00D705A5" w:rsidRPr="00800132" w:rsidRDefault="00D705A5" w:rsidP="00D705A5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添加新</w:t>
            </w:r>
            <w:r>
              <w:rPr>
                <w:rFonts w:ascii="Times New Roman"/>
              </w:rPr>
              <w:t>的员工</w:t>
            </w:r>
            <w:r w:rsidRPr="00800132">
              <w:rPr>
                <w:rFonts w:ascii="Times New Roman"/>
              </w:rPr>
              <w:t>信息</w:t>
            </w:r>
          </w:p>
        </w:tc>
      </w:tr>
      <w:tr w:rsidR="00D705A5" w:rsidRPr="00800132" w:rsidTr="004B462B">
        <w:trPr>
          <w:trHeight w:val="380"/>
        </w:trPr>
        <w:tc>
          <w:tcPr>
            <w:tcW w:w="2570" w:type="dxa"/>
          </w:tcPr>
          <w:p w:rsidR="00D705A5" w:rsidRPr="00800132" w:rsidRDefault="00D705A5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371" w:type="dxa"/>
          </w:tcPr>
          <w:p w:rsidR="00D705A5" w:rsidRPr="00800132" w:rsidRDefault="00D705A5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D705A5" w:rsidRPr="00800132" w:rsidTr="004B462B">
        <w:trPr>
          <w:trHeight w:val="364"/>
        </w:trPr>
        <w:tc>
          <w:tcPr>
            <w:tcW w:w="2570" w:type="dxa"/>
          </w:tcPr>
          <w:p w:rsidR="00D705A5" w:rsidRPr="00800132" w:rsidRDefault="00D705A5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371" w:type="dxa"/>
          </w:tcPr>
          <w:p w:rsidR="00D705A5" w:rsidRPr="00800132" w:rsidRDefault="00D705A5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D705A5" w:rsidRPr="00800132" w:rsidTr="004B462B">
        <w:trPr>
          <w:trHeight w:val="380"/>
        </w:trPr>
        <w:tc>
          <w:tcPr>
            <w:tcW w:w="2570" w:type="dxa"/>
          </w:tcPr>
          <w:p w:rsidR="00D705A5" w:rsidRPr="00800132" w:rsidRDefault="00D705A5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371" w:type="dxa"/>
          </w:tcPr>
          <w:p w:rsidR="00D705A5" w:rsidRPr="00800132" w:rsidRDefault="00D705A5" w:rsidP="006E5DF7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</w:t>
            </w:r>
            <w:r w:rsidR="006E5DF7">
              <w:rPr>
                <w:rFonts w:ascii="Times New Roman" w:hint="eastAsia"/>
              </w:rPr>
              <w:t>填写</w:t>
            </w:r>
            <w:r w:rsidR="006E5DF7">
              <w:rPr>
                <w:rFonts w:ascii="Times New Roman"/>
              </w:rPr>
              <w:t>员工基本信息和工作信息并点击添加</w:t>
            </w:r>
          </w:p>
        </w:tc>
      </w:tr>
      <w:tr w:rsidR="00D705A5" w:rsidRPr="00800132" w:rsidTr="004B462B">
        <w:trPr>
          <w:trHeight w:val="364"/>
        </w:trPr>
        <w:tc>
          <w:tcPr>
            <w:tcW w:w="2570" w:type="dxa"/>
          </w:tcPr>
          <w:p w:rsidR="00D705A5" w:rsidRPr="00800132" w:rsidRDefault="00D705A5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371" w:type="dxa"/>
          </w:tcPr>
          <w:p w:rsidR="00D705A5" w:rsidRPr="00800132" w:rsidRDefault="006E5DF7" w:rsidP="006E5DF7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成功添加员工</w:t>
            </w:r>
            <w:r>
              <w:rPr>
                <w:rFonts w:ascii="Times New Roman"/>
              </w:rPr>
              <w:t>信息</w:t>
            </w:r>
          </w:p>
        </w:tc>
      </w:tr>
    </w:tbl>
    <w:p w:rsidR="006E5DF7" w:rsidRDefault="006E5DF7" w:rsidP="006E5DF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0A147D">
        <w:rPr>
          <w:rFonts w:ascii="Times New Roman" w:eastAsia="宋体" w:hAnsi="Times New Roman" w:cs="Times New Roman"/>
          <w:kern w:val="0"/>
          <w:sz w:val="24"/>
          <w:szCs w:val="24"/>
        </w:rPr>
        <w:t>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）删除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员工信息的用例描述，如表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-4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0A147D" w:rsidRPr="000A147D" w:rsidRDefault="000A147D" w:rsidP="000A147D">
      <w:pPr>
        <w:pStyle w:val="ab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删除员工信息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a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6E5DF7" w:rsidRPr="00800132" w:rsidTr="004B462B">
        <w:trPr>
          <w:trHeight w:val="380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371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删除员工信息</w:t>
            </w:r>
          </w:p>
        </w:tc>
      </w:tr>
      <w:tr w:rsidR="006E5DF7" w:rsidRPr="00800132" w:rsidTr="004B462B">
        <w:trPr>
          <w:trHeight w:val="364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371" w:type="dxa"/>
          </w:tcPr>
          <w:p w:rsidR="006E5DF7" w:rsidRPr="00800132" w:rsidRDefault="006E5DF7" w:rsidP="006E5DF7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删除离职</w:t>
            </w:r>
            <w:r>
              <w:rPr>
                <w:rFonts w:ascii="Times New Roman"/>
              </w:rPr>
              <w:t>员工</w:t>
            </w:r>
            <w:r>
              <w:rPr>
                <w:rFonts w:ascii="Times New Roman" w:hint="eastAsia"/>
              </w:rPr>
              <w:t>的</w:t>
            </w:r>
            <w:r w:rsidRPr="00800132">
              <w:rPr>
                <w:rFonts w:ascii="Times New Roman"/>
              </w:rPr>
              <w:t>信息</w:t>
            </w:r>
          </w:p>
        </w:tc>
      </w:tr>
      <w:tr w:rsidR="006E5DF7" w:rsidRPr="00800132" w:rsidTr="004B462B">
        <w:trPr>
          <w:trHeight w:val="380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371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6E5DF7" w:rsidRPr="00800132" w:rsidTr="004B462B">
        <w:trPr>
          <w:trHeight w:val="364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371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6E5DF7" w:rsidRPr="00800132" w:rsidTr="004B462B">
        <w:trPr>
          <w:trHeight w:val="380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371" w:type="dxa"/>
          </w:tcPr>
          <w:p w:rsidR="006E5DF7" w:rsidRPr="00800132" w:rsidRDefault="006E5DF7" w:rsidP="006E5DF7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管理员填写</w:t>
            </w:r>
            <w:r>
              <w:rPr>
                <w:rFonts w:ascii="Times New Roman"/>
              </w:rPr>
              <w:t>员工</w:t>
            </w:r>
            <w:r>
              <w:rPr>
                <w:rFonts w:ascii="Times New Roman" w:hint="eastAsia"/>
              </w:rPr>
              <w:t>部门</w:t>
            </w:r>
            <w:r>
              <w:rPr>
                <w:rFonts w:ascii="Times New Roman"/>
              </w:rPr>
              <w:t>和</w:t>
            </w:r>
            <w:r>
              <w:rPr>
                <w:rFonts w:ascii="Times New Roman" w:hint="eastAsia"/>
              </w:rPr>
              <w:t>职工号并</w:t>
            </w:r>
            <w:r>
              <w:rPr>
                <w:rFonts w:ascii="Times New Roman"/>
              </w:rPr>
              <w:t>点击确定</w:t>
            </w:r>
          </w:p>
        </w:tc>
      </w:tr>
      <w:tr w:rsidR="006E5DF7" w:rsidRPr="00800132" w:rsidTr="004B462B">
        <w:trPr>
          <w:trHeight w:val="364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371" w:type="dxa"/>
          </w:tcPr>
          <w:p w:rsidR="006E5DF7" w:rsidRPr="00800132" w:rsidRDefault="006E5DF7" w:rsidP="006E5DF7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成功删除员工</w:t>
            </w:r>
            <w:r>
              <w:rPr>
                <w:rFonts w:ascii="Times New Roman"/>
              </w:rPr>
              <w:t>信息</w:t>
            </w:r>
          </w:p>
        </w:tc>
      </w:tr>
    </w:tbl>
    <w:p w:rsidR="006E5DF7" w:rsidRDefault="006E5DF7" w:rsidP="006E5DF7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（</w:t>
      </w:r>
      <w:r w:rsidR="000A147D">
        <w:rPr>
          <w:rFonts w:ascii="Times New Roman" w:eastAsia="宋体" w:hAnsi="Times New Roman" w:cs="Times New Roman"/>
          <w:kern w:val="0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）修改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员工信息的用例描述，如表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3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-5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所示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0A147D" w:rsidRPr="000A147D" w:rsidRDefault="000A147D" w:rsidP="000A147D">
      <w:pPr>
        <w:pStyle w:val="ab"/>
        <w:rPr>
          <w:rFonts w:ascii="Times New Roman" w:hAnsi="Times New Roman" w:cs="Times New Roman"/>
        </w:rPr>
      </w:pPr>
      <w:r w:rsidRPr="00800132">
        <w:rPr>
          <w:rFonts w:ascii="Times New Roman" w:hAnsi="Times New Roman" w:cs="Times New Roman"/>
        </w:rPr>
        <w:t>表</w:t>
      </w:r>
      <w:r w:rsidRPr="00800132">
        <w:rPr>
          <w:rFonts w:ascii="Times New Roman" w:hAnsi="Times New Roman" w:cs="Times New Roman"/>
        </w:rPr>
        <w:t>3-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修改员工信息</w:t>
      </w:r>
      <w:r w:rsidRPr="00800132">
        <w:rPr>
          <w:rFonts w:ascii="Times New Roman" w:hAnsi="Times New Roman" w:cs="Times New Roman"/>
        </w:rPr>
        <w:t>用例描述</w:t>
      </w:r>
    </w:p>
    <w:tbl>
      <w:tblPr>
        <w:tblStyle w:val="aa"/>
        <w:tblW w:w="6941" w:type="dxa"/>
        <w:tblBorders>
          <w:left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0"/>
        <w:gridCol w:w="4371"/>
      </w:tblGrid>
      <w:tr w:rsidR="006E5DF7" w:rsidRPr="00800132" w:rsidTr="004B462B">
        <w:trPr>
          <w:trHeight w:val="380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用例名称</w:t>
            </w:r>
          </w:p>
        </w:tc>
        <w:tc>
          <w:tcPr>
            <w:tcW w:w="4371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修改员工信息</w:t>
            </w:r>
          </w:p>
        </w:tc>
      </w:tr>
      <w:tr w:rsidR="006E5DF7" w:rsidRPr="00800132" w:rsidTr="004B462B">
        <w:trPr>
          <w:trHeight w:val="364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用例目的</w:t>
            </w:r>
          </w:p>
        </w:tc>
        <w:tc>
          <w:tcPr>
            <w:tcW w:w="4371" w:type="dxa"/>
          </w:tcPr>
          <w:p w:rsidR="006E5DF7" w:rsidRPr="00800132" w:rsidRDefault="006E5DF7" w:rsidP="006E5DF7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修改信息更新</w:t>
            </w:r>
            <w:r>
              <w:rPr>
                <w:rFonts w:ascii="Times New Roman"/>
              </w:rPr>
              <w:t>的员工</w:t>
            </w:r>
            <w:r w:rsidRPr="00800132">
              <w:rPr>
                <w:rFonts w:ascii="Times New Roman"/>
              </w:rPr>
              <w:t>信息</w:t>
            </w:r>
          </w:p>
        </w:tc>
      </w:tr>
      <w:tr w:rsidR="006E5DF7" w:rsidRPr="00800132" w:rsidTr="004B462B">
        <w:trPr>
          <w:trHeight w:val="380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参与者</w:t>
            </w:r>
          </w:p>
        </w:tc>
        <w:tc>
          <w:tcPr>
            <w:tcW w:w="4371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管理员</w:t>
            </w:r>
          </w:p>
        </w:tc>
      </w:tr>
      <w:tr w:rsidR="006E5DF7" w:rsidRPr="00800132" w:rsidTr="004B462B">
        <w:trPr>
          <w:trHeight w:val="364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前置条件</w:t>
            </w:r>
          </w:p>
        </w:tc>
        <w:tc>
          <w:tcPr>
            <w:tcW w:w="4371" w:type="dxa"/>
          </w:tcPr>
          <w:p w:rsidR="006E5DF7" w:rsidRPr="00800132" w:rsidRDefault="006E5DF7" w:rsidP="004B462B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无</w:t>
            </w:r>
          </w:p>
        </w:tc>
      </w:tr>
      <w:tr w:rsidR="006E5DF7" w:rsidRPr="00800132" w:rsidTr="004B462B">
        <w:trPr>
          <w:trHeight w:val="380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基本事件流</w:t>
            </w:r>
          </w:p>
        </w:tc>
        <w:tc>
          <w:tcPr>
            <w:tcW w:w="4371" w:type="dxa"/>
          </w:tcPr>
          <w:p w:rsidR="006E5DF7" w:rsidRPr="00800132" w:rsidRDefault="006E5DF7" w:rsidP="006E5DF7">
            <w:pPr>
              <w:pStyle w:val="a9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(1)</w:t>
            </w:r>
            <w:r>
              <w:rPr>
                <w:rFonts w:ascii="Times New Roman" w:hint="eastAsia"/>
              </w:rPr>
              <w:t>管理员输入</w:t>
            </w:r>
            <w:r>
              <w:rPr>
                <w:rFonts w:ascii="Times New Roman"/>
              </w:rPr>
              <w:t>员工姓名并点击确定，修改</w:t>
            </w:r>
            <w:r>
              <w:rPr>
                <w:rFonts w:ascii="Times New Roman" w:hint="eastAsia"/>
              </w:rPr>
              <w:t>完成</w:t>
            </w:r>
            <w:r>
              <w:rPr>
                <w:rFonts w:ascii="Times New Roman"/>
              </w:rPr>
              <w:t>之后，点击修改按钮</w:t>
            </w:r>
          </w:p>
        </w:tc>
      </w:tr>
      <w:tr w:rsidR="006E5DF7" w:rsidRPr="00800132" w:rsidTr="004B462B">
        <w:trPr>
          <w:trHeight w:val="364"/>
        </w:trPr>
        <w:tc>
          <w:tcPr>
            <w:tcW w:w="2570" w:type="dxa"/>
          </w:tcPr>
          <w:p w:rsidR="006E5DF7" w:rsidRPr="00800132" w:rsidRDefault="006E5DF7" w:rsidP="004B462B">
            <w:pPr>
              <w:pStyle w:val="a8"/>
              <w:rPr>
                <w:rFonts w:ascii="Times New Roman"/>
              </w:rPr>
            </w:pPr>
            <w:r w:rsidRPr="00800132">
              <w:rPr>
                <w:rFonts w:ascii="Times New Roman"/>
              </w:rPr>
              <w:t>后置条件</w:t>
            </w:r>
          </w:p>
        </w:tc>
        <w:tc>
          <w:tcPr>
            <w:tcW w:w="4371" w:type="dxa"/>
          </w:tcPr>
          <w:p w:rsidR="006E5DF7" w:rsidRPr="00800132" w:rsidRDefault="006E5DF7" w:rsidP="006E5DF7">
            <w:pPr>
              <w:pStyle w:val="a9"/>
              <w:rPr>
                <w:rFonts w:ascii="Times New Roman"/>
              </w:rPr>
            </w:pPr>
            <w:r>
              <w:rPr>
                <w:rFonts w:ascii="Times New Roman" w:hint="eastAsia"/>
              </w:rPr>
              <w:t>成功修改员工</w:t>
            </w:r>
            <w:r>
              <w:rPr>
                <w:rFonts w:ascii="Times New Roman"/>
              </w:rPr>
              <w:t>信息</w:t>
            </w:r>
          </w:p>
        </w:tc>
      </w:tr>
    </w:tbl>
    <w:p w:rsidR="00FE35A4" w:rsidRDefault="00FE35A4" w:rsidP="00FE35A4">
      <w:pPr>
        <w:pStyle w:val="1"/>
      </w:pPr>
      <w:bookmarkStart w:id="10" w:name="_Toc44691180"/>
      <w:r>
        <w:t>2</w:t>
      </w:r>
      <w:r>
        <w:rPr>
          <w:rFonts w:hint="eastAsia"/>
        </w:rPr>
        <w:t>非功能需求分析</w:t>
      </w:r>
      <w:bookmarkEnd w:id="10"/>
    </w:p>
    <w:p w:rsidR="00FE35A4" w:rsidRPr="00A3624D" w:rsidRDefault="00FE35A4" w:rsidP="00FE35A4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11" w:name="_GoBack"/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 xml:space="preserve">(1) 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安全性要求</w:t>
      </w:r>
    </w:p>
    <w:p w:rsidR="00FE35A4" w:rsidRPr="00A3624D" w:rsidRDefault="00FE35A4" w:rsidP="00FE35A4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需要严格访问控制和存取管理，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保证用户在使用时系统不会崩掉</w:t>
      </w: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。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系统在设计时要从多方面考虑系统的安全</w:t>
      </w: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，要多方位进行测试，减少使用</w:t>
      </w: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bug</w:t>
      </w: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等。</w:t>
      </w:r>
    </w:p>
    <w:p w:rsidR="00FE35A4" w:rsidRPr="00A3624D" w:rsidRDefault="00FE35A4" w:rsidP="00FE35A4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 xml:space="preserve">(2) 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适应性要求</w:t>
      </w:r>
    </w:p>
    <w:bookmarkEnd w:id="11"/>
    <w:p w:rsidR="00FE35A4" w:rsidRPr="00A3624D" w:rsidRDefault="00FE35A4" w:rsidP="00FE35A4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要求</w:t>
      </w: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应用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界面</w:t>
      </w: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简洁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美观，管理员都能很快熟悉</w:t>
      </w: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应用程序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的使用，系统核心功能突出</w:t>
      </w: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显示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:rsidR="00FE35A4" w:rsidRPr="00A3624D" w:rsidRDefault="00FE35A4" w:rsidP="00FE35A4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 xml:space="preserve">(3) 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稳定性</w:t>
      </w:r>
    </w:p>
    <w:p w:rsidR="00FE35A4" w:rsidRPr="00A3624D" w:rsidRDefault="00FE35A4" w:rsidP="00FE35A4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3624D">
        <w:rPr>
          <w:rFonts w:ascii="Times New Roman" w:eastAsia="宋体" w:hAnsi="Times New Roman" w:cs="Times New Roman" w:hint="eastAsia"/>
          <w:kern w:val="0"/>
          <w:sz w:val="24"/>
          <w:szCs w:val="24"/>
        </w:rPr>
        <w:t>要保证系统的管理员在使用中要正常存取数据，保证并发执行，响应时间要快速，给用户良好的体验。</w:t>
      </w:r>
    </w:p>
    <w:p w:rsidR="00FE35A4" w:rsidRPr="00A3624D" w:rsidRDefault="00FE35A4" w:rsidP="00FE35A4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 xml:space="preserve">(4) </w:t>
      </w:r>
      <w:r w:rsidRPr="00A3624D">
        <w:rPr>
          <w:rFonts w:ascii="Times New Roman" w:eastAsia="宋体" w:hAnsi="Times New Roman" w:cs="Times New Roman"/>
          <w:kern w:val="0"/>
          <w:sz w:val="24"/>
          <w:szCs w:val="24"/>
        </w:rPr>
        <w:t>可扩展性</w:t>
      </w:r>
    </w:p>
    <w:p w:rsidR="00FE35A4" w:rsidRDefault="00FE35A4" w:rsidP="00FE35A4">
      <w:pPr>
        <w:spacing w:line="360" w:lineRule="auto"/>
        <w:ind w:firstLineChars="200" w:firstLine="420"/>
        <w:rPr>
          <w:lang w:val="zh-CN"/>
        </w:rPr>
      </w:pPr>
      <w:r>
        <w:rPr>
          <w:lang w:val="zh-CN"/>
        </w:rPr>
        <w:t>系统要具有良好的可扩展性，可以保证后期有其他功能需求时，便于扩展。</w:t>
      </w:r>
    </w:p>
    <w:p w:rsidR="00D705A5" w:rsidRPr="00D705A5" w:rsidRDefault="00D705A5" w:rsidP="00D705A5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sectPr w:rsidR="00D705A5" w:rsidRPr="00D705A5" w:rsidSect="0016605E">
      <w:footerReference w:type="defaul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ED6" w:rsidRDefault="00397ED6" w:rsidP="00CE3016">
      <w:r>
        <w:separator/>
      </w:r>
    </w:p>
  </w:endnote>
  <w:endnote w:type="continuationSeparator" w:id="0">
    <w:p w:rsidR="00397ED6" w:rsidRDefault="00397ED6" w:rsidP="00CE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6673906"/>
      <w:docPartObj>
        <w:docPartGallery w:val="Page Numbers (Bottom of Page)"/>
        <w:docPartUnique/>
      </w:docPartObj>
    </w:sdtPr>
    <w:sdtContent>
      <w:p w:rsidR="0016605E" w:rsidRDefault="0016605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3229" w:rsidRPr="00113229">
          <w:rPr>
            <w:noProof/>
            <w:lang w:val="zh-CN"/>
          </w:rPr>
          <w:t>5</w:t>
        </w:r>
        <w:r>
          <w:fldChar w:fldCharType="end"/>
        </w:r>
      </w:p>
    </w:sdtContent>
  </w:sdt>
  <w:p w:rsidR="0016605E" w:rsidRDefault="001660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ED6" w:rsidRDefault="00397ED6" w:rsidP="00CE3016">
      <w:r>
        <w:separator/>
      </w:r>
    </w:p>
  </w:footnote>
  <w:footnote w:type="continuationSeparator" w:id="0">
    <w:p w:rsidR="00397ED6" w:rsidRDefault="00397ED6" w:rsidP="00CE30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64B"/>
    <w:rsid w:val="000A147D"/>
    <w:rsid w:val="000C4401"/>
    <w:rsid w:val="00113229"/>
    <w:rsid w:val="0016605E"/>
    <w:rsid w:val="00187708"/>
    <w:rsid w:val="00194EC9"/>
    <w:rsid w:val="00291E15"/>
    <w:rsid w:val="00397ED6"/>
    <w:rsid w:val="004204D5"/>
    <w:rsid w:val="00426626"/>
    <w:rsid w:val="004B314C"/>
    <w:rsid w:val="005B6C2A"/>
    <w:rsid w:val="006E5DF7"/>
    <w:rsid w:val="00796F64"/>
    <w:rsid w:val="007A4380"/>
    <w:rsid w:val="007F66CA"/>
    <w:rsid w:val="0086564B"/>
    <w:rsid w:val="00927AD5"/>
    <w:rsid w:val="00A3624D"/>
    <w:rsid w:val="00A56285"/>
    <w:rsid w:val="00B03707"/>
    <w:rsid w:val="00CD51AF"/>
    <w:rsid w:val="00CD5715"/>
    <w:rsid w:val="00CE3016"/>
    <w:rsid w:val="00D705A5"/>
    <w:rsid w:val="00D7476F"/>
    <w:rsid w:val="00EB4673"/>
    <w:rsid w:val="00FE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17C79"/>
  <w15:chartTrackingRefBased/>
  <w15:docId w15:val="{DF4839C3-5591-459A-9826-AF105C8B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DF7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CE3016"/>
    <w:pPr>
      <w:keepNext/>
      <w:keepLines/>
      <w:spacing w:line="480" w:lineRule="auto"/>
      <w:outlineLvl w:val="0"/>
    </w:pPr>
    <w:rPr>
      <w:rFonts w:ascii="Times New Roman" w:eastAsia="黑体" w:hAnsi="Times New Roman" w:cs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CE3016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30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3016"/>
    <w:rPr>
      <w:sz w:val="18"/>
      <w:szCs w:val="18"/>
    </w:rPr>
  </w:style>
  <w:style w:type="character" w:customStyle="1" w:styleId="10">
    <w:name w:val="标题 1 字符"/>
    <w:basedOn w:val="a0"/>
    <w:link w:val="1"/>
    <w:rsid w:val="00CE3016"/>
    <w:rPr>
      <w:rFonts w:ascii="Times New Roman" w:eastAsia="黑体" w:hAnsi="Times New Roman" w:cs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CE3016"/>
    <w:rPr>
      <w:rFonts w:ascii="Times New Roman" w:eastAsia="黑体" w:hAnsi="Times New Roman" w:cstheme="majorBidi"/>
      <w:bCs/>
      <w:kern w:val="0"/>
      <w:sz w:val="28"/>
      <w:szCs w:val="32"/>
    </w:rPr>
  </w:style>
  <w:style w:type="paragraph" w:customStyle="1" w:styleId="a7">
    <w:name w:val="论文正文"/>
    <w:basedOn w:val="a"/>
    <w:qFormat/>
    <w:rsid w:val="00CE3016"/>
    <w:pPr>
      <w:widowControl/>
      <w:snapToGrid w:val="0"/>
      <w:spacing w:line="300" w:lineRule="auto"/>
      <w:ind w:firstLineChars="200" w:firstLine="480"/>
    </w:pPr>
    <w:rPr>
      <w:rFonts w:ascii="宋体" w:eastAsia="宋体" w:hAnsi="Times New Roman" w:cs="Times New Roman"/>
      <w:kern w:val="0"/>
      <w:sz w:val="24"/>
      <w:szCs w:val="24"/>
    </w:rPr>
  </w:style>
  <w:style w:type="paragraph" w:customStyle="1" w:styleId="a8">
    <w:name w:val="表格标题"/>
    <w:basedOn w:val="a"/>
    <w:qFormat/>
    <w:rsid w:val="00187708"/>
    <w:pPr>
      <w:jc w:val="center"/>
    </w:pPr>
    <w:rPr>
      <w:rFonts w:ascii="宋体" w:eastAsia="宋体" w:hAnsi="Times New Roman" w:cs="Times New Roman"/>
      <w:b/>
      <w:szCs w:val="24"/>
    </w:rPr>
  </w:style>
  <w:style w:type="paragraph" w:customStyle="1" w:styleId="a9">
    <w:name w:val="表格正文"/>
    <w:basedOn w:val="a"/>
    <w:qFormat/>
    <w:rsid w:val="00187708"/>
    <w:pPr>
      <w:jc w:val="left"/>
    </w:pPr>
    <w:rPr>
      <w:rFonts w:ascii="宋体" w:eastAsia="宋体" w:hAnsi="Times New Roman" w:cs="Times New Roman"/>
      <w:szCs w:val="24"/>
    </w:rPr>
  </w:style>
  <w:style w:type="table" w:customStyle="1" w:styleId="aa">
    <w:name w:val="论文表格"/>
    <w:basedOn w:val="a1"/>
    <w:uiPriority w:val="99"/>
    <w:rsid w:val="00187708"/>
    <w:pPr>
      <w:widowControl w:val="0"/>
      <w:jc w:val="center"/>
    </w:pPr>
    <w:rPr>
      <w:rFonts w:ascii="Calibri" w:eastAsia="宋体" w:hAnsi="Calibri" w:cs="Times New Roman"/>
      <w:kern w:val="0"/>
      <w:szCs w:val="20"/>
    </w:rPr>
    <w:tblPr>
      <w:jc w:val="center"/>
      <w:tblBorders>
        <w:top w:val="single" w:sz="4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</w:style>
  <w:style w:type="paragraph" w:styleId="ab">
    <w:name w:val="caption"/>
    <w:basedOn w:val="a"/>
    <w:next w:val="a7"/>
    <w:qFormat/>
    <w:rsid w:val="00CD51AF"/>
    <w:pPr>
      <w:jc w:val="center"/>
    </w:pPr>
    <w:rPr>
      <w:rFonts w:ascii="黑体" w:eastAsia="黑体" w:hAnsi="Arial" w:cs="Arial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FE35A4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FE35A4"/>
    <w:rPr>
      <w:sz w:val="18"/>
      <w:szCs w:val="18"/>
    </w:rPr>
  </w:style>
  <w:style w:type="paragraph" w:styleId="ae">
    <w:name w:val="Body Text"/>
    <w:basedOn w:val="a"/>
    <w:link w:val="af"/>
    <w:semiHidden/>
    <w:rsid w:val="00796F64"/>
    <w:pPr>
      <w:ind w:right="26"/>
    </w:pPr>
    <w:rPr>
      <w:rFonts w:ascii="Times New Roman" w:eastAsia="宋体" w:hAnsi="Times New Roman" w:cs="Times New Roman"/>
      <w:szCs w:val="20"/>
    </w:rPr>
  </w:style>
  <w:style w:type="character" w:customStyle="1" w:styleId="af">
    <w:name w:val="正文文本 字符"/>
    <w:basedOn w:val="a0"/>
    <w:link w:val="ae"/>
    <w:semiHidden/>
    <w:rsid w:val="00796F64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7476F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476F"/>
  </w:style>
  <w:style w:type="paragraph" w:styleId="21">
    <w:name w:val="toc 2"/>
    <w:basedOn w:val="a"/>
    <w:next w:val="a"/>
    <w:autoRedefine/>
    <w:uiPriority w:val="39"/>
    <w:unhideWhenUsed/>
    <w:rsid w:val="00D7476F"/>
    <w:pPr>
      <w:ind w:leftChars="200" w:left="420"/>
    </w:pPr>
  </w:style>
  <w:style w:type="character" w:styleId="af0">
    <w:name w:val="Hyperlink"/>
    <w:basedOn w:val="a0"/>
    <w:uiPriority w:val="99"/>
    <w:unhideWhenUsed/>
    <w:rsid w:val="00D747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4AC25-D038-43F4-AE69-915D67E8B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296</Words>
  <Characters>1692</Characters>
  <Application>Microsoft Office Word</Application>
  <DocSecurity>0</DocSecurity>
  <Lines>14</Lines>
  <Paragraphs>3</Paragraphs>
  <ScaleCrop>false</ScaleCrop>
  <Company>China</Company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2020-07-03T07:57:00Z</dcterms:created>
  <dcterms:modified xsi:type="dcterms:W3CDTF">2020-07-04T10:13:00Z</dcterms:modified>
</cp:coreProperties>
</file>