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CC" w:rsidRDefault="008D2DE6">
      <w:proofErr w:type="gramStart"/>
      <w:r>
        <w:t>1)A</w:t>
      </w:r>
      <w:proofErr w:type="gramEnd"/>
      <w:r>
        <w:t xml:space="preserve">. </w:t>
      </w:r>
    </w:p>
    <w:p w:rsidR="008D2DE6" w:rsidRDefault="00DA3599">
      <w:pPr>
        <w:rPr>
          <w:rFonts w:eastAsiaTheme="minorEastAsia"/>
        </w:rPr>
      </w:pPr>
      <w:r>
        <w:t xml:space="preserve">Estimation of </w:t>
      </w:r>
      <w:r w:rsidR="008D2DE6">
        <w:t xml:space="preserve">Odds ratio for Birds Vs No Birds Groups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Odds of cancer in Birds Group</m:t>
            </m:r>
          </m:num>
          <m:den>
            <m:r>
              <w:rPr>
                <w:rFonts w:ascii="Cambria Math" w:hAnsi="Cambria Math"/>
              </w:rPr>
              <m:t>Odds of cancer in no birds group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98*328</m:t>
            </m:r>
          </m:num>
          <m:den>
            <m:r>
              <w:rPr>
                <w:rFonts w:ascii="Cambria Math" w:eastAsiaTheme="minorEastAsia" w:hAnsi="Cambria Math"/>
              </w:rPr>
              <m:t>141*101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="008C1ADA">
        <w:rPr>
          <w:rFonts w:eastAsiaTheme="minorEastAsia"/>
        </w:rPr>
        <w:t>2.257145</w:t>
      </w:r>
    </w:p>
    <w:p w:rsidR="00DA3599" w:rsidRDefault="00DA3599">
      <w:r>
        <w:t>Odds of getting a cancer in Birds group are estimated to be 2.257145 times higher than the odds of getting cancer in No Birds group.</w:t>
      </w:r>
    </w:p>
    <w:p w:rsidR="00DA3599" w:rsidRDefault="00DA3599"/>
    <w:p w:rsidR="00DA3599" w:rsidRDefault="00DA3599">
      <w:r>
        <w:t>B)</w:t>
      </w:r>
    </w:p>
    <w:p w:rsidR="00E716FE" w:rsidRPr="00E716FE" w:rsidRDefault="00E716FE" w:rsidP="00E7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716FE">
        <w:rPr>
          <w:rFonts w:ascii="Lucida Console" w:eastAsia="Times New Roman" w:hAnsi="Lucida Console" w:cs="Courier New"/>
          <w:color w:val="000000"/>
          <w:sz w:val="20"/>
          <w:szCs w:val="20"/>
        </w:rPr>
        <w:t>odds</w:t>
      </w:r>
      <w:proofErr w:type="gramEnd"/>
      <w:r w:rsidRPr="00E716F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ratio with 95% C.I. estimate   lower    upper</w:t>
      </w:r>
    </w:p>
    <w:p w:rsidR="00E716FE" w:rsidRPr="00E716FE" w:rsidRDefault="00E716FE" w:rsidP="00E7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716F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Bird    1.000000      NA       </w:t>
      </w:r>
      <w:proofErr w:type="spellStart"/>
      <w:r w:rsidRPr="00E716F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E716FE" w:rsidRPr="00E716FE" w:rsidRDefault="00E716FE" w:rsidP="00E7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716F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No Bird 2.257145 1.60518 3.173915</w:t>
      </w:r>
    </w:p>
    <w:p w:rsidR="00E716FE" w:rsidRDefault="00E716FE"/>
    <w:p w:rsidR="00DA3599" w:rsidRDefault="00E716FE">
      <w:r>
        <w:t xml:space="preserve">95% confidence interval for no birds group is (1.60518, 3.173915). </w:t>
      </w:r>
      <w:r w:rsidR="00D06480">
        <w:t xml:space="preserve"> As the CI does not include 1, we can reject the null hypothesis that the probability of cancer for both the Birds and No birds group are the same.</w:t>
      </w:r>
      <w:r w:rsidR="00D06480">
        <w:br/>
      </w:r>
      <w:r w:rsidR="00D06480">
        <w:br/>
        <w:t>For this, we can conclude with 95% confidence that there is a relationship between bird ownership and lung cancer.</w:t>
      </w:r>
    </w:p>
    <w:p w:rsidR="00085BB6" w:rsidRDefault="00085BB6"/>
    <w:p w:rsidR="00085BB6" w:rsidRDefault="008C1F5F">
      <w:r>
        <w:t>2) A)</w:t>
      </w:r>
    </w:p>
    <w:p w:rsidR="008C1F5F" w:rsidRDefault="008C1F5F">
      <w:pPr>
        <w:rPr>
          <w:rFonts w:eastAsiaTheme="minorEastAsia"/>
        </w:rPr>
      </w:pPr>
      <w:r>
        <w:t xml:space="preserve">Odds ratio of </w:t>
      </w:r>
      <w:proofErr w:type="spellStart"/>
      <w:r>
        <w:t>Trt</w:t>
      </w:r>
      <w:proofErr w:type="spellEnd"/>
      <w:r>
        <w:t xml:space="preserve"> Vs Ctrl for Study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C40AA0">
        <w:rPr>
          <w:rFonts w:eastAsiaTheme="minorEastAsia"/>
        </w:rPr>
        <w:t xml:space="preserve"> 0.19519</w:t>
      </w:r>
    </w:p>
    <w:p w:rsidR="00C40AA0" w:rsidRDefault="00C40AA0" w:rsidP="00C40AA0">
      <w:r>
        <w:t xml:space="preserve">Odds ratio of </w:t>
      </w:r>
      <w:proofErr w:type="spellStart"/>
      <w:r>
        <w:t>Trt</w:t>
      </w:r>
      <w:proofErr w:type="spellEnd"/>
      <w:r>
        <w:t xml:space="preserve"> Vs Ctrl for Study </w:t>
      </w:r>
      <w:r>
        <w:t>2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="00B5312D">
        <w:rPr>
          <w:rFonts w:eastAsiaTheme="minorEastAsia"/>
        </w:rPr>
        <w:t>1.01210</w:t>
      </w:r>
    </w:p>
    <w:p w:rsidR="00C40AA0" w:rsidRDefault="00C40AA0" w:rsidP="00C40AA0">
      <w:pPr>
        <w:rPr>
          <w:rFonts w:eastAsiaTheme="minorEastAsia"/>
        </w:rPr>
      </w:pPr>
      <w:r>
        <w:t xml:space="preserve">Odds ratio of </w:t>
      </w:r>
      <w:proofErr w:type="spellStart"/>
      <w:r>
        <w:t>Trt</w:t>
      </w:r>
      <w:proofErr w:type="spellEnd"/>
      <w:r>
        <w:t xml:space="preserve"> Vs Ctrl for Study </w:t>
      </w:r>
      <w:r>
        <w:t>3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="00B5312D">
        <w:rPr>
          <w:rFonts w:eastAsiaTheme="minorEastAsia"/>
        </w:rPr>
        <w:t>0.62391</w:t>
      </w:r>
    </w:p>
    <w:p w:rsidR="007E62BC" w:rsidRDefault="007E62BC" w:rsidP="00C40AA0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8D4B43" w:rsidRDefault="008D4B43" w:rsidP="00C40AA0">
      <w:pPr>
        <w:rPr>
          <w:rFonts w:eastAsiaTheme="minorEastAsia"/>
        </w:rPr>
      </w:pPr>
      <w:r>
        <w:rPr>
          <w:rFonts w:eastAsiaTheme="minorEastAsia"/>
        </w:rPr>
        <w:t xml:space="preserve">Breslow-Day p-value = 0.0001456754 </w:t>
      </w:r>
      <w:r w:rsidR="001820A4">
        <w:rPr>
          <w:rFonts w:eastAsiaTheme="minorEastAsia"/>
        </w:rPr>
        <w:t xml:space="preserve">&lt; </w:t>
      </w:r>
      <w:proofErr w:type="gramStart"/>
      <w:r w:rsidR="001820A4">
        <w:rPr>
          <w:rFonts w:eastAsiaTheme="minorEastAsia"/>
        </w:rPr>
        <w:t>0.001 ,</w:t>
      </w:r>
      <w:proofErr w:type="gramEnd"/>
      <w:r w:rsidR="001820A4">
        <w:rPr>
          <w:rFonts w:eastAsiaTheme="minorEastAsia"/>
        </w:rPr>
        <w:t xml:space="preserve"> </w:t>
      </w:r>
      <w:r w:rsidR="001268F7">
        <w:rPr>
          <w:rFonts w:eastAsiaTheme="minorEastAsia"/>
        </w:rPr>
        <w:t xml:space="preserve">we can conclude that the odds ratio are different across the 3 studies </w:t>
      </w:r>
      <w:r w:rsidR="006A0664">
        <w:rPr>
          <w:rFonts w:eastAsiaTheme="minorEastAsia"/>
        </w:rPr>
        <w:t>.</w:t>
      </w:r>
    </w:p>
    <w:p w:rsidR="006A0664" w:rsidRDefault="006A0664" w:rsidP="00C40AA0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6A0664" w:rsidRDefault="00F97906" w:rsidP="00C40AA0">
      <w:pPr>
        <w:rPr>
          <w:rFonts w:eastAsiaTheme="minorEastAsia"/>
        </w:rPr>
      </w:pPr>
      <w:r>
        <w:rPr>
          <w:rFonts w:eastAsiaTheme="minorEastAsia"/>
        </w:rPr>
        <w:t xml:space="preserve">After running CMH Test using </w:t>
      </w:r>
      <w:proofErr w:type="spellStart"/>
      <w:r w:rsidRPr="00F97906">
        <w:rPr>
          <w:rFonts w:eastAsiaTheme="minorEastAsia"/>
        </w:rPr>
        <w:t>mantelhaen.test</w:t>
      </w:r>
      <w:proofErr w:type="spellEnd"/>
      <w:r>
        <w:rPr>
          <w:rFonts w:eastAsiaTheme="minorEastAsia"/>
        </w:rPr>
        <w:t xml:space="preserve">, we get </w:t>
      </w:r>
    </w:p>
    <w:p w:rsidR="00F97906" w:rsidRDefault="00216A4F" w:rsidP="00C40AA0">
      <w:pPr>
        <w:rPr>
          <w:rFonts w:eastAsiaTheme="minorEastAsia"/>
        </w:rPr>
      </w:pPr>
      <w:r>
        <w:rPr>
          <w:rFonts w:eastAsiaTheme="minorEastAsia"/>
        </w:rPr>
        <w:t>Common Odds Ratio = 0.9570013</w:t>
      </w:r>
      <w:r w:rsidR="000E092E">
        <w:rPr>
          <w:rFonts w:eastAsiaTheme="minorEastAsia"/>
        </w:rPr>
        <w:t>, p-value = 0.4663.</w:t>
      </w:r>
    </w:p>
    <w:p w:rsidR="000E092E" w:rsidRDefault="000E092E" w:rsidP="00C40AA0">
      <w:r>
        <w:rPr>
          <w:rFonts w:eastAsiaTheme="minorEastAsia"/>
        </w:rPr>
        <w:t xml:space="preserve">Conclusion: As 95% CI includes 1, we </w:t>
      </w:r>
      <w:proofErr w:type="spellStart"/>
      <w:r>
        <w:rPr>
          <w:rFonts w:eastAsiaTheme="minorEastAsia"/>
        </w:rPr>
        <w:t>can not</w:t>
      </w:r>
      <w:proofErr w:type="spellEnd"/>
      <w:r>
        <w:rPr>
          <w:rFonts w:eastAsiaTheme="minorEastAsia"/>
        </w:rPr>
        <w:t xml:space="preserve"> reject the hypothesis of the average of odds ratio across different studies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equals to 1.</w:t>
      </w:r>
    </w:p>
    <w:p w:rsidR="00C40AA0" w:rsidRDefault="00C40AA0"/>
    <w:p w:rsidR="002A071E" w:rsidRDefault="002A071E">
      <w:r>
        <w:br w:type="page"/>
      </w:r>
    </w:p>
    <w:p w:rsidR="00DC1FC5" w:rsidRDefault="002A071E">
      <w:proofErr w:type="gramStart"/>
      <w:r>
        <w:lastRenderedPageBreak/>
        <w:t>3)A</w:t>
      </w:r>
      <w:proofErr w:type="gramEnd"/>
      <w:r>
        <w:t>)</w:t>
      </w:r>
    </w:p>
    <w:p w:rsidR="002A071E" w:rsidRDefault="00CF73EF">
      <w:pPr>
        <w:rPr>
          <w:rFonts w:eastAsiaTheme="minorEastAsia"/>
        </w:rPr>
      </w:pPr>
      <w:r>
        <w:t xml:space="preserve">Sample </w:t>
      </w:r>
      <w:proofErr w:type="gramStart"/>
      <w:r>
        <w:t>mean ,</w:t>
      </w:r>
      <w:proofErr w:type="gramEnd"/>
      <w: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µ</m:t>
            </m:r>
          </m:sub>
          <m:sup>
            <m:r>
              <w:rPr>
                <w:rFonts w:ascii="Cambria Math" w:hAnsi="Cambria Math"/>
              </w:rPr>
              <m:t>^</m:t>
            </m:r>
          </m:sup>
          <m:e>
            <m:r>
              <w:rPr>
                <w:rFonts w:ascii="Cambria Math" w:hAnsi="Cambria Math"/>
              </w:rPr>
              <m:t>=</m:t>
            </m:r>
          </m:e>
        </m:sPre>
      </m:oMath>
      <w:r w:rsidR="00816540">
        <w:rPr>
          <w:rFonts w:eastAsiaTheme="minorEastAsia"/>
        </w:rPr>
        <w:t xml:space="preserve"> </w:t>
      </w:r>
      <w:r w:rsidR="00733C31">
        <w:rPr>
          <w:rFonts w:eastAsiaTheme="minorEastAsia"/>
        </w:rPr>
        <w:t>2.104167</w:t>
      </w:r>
    </w:p>
    <w:p w:rsidR="000C1747" w:rsidRDefault="000C1747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5F3048" w:rsidRDefault="00E240D6">
      <w:pPr>
        <w:rPr>
          <w:rFonts w:eastAsiaTheme="minorEastAsia"/>
        </w:rPr>
      </w:pPr>
      <w:r>
        <w:rPr>
          <w:rFonts w:eastAsiaTheme="minorEastAsia"/>
        </w:rPr>
        <w:t>GOF test statistic = 6.340026</w:t>
      </w:r>
    </w:p>
    <w:p w:rsidR="00E240D6" w:rsidRDefault="00E240D6">
      <w:pPr>
        <w:rPr>
          <w:rFonts w:eastAsiaTheme="minorEastAsia"/>
        </w:rPr>
      </w:pPr>
      <w:proofErr w:type="gramStart"/>
      <w:r>
        <w:rPr>
          <w:rFonts w:eastAsiaTheme="minorEastAsia"/>
        </w:rPr>
        <w:t>p-value</w:t>
      </w:r>
      <w:proofErr w:type="gramEnd"/>
      <w:r>
        <w:rPr>
          <w:rFonts w:eastAsiaTheme="minorEastAsia"/>
        </w:rPr>
        <w:t xml:space="preserve"> = 0.09618956 &gt; 0.05</w:t>
      </w:r>
    </w:p>
    <w:p w:rsidR="00E240D6" w:rsidRDefault="00D665DD">
      <w:pPr>
        <w:rPr>
          <w:rFonts w:eastAsiaTheme="minorEastAsia"/>
        </w:rPr>
      </w:pPr>
      <w:r>
        <w:rPr>
          <w:rFonts w:eastAsiaTheme="minorEastAsia"/>
        </w:rPr>
        <w:t xml:space="preserve">Conclusion: No evidence against the </w:t>
      </w:r>
      <w:proofErr w:type="spellStart"/>
      <w:r>
        <w:rPr>
          <w:rFonts w:eastAsiaTheme="minorEastAsia"/>
        </w:rPr>
        <w:t>poisson</w:t>
      </w:r>
      <w:proofErr w:type="spellEnd"/>
      <w:r>
        <w:rPr>
          <w:rFonts w:eastAsiaTheme="minorEastAsia"/>
        </w:rPr>
        <w:t xml:space="preserve"> assumption.</w:t>
      </w:r>
    </w:p>
    <w:p w:rsidR="002B1134" w:rsidRDefault="002B1134">
      <w:bookmarkStart w:id="0" w:name="_GoBack"/>
      <w:bookmarkEnd w:id="0"/>
    </w:p>
    <w:sectPr w:rsidR="002B113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674" w:rsidRDefault="000B7674" w:rsidP="00B908DA">
      <w:pPr>
        <w:spacing w:after="0" w:line="240" w:lineRule="auto"/>
      </w:pPr>
      <w:r>
        <w:separator/>
      </w:r>
    </w:p>
  </w:endnote>
  <w:endnote w:type="continuationSeparator" w:id="0">
    <w:p w:rsidR="000B7674" w:rsidRDefault="000B7674" w:rsidP="00B9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A" w:rsidRDefault="00B908DA" w:rsidP="00B908DA">
    <w:pPr>
      <w:pStyle w:val="Footer"/>
      <w:tabs>
        <w:tab w:val="clear" w:pos="4680"/>
        <w:tab w:val="clear" w:pos="9360"/>
        <w:tab w:val="left" w:pos="7500"/>
      </w:tabs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674" w:rsidRDefault="000B7674" w:rsidP="00B908DA">
      <w:pPr>
        <w:spacing w:after="0" w:line="240" w:lineRule="auto"/>
      </w:pPr>
      <w:r>
        <w:separator/>
      </w:r>
    </w:p>
  </w:footnote>
  <w:footnote w:type="continuationSeparator" w:id="0">
    <w:p w:rsidR="000B7674" w:rsidRDefault="000B7674" w:rsidP="00B9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A" w:rsidRDefault="00B908DA">
    <w:pPr>
      <w:pStyle w:val="Header"/>
    </w:pPr>
    <w:r>
      <w:t>HW 10</w:t>
    </w:r>
  </w:p>
  <w:p w:rsidR="00B908DA" w:rsidRDefault="00B908DA">
    <w:pPr>
      <w:pStyle w:val="Header"/>
    </w:pPr>
    <w:r>
      <w:t>SHAIKH SHAWON AREFIN SHIMON</w:t>
    </w:r>
    <w:r>
      <w:tab/>
    </w:r>
    <w:r>
      <w:tab/>
      <w:t>830201247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61"/>
    <w:rsid w:val="00032923"/>
    <w:rsid w:val="00072F6C"/>
    <w:rsid w:val="000749A7"/>
    <w:rsid w:val="00085BB6"/>
    <w:rsid w:val="000B0839"/>
    <w:rsid w:val="000B7674"/>
    <w:rsid w:val="000C1747"/>
    <w:rsid w:val="000C3344"/>
    <w:rsid w:val="000C606E"/>
    <w:rsid w:val="000D2FC4"/>
    <w:rsid w:val="000D5DC8"/>
    <w:rsid w:val="000E092E"/>
    <w:rsid w:val="00107FC9"/>
    <w:rsid w:val="00123F29"/>
    <w:rsid w:val="001268F7"/>
    <w:rsid w:val="001820A4"/>
    <w:rsid w:val="00183E9D"/>
    <w:rsid w:val="001A2423"/>
    <w:rsid w:val="001A4777"/>
    <w:rsid w:val="001B61DF"/>
    <w:rsid w:val="001C5A9A"/>
    <w:rsid w:val="001D092D"/>
    <w:rsid w:val="001E09E6"/>
    <w:rsid w:val="001E7B54"/>
    <w:rsid w:val="001F03A0"/>
    <w:rsid w:val="00216A4F"/>
    <w:rsid w:val="0022058E"/>
    <w:rsid w:val="00243220"/>
    <w:rsid w:val="002460C0"/>
    <w:rsid w:val="00262657"/>
    <w:rsid w:val="00292EB7"/>
    <w:rsid w:val="002A071E"/>
    <w:rsid w:val="002A6E20"/>
    <w:rsid w:val="002B1134"/>
    <w:rsid w:val="002E2F14"/>
    <w:rsid w:val="003610CF"/>
    <w:rsid w:val="0038676A"/>
    <w:rsid w:val="00393FD8"/>
    <w:rsid w:val="003B4FDE"/>
    <w:rsid w:val="003C00B2"/>
    <w:rsid w:val="003E038F"/>
    <w:rsid w:val="003E36FC"/>
    <w:rsid w:val="003E5F9D"/>
    <w:rsid w:val="003F4161"/>
    <w:rsid w:val="0041692E"/>
    <w:rsid w:val="0047568A"/>
    <w:rsid w:val="00497D1D"/>
    <w:rsid w:val="004E4E9E"/>
    <w:rsid w:val="004F1DB3"/>
    <w:rsid w:val="00531169"/>
    <w:rsid w:val="005421A6"/>
    <w:rsid w:val="005B55CB"/>
    <w:rsid w:val="005F3048"/>
    <w:rsid w:val="00634A13"/>
    <w:rsid w:val="006473DC"/>
    <w:rsid w:val="00666354"/>
    <w:rsid w:val="006959FF"/>
    <w:rsid w:val="00697F00"/>
    <w:rsid w:val="006A0664"/>
    <w:rsid w:val="006A4B34"/>
    <w:rsid w:val="006B57ED"/>
    <w:rsid w:val="00733C31"/>
    <w:rsid w:val="00763973"/>
    <w:rsid w:val="00772FE2"/>
    <w:rsid w:val="007741B7"/>
    <w:rsid w:val="007E2188"/>
    <w:rsid w:val="007E62BC"/>
    <w:rsid w:val="007F09A4"/>
    <w:rsid w:val="00812D11"/>
    <w:rsid w:val="00816540"/>
    <w:rsid w:val="00833014"/>
    <w:rsid w:val="00875895"/>
    <w:rsid w:val="008770CC"/>
    <w:rsid w:val="00891835"/>
    <w:rsid w:val="008A68D3"/>
    <w:rsid w:val="008C0BF7"/>
    <w:rsid w:val="008C1ADA"/>
    <w:rsid w:val="008C1F5F"/>
    <w:rsid w:val="008D2DE6"/>
    <w:rsid w:val="008D4B43"/>
    <w:rsid w:val="008E449B"/>
    <w:rsid w:val="009339F4"/>
    <w:rsid w:val="009940DB"/>
    <w:rsid w:val="009B58B6"/>
    <w:rsid w:val="00A11B1C"/>
    <w:rsid w:val="00A203A0"/>
    <w:rsid w:val="00A31EFC"/>
    <w:rsid w:val="00A669EE"/>
    <w:rsid w:val="00AB0D72"/>
    <w:rsid w:val="00AE187C"/>
    <w:rsid w:val="00AE1B46"/>
    <w:rsid w:val="00B1381C"/>
    <w:rsid w:val="00B25AB7"/>
    <w:rsid w:val="00B27073"/>
    <w:rsid w:val="00B448D0"/>
    <w:rsid w:val="00B5312D"/>
    <w:rsid w:val="00B755F7"/>
    <w:rsid w:val="00B908DA"/>
    <w:rsid w:val="00B942EB"/>
    <w:rsid w:val="00B95CB8"/>
    <w:rsid w:val="00BE2C3C"/>
    <w:rsid w:val="00C27FBC"/>
    <w:rsid w:val="00C3676F"/>
    <w:rsid w:val="00C40AA0"/>
    <w:rsid w:val="00C5399B"/>
    <w:rsid w:val="00C62414"/>
    <w:rsid w:val="00CA73CA"/>
    <w:rsid w:val="00CB56B1"/>
    <w:rsid w:val="00CF73EF"/>
    <w:rsid w:val="00D06480"/>
    <w:rsid w:val="00D26430"/>
    <w:rsid w:val="00D454DD"/>
    <w:rsid w:val="00D66340"/>
    <w:rsid w:val="00D665DD"/>
    <w:rsid w:val="00D96F37"/>
    <w:rsid w:val="00DA3599"/>
    <w:rsid w:val="00DC1FC5"/>
    <w:rsid w:val="00DC3F1D"/>
    <w:rsid w:val="00DD7D98"/>
    <w:rsid w:val="00E043AD"/>
    <w:rsid w:val="00E06F38"/>
    <w:rsid w:val="00E240D6"/>
    <w:rsid w:val="00E457E4"/>
    <w:rsid w:val="00E5199C"/>
    <w:rsid w:val="00E6086C"/>
    <w:rsid w:val="00E6434D"/>
    <w:rsid w:val="00E716FE"/>
    <w:rsid w:val="00E74887"/>
    <w:rsid w:val="00EA7D91"/>
    <w:rsid w:val="00EB4B74"/>
    <w:rsid w:val="00EF37A9"/>
    <w:rsid w:val="00EF74E0"/>
    <w:rsid w:val="00F045CF"/>
    <w:rsid w:val="00F459DB"/>
    <w:rsid w:val="00F8546A"/>
    <w:rsid w:val="00F97906"/>
    <w:rsid w:val="00FC2BF6"/>
    <w:rsid w:val="00FE23FE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E27B4-10F2-4DC4-88A9-2B592D04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DE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DA"/>
  </w:style>
  <w:style w:type="paragraph" w:styleId="Footer">
    <w:name w:val="footer"/>
    <w:basedOn w:val="Normal"/>
    <w:link w:val="FooterChar"/>
    <w:uiPriority w:val="99"/>
    <w:unhideWhenUsed/>
    <w:rsid w:val="00B9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DA"/>
  </w:style>
  <w:style w:type="paragraph" w:styleId="BalloonText">
    <w:name w:val="Balloon Text"/>
    <w:basedOn w:val="Normal"/>
    <w:link w:val="BalloonTextChar"/>
    <w:uiPriority w:val="99"/>
    <w:semiHidden/>
    <w:unhideWhenUsed/>
    <w:rsid w:val="00DC1FC5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C5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SHAIKH SHAWON AREFIN SHIMON</cp:lastModifiedBy>
  <cp:revision>31</cp:revision>
  <cp:lastPrinted>2015-11-25T03:10:00Z</cp:lastPrinted>
  <dcterms:created xsi:type="dcterms:W3CDTF">2015-11-25T00:27:00Z</dcterms:created>
  <dcterms:modified xsi:type="dcterms:W3CDTF">2015-11-25T06:46:00Z</dcterms:modified>
</cp:coreProperties>
</file>