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DDB" w:rsidRPr="00800D64" w:rsidRDefault="00F04623" w:rsidP="00E16E7A">
      <w:pPr>
        <w:pStyle w:val="NoSpacing"/>
        <w:numPr>
          <w:ilvl w:val="0"/>
          <w:numId w:val="2"/>
        </w:numPr>
      </w:pPr>
      <w:r>
        <w:br/>
      </w:r>
      <w:r w:rsidR="00C67E45" w:rsidRPr="00800D64">
        <w:t xml:space="preserve">a. </w:t>
      </w:r>
      <w:r w:rsidR="00800D64" w:rsidRPr="00800D64">
        <w:br/>
      </w:r>
      <w:r w:rsidR="00800D64" w:rsidRPr="00800D64">
        <w:tab/>
      </w:r>
      <w:r w:rsidR="003F7DDB" w:rsidRPr="00800D64">
        <w:t xml:space="preserve">P(Z </w:t>
      </w:r>
      <w:r w:rsidR="00F6376C">
        <w:t>≤</w:t>
      </w:r>
      <w:r w:rsidR="003F7DDB" w:rsidRPr="00800D64">
        <w:t xml:space="preserve"> 0.57) =  0.715</w:t>
      </w:r>
      <w:r w:rsidR="003358BA">
        <w:t>7</w:t>
      </w:r>
      <w:r w:rsidR="003F7DDB" w:rsidRPr="00800D64">
        <w:br/>
        <w:t>b.</w:t>
      </w:r>
      <w:r w:rsidR="00800D64" w:rsidRPr="00800D64">
        <w:br/>
      </w:r>
      <w:r w:rsidR="00800D64" w:rsidRPr="00800D64">
        <w:tab/>
      </w:r>
      <w:r w:rsidR="003F7DDB" w:rsidRPr="00800D64">
        <w:t xml:space="preserve">P(Z </w:t>
      </w:r>
      <w:r w:rsidR="00F6376C">
        <w:t>≤</w:t>
      </w:r>
      <w:r w:rsidR="003F7DDB" w:rsidRPr="00800D64">
        <w:t xml:space="preserve"> -0.32) = 0.374</w:t>
      </w:r>
      <w:r w:rsidR="0076470B">
        <w:t>5</w:t>
      </w:r>
    </w:p>
    <w:p w:rsidR="003F7DDB" w:rsidRPr="00800D64" w:rsidRDefault="003F7DDB" w:rsidP="00E16E7A">
      <w:pPr>
        <w:pStyle w:val="NoSpacing"/>
        <w:ind w:left="360"/>
      </w:pPr>
      <w:r w:rsidRPr="00800D64">
        <w:t xml:space="preserve">c. </w:t>
      </w:r>
      <w:r w:rsidR="00800D64" w:rsidRPr="00800D64">
        <w:br/>
      </w:r>
      <w:r w:rsidR="00800D64" w:rsidRPr="00800D64">
        <w:tab/>
      </w:r>
      <w:r w:rsidRPr="00800D64">
        <w:t xml:space="preserve">P(Z &gt; 2.10) = </w:t>
      </w:r>
      <w:r w:rsidR="00A50948">
        <w:t xml:space="preserve">1-P(Z </w:t>
      </w:r>
      <w:r w:rsidR="00A50948">
        <w:t>≤</w:t>
      </w:r>
      <w:r w:rsidR="00A50948">
        <w:t xml:space="preserve"> 2.10) = 1 - .9821 = 0.0179</w:t>
      </w:r>
      <w:r w:rsidRPr="00800D64">
        <w:br/>
        <w:t>d.</w:t>
      </w:r>
      <w:r w:rsidR="00800D64" w:rsidRPr="00800D64">
        <w:br/>
      </w:r>
      <w:r w:rsidR="00800D64" w:rsidRPr="00800D64">
        <w:tab/>
      </w:r>
      <w:r w:rsidRPr="00800D64">
        <w:t xml:space="preserve">P(-0.32 </w:t>
      </w:r>
      <w:r w:rsidR="00281134">
        <w:t>≤</w:t>
      </w:r>
      <w:r w:rsidRPr="00800D64">
        <w:t xml:space="preserve"> Z </w:t>
      </w:r>
      <w:r w:rsidR="00281134">
        <w:t>≤</w:t>
      </w:r>
      <w:r w:rsidR="00800D64" w:rsidRPr="00800D64">
        <w:t xml:space="preserve"> 1.55) =</w:t>
      </w:r>
      <w:r w:rsidRPr="00800D64">
        <w:t xml:space="preserve"> </w:t>
      </w:r>
      <w:r w:rsidR="00CA3578" w:rsidRPr="00800D64">
        <w:t>P</w:t>
      </w:r>
      <w:r w:rsidR="00CA3578">
        <w:t>(</w:t>
      </w:r>
      <w:r w:rsidR="00CA3578" w:rsidRPr="00800D64">
        <w:t xml:space="preserve">Z </w:t>
      </w:r>
      <w:r w:rsidR="00CA3578">
        <w:t>≤</w:t>
      </w:r>
      <w:r w:rsidR="00CA3578" w:rsidRPr="00800D64">
        <w:t xml:space="preserve"> 1.55</w:t>
      </w:r>
      <w:r w:rsidR="00CA3578">
        <w:t xml:space="preserve">) – P(Z </w:t>
      </w:r>
      <w:r w:rsidR="00CA3578">
        <w:t>≤</w:t>
      </w:r>
      <w:r w:rsidR="00CA3578">
        <w:t xml:space="preserve"> </w:t>
      </w:r>
      <w:r w:rsidR="00CA3578" w:rsidRPr="00800D64">
        <w:t>-0.32</w:t>
      </w:r>
      <w:r w:rsidR="00CA3578">
        <w:t>)</w:t>
      </w:r>
      <w:r w:rsidR="000920F3">
        <w:t xml:space="preserve"> = 0.9394-0.3745</w:t>
      </w:r>
      <w:r w:rsidR="00781F89">
        <w:t xml:space="preserve"> = 0.5649</w:t>
      </w:r>
    </w:p>
    <w:p w:rsidR="003F7DDB" w:rsidRPr="00800D64" w:rsidRDefault="00800D64" w:rsidP="00E16E7A">
      <w:pPr>
        <w:pStyle w:val="NoSpacing"/>
        <w:ind w:left="360"/>
      </w:pPr>
      <w:r w:rsidRPr="00800D64">
        <w:t xml:space="preserve">e. </w:t>
      </w:r>
      <w:r w:rsidRPr="00800D64">
        <w:br/>
      </w:r>
      <w:r w:rsidRPr="00800D64">
        <w:tab/>
      </w:r>
      <w:r w:rsidR="0068617C">
        <w:t xml:space="preserve">P(Z </w:t>
      </w:r>
      <w:r w:rsidR="0068617C">
        <w:t>≤</w:t>
      </w:r>
      <w:r w:rsidR="0068617C">
        <w:t xml:space="preserve"> z) = 0.3300; z = -0.44</w:t>
      </w:r>
    </w:p>
    <w:p w:rsidR="00BE23C5" w:rsidRDefault="00800D64" w:rsidP="00E16E7A">
      <w:pPr>
        <w:pStyle w:val="NoSpacing"/>
        <w:ind w:left="360"/>
      </w:pPr>
      <w:r w:rsidRPr="00800D64">
        <w:t>f.</w:t>
      </w:r>
      <w:r w:rsidRPr="00800D64">
        <w:br/>
      </w:r>
      <w:r w:rsidRPr="00800D64">
        <w:tab/>
      </w:r>
      <w:r w:rsidR="00BE23C5">
        <w:t xml:space="preserve">P(Z &gt; z) = 0.3987, so P(Z </w:t>
      </w:r>
      <w:r w:rsidR="00BE23C5">
        <w:t>≤</w:t>
      </w:r>
      <w:r w:rsidR="00BE23C5">
        <w:t xml:space="preserve"> z) = 1 – 0.3987 = 0.6013 ; z = 0.2567</w:t>
      </w:r>
    </w:p>
    <w:p w:rsidR="004109A1" w:rsidRPr="00E16E7A" w:rsidRDefault="004109A1" w:rsidP="00E16E7A">
      <w:pPr>
        <w:pStyle w:val="NoSpacing"/>
        <w:ind w:left="360"/>
      </w:pPr>
    </w:p>
    <w:p w:rsidR="0074451F" w:rsidRDefault="00E16E7A" w:rsidP="00E16E7A">
      <w:pPr>
        <w:pStyle w:val="NoSpacing"/>
      </w:pPr>
      <w:r>
        <w:t xml:space="preserve">2) </w:t>
      </w:r>
      <w:r w:rsidRPr="00C571C2">
        <w:t xml:space="preserve"> </w:t>
      </w:r>
      <w:r w:rsidR="009F7DEC">
        <w:br/>
        <w:t xml:space="preserve">       </w:t>
      </w:r>
      <w:r w:rsidRPr="00C571C2">
        <w:t xml:space="preserve">Y ~ N ( µ = 6,  = 0.8) </w:t>
      </w:r>
      <w:r w:rsidRPr="00C571C2">
        <w:br/>
      </w:r>
      <w:r>
        <w:t xml:space="preserve">       </w:t>
      </w:r>
      <w:r w:rsidRPr="00C571C2">
        <w:t>a.</w:t>
      </w:r>
      <w:r w:rsidRPr="00C571C2">
        <w:br/>
      </w:r>
      <w:r w:rsidRPr="00C571C2">
        <w:tab/>
        <w:t>P(Y</w:t>
      </w:r>
      <w:r>
        <w:t xml:space="preserve"> </w:t>
      </w:r>
      <w:r w:rsidR="002A4504">
        <w:t>≤</w:t>
      </w:r>
      <w:r w:rsidR="00475A67">
        <w:t xml:space="preserve"> </w:t>
      </w:r>
      <w:r w:rsidRPr="00C571C2">
        <w:t xml:space="preserve">7 ) </w:t>
      </w:r>
      <w:r w:rsidR="0074451F">
        <w:t>= ?</w:t>
      </w:r>
    </w:p>
    <w:p w:rsidR="00932061" w:rsidRDefault="00932061" w:rsidP="00E16E7A">
      <w:pPr>
        <w:pStyle w:val="NoSpacing"/>
      </w:pPr>
      <w:r>
        <w:tab/>
        <w:t>Converting normal distribution Y to standard normal distribution Z, we get</w:t>
      </w:r>
    </w:p>
    <w:p w:rsidR="00932061" w:rsidRDefault="00932061" w:rsidP="00E16E7A">
      <w:pPr>
        <w:pStyle w:val="NoSpacing"/>
        <w:rPr>
          <w:rFonts w:eastAsiaTheme="minorEastAsia"/>
        </w:rPr>
      </w:pPr>
      <w:r>
        <w:tab/>
      </w:r>
      <w:r w:rsidRPr="00C571C2">
        <w:t>P(Y</w:t>
      </w:r>
      <w:r>
        <w:t xml:space="preserve"> ≤ </w:t>
      </w:r>
      <w:r w:rsidRPr="00C571C2">
        <w:t>7 )</w:t>
      </w:r>
      <w:r>
        <w:t xml:space="preserve"> = P(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r>
              <m:rPr>
                <m:sty m:val="p"/>
              </m:rPr>
              <w:rPr>
                <w:rFonts w:ascii="Cambria Math" w:hAnsi="Cambria Math"/>
              </w:rPr>
              <m:t>µ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µ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  <w:r>
        <w:t>)</w:t>
      </w:r>
      <w:r w:rsidR="00D544D9">
        <w:t xml:space="preserve"> = </w:t>
      </w:r>
      <w:r w:rsidR="00D544D9">
        <w:t>P(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7-</m:t>
            </m:r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0.8</m:t>
            </m:r>
          </m:den>
        </m:f>
      </m:oMath>
      <w:r w:rsidR="00D544D9">
        <w:t>) =</w:t>
      </w:r>
      <w:r w:rsidR="00203D7C">
        <w:t xml:space="preserve"> P(Z </w:t>
      </w:r>
      <m:oMath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1.25)</m:t>
        </m:r>
      </m:oMath>
      <w:r w:rsidR="003A7D5D">
        <w:rPr>
          <w:rFonts w:eastAsiaTheme="minorEastAsia"/>
        </w:rPr>
        <w:t xml:space="preserve"> =0.8944</w:t>
      </w:r>
    </w:p>
    <w:p w:rsidR="0074451F" w:rsidRDefault="0074451F" w:rsidP="00E16E7A">
      <w:pPr>
        <w:pStyle w:val="NoSpacing"/>
      </w:pPr>
    </w:p>
    <w:p w:rsidR="00075C50" w:rsidRDefault="00E16E7A" w:rsidP="00075C50">
      <w:pPr>
        <w:pStyle w:val="NoSpacing"/>
      </w:pPr>
      <w:r>
        <w:rPr>
          <w:rFonts w:ascii="Calibri" w:hAnsi="Calibri" w:cs="Calibri"/>
          <w:lang w:val="en"/>
        </w:rPr>
        <w:t xml:space="preserve">       b. 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  <w:t xml:space="preserve">P(Y &gt; 5.4) </w:t>
      </w:r>
      <w:r w:rsidR="00075C50">
        <w:t>= ?</w:t>
      </w:r>
    </w:p>
    <w:p w:rsidR="00075C50" w:rsidRDefault="00075C50" w:rsidP="00075C50">
      <w:pPr>
        <w:pStyle w:val="NoSpacing"/>
      </w:pPr>
      <w:r>
        <w:tab/>
        <w:t>Converting normal distribution Y to standard normal distribution Z, we get</w:t>
      </w:r>
    </w:p>
    <w:p w:rsidR="00075C50" w:rsidRDefault="00075C50" w:rsidP="00075C50">
      <w:pPr>
        <w:pStyle w:val="NoSpacing"/>
        <w:rPr>
          <w:rFonts w:eastAsiaTheme="minorEastAsia"/>
        </w:rPr>
      </w:pPr>
      <w:r>
        <w:tab/>
      </w:r>
      <w:r w:rsidRPr="00C571C2">
        <w:t>P(</w:t>
      </w:r>
      <w:r w:rsidR="001C4C70">
        <w:rPr>
          <w:rFonts w:ascii="Calibri" w:hAnsi="Calibri" w:cs="Calibri"/>
          <w:lang w:val="en"/>
        </w:rPr>
        <w:t>Y &gt; 5.4</w:t>
      </w:r>
      <w:r w:rsidRPr="00C571C2">
        <w:t>)</w:t>
      </w:r>
      <w:r>
        <w:t xml:space="preserve"> = P(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r>
              <m:rPr>
                <m:sty m:val="p"/>
              </m:rPr>
              <w:rPr>
                <w:rFonts w:ascii="Cambria Math" w:hAnsi="Cambria Math"/>
              </w:rPr>
              <m:t>µ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5.4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µ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  <w:r>
        <w:t>) = P(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5.4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0.8</m:t>
            </m:r>
          </m:den>
        </m:f>
      </m:oMath>
      <w:r>
        <w:t xml:space="preserve">) = P(Z </w:t>
      </w:r>
      <m:oMath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</w:rPr>
          <m:t>-0.75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37DC4">
        <w:rPr>
          <w:rFonts w:eastAsiaTheme="minorEastAsia"/>
        </w:rPr>
        <w:t xml:space="preserve"> = 1 – P(Z</w:t>
      </w:r>
      <w:r w:rsidR="002C0441">
        <w:rPr>
          <w:rFonts w:eastAsiaTheme="minorEastAsia"/>
        </w:rPr>
        <w:t xml:space="preserve"> </w:t>
      </w:r>
      <w:r w:rsidR="00137DC4">
        <w:rPr>
          <w:rFonts w:eastAsiaTheme="minorEastAsia"/>
        </w:rPr>
        <w:t>≤</w:t>
      </w:r>
      <w:r w:rsidR="002C0441">
        <w:rPr>
          <w:rFonts w:eastAsiaTheme="minorEastAsia"/>
        </w:rPr>
        <w:t xml:space="preserve"> </w:t>
      </w:r>
      <w:r w:rsidR="00137DC4">
        <w:rPr>
          <w:rFonts w:eastAsiaTheme="minorEastAsia"/>
        </w:rPr>
        <w:t>-0.75) = 1 – 0.2266</w:t>
      </w:r>
      <w:r w:rsidR="002C0441">
        <w:rPr>
          <w:rFonts w:eastAsiaTheme="minorEastAsia"/>
        </w:rPr>
        <w:t xml:space="preserve"> = 0.7734</w:t>
      </w:r>
    </w:p>
    <w:p w:rsidR="00137DC4" w:rsidRDefault="00137DC4" w:rsidP="00075C50">
      <w:pPr>
        <w:pStyle w:val="NoSpacing"/>
      </w:pPr>
    </w:p>
    <w:p w:rsidR="00E16E7A" w:rsidRDefault="00E16E7A" w:rsidP="00E16E7A">
      <w:pPr>
        <w:pStyle w:val="NoSpacing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c.</w:t>
      </w:r>
    </w:p>
    <w:p w:rsidR="00E16E7A" w:rsidRDefault="00CF5E0D" w:rsidP="00E16E7A">
      <w:pPr>
        <w:pStyle w:val="NoSpacing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P(6 </w:t>
      </w:r>
      <w:r>
        <w:rPr>
          <w:rFonts w:ascii="Calibri" w:hAnsi="Calibri" w:cs="Calibri"/>
          <w:lang w:val="en"/>
        </w:rPr>
        <w:t>≤</w:t>
      </w:r>
      <w:r>
        <w:rPr>
          <w:rFonts w:ascii="Calibri" w:hAnsi="Calibri" w:cs="Calibri"/>
          <w:lang w:val="en"/>
        </w:rPr>
        <w:t xml:space="preserve"> Y ≤ 7.2) = ?</w:t>
      </w:r>
    </w:p>
    <w:p w:rsidR="00CF5E0D" w:rsidRDefault="00CF5E0D" w:rsidP="00CF5E0D">
      <w:pPr>
        <w:pStyle w:val="NoSpacing"/>
        <w:ind w:firstLine="720"/>
      </w:pPr>
      <w:r>
        <w:t>Converting normal distribution Y to standard normal distribution Z, we get</w:t>
      </w:r>
    </w:p>
    <w:p w:rsidR="004F22D7" w:rsidRDefault="000868CC" w:rsidP="00CF5E0D">
      <w:pPr>
        <w:pStyle w:val="NoSpacing"/>
        <w:ind w:firstLine="720"/>
      </w:pPr>
      <w:r>
        <w:rPr>
          <w:rFonts w:ascii="Calibri" w:hAnsi="Calibri" w:cs="Calibri"/>
          <w:lang w:val="en"/>
        </w:rPr>
        <w:t>P(6 ≤ Y ≤ 7.2) =</w:t>
      </w:r>
      <w:r>
        <w:rPr>
          <w:rFonts w:ascii="Calibri" w:hAnsi="Calibri" w:cs="Calibri"/>
          <w:lang w:val="en"/>
        </w:rPr>
        <w:t xml:space="preserve"> P </w:t>
      </w:r>
      <w: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µ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m:rPr>
            <m:sty m:val="p"/>
          </m:rPr>
          <w:rPr>
            <w:rFonts w:ascii="Cambria Math" w:hAnsi="Cambria Math" w:cs="Calibri"/>
            <w:lang w:val="en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r>
              <m:rPr>
                <m:sty m:val="p"/>
              </m:rPr>
              <w:rPr>
                <w:rFonts w:ascii="Cambria Math" w:hAnsi="Cambria Math"/>
              </w:rPr>
              <m:t>µ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m:rPr>
            <m:sty m:val="p"/>
          </m:rPr>
          <w:rPr>
            <w:rFonts w:ascii="Cambria Math" w:hAnsi="Cambria Math" w:cs="Calibri"/>
            <w:lang w:val="en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7.2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µ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  <w:r>
        <w:t>)</w:t>
      </w:r>
      <w:r w:rsidR="004806A4">
        <w:t xml:space="preserve"> = </w:t>
      </w:r>
      <w:r w:rsidR="004806A4">
        <w:rPr>
          <w:rFonts w:ascii="Calibri" w:hAnsi="Calibri" w:cs="Calibri"/>
          <w:lang w:val="en"/>
        </w:rPr>
        <w:t xml:space="preserve">P </w:t>
      </w:r>
      <w:r w:rsidR="004806A4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6.0-</m:t>
            </m:r>
            <m:r>
              <m:rPr>
                <m:sty m:val="p"/>
              </m:rPr>
              <w:rPr>
                <w:rFonts w:ascii="Cambria Math" w:hAnsi="Cambria Math"/>
              </w:rPr>
              <m:t>6.0</m:t>
            </m:r>
          </m:num>
          <m:den>
            <m:r>
              <w:rPr>
                <w:rFonts w:ascii="Cambria Math" w:hAnsi="Cambria Math"/>
              </w:rPr>
              <m:t>0.8</m:t>
            </m:r>
          </m:den>
        </m:f>
        <m:r>
          <m:rPr>
            <m:sty m:val="p"/>
          </m:rPr>
          <w:rPr>
            <w:rFonts w:ascii="Cambria Math" w:hAnsi="Cambria Math" w:cs="Calibri"/>
            <w:lang w:val="en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r>
              <m:rPr>
                <m:sty m:val="p"/>
              </m:rPr>
              <w:rPr>
                <w:rFonts w:ascii="Cambria Math" w:hAnsi="Cambria Math"/>
              </w:rPr>
              <m:t>µ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m:rPr>
            <m:sty m:val="p"/>
          </m:rPr>
          <w:rPr>
            <w:rFonts w:ascii="Cambria Math" w:hAnsi="Cambria Math" w:cs="Calibri"/>
            <w:lang w:val="en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7.2-</m:t>
            </m:r>
            <m:r>
              <m:rPr>
                <m:sty m:val="p"/>
              </m:rPr>
              <w:rPr>
                <w:rFonts w:ascii="Cambria Math" w:hAnsi="Cambria Math"/>
              </w:rPr>
              <m:t>6.0</m:t>
            </m:r>
          </m:num>
          <m:den>
            <m:r>
              <w:rPr>
                <w:rFonts w:ascii="Cambria Math" w:hAnsi="Cambria Math"/>
              </w:rPr>
              <m:t>0.8</m:t>
            </m:r>
          </m:den>
        </m:f>
      </m:oMath>
      <w:r w:rsidR="004806A4">
        <w:t>)</w:t>
      </w:r>
      <w:r w:rsidR="004F22D7">
        <w:t xml:space="preserve"> = </w:t>
      </w:r>
      <w:r w:rsidR="004F22D7">
        <w:rPr>
          <w:rFonts w:ascii="Calibri" w:hAnsi="Calibri" w:cs="Calibri"/>
          <w:lang w:val="en"/>
        </w:rPr>
        <w:t xml:space="preserve">P </w:t>
      </w:r>
      <w:r w:rsidR="004F22D7">
        <w:t>(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cs="Calibri"/>
            <w:lang w:val="en"/>
          </w:rPr>
          <m:t>≤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 w:cs="Calibri"/>
            <w:lang w:val="en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1.2</m:t>
            </m:r>
          </m:num>
          <m:den>
            <m:r>
              <w:rPr>
                <w:rFonts w:ascii="Cambria Math" w:hAnsi="Cambria Math"/>
              </w:rPr>
              <m:t>0.8</m:t>
            </m:r>
          </m:den>
        </m:f>
      </m:oMath>
      <w:r w:rsidR="004F22D7">
        <w:t>)</w:t>
      </w:r>
      <w:r w:rsidR="004F22D7">
        <w:t xml:space="preserve"> </w:t>
      </w:r>
    </w:p>
    <w:p w:rsidR="00CF5E0D" w:rsidRDefault="004F22D7" w:rsidP="00CF5E0D">
      <w:pPr>
        <w:pStyle w:val="NoSpacing"/>
        <w:ind w:firstLine="720"/>
      </w:pPr>
      <w:r>
        <w:t>=</w:t>
      </w:r>
      <w:r w:rsidRPr="004F22D7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P </w:t>
      </w:r>
      <w:r>
        <w:t>(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cs="Calibri"/>
            <w:lang w:val="en"/>
          </w:rPr>
          <m:t>≤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 w:cs="Calibri"/>
            <w:lang w:val="en"/>
          </w:rPr>
          <m:t>≤</m:t>
        </m:r>
        <m:r>
          <w:rPr>
            <w:rFonts w:ascii="Cambria Math" w:hAnsi="Cambria Math"/>
          </w:rPr>
          <m:t>1.5</m:t>
        </m:r>
      </m:oMath>
      <w:r>
        <w:t>)</w:t>
      </w:r>
      <w:r w:rsidR="003C5E01">
        <w:t xml:space="preserve"> = P(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 w:cs="Calibri"/>
            <w:lang w:val="en"/>
          </w:rPr>
          <m:t>≤</m:t>
        </m:r>
        <m:r>
          <w:rPr>
            <w:rFonts w:ascii="Cambria Math" w:hAnsi="Cambria Math"/>
          </w:rPr>
          <m:t>1.5</m:t>
        </m:r>
      </m:oMath>
      <w:r w:rsidR="003C5E01">
        <w:t>) – P(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 w:cs="Calibri"/>
            <w:lang w:val="en"/>
          </w:rPr>
          <m:t>≤</m:t>
        </m:r>
        <m:r>
          <w:rPr>
            <w:rFonts w:ascii="Cambria Math" w:hAnsi="Cambria Math"/>
          </w:rPr>
          <m:t>0.0)</m:t>
        </m:r>
      </m:oMath>
      <w:r w:rsidR="00AE2D26">
        <w:rPr>
          <w:rFonts w:eastAsiaTheme="minorEastAsia"/>
        </w:rPr>
        <w:t xml:space="preserve"> = 0.9332 – 0.5 = 0.4332</w:t>
      </w:r>
    </w:p>
    <w:p w:rsidR="00CF5E0D" w:rsidRDefault="00CF5E0D" w:rsidP="00CF5E0D">
      <w:pPr>
        <w:pStyle w:val="NoSpacing"/>
        <w:ind w:firstLine="720"/>
        <w:rPr>
          <w:rFonts w:ascii="Calibri" w:hAnsi="Calibri" w:cs="Calibri"/>
          <w:lang w:val="en"/>
        </w:rPr>
      </w:pPr>
    </w:p>
    <w:p w:rsidR="00E16E7A" w:rsidRDefault="00E16E7A" w:rsidP="00E16E7A">
      <w:pPr>
        <w:pStyle w:val="NoSpacing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d.</w:t>
      </w:r>
    </w:p>
    <w:p w:rsidR="005525C2" w:rsidRDefault="005525C2" w:rsidP="00E16E7A">
      <w:pPr>
        <w:pStyle w:val="NoSpacing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P(Y </w:t>
      </w:r>
      <w:r>
        <w:rPr>
          <w:rFonts w:ascii="Calibri" w:hAnsi="Calibri" w:cs="Calibri"/>
          <w:lang w:val="en"/>
        </w:rPr>
        <w:t>≤</w:t>
      </w:r>
      <w:r>
        <w:rPr>
          <w:rFonts w:ascii="Calibri" w:hAnsi="Calibri" w:cs="Calibri"/>
          <w:lang w:val="en"/>
        </w:rPr>
        <w:t xml:space="preserve"> y) = 0.85</w:t>
      </w:r>
    </w:p>
    <w:p w:rsidR="005525C2" w:rsidRDefault="005525C2" w:rsidP="005525C2">
      <w:pPr>
        <w:pStyle w:val="NoSpacing"/>
        <w:ind w:firstLine="720"/>
      </w:pPr>
      <w:r>
        <w:t>Converting normal distribution Y to standard normal distribution Z, we get</w:t>
      </w:r>
    </w:p>
    <w:p w:rsidR="005525C2" w:rsidRDefault="005525C2" w:rsidP="00E16E7A">
      <w:pPr>
        <w:pStyle w:val="NoSpacing"/>
        <w:rPr>
          <w:rFonts w:ascii="Calibri" w:eastAsiaTheme="minorEastAsia" w:hAnsi="Calibri" w:cs="Calibri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P(Y ≤ y)</w:t>
      </w:r>
      <w:r>
        <w:rPr>
          <w:rFonts w:ascii="Calibri" w:hAnsi="Calibri" w:cs="Calibri"/>
          <w:lang w:val="en"/>
        </w:rPr>
        <w:t xml:space="preserve"> = P(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µ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m:rPr>
            <m:sty m:val="p"/>
          </m:rPr>
          <w:rPr>
            <w:rFonts w:ascii="Cambria Math" w:hAnsi="Cambria Math" w:cs="Calibri"/>
            <w:lang w:val="en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µ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  <w:r>
        <w:rPr>
          <w:rFonts w:ascii="Calibri" w:hAnsi="Calibri" w:cs="Calibri"/>
          <w:lang w:val="en"/>
        </w:rPr>
        <w:t>)</w:t>
      </w:r>
      <w:r w:rsidR="00937D44">
        <w:rPr>
          <w:rFonts w:ascii="Calibri" w:hAnsi="Calibri" w:cs="Calibri"/>
          <w:lang w:val="en"/>
        </w:rPr>
        <w:t xml:space="preserve"> = P(Z</w:t>
      </w:r>
      <m:oMath>
        <m:r>
          <m:rPr>
            <m:sty m:val="p"/>
          </m:rPr>
          <w:rPr>
            <w:rFonts w:ascii="Cambria Math" w:hAnsi="Cambria Math" w:cs="Calibri"/>
            <w:lang w:val="en"/>
          </w:rPr>
          <m:t>≤</m:t>
        </m:r>
        <m:r>
          <m:rPr>
            <m:sty m:val="p"/>
          </m:rPr>
          <w:rPr>
            <w:rFonts w:ascii="Cambria Math" w:hAnsi="Cambria Math" w:cs="Calibri"/>
            <w:lang w:val="en"/>
          </w:rPr>
          <m:t>z</m:t>
        </m:r>
      </m:oMath>
      <w:r w:rsidR="00937D44">
        <w:rPr>
          <w:rFonts w:ascii="Calibri" w:hAnsi="Calibri" w:cs="Calibri"/>
          <w:lang w:val="en"/>
        </w:rPr>
        <w:t xml:space="preserve">) = 0.85, where 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r>
              <m:rPr>
                <m:sty m:val="p"/>
              </m:rPr>
              <w:rPr>
                <w:rFonts w:ascii="Cambria Math" w:hAnsi="Cambria Math"/>
              </w:rPr>
              <m:t>µ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  <w:r w:rsidR="00937D44">
        <w:rPr>
          <w:rFonts w:ascii="Calibri" w:eastAsiaTheme="minorEastAsia" w:hAnsi="Calibri" w:cs="Calibri"/>
        </w:rPr>
        <w:t xml:space="preserve"> </w:t>
      </w:r>
    </w:p>
    <w:p w:rsidR="00AC76D8" w:rsidRDefault="00AC76D8" w:rsidP="00E16E7A">
      <w:pPr>
        <w:pStyle w:val="NoSpacing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ab/>
        <w:t xml:space="preserve">From Table 1, </w:t>
      </w:r>
      <w:r w:rsidR="00872E38">
        <w:rPr>
          <w:rFonts w:ascii="Calibri" w:eastAsiaTheme="minorEastAsia" w:hAnsi="Calibri" w:cs="Calibri"/>
        </w:rPr>
        <w:t>z=1.</w:t>
      </w:r>
      <w:r w:rsidR="009843C8">
        <w:rPr>
          <w:rFonts w:ascii="Calibri" w:eastAsiaTheme="minorEastAsia" w:hAnsi="Calibri" w:cs="Calibri"/>
        </w:rPr>
        <w:t>0</w:t>
      </w:r>
      <w:r w:rsidR="00872E38">
        <w:rPr>
          <w:rFonts w:ascii="Calibri" w:eastAsiaTheme="minorEastAsia" w:hAnsi="Calibri" w:cs="Calibri"/>
        </w:rPr>
        <w:t>35.</w:t>
      </w:r>
    </w:p>
    <w:p w:rsidR="00872E38" w:rsidRDefault="00872E38" w:rsidP="00E16E7A">
      <w:pPr>
        <w:pStyle w:val="NoSpacing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ab/>
        <w:t>So, 1.</w:t>
      </w:r>
      <w:r w:rsidR="009843C8">
        <w:rPr>
          <w:rFonts w:ascii="Calibri" w:eastAsiaTheme="minorEastAsia" w:hAnsi="Calibri" w:cs="Calibri"/>
        </w:rPr>
        <w:t>0</w:t>
      </w:r>
      <w:r>
        <w:rPr>
          <w:rFonts w:ascii="Calibri" w:eastAsiaTheme="minorEastAsia" w:hAnsi="Calibri" w:cs="Calibri"/>
        </w:rPr>
        <w:t xml:space="preserve">35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0.8</m:t>
            </m:r>
          </m:den>
        </m:f>
      </m:oMath>
      <w:r>
        <w:rPr>
          <w:rFonts w:ascii="Calibri" w:eastAsiaTheme="minorEastAsia" w:hAnsi="Calibri" w:cs="Calibri"/>
        </w:rPr>
        <w:t xml:space="preserve"> , making y = </w:t>
      </w:r>
      <w:r w:rsidR="009843C8">
        <w:rPr>
          <w:rFonts w:ascii="Calibri" w:eastAsiaTheme="minorEastAsia" w:hAnsi="Calibri" w:cs="Calibri"/>
        </w:rPr>
        <w:t>6.828</w:t>
      </w:r>
    </w:p>
    <w:p w:rsidR="00887FAC" w:rsidRDefault="00E111DC" w:rsidP="00887FAC">
      <w:pPr>
        <w:pStyle w:val="NoSpacing"/>
      </w:pPr>
      <w:r>
        <w:rPr>
          <w:rFonts w:ascii="Calibri" w:hAnsi="Calibri" w:cs="Calibri"/>
          <w:lang w:val="en"/>
        </w:rPr>
        <w:br/>
      </w:r>
      <w:r w:rsidR="00887FAC">
        <w:t>3)</w:t>
      </w:r>
    </w:p>
    <w:p w:rsidR="00FE4290" w:rsidRDefault="00887FAC" w:rsidP="00887FAC">
      <w:pPr>
        <w:pStyle w:val="NoSpacing"/>
      </w:pPr>
      <w:r>
        <w:t xml:space="preserve">       a. </w:t>
      </w:r>
    </w:p>
    <w:p w:rsidR="00887FAC" w:rsidRDefault="00FE4290" w:rsidP="00887FAC">
      <w:pPr>
        <w:pStyle w:val="NoSpacing"/>
      </w:pPr>
      <w:r>
        <w:tab/>
      </w:r>
      <w:r w:rsidR="00887FAC">
        <w:t>df=25, P(T&gt;1.708) = 0.05</w:t>
      </w:r>
    </w:p>
    <w:p w:rsidR="00004A0E" w:rsidRDefault="00004A0E" w:rsidP="00004A0E">
      <w:pPr>
        <w:pStyle w:val="NoSpacing"/>
      </w:pPr>
      <w:r>
        <w:t xml:space="preserve">       </w:t>
      </w:r>
      <w:r w:rsidR="004350EF">
        <w:t>b</w:t>
      </w:r>
      <w:r>
        <w:t xml:space="preserve">. </w:t>
      </w:r>
    </w:p>
    <w:p w:rsidR="00C52679" w:rsidRDefault="00C52679" w:rsidP="00004A0E">
      <w:pPr>
        <w:pStyle w:val="NoSpacing"/>
      </w:pPr>
      <w:r>
        <w:tab/>
        <w:t>df=9, P(-t&lt;T&lt;t) = 0.95.</w:t>
      </w:r>
    </w:p>
    <w:p w:rsidR="0085088C" w:rsidRDefault="0085088C" w:rsidP="00C52679">
      <w:pPr>
        <w:pStyle w:val="NoSpacing"/>
        <w:ind w:firstLine="720"/>
      </w:pPr>
      <w:r>
        <w:t>T</w:t>
      </w:r>
      <w:r w:rsidR="00936CF0">
        <w:t xml:space="preserve">wo-tailed probability, </w:t>
      </w:r>
      <w:r w:rsidR="00C52679">
        <w:t>α = 0.05</w:t>
      </w:r>
      <w:r>
        <w:t>.</w:t>
      </w:r>
      <w:r w:rsidR="00004A0E">
        <w:t xml:space="preserve"> </w:t>
      </w:r>
    </w:p>
    <w:p w:rsidR="00470C6E" w:rsidRDefault="0085088C" w:rsidP="00C52679">
      <w:pPr>
        <w:pStyle w:val="NoSpacing"/>
        <w:ind w:firstLine="720"/>
      </w:pPr>
      <w:r>
        <w:t xml:space="preserve">So, right tailed probability, </w:t>
      </w:r>
      <w:r>
        <w:t>α</w:t>
      </w:r>
      <w:r>
        <w:t xml:space="preserve">/2 =0.025 </w:t>
      </w:r>
    </w:p>
    <w:p w:rsidR="00004A0E" w:rsidRDefault="00470C6E" w:rsidP="00C52679">
      <w:pPr>
        <w:pStyle w:val="NoSpacing"/>
        <w:ind w:firstLine="720"/>
      </w:pPr>
      <w:r>
        <w:lastRenderedPageBreak/>
        <w:t>t</w:t>
      </w:r>
      <w:r>
        <w:rPr>
          <w:vertAlign w:val="subscript"/>
        </w:rPr>
        <w:t xml:space="preserve">0.025,9 </w:t>
      </w:r>
      <w:r w:rsidRPr="00470C6E">
        <w:t xml:space="preserve"> </w:t>
      </w:r>
      <w:r w:rsidR="00684715">
        <w:t xml:space="preserve">= </w:t>
      </w:r>
      <w:r w:rsidR="002252C6">
        <w:t>2.262</w:t>
      </w:r>
    </w:p>
    <w:p w:rsidR="00004A0E" w:rsidRDefault="00004A0E" w:rsidP="00004A0E">
      <w:pPr>
        <w:pStyle w:val="NoSpacing"/>
      </w:pPr>
      <w:r>
        <w:t xml:space="preserve">       </w:t>
      </w:r>
      <w:r w:rsidR="004350EF">
        <w:t>c</w:t>
      </w:r>
      <w:r>
        <w:t xml:space="preserve">. </w:t>
      </w:r>
    </w:p>
    <w:p w:rsidR="00E111DC" w:rsidRDefault="00A3020C" w:rsidP="00E111DC">
      <w:pPr>
        <w:pStyle w:val="NoSpacing"/>
      </w:pPr>
      <w:r>
        <w:tab/>
        <w:t>df=50</w:t>
      </w:r>
      <w:r w:rsidR="00004A0E">
        <w:t xml:space="preserve">, </w:t>
      </w:r>
      <w:r>
        <w:t>P(</w:t>
      </w:r>
      <w:r w:rsidR="00DC6BF3">
        <w:t>T&gt;t</w:t>
      </w:r>
      <w:r>
        <w:t>) = 0.</w:t>
      </w:r>
      <w:r w:rsidR="00DC6BF3">
        <w:t>90</w:t>
      </w:r>
      <w:r w:rsidR="00701C42">
        <w:t>.</w:t>
      </w:r>
    </w:p>
    <w:p w:rsidR="00701C42" w:rsidRPr="00701C42" w:rsidRDefault="00701C42" w:rsidP="00E111DC">
      <w:pPr>
        <w:pStyle w:val="NoSpacing"/>
        <w:rPr>
          <w:rFonts w:ascii="Calibri" w:hAnsi="Calibri" w:cs="Calibri"/>
          <w:lang w:val="en"/>
        </w:rPr>
      </w:pPr>
      <w:r>
        <w:tab/>
        <w:t>t</w:t>
      </w:r>
      <w:r>
        <w:rPr>
          <w:vertAlign w:val="subscript"/>
        </w:rPr>
        <w:t>0.9,50</w:t>
      </w:r>
      <w:r>
        <w:t xml:space="preserve"> = -1.299</w:t>
      </w:r>
    </w:p>
    <w:p w:rsidR="00004A0E" w:rsidRDefault="00004A0E" w:rsidP="00004A0E">
      <w:pPr>
        <w:pStyle w:val="NoSpacing"/>
      </w:pPr>
    </w:p>
    <w:p w:rsidR="00B75C79" w:rsidRDefault="00B75C79" w:rsidP="00B75C79">
      <w:pPr>
        <w:pStyle w:val="NoSpacing"/>
      </w:pPr>
      <w:r>
        <w:t>4)</w:t>
      </w:r>
    </w:p>
    <w:p w:rsidR="00B75C79" w:rsidRDefault="00B75C79" w:rsidP="00B75C79">
      <w:pPr>
        <w:pStyle w:val="NoSpacing"/>
      </w:pPr>
      <w:r>
        <w:t xml:space="preserve">       a. </w:t>
      </w:r>
    </w:p>
    <w:p w:rsidR="00B75C79" w:rsidRDefault="00B75C79" w:rsidP="00B75C79">
      <w:pPr>
        <w:pStyle w:val="NoSpacing"/>
      </w:pPr>
      <w:r>
        <w:tab/>
        <w:t>As the distribution of Y is skewed, empirical rule for normal distribution can’t be applied. In this case, Chebyshev’s rule should be applie</w:t>
      </w:r>
      <w:r w:rsidR="00D15975">
        <w:t>d for determining 75% interval for population distribution.</w:t>
      </w:r>
    </w:p>
    <w:p w:rsidR="00D37236" w:rsidRDefault="00D37236" w:rsidP="00B75C79">
      <w:pPr>
        <w:pStyle w:val="NoSpacing"/>
      </w:pPr>
    </w:p>
    <w:p w:rsidR="00F95CF2" w:rsidRDefault="00C71650" w:rsidP="00887FAC">
      <w:pPr>
        <w:pStyle w:val="NoSpacing"/>
      </w:pPr>
      <w:r>
        <w:t>From Chebyshev’s rule,</w:t>
      </w:r>
      <w:r w:rsidR="007E2762">
        <w:t xml:space="preserve"> for population mean</w:t>
      </w:r>
      <w:r>
        <w:t xml:space="preserve"> </w:t>
      </w:r>
      <w:r w:rsidR="007E2762">
        <w:t>at least 75% of the data lie within (</w:t>
      </w:r>
      <w:r w:rsidR="007E2762">
        <w:t>µ</w:t>
      </w:r>
      <w:r w:rsidR="007E2762">
        <w:t>±</w:t>
      </w:r>
      <w:r w:rsidR="007E2762">
        <w:t>2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7E2762">
        <w:t>) range, or (90</w:t>
      </w:r>
      <w:r w:rsidR="007E2762">
        <w:t>±</w:t>
      </w:r>
      <w:r w:rsidR="007E2762">
        <w:t>20)</w:t>
      </w:r>
      <w:r w:rsidR="007D07F0">
        <w:t xml:space="preserve"> = (70,110)</w:t>
      </w:r>
      <w:r w:rsidR="00D91826">
        <w:t xml:space="preserve"> range</w:t>
      </w:r>
      <w:r w:rsidR="00F95CF2">
        <w:t>.</w:t>
      </w:r>
    </w:p>
    <w:p w:rsidR="002116FC" w:rsidRDefault="00F95CF2" w:rsidP="00887FAC">
      <w:pPr>
        <w:pStyle w:val="NoSpacing"/>
      </w:pPr>
      <w:r>
        <w:t>So, the interval is (70,110)</w:t>
      </w:r>
      <w:r w:rsidR="00C71650">
        <w:br/>
      </w:r>
    </w:p>
    <w:p w:rsidR="0002679C" w:rsidRDefault="0002679C" w:rsidP="0002679C">
      <w:pPr>
        <w:pStyle w:val="NoSpacing"/>
      </w:pPr>
      <w:r>
        <w:t xml:space="preserve">       b. </w:t>
      </w:r>
    </w:p>
    <w:p w:rsidR="006B36B0" w:rsidRDefault="0002679C" w:rsidP="006B36B0">
      <w:pPr>
        <w:pStyle w:val="NoSpacing"/>
      </w:pPr>
      <w:r>
        <w:tab/>
      </w:r>
      <w:r w:rsidR="006B36B0">
        <w:t>According to the Central Limit</w:t>
      </w:r>
      <w:r w:rsidR="00BB3C1B">
        <w:t xml:space="preserve"> Theorem, the distribution of</w:t>
      </w:r>
      <w:r w:rsidR="009000ED">
        <w:t xml:space="preserve"> sample mean</w:t>
      </w:r>
      <w:r w:rsidR="00C831D7">
        <w:t>,</w:t>
      </w:r>
      <w:r w:rsidR="00BB3C1B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6B36B0">
        <w:t xml:space="preserve"> is close to normal as n is large (n=100). </w:t>
      </w:r>
      <w:r w:rsidR="00F0799C">
        <w:t>So the shape of the distribution will follow normal dist</w:t>
      </w:r>
      <w:r w:rsidR="008A26FA">
        <w:t>ribution (bell shaped curve) [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F0799C">
        <w:t xml:space="preserve"> ~ (µ,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num>
          <m:den>
            <m:r>
              <w:rPr>
                <w:rFonts w:ascii="Cambria Math" w:hAnsi="Cambria Math"/>
              </w:rPr>
              <m:t>√n</m:t>
            </m:r>
          </m:den>
        </m:f>
        <m:r>
          <w:rPr>
            <w:rFonts w:ascii="Cambria Math" w:hAnsi="Cambria Math"/>
          </w:rPr>
          <m:t xml:space="preserve"> )</m:t>
        </m:r>
      </m:oMath>
      <w:r w:rsidR="00F0799C">
        <w:t>]</w:t>
      </w:r>
    </w:p>
    <w:p w:rsidR="0002679C" w:rsidRDefault="0002679C" w:rsidP="0002679C">
      <w:pPr>
        <w:pStyle w:val="NoSpacing"/>
      </w:pPr>
    </w:p>
    <w:p w:rsidR="009E2436" w:rsidRDefault="009E2436" w:rsidP="0002679C">
      <w:pPr>
        <w:pStyle w:val="NoSpacing"/>
      </w:pPr>
      <w:r>
        <w:t>Mean = µ = 90</w:t>
      </w:r>
    </w:p>
    <w:p w:rsidR="002B706D" w:rsidRDefault="002B706D" w:rsidP="0002679C">
      <w:pPr>
        <w:pStyle w:val="NoSpacing"/>
      </w:pPr>
      <w:r>
        <w:t xml:space="preserve">Standard </w:t>
      </w:r>
      <w:r w:rsidR="00F40DC3">
        <w:t>deviation</w:t>
      </w:r>
      <w:r>
        <w:t xml:space="preserve"> </w:t>
      </w:r>
      <w:r w:rsidR="00F40DC3">
        <w:t xml:space="preserve">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num>
          <m:den>
            <m:r>
              <w:rPr>
                <w:rFonts w:ascii="Cambria Math" w:hAnsi="Cambria Math"/>
              </w:rPr>
              <m:t>√n</m:t>
            </m:r>
          </m:den>
        </m:f>
      </m:oMath>
      <w:r w:rsidR="00F40DC3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√100</m:t>
            </m:r>
          </m:den>
        </m:f>
        <m:r>
          <w:rPr>
            <w:rFonts w:ascii="Cambria Math" w:hAnsi="Cambria Math"/>
          </w:rPr>
          <m:t xml:space="preserve"> =1</m:t>
        </m:r>
      </m:oMath>
    </w:p>
    <w:p w:rsidR="0002679C" w:rsidRPr="00887FAC" w:rsidRDefault="0002679C" w:rsidP="00887FAC">
      <w:pPr>
        <w:pStyle w:val="NoSpacing"/>
        <w:rPr>
          <w:rFonts w:ascii="Calibri" w:hAnsi="Calibri" w:cs="Calibri"/>
          <w:lang w:val="en"/>
        </w:rPr>
      </w:pPr>
    </w:p>
    <w:p w:rsidR="00100D74" w:rsidRDefault="00100D74" w:rsidP="00100D74">
      <w:pPr>
        <w:pStyle w:val="NoSpacing"/>
      </w:pPr>
      <w:r>
        <w:t>5)</w:t>
      </w:r>
    </w:p>
    <w:p w:rsidR="00100D74" w:rsidRDefault="00100D74" w:rsidP="00100D74">
      <w:pPr>
        <w:pStyle w:val="NoSpacing"/>
      </w:pPr>
      <w:r>
        <w:t xml:space="preserve">       a. </w:t>
      </w:r>
    </w:p>
    <w:p w:rsidR="00887FAC" w:rsidRDefault="00887FAC" w:rsidP="00E16E7A">
      <w:pPr>
        <w:pStyle w:val="NoSpacing"/>
      </w:pPr>
    </w:p>
    <w:p w:rsidR="00887FAC" w:rsidRDefault="002C504B" w:rsidP="00887FAC">
      <w:r w:rsidRPr="002C504B">
        <w:rPr>
          <w:noProof/>
          <w:lang w:bidi="ar-SA"/>
        </w:rPr>
        <w:drawing>
          <wp:inline distT="0" distB="0" distL="0" distR="0">
            <wp:extent cx="5943600" cy="2888759"/>
            <wp:effectExtent l="0" t="0" r="0" b="6985"/>
            <wp:docPr id="1" name="Picture 1" descr="C:\Users\SHAIKHSHAWON\Dropbox\Fall 2015\Stat 511\Homework\Homework2\Rplot_HW2_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IKHSHAWON\Dropbox\Fall 2015\Stat 511\Homework\Homework2\Rplot_HW2_5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B3C" w:rsidRDefault="002C504B" w:rsidP="00887FAC">
      <w:pPr>
        <w:tabs>
          <w:tab w:val="left" w:pos="2154"/>
        </w:tabs>
      </w:pPr>
      <w:r>
        <w:t xml:space="preserve">                    Sample mean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496696">
        <w:rPr>
          <w:rFonts w:eastAsiaTheme="minorEastAsia"/>
        </w:rPr>
        <w:t xml:space="preserve"> </w:t>
      </w:r>
      <w:r>
        <w:t xml:space="preserve">= </w:t>
      </w:r>
      <w:r w:rsidR="001E7B3C">
        <w:t>526.12</w:t>
      </w:r>
    </w:p>
    <w:p w:rsidR="001E7B3C" w:rsidRDefault="001E7B3C" w:rsidP="00887FAC">
      <w:pPr>
        <w:tabs>
          <w:tab w:val="left" w:pos="2154"/>
        </w:tabs>
      </w:pPr>
      <w:r>
        <w:t xml:space="preserve">                    Sample sd </w:t>
      </w:r>
      <w:r w:rsidR="008F2AF8">
        <w:t>, s</w:t>
      </w:r>
      <w:r>
        <w:t>= 113.7279</w:t>
      </w:r>
    </w:p>
    <w:p w:rsidR="00D66F58" w:rsidRDefault="00D66F58" w:rsidP="00887FAC">
      <w:pPr>
        <w:tabs>
          <w:tab w:val="left" w:pos="2154"/>
        </w:tabs>
      </w:pPr>
    </w:p>
    <w:p w:rsidR="00887FAC" w:rsidRDefault="00D66F58" w:rsidP="00D66F58">
      <w:pPr>
        <w:pStyle w:val="NoSpacing"/>
      </w:pPr>
      <w:r>
        <w:lastRenderedPageBreak/>
        <w:t xml:space="preserve">       b. </w:t>
      </w:r>
    </w:p>
    <w:p w:rsidR="00B526AA" w:rsidRDefault="00D66F58" w:rsidP="00D66F58">
      <w:pPr>
        <w:pStyle w:val="NoSpacing"/>
        <w:rPr>
          <w:rFonts w:eastAsiaTheme="minorEastAsia"/>
        </w:rPr>
      </w:pPr>
      <w:r>
        <w:t xml:space="preserve">                  From the histogram, the</w:t>
      </w:r>
      <w:r w:rsidR="008A2498">
        <w:t xml:space="preserve"> sample</w:t>
      </w:r>
      <w:r>
        <w:t xml:space="preserve"> data looks like a </w:t>
      </w:r>
      <w:r w:rsidR="008A2498">
        <w:t xml:space="preserve">normal distribution. </w:t>
      </w:r>
      <w:r w:rsidR="00F1381D">
        <w:t xml:space="preserve">So from the </w:t>
      </w:r>
      <w:r w:rsidR="008F2AF8">
        <w:t>empirical</w:t>
      </w:r>
      <w:r w:rsidR="00F1381D">
        <w:t xml:space="preserve"> rule</w:t>
      </w:r>
      <w:r w:rsidR="008F2AF8">
        <w:t>, 95% (α = 0.05) confidence interval for µ is</w:t>
      </w:r>
      <w:r w:rsidR="007B24A2">
        <w:t xml:space="preserve"> = 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8F2AF8">
        <w:rPr>
          <w:rFonts w:eastAsiaTheme="minorEastAsia"/>
        </w:rPr>
        <w:t xml:space="preserve"> ± </w:t>
      </w:r>
      <w:r w:rsidR="00C53290">
        <w:rPr>
          <w:rFonts w:eastAsiaTheme="minorEastAsia"/>
        </w:rPr>
        <w:t>t</w:t>
      </w:r>
      <w:r w:rsidR="00C53290">
        <w:rPr>
          <w:rFonts w:eastAsiaTheme="minorEastAsia"/>
          <w:vertAlign w:val="subscript"/>
        </w:rPr>
        <w:t>α/2</w:t>
      </w:r>
      <w:r w:rsidR="00C53290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>
              <w:rPr>
                <w:rFonts w:ascii="Cambria Math" w:eastAsiaTheme="minorEastAsia" w:hAnsi="Cambria Math"/>
              </w:rPr>
              <m:t>√n</m:t>
            </m:r>
          </m:den>
        </m:f>
        <m:r>
          <w:rPr>
            <w:rFonts w:ascii="Cambria Math" w:eastAsiaTheme="minorEastAsia" w:hAnsi="Cambria Math"/>
          </w:rPr>
          <m:t xml:space="preserve"> )</m:t>
        </m:r>
      </m:oMath>
      <w:r w:rsidR="007B24A2">
        <w:rPr>
          <w:rFonts w:eastAsiaTheme="minorEastAsia"/>
        </w:rPr>
        <w:t xml:space="preserve"> </w:t>
      </w:r>
      <w:r w:rsidR="00B6409A">
        <w:rPr>
          <w:rFonts w:eastAsiaTheme="minorEastAsia"/>
        </w:rPr>
        <w:t>[Two tailed distribution]</w:t>
      </w:r>
    </w:p>
    <w:p w:rsidR="00B526AA" w:rsidRDefault="00B526AA" w:rsidP="00D66F58">
      <w:pPr>
        <w:pStyle w:val="NoSpacing"/>
        <w:rPr>
          <w:rFonts w:eastAsiaTheme="minorEastAsia"/>
        </w:rPr>
      </w:pPr>
      <w:r>
        <w:rPr>
          <w:rFonts w:eastAsiaTheme="minorEastAsia"/>
        </w:rPr>
        <w:t>Now, t</w:t>
      </w:r>
      <w:r>
        <w:rPr>
          <w:rFonts w:eastAsiaTheme="minorEastAsia"/>
          <w:vertAlign w:val="subscript"/>
        </w:rPr>
        <w:t xml:space="preserve">α/2 </w:t>
      </w:r>
      <w:r>
        <w:rPr>
          <w:rFonts w:eastAsiaTheme="minorEastAsia"/>
        </w:rPr>
        <w:t>= t</w:t>
      </w:r>
      <w:r>
        <w:rPr>
          <w:rFonts w:eastAsiaTheme="minorEastAsia"/>
          <w:vertAlign w:val="subscript"/>
        </w:rPr>
        <w:t xml:space="preserve">0.05/2 </w:t>
      </w:r>
      <w:r>
        <w:rPr>
          <w:rFonts w:eastAsiaTheme="minorEastAsia"/>
        </w:rPr>
        <w:t>= t</w:t>
      </w:r>
      <w:r>
        <w:rPr>
          <w:rFonts w:eastAsiaTheme="minorEastAsia"/>
          <w:vertAlign w:val="subscript"/>
        </w:rPr>
        <w:t>0.025</w:t>
      </w:r>
      <w:r>
        <w:rPr>
          <w:rFonts w:eastAsiaTheme="minorEastAsia"/>
        </w:rPr>
        <w:t xml:space="preserve"> </w:t>
      </w:r>
      <w:r w:rsidR="003D3A0A">
        <w:rPr>
          <w:rFonts w:eastAsiaTheme="minorEastAsia"/>
        </w:rPr>
        <w:t xml:space="preserve">, and df = n-1 = </w:t>
      </w:r>
      <w:r w:rsidR="002537C0">
        <w:rPr>
          <w:rFonts w:eastAsiaTheme="minorEastAsia"/>
        </w:rPr>
        <w:t>25-1 = 24</w:t>
      </w:r>
      <w:r w:rsidR="00C83D9A">
        <w:rPr>
          <w:rFonts w:eastAsiaTheme="minorEastAsia"/>
        </w:rPr>
        <w:t>.</w:t>
      </w:r>
    </w:p>
    <w:p w:rsidR="006C2FE7" w:rsidRDefault="006C2FE7" w:rsidP="00D66F58">
      <w:pPr>
        <w:pStyle w:val="NoSpacing"/>
        <w:rPr>
          <w:rFonts w:eastAsiaTheme="minorEastAsia"/>
          <w:vertAlign w:val="subscript"/>
        </w:rPr>
      </w:pPr>
      <w:r>
        <w:rPr>
          <w:rFonts w:eastAsiaTheme="minorEastAsia"/>
        </w:rPr>
        <w:t>From Student’s t-distribution, t</w:t>
      </w:r>
      <w:r>
        <w:rPr>
          <w:rFonts w:eastAsiaTheme="minorEastAsia"/>
          <w:vertAlign w:val="subscript"/>
        </w:rPr>
        <w:t>0.025</w:t>
      </w:r>
      <w:r>
        <w:rPr>
          <w:rFonts w:eastAsiaTheme="minorEastAsia"/>
        </w:rPr>
        <w:t xml:space="preserve"> for df </w:t>
      </w:r>
      <w:r w:rsidR="00CB0C04">
        <w:rPr>
          <w:rFonts w:eastAsiaTheme="minorEastAsia"/>
        </w:rPr>
        <w:t>, t</w:t>
      </w:r>
      <w:r w:rsidR="00CB0C04">
        <w:rPr>
          <w:rFonts w:eastAsiaTheme="minorEastAsia"/>
          <w:vertAlign w:val="subscript"/>
        </w:rPr>
        <w:t xml:space="preserve">α/2, n-1 </w:t>
      </w:r>
      <w:r w:rsidR="00CB0C04">
        <w:rPr>
          <w:rFonts w:eastAsiaTheme="minorEastAsia"/>
        </w:rPr>
        <w:t>= t</w:t>
      </w:r>
      <w:r w:rsidR="00CB0C04">
        <w:rPr>
          <w:rFonts w:eastAsiaTheme="minorEastAsia"/>
          <w:vertAlign w:val="subscript"/>
        </w:rPr>
        <w:t>0.025, 24</w:t>
      </w:r>
      <w:r>
        <w:rPr>
          <w:rFonts w:eastAsiaTheme="minorEastAsia"/>
        </w:rPr>
        <w:t xml:space="preserve"> </w:t>
      </w:r>
      <w:r w:rsidR="00BB24D9">
        <w:rPr>
          <w:rFonts w:eastAsiaTheme="minorEastAsia"/>
        </w:rPr>
        <w:t>=</w:t>
      </w:r>
      <w:r>
        <w:rPr>
          <w:rFonts w:eastAsiaTheme="minorEastAsia"/>
        </w:rPr>
        <w:t xml:space="preserve"> 2.064</w:t>
      </w:r>
      <w:r w:rsidR="00496696">
        <w:rPr>
          <w:rFonts w:eastAsiaTheme="minorEastAsia"/>
          <w:vertAlign w:val="subscript"/>
        </w:rPr>
        <w:t>.</w:t>
      </w:r>
    </w:p>
    <w:p w:rsidR="00496696" w:rsidRDefault="00496696" w:rsidP="00D66F58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So, confidence interval = </w:t>
      </w:r>
      <w:r>
        <w:t>(</w:t>
      </w:r>
      <w:r>
        <w:rPr>
          <w:rFonts w:eastAsiaTheme="minorEastAsia"/>
        </w:rPr>
        <w:t>y̅ ± t</w:t>
      </w:r>
      <w:r>
        <w:rPr>
          <w:rFonts w:eastAsiaTheme="minorEastAsia"/>
          <w:vertAlign w:val="subscript"/>
        </w:rPr>
        <w:t>α/2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>
              <w:rPr>
                <w:rFonts w:ascii="Cambria Math" w:eastAsiaTheme="minorEastAsia" w:hAnsi="Cambria Math"/>
              </w:rPr>
              <m:t>√n</m:t>
            </m:r>
          </m:den>
        </m:f>
        <m:r>
          <w:rPr>
            <w:rFonts w:ascii="Cambria Math" w:eastAsiaTheme="minorEastAsia" w:hAnsi="Cambria Math"/>
          </w:rPr>
          <m:t xml:space="preserve"> )</m:t>
        </m:r>
      </m:oMath>
      <w:r>
        <w:rPr>
          <w:rFonts w:eastAsiaTheme="minorEastAsia"/>
        </w:rPr>
        <w:t xml:space="preserve"> = (</w:t>
      </w:r>
      <w:r>
        <w:t xml:space="preserve">526.12 </w:t>
      </w:r>
      <w:r>
        <w:rPr>
          <w:rFonts w:eastAsiaTheme="minorEastAsia"/>
        </w:rPr>
        <w:t>± (2.064)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113.7279</m:t>
            </m:r>
          </m:num>
          <m:den>
            <m:r>
              <w:rPr>
                <w:rFonts w:ascii="Cambria Math" w:eastAsiaTheme="minorEastAsia" w:hAnsi="Cambria Math"/>
              </w:rPr>
              <m:t>√25</m:t>
            </m:r>
          </m:den>
        </m:f>
      </m:oMath>
      <w:r>
        <w:rPr>
          <w:rFonts w:eastAsiaTheme="minorEastAsia"/>
        </w:rPr>
        <w:t xml:space="preserve"> = </w:t>
      </w:r>
      <w:r w:rsidR="00647663">
        <w:rPr>
          <w:rFonts w:eastAsiaTheme="minorEastAsia"/>
        </w:rPr>
        <w:t>(</w:t>
      </w:r>
      <w:r w:rsidR="00647663">
        <w:t xml:space="preserve">526.12 </w:t>
      </w:r>
      <w:r w:rsidR="00647663">
        <w:rPr>
          <w:rFonts w:eastAsiaTheme="minorEastAsia"/>
        </w:rPr>
        <w:t xml:space="preserve">± </w:t>
      </w:r>
      <w:r w:rsidR="00DE445B">
        <w:rPr>
          <w:rFonts w:eastAsiaTheme="minorEastAsia"/>
        </w:rPr>
        <w:t>46.95</w:t>
      </w:r>
      <w:r w:rsidR="00647663">
        <w:rPr>
          <w:rFonts w:eastAsiaTheme="minorEastAsia"/>
        </w:rPr>
        <w:t>)</w:t>
      </w:r>
      <w:r w:rsidR="00983725">
        <w:rPr>
          <w:rFonts w:eastAsiaTheme="minorEastAsia"/>
        </w:rPr>
        <w:t xml:space="preserve"> </w:t>
      </w:r>
      <w:r w:rsidR="00480BEA">
        <w:rPr>
          <w:rFonts w:eastAsiaTheme="minorEastAsia"/>
        </w:rPr>
        <w:t>=</w:t>
      </w:r>
      <w:r w:rsidR="00EC2FCC">
        <w:rPr>
          <w:rFonts w:eastAsiaTheme="minorEastAsia"/>
        </w:rPr>
        <w:t xml:space="preserve"> (479.17 , 573.07) </w:t>
      </w:r>
    </w:p>
    <w:p w:rsidR="00647663" w:rsidRPr="00496696" w:rsidRDefault="00647663" w:rsidP="00D66F58">
      <w:pPr>
        <w:pStyle w:val="NoSpacing"/>
        <w:rPr>
          <w:rFonts w:eastAsiaTheme="minorEastAsia"/>
        </w:rPr>
      </w:pPr>
    </w:p>
    <w:p w:rsidR="00C83D9A" w:rsidRDefault="00137165" w:rsidP="00D66F58">
      <w:pPr>
        <w:pStyle w:val="NoSpacing"/>
        <w:rPr>
          <w:rFonts w:eastAsiaTheme="minorEastAsia"/>
        </w:rPr>
      </w:pPr>
      <w:r>
        <w:t xml:space="preserve">      c.</w:t>
      </w:r>
      <w:r>
        <w:br/>
      </w:r>
      <w:r w:rsidR="001E20C1">
        <w:t xml:space="preserve">                </w:t>
      </w:r>
      <w:r>
        <w:t xml:space="preserve">We can be 95% confident that population mean seed weight is contained in the 95% confidence interval </w:t>
      </w:r>
      <w:r>
        <w:rPr>
          <w:rFonts w:eastAsiaTheme="minorEastAsia"/>
        </w:rPr>
        <w:t>(479.17 , 573.07).</w:t>
      </w:r>
    </w:p>
    <w:p w:rsidR="001E20C1" w:rsidRDefault="001E20C1" w:rsidP="00D66F58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   </w:t>
      </w:r>
    </w:p>
    <w:p w:rsidR="001E20C1" w:rsidRDefault="001E20C1" w:rsidP="00D66F58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   d.</w:t>
      </w:r>
    </w:p>
    <w:p w:rsidR="001E20C1" w:rsidRDefault="001E20C1" w:rsidP="00D66F58">
      <w:pPr>
        <w:pStyle w:val="NoSpacing"/>
      </w:pPr>
      <w:r>
        <w:t xml:space="preserve">          For H</w:t>
      </w:r>
      <w:r>
        <w:rPr>
          <w:vertAlign w:val="subscript"/>
        </w:rPr>
        <w:t>0</w:t>
      </w:r>
      <w:r>
        <w:t xml:space="preserve"> : µ = 500</w:t>
      </w:r>
    </w:p>
    <w:p w:rsidR="001E20C1" w:rsidRDefault="001E20C1" w:rsidP="001E20C1">
      <w:pPr>
        <w:pStyle w:val="NoSpacing"/>
        <w:ind w:left="720"/>
      </w:pPr>
      <w:r>
        <w:t xml:space="preserve">  H</w:t>
      </w:r>
      <w:r>
        <w:rPr>
          <w:vertAlign w:val="subscript"/>
        </w:rPr>
        <w:t>A</w:t>
      </w:r>
      <w:r>
        <w:t xml:space="preserve"> : µ ≠ 500</w:t>
      </w:r>
    </w:p>
    <w:p w:rsidR="00F56584" w:rsidRDefault="00F56584" w:rsidP="00F56584">
      <w:pPr>
        <w:pStyle w:val="NoSpacing"/>
        <w:rPr>
          <w:rFonts w:eastAsiaTheme="minorEastAsia"/>
        </w:rPr>
      </w:pPr>
      <w:r>
        <w:t xml:space="preserve">Test Statistic TS, t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-500</m:t>
            </m:r>
          </m:num>
          <m:den>
            <m:r>
              <w:rPr>
                <w:rFonts w:ascii="Cambria Math" w:hAnsi="Cambria Math"/>
              </w:rPr>
              <m:t>s/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526.12-500</m:t>
            </m:r>
          </m:num>
          <m:den>
            <m:r>
              <w:rPr>
                <w:rFonts w:ascii="Cambria Math" w:hAnsi="Cambria Math"/>
              </w:rPr>
              <m:t>113.7279/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25</m:t>
                </m:r>
              </m:e>
            </m:rad>
          </m:den>
        </m:f>
        <m:r>
          <w:rPr>
            <w:rFonts w:ascii="Cambria Math" w:hAnsi="Cambria Math"/>
          </w:rPr>
          <m:t>=1.148</m:t>
        </m:r>
      </m:oMath>
      <w:r w:rsidR="00CB0C04">
        <w:rPr>
          <w:rFonts w:eastAsiaTheme="minorEastAsia"/>
        </w:rPr>
        <w:t>.</w:t>
      </w:r>
    </w:p>
    <w:p w:rsidR="00CB0C04" w:rsidRDefault="00CB0C04" w:rsidP="00F56584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Now , |t| </w:t>
      </w:r>
      <w:r>
        <w:rPr>
          <w:rFonts w:ascii="Cambria Math" w:eastAsiaTheme="minorEastAsia" w:hAnsi="Cambria Math"/>
        </w:rPr>
        <w:t xml:space="preserve">≯ </w:t>
      </w:r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α/2, n-1</w:t>
      </w:r>
      <w:r w:rsidR="00F30622">
        <w:rPr>
          <w:rFonts w:eastAsiaTheme="minorEastAsia"/>
          <w:vertAlign w:val="subscript"/>
        </w:rPr>
        <w:t xml:space="preserve"> </w:t>
      </w:r>
      <w:r w:rsidR="00F30622">
        <w:rPr>
          <w:rFonts w:eastAsiaTheme="minorEastAsia"/>
        </w:rPr>
        <w:t>as 1.148 &lt; 2.064</w:t>
      </w:r>
      <w:r w:rsidR="00AB04DD">
        <w:rPr>
          <w:rFonts w:eastAsiaTheme="minorEastAsia"/>
        </w:rPr>
        <w:t>.</w:t>
      </w:r>
    </w:p>
    <w:p w:rsidR="00AB04DD" w:rsidRPr="0072325B" w:rsidRDefault="00AA0F45" w:rsidP="00F56584">
      <w:pPr>
        <w:pStyle w:val="NoSpacing"/>
      </w:pPr>
      <w:r>
        <w:rPr>
          <w:rFonts w:eastAsiaTheme="minorEastAsia"/>
        </w:rPr>
        <w:t xml:space="preserve">So the test statistics does not fall into the rejection region. </w:t>
      </w:r>
      <w:r w:rsidR="0072325B">
        <w:rPr>
          <w:rFonts w:eastAsiaTheme="minorEastAsia"/>
        </w:rPr>
        <w:br/>
      </w:r>
      <w:r w:rsidR="0072325B">
        <w:rPr>
          <w:rFonts w:eastAsiaTheme="minorEastAsia"/>
        </w:rPr>
        <w:br/>
        <w:t>This means, we fail to reject the</w:t>
      </w:r>
      <w:r w:rsidR="000407AE">
        <w:rPr>
          <w:rFonts w:eastAsiaTheme="minorEastAsia"/>
        </w:rPr>
        <w:t xml:space="preserve"> null</w:t>
      </w:r>
      <w:r w:rsidR="0072325B">
        <w:rPr>
          <w:rFonts w:eastAsiaTheme="minorEastAsia"/>
        </w:rPr>
        <w:t xml:space="preserve"> hypothesis </w:t>
      </w:r>
      <w:r w:rsidR="0072325B">
        <w:t>H</w:t>
      </w:r>
      <w:r w:rsidR="0072325B">
        <w:rPr>
          <w:vertAlign w:val="subscript"/>
        </w:rPr>
        <w:t>0</w:t>
      </w:r>
      <w:r w:rsidR="000407AE">
        <w:t xml:space="preserve"> </w:t>
      </w:r>
      <w:r w:rsidR="001C014B">
        <w:t>with 95% certainty</w:t>
      </w:r>
      <w:r w:rsidR="00880A23">
        <w:t>, or we fail to reject that the bean population mean is 500</w:t>
      </w:r>
      <w:r w:rsidR="001C014B">
        <w:t xml:space="preserve"> with 95% certainty</w:t>
      </w:r>
      <w:bookmarkStart w:id="0" w:name="_GoBack"/>
      <w:bookmarkEnd w:id="0"/>
      <w:r w:rsidR="00ED7B47">
        <w:t xml:space="preserve">. </w:t>
      </w:r>
    </w:p>
    <w:sectPr w:rsidR="00AB04DD" w:rsidRPr="0072325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083" w:rsidRDefault="009F1083" w:rsidP="001E0D31">
      <w:pPr>
        <w:spacing w:after="0" w:line="240" w:lineRule="auto"/>
      </w:pPr>
      <w:r>
        <w:separator/>
      </w:r>
    </w:p>
  </w:endnote>
  <w:endnote w:type="continuationSeparator" w:id="0">
    <w:p w:rsidR="009F1083" w:rsidRDefault="009F1083" w:rsidP="001E0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38894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0195" w:rsidRDefault="009F1083" w:rsidP="00135AA1">
        <w:pPr>
          <w:pStyle w:val="Footer"/>
          <w:ind w:firstLine="1440"/>
          <w:jc w:val="right"/>
        </w:pPr>
        <w:hyperlink r:id="rId1" w:history="1">
          <w:r w:rsidR="00135AA1" w:rsidRPr="00A2282C">
            <w:rPr>
              <w:rStyle w:val="Hyperlink"/>
            </w:rPr>
            <w:t>skshimon@cs.colostate.edu</w:t>
          </w:r>
        </w:hyperlink>
        <w:r w:rsidR="00135AA1">
          <w:tab/>
        </w:r>
        <w:r w:rsidR="00135AA1">
          <w:tab/>
        </w:r>
        <w:r w:rsidR="00135AA1">
          <w:tab/>
        </w:r>
        <w:r w:rsidR="00640195">
          <w:fldChar w:fldCharType="begin"/>
        </w:r>
        <w:r w:rsidR="00640195">
          <w:instrText xml:space="preserve"> PAGE   \* MERGEFORMAT </w:instrText>
        </w:r>
        <w:r w:rsidR="00640195">
          <w:fldChar w:fldCharType="separate"/>
        </w:r>
        <w:r w:rsidR="001C014B">
          <w:rPr>
            <w:noProof/>
          </w:rPr>
          <w:t>3</w:t>
        </w:r>
        <w:r w:rsidR="00640195">
          <w:rPr>
            <w:noProof/>
          </w:rPr>
          <w:fldChar w:fldCharType="end"/>
        </w:r>
      </w:p>
    </w:sdtContent>
  </w:sdt>
  <w:p w:rsidR="00640195" w:rsidRDefault="006401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083" w:rsidRDefault="009F1083" w:rsidP="001E0D31">
      <w:pPr>
        <w:spacing w:after="0" w:line="240" w:lineRule="auto"/>
      </w:pPr>
      <w:r>
        <w:separator/>
      </w:r>
    </w:p>
  </w:footnote>
  <w:footnote w:type="continuationSeparator" w:id="0">
    <w:p w:rsidR="009F1083" w:rsidRDefault="009F1083" w:rsidP="001E0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D31" w:rsidRPr="00135AA1" w:rsidRDefault="003F7DDB">
    <w:pPr>
      <w:pStyle w:val="Header"/>
      <w:rPr>
        <w:b/>
      </w:rPr>
    </w:pPr>
    <w:r>
      <w:rPr>
        <w:b/>
      </w:rPr>
      <w:t>STAT511HW2</w:t>
    </w:r>
  </w:p>
  <w:p w:rsidR="00640195" w:rsidRDefault="00640195">
    <w:pPr>
      <w:pStyle w:val="Header"/>
    </w:pPr>
    <w:r>
      <w:t>SHAIKH SHAWON AREFIN SHIMON</w:t>
    </w:r>
    <w:r>
      <w:tab/>
    </w:r>
    <w:r>
      <w:tab/>
      <w:t>830201247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25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DC70E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CB4020A"/>
    <w:multiLevelType w:val="hybridMultilevel"/>
    <w:tmpl w:val="BDAE6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D31"/>
    <w:rsid w:val="00004A0E"/>
    <w:rsid w:val="0002679C"/>
    <w:rsid w:val="000313BD"/>
    <w:rsid w:val="00032923"/>
    <w:rsid w:val="000407AE"/>
    <w:rsid w:val="00055BA0"/>
    <w:rsid w:val="00070F3A"/>
    <w:rsid w:val="00072F6C"/>
    <w:rsid w:val="000749A7"/>
    <w:rsid w:val="00075C50"/>
    <w:rsid w:val="000868CC"/>
    <w:rsid w:val="000920F3"/>
    <w:rsid w:val="000B0839"/>
    <w:rsid w:val="000C26B2"/>
    <w:rsid w:val="000C3344"/>
    <w:rsid w:val="000C606E"/>
    <w:rsid w:val="000D2FC4"/>
    <w:rsid w:val="000D4EC1"/>
    <w:rsid w:val="000D5DC8"/>
    <w:rsid w:val="000F045F"/>
    <w:rsid w:val="00100D74"/>
    <w:rsid w:val="00123F29"/>
    <w:rsid w:val="00135AA1"/>
    <w:rsid w:val="00137165"/>
    <w:rsid w:val="00137DC4"/>
    <w:rsid w:val="00137DC5"/>
    <w:rsid w:val="001500C8"/>
    <w:rsid w:val="00160802"/>
    <w:rsid w:val="00165039"/>
    <w:rsid w:val="00183E9D"/>
    <w:rsid w:val="001A2423"/>
    <w:rsid w:val="001A4777"/>
    <w:rsid w:val="001B1080"/>
    <w:rsid w:val="001B61DF"/>
    <w:rsid w:val="001C014B"/>
    <w:rsid w:val="001C4C70"/>
    <w:rsid w:val="001C5A9A"/>
    <w:rsid w:val="001D092D"/>
    <w:rsid w:val="001D27D1"/>
    <w:rsid w:val="001E0668"/>
    <w:rsid w:val="001E09E6"/>
    <w:rsid w:val="001E0D31"/>
    <w:rsid w:val="001E20C1"/>
    <w:rsid w:val="001E7B3C"/>
    <w:rsid w:val="001E7B54"/>
    <w:rsid w:val="001F03A0"/>
    <w:rsid w:val="00203D70"/>
    <w:rsid w:val="00203D7C"/>
    <w:rsid w:val="002116FC"/>
    <w:rsid w:val="0022058E"/>
    <w:rsid w:val="002252C6"/>
    <w:rsid w:val="00243220"/>
    <w:rsid w:val="002460C0"/>
    <w:rsid w:val="002537C0"/>
    <w:rsid w:val="00262657"/>
    <w:rsid w:val="00280E87"/>
    <w:rsid w:val="00281134"/>
    <w:rsid w:val="002827A8"/>
    <w:rsid w:val="00285BD3"/>
    <w:rsid w:val="00292EB7"/>
    <w:rsid w:val="002A4504"/>
    <w:rsid w:val="002A6E20"/>
    <w:rsid w:val="002B706D"/>
    <w:rsid w:val="002C0441"/>
    <w:rsid w:val="002C504B"/>
    <w:rsid w:val="002E2F14"/>
    <w:rsid w:val="003358BA"/>
    <w:rsid w:val="0038676A"/>
    <w:rsid w:val="00393FD8"/>
    <w:rsid w:val="003A7D5D"/>
    <w:rsid w:val="003B4FDE"/>
    <w:rsid w:val="003C00B2"/>
    <w:rsid w:val="003C5E01"/>
    <w:rsid w:val="003D3A0A"/>
    <w:rsid w:val="003E038F"/>
    <w:rsid w:val="003E36FC"/>
    <w:rsid w:val="003E5F9D"/>
    <w:rsid w:val="003F7DDB"/>
    <w:rsid w:val="00401A64"/>
    <w:rsid w:val="004109A1"/>
    <w:rsid w:val="0041692E"/>
    <w:rsid w:val="0042024E"/>
    <w:rsid w:val="004350EF"/>
    <w:rsid w:val="00444484"/>
    <w:rsid w:val="00470C6E"/>
    <w:rsid w:val="0047568A"/>
    <w:rsid w:val="00475A67"/>
    <w:rsid w:val="004806A4"/>
    <w:rsid w:val="00480BEA"/>
    <w:rsid w:val="00496696"/>
    <w:rsid w:val="00497D1D"/>
    <w:rsid w:val="004A6404"/>
    <w:rsid w:val="004B0D3D"/>
    <w:rsid w:val="004B5ADE"/>
    <w:rsid w:val="004C439C"/>
    <w:rsid w:val="004E4E9E"/>
    <w:rsid w:val="004F1DB3"/>
    <w:rsid w:val="004F22D7"/>
    <w:rsid w:val="00531169"/>
    <w:rsid w:val="005315BF"/>
    <w:rsid w:val="005421A6"/>
    <w:rsid w:val="005525C2"/>
    <w:rsid w:val="00555205"/>
    <w:rsid w:val="005627D9"/>
    <w:rsid w:val="005B55CB"/>
    <w:rsid w:val="005D7FFC"/>
    <w:rsid w:val="005E2640"/>
    <w:rsid w:val="00620856"/>
    <w:rsid w:val="00630594"/>
    <w:rsid w:val="00640195"/>
    <w:rsid w:val="006473DC"/>
    <w:rsid w:val="00647663"/>
    <w:rsid w:val="00666354"/>
    <w:rsid w:val="00684715"/>
    <w:rsid w:val="0068617C"/>
    <w:rsid w:val="006959FF"/>
    <w:rsid w:val="00697F00"/>
    <w:rsid w:val="006A4B34"/>
    <w:rsid w:val="006B36B0"/>
    <w:rsid w:val="006B4C29"/>
    <w:rsid w:val="006B57ED"/>
    <w:rsid w:val="006C2FE7"/>
    <w:rsid w:val="006E6646"/>
    <w:rsid w:val="006F3D42"/>
    <w:rsid w:val="00701C42"/>
    <w:rsid w:val="0071671B"/>
    <w:rsid w:val="0072325B"/>
    <w:rsid w:val="0074451F"/>
    <w:rsid w:val="00763973"/>
    <w:rsid w:val="0076470B"/>
    <w:rsid w:val="00772FE2"/>
    <w:rsid w:val="007741B7"/>
    <w:rsid w:val="00781F89"/>
    <w:rsid w:val="007B24A2"/>
    <w:rsid w:val="007C6A8D"/>
    <w:rsid w:val="007D07F0"/>
    <w:rsid w:val="007E2188"/>
    <w:rsid w:val="007E2762"/>
    <w:rsid w:val="007F09A4"/>
    <w:rsid w:val="00800D64"/>
    <w:rsid w:val="00812D11"/>
    <w:rsid w:val="00833014"/>
    <w:rsid w:val="00843965"/>
    <w:rsid w:val="00845605"/>
    <w:rsid w:val="0085088C"/>
    <w:rsid w:val="00872E38"/>
    <w:rsid w:val="00875895"/>
    <w:rsid w:val="008770CC"/>
    <w:rsid w:val="00880A23"/>
    <w:rsid w:val="00887FAC"/>
    <w:rsid w:val="00891835"/>
    <w:rsid w:val="008A2498"/>
    <w:rsid w:val="008A26FA"/>
    <w:rsid w:val="008A68D3"/>
    <w:rsid w:val="008B1425"/>
    <w:rsid w:val="008B3ED1"/>
    <w:rsid w:val="008C0BF7"/>
    <w:rsid w:val="008C5EF6"/>
    <w:rsid w:val="008D177A"/>
    <w:rsid w:val="008E449B"/>
    <w:rsid w:val="008E591B"/>
    <w:rsid w:val="008E65F6"/>
    <w:rsid w:val="008F2AF8"/>
    <w:rsid w:val="009000ED"/>
    <w:rsid w:val="0091481B"/>
    <w:rsid w:val="00932061"/>
    <w:rsid w:val="009339F4"/>
    <w:rsid w:val="00936CF0"/>
    <w:rsid w:val="00937D44"/>
    <w:rsid w:val="00983725"/>
    <w:rsid w:val="009843C8"/>
    <w:rsid w:val="00992098"/>
    <w:rsid w:val="009940DB"/>
    <w:rsid w:val="009B4BD0"/>
    <w:rsid w:val="009B58B6"/>
    <w:rsid w:val="009E2436"/>
    <w:rsid w:val="009F1083"/>
    <w:rsid w:val="009F7DEC"/>
    <w:rsid w:val="00A11B1C"/>
    <w:rsid w:val="00A203A0"/>
    <w:rsid w:val="00A3020C"/>
    <w:rsid w:val="00A31EFC"/>
    <w:rsid w:val="00A44489"/>
    <w:rsid w:val="00A50948"/>
    <w:rsid w:val="00A669EE"/>
    <w:rsid w:val="00AA0F45"/>
    <w:rsid w:val="00AA7E65"/>
    <w:rsid w:val="00AB04DD"/>
    <w:rsid w:val="00AB0D72"/>
    <w:rsid w:val="00AB1FE8"/>
    <w:rsid w:val="00AB6DDC"/>
    <w:rsid w:val="00AC76D8"/>
    <w:rsid w:val="00AE187C"/>
    <w:rsid w:val="00AE1B46"/>
    <w:rsid w:val="00AE2D26"/>
    <w:rsid w:val="00B1381C"/>
    <w:rsid w:val="00B25AB7"/>
    <w:rsid w:val="00B27073"/>
    <w:rsid w:val="00B448D0"/>
    <w:rsid w:val="00B526AA"/>
    <w:rsid w:val="00B6409A"/>
    <w:rsid w:val="00B6424C"/>
    <w:rsid w:val="00B650A8"/>
    <w:rsid w:val="00B65C07"/>
    <w:rsid w:val="00B755F7"/>
    <w:rsid w:val="00B75C79"/>
    <w:rsid w:val="00B836A9"/>
    <w:rsid w:val="00B8509B"/>
    <w:rsid w:val="00B942EB"/>
    <w:rsid w:val="00B95CB8"/>
    <w:rsid w:val="00BB1269"/>
    <w:rsid w:val="00BB24D9"/>
    <w:rsid w:val="00BB3C1B"/>
    <w:rsid w:val="00BB4FD3"/>
    <w:rsid w:val="00BC4528"/>
    <w:rsid w:val="00BE23C5"/>
    <w:rsid w:val="00BE2C3C"/>
    <w:rsid w:val="00C22890"/>
    <w:rsid w:val="00C27FBC"/>
    <w:rsid w:val="00C3676F"/>
    <w:rsid w:val="00C52679"/>
    <w:rsid w:val="00C53290"/>
    <w:rsid w:val="00C5399B"/>
    <w:rsid w:val="00C571C2"/>
    <w:rsid w:val="00C62414"/>
    <w:rsid w:val="00C67E45"/>
    <w:rsid w:val="00C71650"/>
    <w:rsid w:val="00C74260"/>
    <w:rsid w:val="00C831D7"/>
    <w:rsid w:val="00C83D9A"/>
    <w:rsid w:val="00C94585"/>
    <w:rsid w:val="00CA3578"/>
    <w:rsid w:val="00CA73CA"/>
    <w:rsid w:val="00CB0C04"/>
    <w:rsid w:val="00CB56B1"/>
    <w:rsid w:val="00CF5E0D"/>
    <w:rsid w:val="00D0255B"/>
    <w:rsid w:val="00D15975"/>
    <w:rsid w:val="00D37236"/>
    <w:rsid w:val="00D454DD"/>
    <w:rsid w:val="00D544D9"/>
    <w:rsid w:val="00D66340"/>
    <w:rsid w:val="00D66F58"/>
    <w:rsid w:val="00D91826"/>
    <w:rsid w:val="00D93E64"/>
    <w:rsid w:val="00D96F37"/>
    <w:rsid w:val="00DB6269"/>
    <w:rsid w:val="00DC3F1D"/>
    <w:rsid w:val="00DC6BF3"/>
    <w:rsid w:val="00DD7D98"/>
    <w:rsid w:val="00DE356D"/>
    <w:rsid w:val="00DE445B"/>
    <w:rsid w:val="00DF1D0B"/>
    <w:rsid w:val="00E06F38"/>
    <w:rsid w:val="00E111DC"/>
    <w:rsid w:val="00E16E7A"/>
    <w:rsid w:val="00E457E4"/>
    <w:rsid w:val="00E5199C"/>
    <w:rsid w:val="00E6086C"/>
    <w:rsid w:val="00E6434D"/>
    <w:rsid w:val="00E74887"/>
    <w:rsid w:val="00E91069"/>
    <w:rsid w:val="00EA7D91"/>
    <w:rsid w:val="00EB4B74"/>
    <w:rsid w:val="00EC2FCC"/>
    <w:rsid w:val="00EC5D94"/>
    <w:rsid w:val="00ED7B47"/>
    <w:rsid w:val="00EF37A9"/>
    <w:rsid w:val="00EF74E0"/>
    <w:rsid w:val="00F045CF"/>
    <w:rsid w:val="00F04623"/>
    <w:rsid w:val="00F0799C"/>
    <w:rsid w:val="00F1381D"/>
    <w:rsid w:val="00F30622"/>
    <w:rsid w:val="00F40DC3"/>
    <w:rsid w:val="00F459DB"/>
    <w:rsid w:val="00F56584"/>
    <w:rsid w:val="00F6376C"/>
    <w:rsid w:val="00F8546A"/>
    <w:rsid w:val="00F95CF2"/>
    <w:rsid w:val="00FC2BF6"/>
    <w:rsid w:val="00FE23FE"/>
    <w:rsid w:val="00FE4290"/>
    <w:rsid w:val="00FF1A3D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D31"/>
  </w:style>
  <w:style w:type="paragraph" w:styleId="Footer">
    <w:name w:val="footer"/>
    <w:basedOn w:val="Normal"/>
    <w:link w:val="FooterChar"/>
    <w:uiPriority w:val="99"/>
    <w:unhideWhenUsed/>
    <w:rsid w:val="001E0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D31"/>
  </w:style>
  <w:style w:type="paragraph" w:styleId="ListParagraph">
    <w:name w:val="List Paragraph"/>
    <w:basedOn w:val="Normal"/>
    <w:uiPriority w:val="34"/>
    <w:qFormat/>
    <w:rsid w:val="00C67E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ED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ED1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135AA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DDB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3F7DDB"/>
  </w:style>
  <w:style w:type="character" w:customStyle="1" w:styleId="gem3dmtclfb">
    <w:name w:val="gem3dmtclfb"/>
    <w:basedOn w:val="DefaultParagraphFont"/>
    <w:rsid w:val="003F7DDB"/>
  </w:style>
  <w:style w:type="paragraph" w:styleId="NoSpacing">
    <w:name w:val="No Spacing"/>
    <w:uiPriority w:val="1"/>
    <w:qFormat/>
    <w:rsid w:val="00E16E7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0799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D31"/>
  </w:style>
  <w:style w:type="paragraph" w:styleId="Footer">
    <w:name w:val="footer"/>
    <w:basedOn w:val="Normal"/>
    <w:link w:val="FooterChar"/>
    <w:uiPriority w:val="99"/>
    <w:unhideWhenUsed/>
    <w:rsid w:val="001E0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D31"/>
  </w:style>
  <w:style w:type="paragraph" w:styleId="ListParagraph">
    <w:name w:val="List Paragraph"/>
    <w:basedOn w:val="Normal"/>
    <w:uiPriority w:val="34"/>
    <w:qFormat/>
    <w:rsid w:val="00C67E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ED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ED1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135AA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DDB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3F7DDB"/>
  </w:style>
  <w:style w:type="character" w:customStyle="1" w:styleId="gem3dmtclfb">
    <w:name w:val="gem3dmtclfb"/>
    <w:basedOn w:val="DefaultParagraphFont"/>
    <w:rsid w:val="003F7DDB"/>
  </w:style>
  <w:style w:type="paragraph" w:styleId="NoSpacing">
    <w:name w:val="No Spacing"/>
    <w:uiPriority w:val="1"/>
    <w:qFormat/>
    <w:rsid w:val="00E16E7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079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kshimon@cs.colostate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00B"/>
    <w:rsid w:val="003C500B"/>
    <w:rsid w:val="008B7C1C"/>
    <w:rsid w:val="00993910"/>
    <w:rsid w:val="00CF385A"/>
    <w:rsid w:val="00DF2246"/>
    <w:rsid w:val="00F5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751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75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AAE1B-47D9-40E7-999C-321912F90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SHAWON AREFIN SHIMON</dc:creator>
  <cp:keywords/>
  <dc:description/>
  <cp:lastModifiedBy>ArefinShimon, ShaikhShawon</cp:lastModifiedBy>
  <cp:revision>165</cp:revision>
  <dcterms:created xsi:type="dcterms:W3CDTF">2015-08-31T02:52:00Z</dcterms:created>
  <dcterms:modified xsi:type="dcterms:W3CDTF">2015-09-11T03:07:00Z</dcterms:modified>
</cp:coreProperties>
</file>