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342A5" w14:textId="7AAA4F92" w:rsidR="002C45F6" w:rsidRPr="00B32867" w:rsidRDefault="0069034F" w:rsidP="007E06B8">
      <w:pPr>
        <w:pStyle w:val="Title"/>
        <w:pBdr>
          <w:bottom w:val="single" w:sz="18" w:space="4" w:color="006DFF"/>
        </w:pBdr>
        <w:tabs>
          <w:tab w:val="center" w:pos="4536"/>
        </w:tabs>
        <w:rPr>
          <w:rFonts w:ascii="Calibri" w:hAnsi="Calibri" w:cs="Calibri"/>
          <w:b/>
          <w:bCs/>
          <w:color w:val="000000" w:themeColor="text1"/>
          <w:sz w:val="44"/>
          <w:szCs w:val="44"/>
          <w:lang w:bidi="he-IL"/>
        </w:rPr>
      </w:pPr>
      <w:r>
        <w:rPr>
          <w:rFonts w:ascii="Calibri" w:hAnsi="Calibri" w:cs="Calibri"/>
          <w:b/>
          <w:bCs/>
          <w:color w:val="000000" w:themeColor="text1"/>
          <w:sz w:val="44"/>
          <w:szCs w:val="44"/>
          <w:lang w:bidi="he-IL"/>
        </w:rPr>
        <w:t>Shimon Nagar</w:t>
      </w:r>
      <w:r w:rsidR="007E06B8" w:rsidRPr="00257467">
        <w:rPr>
          <w:rFonts w:ascii="Calibri" w:hAnsi="Calibri" w:cs="Calibri"/>
          <w:b/>
          <w:bCs/>
          <w:color w:val="0068F2"/>
          <w:sz w:val="44"/>
          <w:szCs w:val="44"/>
          <w:lang w:bidi="he-IL"/>
        </w:rPr>
        <w:tab/>
      </w:r>
    </w:p>
    <w:p w14:paraId="455C3720" w14:textId="114884F2" w:rsidR="006E5B72" w:rsidRPr="00283C66" w:rsidRDefault="00892F74" w:rsidP="006708D1">
      <w:pPr>
        <w:rPr>
          <w:rFonts w:ascii="Calibri" w:hAnsi="Calibri" w:cs="Calibri"/>
          <w:rtl/>
          <w:lang w:bidi="he-IL"/>
        </w:rPr>
      </w:pPr>
      <w:r w:rsidRPr="00892F74">
        <w:rPr>
          <w:b/>
          <w:bCs/>
          <w:color w:val="auto"/>
          <w:lang w:val="en-IL"/>
        </w:rPr>
        <w:t>05</w:t>
      </w:r>
      <w:r w:rsidR="0069034F">
        <w:rPr>
          <w:b/>
          <w:bCs/>
          <w:color w:val="auto"/>
          <w:lang w:val="en-IL"/>
        </w:rPr>
        <w:t>5</w:t>
      </w:r>
      <w:r w:rsidRPr="00892F74">
        <w:rPr>
          <w:b/>
          <w:bCs/>
          <w:color w:val="auto"/>
          <w:lang w:val="en-IL"/>
        </w:rPr>
        <w:t>-</w:t>
      </w:r>
      <w:r w:rsidR="0069034F">
        <w:rPr>
          <w:b/>
          <w:bCs/>
          <w:color w:val="auto"/>
          <w:lang w:val="en-IL"/>
        </w:rPr>
        <w:t>668</w:t>
      </w:r>
      <w:r>
        <w:rPr>
          <w:b/>
          <w:bCs/>
          <w:color w:val="auto"/>
          <w:lang w:val="en-IL"/>
        </w:rPr>
        <w:t>-</w:t>
      </w:r>
      <w:r w:rsidR="006F0C73">
        <w:rPr>
          <w:b/>
          <w:bCs/>
          <w:color w:val="auto"/>
          <w:lang w:val="en-IL"/>
        </w:rPr>
        <w:t>7740</w:t>
      </w:r>
      <w:hyperlink r:id="rId8" w:history="1">
        <w:r w:rsidR="00527C43">
          <w:rPr>
            <w:lang w:val="en-IL"/>
          </w:rPr>
          <w:t>|</w:t>
        </w:r>
        <w:r w:rsidR="00527C43">
          <w:rPr>
            <w:rStyle w:val="Hyperlink"/>
            <w:rFonts w:hint="cs"/>
            <w:u w:val="none"/>
            <w:rtl/>
            <w:lang w:bidi="he-IL"/>
          </w:rPr>
          <w:t xml:space="preserve"> </w:t>
        </w:r>
        <w:r w:rsidR="00CF3C0C" w:rsidRPr="00CF3C0C">
          <w:rPr>
            <w:rStyle w:val="Hyperlink"/>
            <w:rFonts w:ascii="Calibri" w:hAnsi="Calibri" w:cs="Calibri"/>
            <w:lang w:bidi="he-IL"/>
          </w:rPr>
          <w:t>shimon066536@gmail.com</w:t>
        </w:r>
      </w:hyperlink>
      <w:r w:rsidR="006708D1">
        <w:rPr>
          <w:lang w:val="en-IL"/>
        </w:rPr>
        <w:t>|</w:t>
      </w:r>
      <w:r w:rsidR="006708D1" w:rsidRPr="006708D1">
        <w:rPr>
          <w:lang w:val="en-IL"/>
        </w:rPr>
        <w:t xml:space="preserve"> </w:t>
      </w:r>
      <w:hyperlink r:id="rId9" w:history="1">
        <w:r w:rsidR="006E5B72" w:rsidRPr="00F17226">
          <w:rPr>
            <w:rStyle w:val="Hyperlink"/>
            <w:rFonts w:ascii="Calibri" w:hAnsi="Calibri" w:cs="Calibri"/>
            <w:lang w:bidi="he-IL"/>
          </w:rPr>
          <w:t>LinkedIn</w:t>
        </w:r>
      </w:hyperlink>
    </w:p>
    <w:p w14:paraId="29944F41" w14:textId="7A660566" w:rsidR="00791A14" w:rsidRPr="0079699C" w:rsidRDefault="0077685E" w:rsidP="0077685E">
      <w:pPr>
        <w:pStyle w:val="Heading1"/>
        <w:bidi/>
        <w:spacing w:before="240"/>
        <w:contextualSpacing w:val="0"/>
        <w:rPr>
          <w:rFonts w:ascii="Calibri" w:hAnsi="Calibri" w:cs="Calibri"/>
          <w:color w:val="006DFF"/>
          <w:rtl/>
          <w:lang w:bidi="he-IL"/>
        </w:rPr>
      </w:pPr>
      <w:r w:rsidRPr="00257467">
        <w:rPr>
          <w:rFonts w:asciiTheme="minorHAnsi" w:eastAsiaTheme="minorEastAsia" w:hAnsiTheme="minorHAnsi" w:cstheme="minorHAnsi"/>
          <w:color w:val="0068F2"/>
          <w:lang w:bidi="he-IL"/>
        </w:rPr>
        <w:t xml:space="preserve">Profile  </w:t>
      </w:r>
      <w:r w:rsidRPr="0079699C">
        <w:rPr>
          <w:rFonts w:asciiTheme="minorHAnsi" w:eastAsiaTheme="minorEastAsia" w:hAnsiTheme="minorHAnsi" w:cstheme="minorHAnsi"/>
          <w:color w:val="006DFF"/>
          <w:lang w:bidi="he-IL"/>
        </w:rPr>
        <w:t xml:space="preserve">    </w:t>
      </w:r>
      <w:r w:rsidRPr="0079699C">
        <w:rPr>
          <w:rFonts w:ascii="Calibri" w:hAnsi="Calibri" w:cs="Calibri"/>
          <w:color w:val="006DFF"/>
          <w:lang w:bidi="he-IL"/>
        </w:rPr>
        <w:t xml:space="preserve">     </w:t>
      </w:r>
      <w:r w:rsidR="00FD47C9" w:rsidRPr="0079699C">
        <w:rPr>
          <w:rFonts w:ascii="Calibri" w:hAnsi="Calibri" w:cs="Calibri"/>
          <w:color w:val="006DFF"/>
          <w:lang w:bidi="he-IL"/>
        </w:rPr>
        <w:t xml:space="preserve">   </w:t>
      </w:r>
      <w:r w:rsidRPr="0079699C">
        <w:rPr>
          <w:rFonts w:ascii="Calibri" w:hAnsi="Calibri" w:cs="Calibri"/>
          <w:color w:val="006DFF"/>
          <w:lang w:bidi="he-IL"/>
        </w:rPr>
        <w:t xml:space="preserve">                                                                                                                     </w:t>
      </w:r>
      <w:r w:rsidR="00791A14" w:rsidRPr="0079699C">
        <w:rPr>
          <w:rFonts w:ascii="Calibri" w:hAnsi="Calibri" w:cs="Calibri" w:hint="cs"/>
          <w:color w:val="006DFF"/>
          <w:rtl/>
          <w:lang w:bidi="he-IL"/>
        </w:rPr>
        <w:t xml:space="preserve"> </w:t>
      </w:r>
    </w:p>
    <w:p w14:paraId="52E2D611" w14:textId="77777777" w:rsidR="008E4E32" w:rsidRPr="008E4E32" w:rsidRDefault="008E4E32" w:rsidP="008E4E32">
      <w:pPr>
        <w:pStyle w:val="ListParagraph"/>
        <w:numPr>
          <w:ilvl w:val="0"/>
          <w:numId w:val="17"/>
        </w:numPr>
        <w:spacing w:line="276" w:lineRule="auto"/>
        <w:rPr>
          <w:b/>
          <w:bCs/>
          <w:color w:val="0D0D0D" w:themeColor="text1" w:themeTint="F2"/>
          <w:lang w:bidi="he-IL"/>
        </w:rPr>
      </w:pPr>
      <w:r w:rsidRPr="00023A2F">
        <w:rPr>
          <w:b/>
          <w:bCs/>
          <w:color w:val="000000" w:themeColor="text1"/>
          <w:sz w:val="21"/>
          <w:szCs w:val="21"/>
          <w:lang w:bidi="he-IL"/>
        </w:rPr>
        <w:t>DevOps engineer</w:t>
      </w:r>
      <w:r w:rsidRPr="008E4E32">
        <w:rPr>
          <w:color w:val="000000" w:themeColor="text1"/>
          <w:sz w:val="21"/>
          <w:szCs w:val="21"/>
          <w:lang w:bidi="he-IL"/>
        </w:rPr>
        <w:t xml:space="preserve"> with hands-on </w:t>
      </w:r>
      <w:r w:rsidRPr="00023A2F">
        <w:rPr>
          <w:b/>
          <w:bCs/>
          <w:color w:val="000000" w:themeColor="text1"/>
          <w:sz w:val="21"/>
          <w:szCs w:val="21"/>
          <w:lang w:bidi="he-IL"/>
        </w:rPr>
        <w:t>experience in cloud, CI/CD, automation, and infrastructure</w:t>
      </w:r>
    </w:p>
    <w:p w14:paraId="369BD4D7" w14:textId="264C12A2" w:rsidR="008E4E32" w:rsidRPr="0026491D" w:rsidRDefault="008E4E32" w:rsidP="008E4E32">
      <w:pPr>
        <w:pStyle w:val="ListParagraph"/>
        <w:numPr>
          <w:ilvl w:val="0"/>
          <w:numId w:val="17"/>
        </w:numPr>
        <w:spacing w:line="276" w:lineRule="auto"/>
        <w:rPr>
          <w:b/>
          <w:bCs/>
          <w:color w:val="0D0D0D" w:themeColor="text1" w:themeTint="F2"/>
          <w:lang w:bidi="he-IL"/>
        </w:rPr>
      </w:pPr>
      <w:r w:rsidRPr="0026491D">
        <w:rPr>
          <w:color w:val="000000" w:themeColor="text1"/>
          <w:sz w:val="21"/>
          <w:szCs w:val="21"/>
          <w:lang w:bidi="he-IL"/>
        </w:rPr>
        <w:t xml:space="preserve">Streamlined </w:t>
      </w:r>
      <w:r w:rsidRPr="0026491D">
        <w:rPr>
          <w:b/>
          <w:bCs/>
          <w:color w:val="000000" w:themeColor="text1"/>
          <w:sz w:val="21"/>
          <w:szCs w:val="21"/>
          <w:lang w:bidi="he-IL"/>
        </w:rPr>
        <w:t>CI/CD</w:t>
      </w:r>
      <w:r w:rsidRPr="0026491D">
        <w:rPr>
          <w:color w:val="000000" w:themeColor="text1"/>
          <w:sz w:val="21"/>
          <w:szCs w:val="21"/>
          <w:lang w:bidi="he-IL"/>
        </w:rPr>
        <w:t xml:space="preserve"> pipelines using </w:t>
      </w:r>
      <w:r w:rsidRPr="0026491D">
        <w:rPr>
          <w:b/>
          <w:bCs/>
          <w:color w:val="000000" w:themeColor="text1"/>
          <w:sz w:val="21"/>
          <w:szCs w:val="21"/>
          <w:lang w:bidi="he-IL"/>
        </w:rPr>
        <w:t>Jenkins, Git, Kubernetes</w:t>
      </w:r>
      <w:r w:rsidRPr="0026491D">
        <w:rPr>
          <w:color w:val="000000" w:themeColor="text1"/>
          <w:sz w:val="21"/>
          <w:szCs w:val="21"/>
          <w:lang w:bidi="he-IL"/>
        </w:rPr>
        <w:t xml:space="preserve">, and </w:t>
      </w:r>
      <w:r w:rsidRPr="0026491D">
        <w:rPr>
          <w:b/>
          <w:bCs/>
          <w:color w:val="000000" w:themeColor="text1"/>
          <w:sz w:val="21"/>
          <w:szCs w:val="21"/>
          <w:lang w:bidi="he-IL"/>
        </w:rPr>
        <w:t>Terraform</w:t>
      </w:r>
    </w:p>
    <w:p w14:paraId="054830C1" w14:textId="77777777" w:rsidR="008E4E32" w:rsidRPr="008E4E32" w:rsidRDefault="008E4E32" w:rsidP="008E4E32">
      <w:pPr>
        <w:pStyle w:val="ListParagraph"/>
        <w:numPr>
          <w:ilvl w:val="0"/>
          <w:numId w:val="17"/>
        </w:numPr>
        <w:spacing w:line="276" w:lineRule="auto"/>
        <w:rPr>
          <w:b/>
          <w:bCs/>
          <w:color w:val="0D0D0D" w:themeColor="text1" w:themeTint="F2"/>
          <w:lang w:bidi="he-IL"/>
        </w:rPr>
      </w:pPr>
      <w:proofErr w:type="gramStart"/>
      <w:r w:rsidRPr="00E705AA">
        <w:rPr>
          <w:b/>
          <w:bCs/>
          <w:color w:val="000000" w:themeColor="text1"/>
          <w:sz w:val="21"/>
          <w:szCs w:val="21"/>
          <w:lang w:bidi="he-IL"/>
        </w:rPr>
        <w:t>Skilled</w:t>
      </w:r>
      <w:proofErr w:type="gramEnd"/>
      <w:r w:rsidRPr="008E4E32">
        <w:rPr>
          <w:color w:val="000000" w:themeColor="text1"/>
          <w:sz w:val="21"/>
          <w:szCs w:val="21"/>
          <w:lang w:bidi="he-IL"/>
        </w:rPr>
        <w:t xml:space="preserve"> in </w:t>
      </w:r>
      <w:r w:rsidRPr="00E705AA">
        <w:rPr>
          <w:b/>
          <w:bCs/>
          <w:color w:val="000000" w:themeColor="text1"/>
          <w:sz w:val="21"/>
          <w:szCs w:val="21"/>
          <w:lang w:bidi="he-IL"/>
        </w:rPr>
        <w:t>Docker, Bash, Python</w:t>
      </w:r>
      <w:r w:rsidRPr="008E4E32">
        <w:rPr>
          <w:color w:val="000000" w:themeColor="text1"/>
          <w:sz w:val="21"/>
          <w:szCs w:val="21"/>
          <w:lang w:bidi="he-IL"/>
        </w:rPr>
        <w:t xml:space="preserve">, </w:t>
      </w:r>
      <w:r w:rsidRPr="00E705AA">
        <w:rPr>
          <w:b/>
          <w:bCs/>
          <w:color w:val="000000" w:themeColor="text1"/>
          <w:sz w:val="21"/>
          <w:szCs w:val="21"/>
          <w:lang w:bidi="he-IL"/>
        </w:rPr>
        <w:t>PowerShell</w:t>
      </w:r>
      <w:r w:rsidRPr="008E4E32">
        <w:rPr>
          <w:color w:val="000000" w:themeColor="text1"/>
          <w:sz w:val="21"/>
          <w:szCs w:val="21"/>
          <w:lang w:bidi="he-IL"/>
        </w:rPr>
        <w:t xml:space="preserve">, </w:t>
      </w:r>
      <w:r w:rsidRPr="00E705AA">
        <w:rPr>
          <w:b/>
          <w:bCs/>
          <w:color w:val="000000" w:themeColor="text1"/>
          <w:sz w:val="21"/>
          <w:szCs w:val="21"/>
          <w:lang w:bidi="he-IL"/>
        </w:rPr>
        <w:t>Azure DevOps</w:t>
      </w:r>
      <w:r w:rsidRPr="008E4E32">
        <w:rPr>
          <w:color w:val="000000" w:themeColor="text1"/>
          <w:sz w:val="21"/>
          <w:szCs w:val="21"/>
          <w:lang w:bidi="he-IL"/>
        </w:rPr>
        <w:t>, and configuration management</w:t>
      </w:r>
    </w:p>
    <w:p w14:paraId="2E45C2CD" w14:textId="158D3D1E" w:rsidR="00B04F5F" w:rsidRPr="00F03A1C" w:rsidRDefault="008E4E32" w:rsidP="008E4E32">
      <w:pPr>
        <w:pStyle w:val="ListParagraph"/>
        <w:numPr>
          <w:ilvl w:val="0"/>
          <w:numId w:val="17"/>
        </w:numPr>
        <w:spacing w:line="276" w:lineRule="auto"/>
        <w:rPr>
          <w:b/>
          <w:bCs/>
          <w:color w:val="0D0D0D" w:themeColor="text1" w:themeTint="F2"/>
          <w:lang w:bidi="he-IL"/>
        </w:rPr>
      </w:pPr>
      <w:r w:rsidRPr="002F5BB8">
        <w:rPr>
          <w:b/>
          <w:bCs/>
          <w:color w:val="000000" w:themeColor="text1"/>
          <w:sz w:val="21"/>
          <w:szCs w:val="21"/>
          <w:lang w:bidi="he-IL"/>
        </w:rPr>
        <w:t xml:space="preserve">Level 3 security </w:t>
      </w:r>
      <w:r w:rsidR="002F5BB8" w:rsidRPr="00D83D88">
        <w:rPr>
          <w:color w:val="000000" w:themeColor="text1"/>
          <w:sz w:val="21"/>
          <w:szCs w:val="21"/>
          <w:lang w:bidi="he-IL"/>
        </w:rPr>
        <w:t>clearance</w:t>
      </w:r>
      <w:r w:rsidR="002F5BB8" w:rsidRPr="008E4E32">
        <w:rPr>
          <w:color w:val="000000" w:themeColor="text1"/>
          <w:sz w:val="21"/>
          <w:szCs w:val="21"/>
          <w:lang w:bidi="he-IL"/>
        </w:rPr>
        <w:t xml:space="preserve"> </w:t>
      </w:r>
      <w:r w:rsidR="002F5BB8">
        <w:rPr>
          <w:color w:val="000000" w:themeColor="text1"/>
          <w:sz w:val="21"/>
          <w:szCs w:val="21"/>
          <w:lang w:bidi="he-IL"/>
        </w:rPr>
        <w:t xml:space="preserve">| </w:t>
      </w:r>
      <w:r w:rsidR="002F5BB8" w:rsidRPr="00D83D88">
        <w:rPr>
          <w:b/>
          <w:bCs/>
          <w:color w:val="000000" w:themeColor="text1"/>
          <w:sz w:val="21"/>
          <w:szCs w:val="21"/>
          <w:lang w:bidi="he-IL"/>
        </w:rPr>
        <w:t>Ex</w:t>
      </w:r>
      <w:r w:rsidR="002F5BB8" w:rsidRPr="002F5BB8">
        <w:rPr>
          <w:color w:val="000000" w:themeColor="text1"/>
          <w:sz w:val="21"/>
          <w:szCs w:val="21"/>
          <w:lang w:bidi="he-IL"/>
        </w:rPr>
        <w:t>-</w:t>
      </w:r>
      <w:r w:rsidR="002F5BB8">
        <w:rPr>
          <w:color w:val="000000" w:themeColor="text1"/>
          <w:sz w:val="21"/>
          <w:szCs w:val="21"/>
          <w:lang w:bidi="he-IL"/>
        </w:rPr>
        <w:t xml:space="preserve"> </w:t>
      </w:r>
      <w:r w:rsidR="00D83D88" w:rsidRPr="00D83D88">
        <w:rPr>
          <w:color w:val="000000" w:themeColor="text1"/>
          <w:sz w:val="21"/>
          <w:szCs w:val="21"/>
          <w:lang w:bidi="he-IL"/>
        </w:rPr>
        <w:t>Israel Aerospace Industries</w:t>
      </w:r>
      <w:r w:rsidR="00D83D88">
        <w:rPr>
          <w:b/>
          <w:bCs/>
          <w:color w:val="000000" w:themeColor="text1"/>
          <w:sz w:val="21"/>
          <w:szCs w:val="21"/>
          <w:lang w:bidi="he-IL"/>
        </w:rPr>
        <w:t xml:space="preserve"> (IAI) </w:t>
      </w:r>
      <w:r w:rsidR="00000000">
        <w:rPr>
          <w:rFonts w:eastAsia="Times New Roman"/>
          <w:lang w:val="en-IL" w:eastAsia="en-IL"/>
        </w:rPr>
        <w:pict w14:anchorId="25D2A736">
          <v:rect id="_x0000_i1025" style="width:6in;height:1.2pt" o:hrstd="t" o:hr="t" fillcolor="#a0a0a0" stroked="f"/>
        </w:pict>
      </w:r>
    </w:p>
    <w:p w14:paraId="217FDA8C" w14:textId="4A8F31BA" w:rsidR="00FD47C9" w:rsidRDefault="00FD47C9" w:rsidP="004D4A6F">
      <w:pPr>
        <w:rPr>
          <w:b/>
          <w:bCs/>
          <w:color w:val="0068F2"/>
          <w:sz w:val="28"/>
          <w:szCs w:val="28"/>
          <w:lang w:bidi="he-IL"/>
        </w:rPr>
      </w:pPr>
      <w:r w:rsidRPr="00257467">
        <w:rPr>
          <w:b/>
          <w:bCs/>
          <w:color w:val="0068F2"/>
          <w:sz w:val="28"/>
          <w:szCs w:val="28"/>
          <w:lang w:bidi="he-IL"/>
        </w:rPr>
        <w:t>Professional Experience</w:t>
      </w:r>
    </w:p>
    <w:p w14:paraId="4C5D45D7" w14:textId="2E9ECC44" w:rsidR="009F16BD" w:rsidRDefault="00645CF6" w:rsidP="0055172D">
      <w:pPr>
        <w:rPr>
          <w:color w:val="44546A" w:themeColor="text2"/>
          <w:lang w:bidi="he-IL"/>
        </w:rPr>
      </w:pPr>
      <w:r>
        <w:rPr>
          <w:color w:val="000000" w:themeColor="text1"/>
          <w:lang w:bidi="he-IL"/>
        </w:rPr>
        <w:t>2023</w:t>
      </w:r>
      <w:r w:rsidR="009F16BD">
        <w:rPr>
          <w:color w:val="000000" w:themeColor="text1"/>
          <w:lang w:bidi="he-IL"/>
        </w:rPr>
        <w:t xml:space="preserve"> – </w:t>
      </w:r>
      <w:r>
        <w:rPr>
          <w:color w:val="000000" w:themeColor="text1"/>
          <w:lang w:bidi="he-IL"/>
        </w:rPr>
        <w:t>Today</w:t>
      </w:r>
      <w:r w:rsidR="009F16BD">
        <w:rPr>
          <w:color w:val="000000" w:themeColor="text1"/>
          <w:lang w:bidi="he-IL"/>
        </w:rPr>
        <w:t xml:space="preserve"> </w:t>
      </w:r>
      <w:r w:rsidR="009F16BD" w:rsidRPr="0055172D">
        <w:rPr>
          <w:color w:val="000000" w:themeColor="text1"/>
          <w:lang w:bidi="he-IL"/>
        </w:rPr>
        <w:t>|</w:t>
      </w:r>
      <w:r w:rsidR="009F16BD" w:rsidRPr="0055172D">
        <w:rPr>
          <w:rFonts w:hint="cs"/>
          <w:color w:val="000000" w:themeColor="text1"/>
          <w:rtl/>
          <w:lang w:bidi="he-IL"/>
        </w:rPr>
        <w:t xml:space="preserve"> </w:t>
      </w:r>
      <w:r w:rsidR="00CF548C" w:rsidRPr="0055172D">
        <w:rPr>
          <w:color w:val="000000" w:themeColor="text1"/>
          <w:lang w:bidi="he-IL"/>
        </w:rPr>
        <w:t>IT System Support</w:t>
      </w:r>
      <w:r w:rsidR="0055172D">
        <w:rPr>
          <w:color w:val="000000" w:themeColor="text1"/>
          <w:lang w:bidi="he-IL"/>
        </w:rPr>
        <w:t xml:space="preserve"> </w:t>
      </w:r>
      <w:r w:rsidR="009F16BD">
        <w:rPr>
          <w:color w:val="000000" w:themeColor="text1"/>
          <w:lang w:bidi="he-IL"/>
        </w:rPr>
        <w:t>|</w:t>
      </w:r>
      <w:r w:rsidR="009F16BD">
        <w:rPr>
          <w:b/>
          <w:bCs/>
          <w:color w:val="000000" w:themeColor="text1"/>
          <w:lang w:bidi="he-IL"/>
        </w:rPr>
        <w:t xml:space="preserve"> </w:t>
      </w:r>
      <w:hyperlink r:id="rId10" w:history="1">
        <w:proofErr w:type="spellStart"/>
        <w:r w:rsidR="003F647C" w:rsidRPr="00645CF6">
          <w:rPr>
            <w:rStyle w:val="Hyperlink"/>
            <w:lang w:bidi="he-IL"/>
          </w:rPr>
          <w:t>Sonol</w:t>
        </w:r>
        <w:proofErr w:type="spellEnd"/>
        <w:r w:rsidR="003F647C" w:rsidRPr="00645CF6">
          <w:rPr>
            <w:rStyle w:val="Hyperlink"/>
            <w:lang w:bidi="he-IL"/>
          </w:rPr>
          <w:t xml:space="preserve"> Energy</w:t>
        </w:r>
        <w:r w:rsidR="003F647C" w:rsidRPr="00645CF6">
          <w:rPr>
            <w:rStyle w:val="Hyperlink"/>
            <w:rFonts w:hint="cs"/>
            <w:rtl/>
            <w:lang w:bidi="he-IL"/>
          </w:rPr>
          <w:t xml:space="preserve"> </w:t>
        </w:r>
        <w:r w:rsidRPr="00645CF6">
          <w:rPr>
            <w:rStyle w:val="Hyperlink"/>
            <w:lang w:bidi="he-IL"/>
          </w:rPr>
          <w:t>Headquarters</w:t>
        </w:r>
      </w:hyperlink>
    </w:p>
    <w:p w14:paraId="7DB9D78C" w14:textId="77777777" w:rsidR="0055172D" w:rsidRDefault="0055172D" w:rsidP="0055172D">
      <w:pPr>
        <w:pStyle w:val="ListParagraph"/>
        <w:numPr>
          <w:ilvl w:val="0"/>
          <w:numId w:val="33"/>
        </w:numPr>
        <w:spacing w:line="276" w:lineRule="auto"/>
        <w:rPr>
          <w:i/>
          <w:iCs/>
          <w:color w:val="000000" w:themeColor="text1"/>
          <w:sz w:val="21"/>
          <w:szCs w:val="21"/>
          <w:lang w:bidi="he-IL"/>
        </w:rPr>
      </w:pPr>
      <w:r w:rsidRPr="0055172D">
        <w:rPr>
          <w:i/>
          <w:iCs/>
          <w:color w:val="000000" w:themeColor="text1"/>
          <w:sz w:val="21"/>
          <w:szCs w:val="21"/>
          <w:lang w:bidi="he-IL"/>
        </w:rPr>
        <w:t>Provided technical support for hardware, software, and network-related issues</w:t>
      </w:r>
    </w:p>
    <w:p w14:paraId="3063BF97" w14:textId="06E2249D" w:rsidR="0055172D" w:rsidRPr="0055172D" w:rsidRDefault="0055172D" w:rsidP="0055172D">
      <w:pPr>
        <w:pStyle w:val="ListParagraph"/>
        <w:numPr>
          <w:ilvl w:val="0"/>
          <w:numId w:val="33"/>
        </w:numPr>
        <w:spacing w:line="276" w:lineRule="auto"/>
        <w:rPr>
          <w:i/>
          <w:iCs/>
          <w:color w:val="000000" w:themeColor="text1"/>
          <w:sz w:val="21"/>
          <w:szCs w:val="21"/>
          <w:lang w:bidi="he-IL"/>
        </w:rPr>
      </w:pPr>
      <w:r w:rsidRPr="0055172D">
        <w:rPr>
          <w:i/>
          <w:iCs/>
          <w:color w:val="000000" w:themeColor="text1"/>
          <w:sz w:val="21"/>
          <w:szCs w:val="21"/>
          <w:lang w:bidi="he-IL"/>
        </w:rPr>
        <w:t>Managed Microsoft 365 accounts, services, and user permissions</w:t>
      </w:r>
    </w:p>
    <w:p w14:paraId="40A96B07" w14:textId="78E93C1C" w:rsidR="00FD47C9" w:rsidRPr="0091268F" w:rsidRDefault="0076168D" w:rsidP="00192307">
      <w:pPr>
        <w:rPr>
          <w:color w:val="44546A" w:themeColor="text2"/>
          <w:lang w:bidi="he-IL"/>
        </w:rPr>
      </w:pPr>
      <w:r>
        <w:rPr>
          <w:color w:val="000000" w:themeColor="text1"/>
          <w:lang w:bidi="he-IL"/>
        </w:rPr>
        <w:t>2021</w:t>
      </w:r>
      <w:r w:rsidR="00AB3F2D">
        <w:rPr>
          <w:color w:val="000000" w:themeColor="text1"/>
          <w:lang w:bidi="he-IL"/>
        </w:rPr>
        <w:t xml:space="preserve"> </w:t>
      </w:r>
      <w:r w:rsidR="002D35FA">
        <w:rPr>
          <w:color w:val="000000" w:themeColor="text1"/>
          <w:lang w:bidi="he-IL"/>
        </w:rPr>
        <w:t>–</w:t>
      </w:r>
      <w:r w:rsidR="00AB3F2D">
        <w:rPr>
          <w:color w:val="000000" w:themeColor="text1"/>
          <w:lang w:bidi="he-IL"/>
        </w:rPr>
        <w:t xml:space="preserve"> </w:t>
      </w:r>
      <w:r w:rsidR="00E238EE">
        <w:rPr>
          <w:color w:val="000000" w:themeColor="text1"/>
          <w:lang w:bidi="he-IL"/>
        </w:rPr>
        <w:t>2022</w:t>
      </w:r>
      <w:r w:rsidR="00AB3F2D">
        <w:rPr>
          <w:color w:val="000000" w:themeColor="text1"/>
          <w:lang w:bidi="he-IL"/>
        </w:rPr>
        <w:t xml:space="preserve"> </w:t>
      </w:r>
      <w:r w:rsidR="00FD47C9" w:rsidRPr="00CC2544">
        <w:rPr>
          <w:b/>
          <w:bCs/>
          <w:color w:val="000000" w:themeColor="text1"/>
          <w:lang w:bidi="he-IL"/>
        </w:rPr>
        <w:t>|</w:t>
      </w:r>
      <w:r w:rsidR="007E2295">
        <w:rPr>
          <w:rFonts w:hint="cs"/>
          <w:b/>
          <w:bCs/>
          <w:color w:val="000000" w:themeColor="text1"/>
          <w:rtl/>
          <w:lang w:bidi="he-IL"/>
        </w:rPr>
        <w:t xml:space="preserve"> </w:t>
      </w:r>
      <w:r>
        <w:rPr>
          <w:b/>
          <w:bCs/>
          <w:color w:val="000000" w:themeColor="text1"/>
          <w:lang w:bidi="he-IL"/>
        </w:rPr>
        <w:t>D</w:t>
      </w:r>
      <w:r w:rsidR="00E238EE">
        <w:rPr>
          <w:b/>
          <w:bCs/>
          <w:color w:val="000000" w:themeColor="text1"/>
          <w:lang w:bidi="he-IL"/>
        </w:rPr>
        <w:t>evOps Engineer</w:t>
      </w:r>
      <w:r w:rsidR="00062106">
        <w:rPr>
          <w:color w:val="000000" w:themeColor="text1"/>
          <w:lang w:bidi="he-IL"/>
        </w:rPr>
        <w:t>|</w:t>
      </w:r>
      <w:r w:rsidR="00AB3F2D">
        <w:rPr>
          <w:b/>
          <w:bCs/>
          <w:color w:val="000000" w:themeColor="text1"/>
          <w:lang w:bidi="he-IL"/>
        </w:rPr>
        <w:t xml:space="preserve"> </w:t>
      </w:r>
      <w:hyperlink r:id="rId11" w:history="1">
        <w:proofErr w:type="spellStart"/>
        <w:r w:rsidR="00E238EE" w:rsidRPr="001B0449">
          <w:rPr>
            <w:rStyle w:val="Hyperlink"/>
            <w:lang w:bidi="he-IL"/>
          </w:rPr>
          <w:t>Surecomp</w:t>
        </w:r>
        <w:proofErr w:type="spellEnd"/>
      </w:hyperlink>
    </w:p>
    <w:p w14:paraId="50A191B1" w14:textId="18761E88" w:rsidR="00CB39E1" w:rsidRPr="00637175" w:rsidRDefault="00CB39E1" w:rsidP="00C07C0E">
      <w:pPr>
        <w:pStyle w:val="ListParagraph"/>
        <w:numPr>
          <w:ilvl w:val="0"/>
          <w:numId w:val="17"/>
        </w:numPr>
        <w:spacing w:line="276" w:lineRule="auto"/>
        <w:rPr>
          <w:i/>
          <w:iCs/>
          <w:color w:val="000000" w:themeColor="text1"/>
          <w:sz w:val="21"/>
          <w:szCs w:val="21"/>
          <w:u w:val="single"/>
          <w:lang w:bidi="he-IL"/>
        </w:rPr>
      </w:pPr>
      <w:r w:rsidRPr="00637175">
        <w:rPr>
          <w:i/>
          <w:iCs/>
          <w:color w:val="000000" w:themeColor="text1"/>
          <w:sz w:val="21"/>
          <w:szCs w:val="21"/>
          <w:u w:val="single"/>
          <w:lang w:bidi="he-IL"/>
        </w:rPr>
        <w:t>Streamlined CI/CD pipeline using Jenkins and Git, reducing deployment errors by</w:t>
      </w:r>
      <w:r w:rsidR="00637175" w:rsidRPr="00637175">
        <w:rPr>
          <w:i/>
          <w:iCs/>
          <w:color w:val="000000" w:themeColor="text1"/>
          <w:sz w:val="21"/>
          <w:szCs w:val="21"/>
          <w:u w:val="single"/>
          <w:lang w:bidi="he-IL"/>
        </w:rPr>
        <w:t xml:space="preserve"> 90</w:t>
      </w:r>
      <w:r w:rsidRPr="00637175">
        <w:rPr>
          <w:i/>
          <w:iCs/>
          <w:color w:val="000000" w:themeColor="text1"/>
          <w:sz w:val="21"/>
          <w:szCs w:val="21"/>
          <w:u w:val="single"/>
          <w:lang w:bidi="he-IL"/>
        </w:rPr>
        <w:t>%</w:t>
      </w:r>
    </w:p>
    <w:p w14:paraId="1A593578" w14:textId="26232E78" w:rsidR="00CB39E1" w:rsidRPr="00CB39E1" w:rsidRDefault="00C07C0E" w:rsidP="00CB39E1">
      <w:pPr>
        <w:pStyle w:val="ListParagraph"/>
        <w:numPr>
          <w:ilvl w:val="0"/>
          <w:numId w:val="33"/>
        </w:numPr>
        <w:spacing w:line="276" w:lineRule="auto"/>
        <w:rPr>
          <w:i/>
          <w:iCs/>
          <w:color w:val="000000" w:themeColor="text1"/>
          <w:sz w:val="21"/>
          <w:szCs w:val="21"/>
          <w:lang w:bidi="he-IL"/>
        </w:rPr>
      </w:pPr>
      <w:r w:rsidRPr="00C07C0E">
        <w:rPr>
          <w:i/>
          <w:iCs/>
          <w:color w:val="000000" w:themeColor="text1"/>
          <w:sz w:val="21"/>
          <w:szCs w:val="21"/>
          <w:lang w:bidi="he-IL"/>
        </w:rPr>
        <w:t>Built and deployed containers using Docker and Docker Compose (YAML)</w:t>
      </w:r>
    </w:p>
    <w:p w14:paraId="6B5DACD0" w14:textId="77777777" w:rsidR="00C07C0E" w:rsidRDefault="00C07C0E" w:rsidP="00C07C0E">
      <w:pPr>
        <w:pStyle w:val="ListParagraph"/>
        <w:numPr>
          <w:ilvl w:val="0"/>
          <w:numId w:val="33"/>
        </w:numPr>
        <w:spacing w:line="276" w:lineRule="auto"/>
        <w:rPr>
          <w:i/>
          <w:iCs/>
          <w:color w:val="000000" w:themeColor="text1"/>
          <w:sz w:val="21"/>
          <w:szCs w:val="21"/>
          <w:lang w:bidi="he-IL"/>
        </w:rPr>
      </w:pPr>
      <w:r w:rsidRPr="00C07C0E">
        <w:rPr>
          <w:i/>
          <w:iCs/>
          <w:color w:val="000000" w:themeColor="text1"/>
          <w:sz w:val="21"/>
          <w:szCs w:val="21"/>
          <w:lang w:bidi="he-IL"/>
        </w:rPr>
        <w:t>Tested applications manually and via Jenkins jobs for quality assurance</w:t>
      </w:r>
    </w:p>
    <w:p w14:paraId="354E0A98" w14:textId="77777777" w:rsidR="00C07C0E" w:rsidRDefault="00C07C0E" w:rsidP="00C07C0E">
      <w:pPr>
        <w:pStyle w:val="ListParagraph"/>
        <w:numPr>
          <w:ilvl w:val="0"/>
          <w:numId w:val="33"/>
        </w:numPr>
        <w:spacing w:line="276" w:lineRule="auto"/>
        <w:rPr>
          <w:i/>
          <w:iCs/>
          <w:color w:val="000000" w:themeColor="text1"/>
          <w:sz w:val="21"/>
          <w:szCs w:val="21"/>
          <w:lang w:bidi="he-IL"/>
        </w:rPr>
      </w:pPr>
      <w:r w:rsidRPr="00C07C0E">
        <w:rPr>
          <w:i/>
          <w:iCs/>
          <w:color w:val="000000" w:themeColor="text1"/>
          <w:sz w:val="21"/>
          <w:szCs w:val="21"/>
          <w:lang w:bidi="he-IL"/>
        </w:rPr>
        <w:t>Handled microservice errors and ensured system reliability across platforms</w:t>
      </w:r>
    </w:p>
    <w:p w14:paraId="6EAE294F" w14:textId="6B1E67A5" w:rsidR="003940E2" w:rsidRPr="00AC26CF" w:rsidRDefault="00C07C0E" w:rsidP="00AC26CF">
      <w:pPr>
        <w:pStyle w:val="ListParagraph"/>
        <w:numPr>
          <w:ilvl w:val="0"/>
          <w:numId w:val="33"/>
        </w:numPr>
        <w:spacing w:line="276" w:lineRule="auto"/>
        <w:rPr>
          <w:i/>
          <w:iCs/>
          <w:color w:val="000000" w:themeColor="text1"/>
          <w:sz w:val="21"/>
          <w:szCs w:val="21"/>
          <w:lang w:bidi="he-IL"/>
        </w:rPr>
      </w:pPr>
      <w:r w:rsidRPr="00C07C0E">
        <w:rPr>
          <w:i/>
          <w:iCs/>
          <w:color w:val="000000" w:themeColor="text1"/>
          <w:sz w:val="21"/>
          <w:szCs w:val="21"/>
          <w:lang w:bidi="he-IL"/>
        </w:rPr>
        <w:t>Worked with SQL, AWS, Linux/Windows, Maven, and WebSphere environments</w:t>
      </w:r>
    </w:p>
    <w:p w14:paraId="6B38C1FF" w14:textId="36CF0F29" w:rsidR="00445ED9" w:rsidRPr="003B2E56" w:rsidRDefault="009052E4" w:rsidP="00C07C0E">
      <w:pPr>
        <w:spacing w:line="276" w:lineRule="auto"/>
        <w:rPr>
          <w:i/>
          <w:iCs/>
          <w:color w:val="000000" w:themeColor="text1"/>
          <w:sz w:val="21"/>
          <w:szCs w:val="21"/>
          <w:lang w:bidi="he-IL"/>
        </w:rPr>
      </w:pPr>
      <w:r>
        <w:rPr>
          <w:color w:val="000000" w:themeColor="text1"/>
          <w:lang w:bidi="he-IL"/>
        </w:rPr>
        <w:t>2019</w:t>
      </w:r>
      <w:r w:rsidR="00445ED9" w:rsidRPr="003B2E56">
        <w:rPr>
          <w:color w:val="000000" w:themeColor="text1"/>
          <w:lang w:bidi="he-IL"/>
        </w:rPr>
        <w:t xml:space="preserve"> - </w:t>
      </w:r>
      <w:r>
        <w:rPr>
          <w:color w:val="000000" w:themeColor="text1"/>
          <w:lang w:bidi="he-IL"/>
        </w:rPr>
        <w:t>2020</w:t>
      </w:r>
      <w:r w:rsidR="00445ED9" w:rsidRPr="003B2E56">
        <w:rPr>
          <w:b/>
          <w:bCs/>
          <w:color w:val="000000" w:themeColor="text1"/>
          <w:lang w:bidi="he-IL"/>
        </w:rPr>
        <w:t xml:space="preserve"> |</w:t>
      </w:r>
      <w:r w:rsidR="00E702E4" w:rsidRPr="00E702E4">
        <w:rPr>
          <w:b/>
          <w:bCs/>
          <w:color w:val="000000" w:themeColor="text1"/>
          <w:lang w:bidi="he-IL"/>
        </w:rPr>
        <w:t xml:space="preserve"> </w:t>
      </w:r>
      <w:r>
        <w:rPr>
          <w:b/>
          <w:bCs/>
          <w:color w:val="000000" w:themeColor="text1"/>
          <w:lang w:bidi="he-IL"/>
        </w:rPr>
        <w:t xml:space="preserve">IT </w:t>
      </w:r>
      <w:r w:rsidR="00D646AC">
        <w:rPr>
          <w:b/>
          <w:bCs/>
          <w:color w:val="000000" w:themeColor="text1"/>
          <w:lang w:bidi="he-IL"/>
        </w:rPr>
        <w:t>and System Support</w:t>
      </w:r>
      <w:r w:rsidR="00F53267" w:rsidRPr="00095C77">
        <w:rPr>
          <w:color w:val="000000" w:themeColor="text1"/>
          <w:lang w:bidi="he-IL"/>
        </w:rPr>
        <w:t>|</w:t>
      </w:r>
      <w:r w:rsidR="00445ED9" w:rsidRPr="003B2E56">
        <w:rPr>
          <w:b/>
          <w:bCs/>
          <w:color w:val="000000" w:themeColor="text1"/>
          <w:lang w:bidi="he-IL"/>
        </w:rPr>
        <w:t xml:space="preserve"> </w:t>
      </w:r>
      <w:hyperlink r:id="rId12" w:history="1">
        <w:proofErr w:type="spellStart"/>
        <w:r w:rsidR="00D646AC" w:rsidRPr="00574337">
          <w:rPr>
            <w:rStyle w:val="Hyperlink"/>
            <w:lang w:bidi="he-IL"/>
          </w:rPr>
          <w:t>TactiVision</w:t>
        </w:r>
        <w:proofErr w:type="spellEnd"/>
      </w:hyperlink>
    </w:p>
    <w:p w14:paraId="611CC636" w14:textId="5D851D4E" w:rsidR="00D76AC7" w:rsidRDefault="00D76AC7" w:rsidP="00D76AC7">
      <w:pPr>
        <w:pStyle w:val="ListParagraph"/>
        <w:numPr>
          <w:ilvl w:val="0"/>
          <w:numId w:val="33"/>
        </w:numPr>
        <w:spacing w:line="276" w:lineRule="auto"/>
        <w:rPr>
          <w:i/>
          <w:iCs/>
          <w:color w:val="000000" w:themeColor="text1"/>
          <w:sz w:val="21"/>
          <w:szCs w:val="21"/>
          <w:lang w:bidi="he-IL"/>
        </w:rPr>
      </w:pPr>
      <w:r w:rsidRPr="00D76AC7">
        <w:rPr>
          <w:i/>
          <w:iCs/>
          <w:color w:val="000000" w:themeColor="text1"/>
          <w:sz w:val="21"/>
          <w:szCs w:val="21"/>
          <w:lang w:bidi="he-IL"/>
        </w:rPr>
        <w:t>Configured operating systems, network settings, and local security policies</w:t>
      </w:r>
    </w:p>
    <w:p w14:paraId="6013326C" w14:textId="17B3A063" w:rsidR="0055172D" w:rsidRDefault="0055172D" w:rsidP="0055172D">
      <w:pPr>
        <w:pStyle w:val="ListParagraph"/>
        <w:numPr>
          <w:ilvl w:val="0"/>
          <w:numId w:val="33"/>
        </w:numPr>
        <w:spacing w:line="276" w:lineRule="auto"/>
        <w:rPr>
          <w:i/>
          <w:iCs/>
          <w:color w:val="000000" w:themeColor="text1"/>
          <w:sz w:val="21"/>
          <w:szCs w:val="21"/>
          <w:lang w:bidi="he-IL"/>
        </w:rPr>
      </w:pPr>
      <w:r w:rsidRPr="0055172D">
        <w:rPr>
          <w:i/>
          <w:iCs/>
          <w:color w:val="000000" w:themeColor="text1"/>
          <w:sz w:val="21"/>
          <w:szCs w:val="21"/>
          <w:lang w:bidi="he-IL"/>
        </w:rPr>
        <w:t>Installed, configured, and maintained workstations, servers, and system tools</w:t>
      </w:r>
    </w:p>
    <w:p w14:paraId="52EEC928" w14:textId="312700F3" w:rsidR="0055172D" w:rsidRDefault="0055172D" w:rsidP="0055172D">
      <w:pPr>
        <w:pStyle w:val="ListParagraph"/>
        <w:numPr>
          <w:ilvl w:val="0"/>
          <w:numId w:val="33"/>
        </w:numPr>
        <w:spacing w:line="276" w:lineRule="auto"/>
        <w:rPr>
          <w:i/>
          <w:iCs/>
          <w:color w:val="000000" w:themeColor="text1"/>
          <w:sz w:val="21"/>
          <w:szCs w:val="21"/>
          <w:lang w:bidi="he-IL"/>
        </w:rPr>
      </w:pPr>
      <w:r w:rsidRPr="0055172D">
        <w:rPr>
          <w:i/>
          <w:iCs/>
          <w:color w:val="000000" w:themeColor="text1"/>
          <w:sz w:val="21"/>
          <w:szCs w:val="21"/>
          <w:lang w:bidi="he-IL"/>
        </w:rPr>
        <w:t xml:space="preserve">Used Acronis for system imaging, recovery, and security troubleshooting </w:t>
      </w:r>
    </w:p>
    <w:p w14:paraId="752B27B0" w14:textId="0274B921" w:rsidR="008F4943" w:rsidRPr="008F4943" w:rsidRDefault="00574337" w:rsidP="0055172D">
      <w:pPr>
        <w:spacing w:line="276" w:lineRule="auto"/>
        <w:rPr>
          <w:color w:val="2F5496" w:themeColor="accent1" w:themeShade="BF"/>
          <w:rtl/>
          <w:lang w:bidi="he-IL"/>
        </w:rPr>
      </w:pPr>
      <w:r>
        <w:rPr>
          <w:color w:val="000000" w:themeColor="text1"/>
          <w:lang w:bidi="he-IL"/>
        </w:rPr>
        <w:t>2018</w:t>
      </w:r>
      <w:r w:rsidR="00E1085E" w:rsidRPr="006A72B4">
        <w:rPr>
          <w:color w:val="000000" w:themeColor="text1"/>
          <w:lang w:bidi="he-IL"/>
        </w:rPr>
        <w:t xml:space="preserve"> </w:t>
      </w:r>
      <w:r w:rsidR="008F4943">
        <w:rPr>
          <w:color w:val="000000" w:themeColor="text1"/>
          <w:lang w:bidi="he-IL"/>
        </w:rPr>
        <w:t>-</w:t>
      </w:r>
      <w:r w:rsidR="00E1085E" w:rsidRPr="006A72B4">
        <w:rPr>
          <w:color w:val="000000" w:themeColor="text1"/>
          <w:lang w:bidi="he-IL"/>
        </w:rPr>
        <w:t xml:space="preserve"> </w:t>
      </w:r>
      <w:r>
        <w:rPr>
          <w:color w:val="000000" w:themeColor="text1"/>
          <w:lang w:bidi="he-IL"/>
        </w:rPr>
        <w:t>2019</w:t>
      </w:r>
      <w:r w:rsidR="008F4943">
        <w:rPr>
          <w:color w:val="000000" w:themeColor="text1"/>
          <w:lang w:bidi="he-IL"/>
        </w:rPr>
        <w:t xml:space="preserve"> </w:t>
      </w:r>
      <w:r w:rsidR="00E1085E" w:rsidRPr="006A72B4">
        <w:rPr>
          <w:b/>
          <w:bCs/>
          <w:color w:val="000000" w:themeColor="text1"/>
          <w:lang w:bidi="he-IL"/>
        </w:rPr>
        <w:t xml:space="preserve">| </w:t>
      </w:r>
      <w:r>
        <w:rPr>
          <w:b/>
          <w:bCs/>
          <w:color w:val="000000" w:themeColor="text1"/>
          <w:lang w:bidi="he-IL"/>
        </w:rPr>
        <w:t>Network Manager</w:t>
      </w:r>
      <w:r w:rsidR="003525AA" w:rsidRPr="006A72B4">
        <w:rPr>
          <w:b/>
          <w:bCs/>
          <w:color w:val="000000" w:themeColor="text1"/>
          <w:lang w:bidi="he-IL"/>
        </w:rPr>
        <w:t xml:space="preserve"> </w:t>
      </w:r>
      <w:r w:rsidR="00516CAE" w:rsidRPr="006A72B4">
        <w:rPr>
          <w:color w:val="000000" w:themeColor="text1"/>
          <w:lang w:bidi="he-IL"/>
        </w:rPr>
        <w:t>|</w:t>
      </w:r>
      <w:r w:rsidR="00516CAE" w:rsidRPr="006A72B4">
        <w:rPr>
          <w:b/>
          <w:bCs/>
          <w:color w:val="000000" w:themeColor="text1"/>
          <w:lang w:bidi="he-IL"/>
        </w:rPr>
        <w:t xml:space="preserve"> </w:t>
      </w:r>
      <w:hyperlink r:id="rId13" w:history="1">
        <w:r w:rsidRPr="00F611A2">
          <w:rPr>
            <w:rStyle w:val="Hyperlink"/>
            <w:lang w:bidi="he-IL"/>
          </w:rPr>
          <w:t>IAI</w:t>
        </w:r>
      </w:hyperlink>
    </w:p>
    <w:p w14:paraId="163A1096" w14:textId="77777777" w:rsidR="00AC26CF" w:rsidRDefault="00AC26CF" w:rsidP="00AC26CF">
      <w:pPr>
        <w:pStyle w:val="ListParagraph"/>
        <w:numPr>
          <w:ilvl w:val="0"/>
          <w:numId w:val="33"/>
        </w:numPr>
        <w:spacing w:line="276" w:lineRule="auto"/>
        <w:rPr>
          <w:i/>
          <w:iCs/>
          <w:color w:val="000000" w:themeColor="text1"/>
          <w:sz w:val="21"/>
          <w:szCs w:val="21"/>
          <w:lang w:bidi="he-IL"/>
        </w:rPr>
      </w:pPr>
      <w:r w:rsidRPr="00AC26CF">
        <w:rPr>
          <w:i/>
          <w:iCs/>
          <w:color w:val="000000" w:themeColor="text1"/>
          <w:sz w:val="21"/>
          <w:szCs w:val="21"/>
          <w:lang w:bidi="he-IL"/>
        </w:rPr>
        <w:t>Delivered remote technical support to engineers and internal client teams</w:t>
      </w:r>
    </w:p>
    <w:p w14:paraId="648D3B27" w14:textId="77777777" w:rsidR="00AC26CF" w:rsidRDefault="00AC26CF" w:rsidP="00AC26CF">
      <w:pPr>
        <w:pStyle w:val="ListParagraph"/>
        <w:numPr>
          <w:ilvl w:val="0"/>
          <w:numId w:val="33"/>
        </w:numPr>
        <w:spacing w:line="276" w:lineRule="auto"/>
        <w:rPr>
          <w:i/>
          <w:iCs/>
          <w:color w:val="000000" w:themeColor="text1"/>
          <w:sz w:val="21"/>
          <w:szCs w:val="21"/>
          <w:lang w:bidi="he-IL"/>
        </w:rPr>
      </w:pPr>
      <w:r w:rsidRPr="00AC26CF">
        <w:rPr>
          <w:i/>
          <w:iCs/>
          <w:color w:val="000000" w:themeColor="text1"/>
          <w:sz w:val="21"/>
          <w:szCs w:val="21"/>
          <w:lang w:bidi="he-IL"/>
        </w:rPr>
        <w:t>Diagnosed hardware failures and resolved software-related performance issues</w:t>
      </w:r>
    </w:p>
    <w:p w14:paraId="2839EF1B" w14:textId="77777777" w:rsidR="00AC26CF" w:rsidRDefault="00AC26CF" w:rsidP="00AC26CF">
      <w:pPr>
        <w:pStyle w:val="ListParagraph"/>
        <w:numPr>
          <w:ilvl w:val="0"/>
          <w:numId w:val="33"/>
        </w:numPr>
        <w:spacing w:line="276" w:lineRule="auto"/>
        <w:rPr>
          <w:i/>
          <w:iCs/>
          <w:color w:val="000000" w:themeColor="text1"/>
          <w:sz w:val="21"/>
          <w:szCs w:val="21"/>
          <w:lang w:bidi="he-IL"/>
        </w:rPr>
      </w:pPr>
      <w:r w:rsidRPr="00AC26CF">
        <w:rPr>
          <w:i/>
          <w:iCs/>
          <w:color w:val="000000" w:themeColor="text1"/>
          <w:sz w:val="21"/>
          <w:szCs w:val="21"/>
          <w:lang w:bidi="he-IL"/>
        </w:rPr>
        <w:t>Installed and upgraded Windows systems, internal apps, and device drivers</w:t>
      </w:r>
    </w:p>
    <w:p w14:paraId="11A0A80B" w14:textId="3DF30F1D" w:rsidR="003525AA" w:rsidRPr="003525AA" w:rsidRDefault="00576276" w:rsidP="00AC26CF">
      <w:pPr>
        <w:rPr>
          <w:color w:val="2F5496" w:themeColor="accent1" w:themeShade="BF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>2016</w:t>
      </w:r>
      <w:r w:rsidR="003525AA" w:rsidRPr="003525AA">
        <w:rPr>
          <w:color w:val="000000" w:themeColor="text1"/>
          <w:lang w:bidi="he-IL"/>
        </w:rPr>
        <w:t xml:space="preserve"> - </w:t>
      </w:r>
      <w:r>
        <w:rPr>
          <w:rFonts w:hint="cs"/>
          <w:color w:val="000000" w:themeColor="text1"/>
          <w:rtl/>
          <w:lang w:bidi="he-IL"/>
        </w:rPr>
        <w:t>2017</w:t>
      </w:r>
      <w:r w:rsidR="003525AA" w:rsidRPr="003525AA">
        <w:rPr>
          <w:b/>
          <w:bCs/>
          <w:color w:val="000000" w:themeColor="text1"/>
          <w:lang w:bidi="he-IL"/>
        </w:rPr>
        <w:t xml:space="preserve">| </w:t>
      </w:r>
      <w:r>
        <w:rPr>
          <w:b/>
          <w:bCs/>
          <w:color w:val="000000" w:themeColor="text1"/>
          <w:lang w:bidi="he-IL"/>
        </w:rPr>
        <w:t xml:space="preserve">Help Desk </w:t>
      </w:r>
      <w:r w:rsidR="003525AA" w:rsidRPr="00095C77">
        <w:rPr>
          <w:color w:val="000000" w:themeColor="text1"/>
          <w:lang w:bidi="he-IL"/>
        </w:rPr>
        <w:t>|</w:t>
      </w:r>
      <w:r w:rsidR="003525AA" w:rsidRPr="003525AA">
        <w:rPr>
          <w:b/>
          <w:bCs/>
          <w:color w:val="000000" w:themeColor="text1"/>
          <w:lang w:bidi="he-IL"/>
        </w:rPr>
        <w:t xml:space="preserve"> </w:t>
      </w:r>
      <w:hyperlink r:id="rId14" w:history="1">
        <w:r w:rsidR="00C91242" w:rsidRPr="00C91242">
          <w:rPr>
            <w:rStyle w:val="Hyperlink"/>
            <w:lang w:bidi="he-IL"/>
          </w:rPr>
          <w:t>Ness</w:t>
        </w:r>
      </w:hyperlink>
    </w:p>
    <w:p w14:paraId="02F8D6EF" w14:textId="4DE1DAF8" w:rsidR="00FA2507" w:rsidRDefault="00000000" w:rsidP="00233844">
      <w:pPr>
        <w:rPr>
          <w:b/>
          <w:bCs/>
          <w:color w:val="0068F2"/>
          <w:sz w:val="28"/>
          <w:szCs w:val="28"/>
          <w:lang w:bidi="he-IL"/>
        </w:rPr>
      </w:pPr>
      <w:r>
        <w:rPr>
          <w:rFonts w:eastAsia="Times New Roman"/>
          <w:color w:val="auto"/>
          <w:lang w:val="en-IL" w:eastAsia="en-IL"/>
        </w:rPr>
        <w:pict w14:anchorId="49A4AF32">
          <v:rect id="_x0000_i1026" style="width:6in;height:1.2pt" o:hralign="right" o:hrstd="t" o:hr="t" fillcolor="#a0a0a0" stroked="f"/>
        </w:pict>
      </w:r>
    </w:p>
    <w:p w14:paraId="4CE7F41A" w14:textId="211D7AB3" w:rsidR="00233844" w:rsidRPr="00257467" w:rsidRDefault="00233844" w:rsidP="00233844">
      <w:pPr>
        <w:rPr>
          <w:b/>
          <w:bCs/>
          <w:color w:val="0068F2"/>
          <w:sz w:val="28"/>
          <w:szCs w:val="28"/>
          <w:lang w:bidi="he-IL"/>
        </w:rPr>
      </w:pPr>
      <w:r w:rsidRPr="00257467">
        <w:rPr>
          <w:b/>
          <w:bCs/>
          <w:color w:val="0068F2"/>
          <w:sz w:val="28"/>
          <w:szCs w:val="28"/>
          <w:lang w:bidi="he-IL"/>
        </w:rPr>
        <w:t>Education</w:t>
      </w:r>
    </w:p>
    <w:p w14:paraId="438E721D" w14:textId="68235C25" w:rsidR="006C5071" w:rsidRPr="00254BE5" w:rsidRDefault="00B62BDA" w:rsidP="00C042ED">
      <w:pPr>
        <w:spacing w:line="276" w:lineRule="auto"/>
        <w:rPr>
          <w:color w:val="000000" w:themeColor="text1"/>
          <w:rtl/>
          <w:lang w:bidi="he-IL"/>
        </w:rPr>
      </w:pPr>
      <w:r w:rsidRPr="00B62BDA">
        <w:rPr>
          <w:color w:val="000000" w:themeColor="text1"/>
          <w:lang w:bidi="he-IL"/>
        </w:rPr>
        <w:t xml:space="preserve">2022 | </w:t>
      </w:r>
      <w:r w:rsidRPr="00B62BDA">
        <w:rPr>
          <w:b/>
          <w:bCs/>
          <w:color w:val="000000" w:themeColor="text1"/>
          <w:lang w:bidi="he-IL"/>
        </w:rPr>
        <w:t>AWS Certification – Solution Architect &amp; DevOps</w:t>
      </w:r>
      <w:r w:rsidRPr="00B62BDA">
        <w:rPr>
          <w:color w:val="000000" w:themeColor="text1"/>
          <w:lang w:bidi="he-IL"/>
        </w:rPr>
        <w:t xml:space="preserve"> | </w:t>
      </w:r>
      <w:r w:rsidRPr="009E074C">
        <w:rPr>
          <w:rStyle w:val="Hyperlink"/>
          <w:lang w:bidi="he-IL"/>
        </w:rPr>
        <w:t>John Bryce</w:t>
      </w:r>
      <w:r w:rsidRPr="00B62BDA">
        <w:rPr>
          <w:color w:val="000000" w:themeColor="text1"/>
          <w:lang w:bidi="he-IL"/>
        </w:rPr>
        <w:br/>
        <w:t xml:space="preserve">2021 | </w:t>
      </w:r>
      <w:r w:rsidRPr="00B62BDA">
        <w:rPr>
          <w:b/>
          <w:bCs/>
          <w:color w:val="000000" w:themeColor="text1"/>
          <w:lang w:bidi="he-IL"/>
        </w:rPr>
        <w:t>AWS re/Start – Cloud Practitioner Program</w:t>
      </w:r>
      <w:r w:rsidRPr="00B62BDA">
        <w:rPr>
          <w:color w:val="000000" w:themeColor="text1"/>
          <w:lang w:bidi="he-IL"/>
        </w:rPr>
        <w:t xml:space="preserve"> | </w:t>
      </w:r>
      <w:r w:rsidRPr="009E074C">
        <w:rPr>
          <w:rStyle w:val="Hyperlink"/>
          <w:lang w:bidi="he-IL"/>
        </w:rPr>
        <w:t>Amazon Web Services &amp; Appleseed Academy</w:t>
      </w:r>
      <w:r w:rsidRPr="00B62BDA">
        <w:rPr>
          <w:color w:val="000000" w:themeColor="text1"/>
          <w:lang w:bidi="he-IL"/>
        </w:rPr>
        <w:br/>
        <w:t xml:space="preserve">2020 | </w:t>
      </w:r>
      <w:r w:rsidRPr="00B62BDA">
        <w:rPr>
          <w:b/>
          <w:bCs/>
          <w:color w:val="000000" w:themeColor="text1"/>
          <w:lang w:bidi="he-IL"/>
        </w:rPr>
        <w:t>DevOps Training Program</w:t>
      </w:r>
      <w:r w:rsidRPr="00B62BDA">
        <w:rPr>
          <w:color w:val="000000" w:themeColor="text1"/>
          <w:lang w:bidi="he-IL"/>
        </w:rPr>
        <w:t xml:space="preserve"> | </w:t>
      </w:r>
      <w:r w:rsidRPr="00CF30BB">
        <w:rPr>
          <w:rStyle w:val="Hyperlink"/>
          <w:lang w:bidi="he-IL"/>
        </w:rPr>
        <w:t>DevOps Experts</w:t>
      </w:r>
      <w:r w:rsidRPr="00B62BDA">
        <w:rPr>
          <w:color w:val="000000" w:themeColor="text1"/>
          <w:lang w:bidi="he-IL"/>
        </w:rPr>
        <w:br/>
        <w:t xml:space="preserve">2017 | </w:t>
      </w:r>
      <w:r w:rsidRPr="00B62BDA">
        <w:rPr>
          <w:b/>
          <w:bCs/>
          <w:color w:val="000000" w:themeColor="text1"/>
          <w:lang w:bidi="he-IL"/>
        </w:rPr>
        <w:t>Cyber Information Security Course</w:t>
      </w:r>
      <w:r w:rsidRPr="00B62BDA">
        <w:rPr>
          <w:color w:val="000000" w:themeColor="text1"/>
          <w:lang w:bidi="he-IL"/>
        </w:rPr>
        <w:t xml:space="preserve"> | </w:t>
      </w:r>
      <w:r w:rsidRPr="00CF30BB">
        <w:rPr>
          <w:rStyle w:val="Hyperlink"/>
          <w:lang w:bidi="he-IL"/>
        </w:rPr>
        <w:t>Malam College</w:t>
      </w:r>
      <w:r w:rsidRPr="00B62BDA">
        <w:rPr>
          <w:color w:val="000000" w:themeColor="text1"/>
          <w:lang w:bidi="he-IL"/>
        </w:rPr>
        <w:br/>
        <w:t xml:space="preserve">2017 | </w:t>
      </w:r>
      <w:r w:rsidRPr="00B62BDA">
        <w:rPr>
          <w:b/>
          <w:bCs/>
          <w:color w:val="000000" w:themeColor="text1"/>
          <w:lang w:bidi="he-IL"/>
        </w:rPr>
        <w:t>CCENT Certification</w:t>
      </w:r>
      <w:r w:rsidRPr="00B62BDA">
        <w:rPr>
          <w:color w:val="000000" w:themeColor="text1"/>
          <w:lang w:bidi="he-IL"/>
        </w:rPr>
        <w:t xml:space="preserve"> | </w:t>
      </w:r>
      <w:r w:rsidRPr="00CF30BB">
        <w:rPr>
          <w:rStyle w:val="Hyperlink"/>
          <w:lang w:bidi="he-IL"/>
        </w:rPr>
        <w:t>IITC College</w:t>
      </w:r>
      <w:r w:rsidRPr="00B62BDA">
        <w:rPr>
          <w:color w:val="000000" w:themeColor="text1"/>
          <w:lang w:bidi="he-IL"/>
        </w:rPr>
        <w:br/>
      </w:r>
      <w:r w:rsidR="00000000">
        <w:rPr>
          <w:rFonts w:eastAsia="Times New Roman"/>
          <w:lang w:val="en-IL" w:eastAsia="en-IL"/>
        </w:rPr>
        <w:pict w14:anchorId="7A8ED031">
          <v:rect id="_x0000_i1027" style="width:6in;height:1.2pt" o:hralign="right" o:hrstd="t" o:hr="t" fillcolor="#a0a0a0" stroked="f"/>
        </w:pict>
      </w:r>
    </w:p>
    <w:p w14:paraId="345B84CE" w14:textId="77777777" w:rsidR="00C042ED" w:rsidRDefault="00C042ED" w:rsidP="00FF310E">
      <w:pPr>
        <w:rPr>
          <w:b/>
          <w:bCs/>
          <w:color w:val="0068F2"/>
          <w:sz w:val="24"/>
          <w:szCs w:val="24"/>
          <w:lang w:bidi="he-IL"/>
        </w:rPr>
      </w:pPr>
    </w:p>
    <w:p w14:paraId="3C397B6E" w14:textId="2F92F8B2" w:rsidR="00D94D52" w:rsidRPr="00137547" w:rsidRDefault="002417D1" w:rsidP="00FF310E">
      <w:pPr>
        <w:rPr>
          <w:b/>
          <w:bCs/>
          <w:color w:val="0068F2"/>
          <w:sz w:val="24"/>
          <w:szCs w:val="24"/>
          <w:lang w:bidi="he-IL"/>
        </w:rPr>
      </w:pPr>
      <w:r>
        <w:rPr>
          <w:b/>
          <w:bCs/>
          <w:color w:val="0068F2"/>
          <w:sz w:val="24"/>
          <w:szCs w:val="24"/>
          <w:lang w:bidi="he-IL"/>
        </w:rPr>
        <w:lastRenderedPageBreak/>
        <w:t>Skills</w:t>
      </w:r>
    </w:p>
    <w:p w14:paraId="27F279DC" w14:textId="04422C06" w:rsidR="00473593" w:rsidRPr="00473593" w:rsidRDefault="00340B54" w:rsidP="00473593">
      <w:pPr>
        <w:pStyle w:val="ListParagraph"/>
        <w:numPr>
          <w:ilvl w:val="0"/>
          <w:numId w:val="37"/>
        </w:numPr>
        <w:rPr>
          <w:b/>
          <w:bCs/>
          <w:color w:val="auto"/>
          <w:lang w:bidi="he-IL"/>
        </w:rPr>
      </w:pPr>
      <w:r w:rsidRPr="00473593">
        <w:rPr>
          <w:color w:val="auto"/>
          <w:u w:val="single"/>
          <w:lang w:bidi="he-IL"/>
        </w:rPr>
        <w:t>Cloud &amp; DevOps:</w:t>
      </w:r>
      <w:r w:rsidRPr="00473593">
        <w:rPr>
          <w:b/>
          <w:bCs/>
          <w:color w:val="auto"/>
          <w:lang w:bidi="he-IL"/>
        </w:rPr>
        <w:t xml:space="preserve"> </w:t>
      </w:r>
      <w:r w:rsidRPr="00473593">
        <w:rPr>
          <w:color w:val="auto"/>
          <w:lang w:bidi="he-IL"/>
        </w:rPr>
        <w:t xml:space="preserve">AWS, CloudWatch, Jenkins, CI/CD, </w:t>
      </w:r>
      <w:r w:rsidRPr="00473593">
        <w:rPr>
          <w:color w:val="auto"/>
          <w:highlight w:val="yellow"/>
          <w:lang w:bidi="he-IL"/>
        </w:rPr>
        <w:t>Terraform, Azure DevOps, GCP</w:t>
      </w:r>
    </w:p>
    <w:p w14:paraId="276AADF7" w14:textId="77777777" w:rsidR="009632F9" w:rsidRPr="008A535E" w:rsidRDefault="00340B54" w:rsidP="00473593">
      <w:pPr>
        <w:pStyle w:val="ListParagraph"/>
        <w:numPr>
          <w:ilvl w:val="0"/>
          <w:numId w:val="37"/>
        </w:numPr>
        <w:rPr>
          <w:b/>
          <w:bCs/>
          <w:color w:val="auto"/>
          <w:lang w:bidi="he-IL"/>
        </w:rPr>
      </w:pPr>
      <w:r w:rsidRPr="008A535E">
        <w:rPr>
          <w:color w:val="auto"/>
          <w:u w:val="single"/>
          <w:lang w:bidi="he-IL"/>
        </w:rPr>
        <w:t>Scripting:</w:t>
      </w:r>
      <w:r w:rsidRPr="008A535E">
        <w:rPr>
          <w:b/>
          <w:bCs/>
          <w:color w:val="auto"/>
          <w:lang w:bidi="he-IL"/>
        </w:rPr>
        <w:t xml:space="preserve"> </w:t>
      </w:r>
      <w:r w:rsidRPr="008A535E">
        <w:rPr>
          <w:color w:val="auto"/>
          <w:lang w:bidi="he-IL"/>
        </w:rPr>
        <w:t>Python,</w:t>
      </w:r>
      <w:r w:rsidR="00B93786" w:rsidRPr="008A535E">
        <w:rPr>
          <w:color w:val="auto"/>
          <w:lang w:bidi="he-IL"/>
        </w:rPr>
        <w:t xml:space="preserve"> Git, Docker,</w:t>
      </w:r>
      <w:r w:rsidRPr="008A535E">
        <w:rPr>
          <w:color w:val="auto"/>
          <w:lang w:bidi="he-IL"/>
        </w:rPr>
        <w:t xml:space="preserve"> </w:t>
      </w:r>
      <w:r w:rsidR="009632F9" w:rsidRPr="008A535E">
        <w:rPr>
          <w:color w:val="auto"/>
          <w:lang w:bidi="he-IL"/>
        </w:rPr>
        <w:t xml:space="preserve">Kubernetes, </w:t>
      </w:r>
      <w:r w:rsidRPr="008A535E">
        <w:rPr>
          <w:color w:val="auto"/>
          <w:lang w:bidi="he-IL"/>
        </w:rPr>
        <w:t>Bash</w:t>
      </w:r>
      <w:r w:rsidRPr="008A535E">
        <w:rPr>
          <w:b/>
          <w:bCs/>
          <w:color w:val="auto"/>
          <w:lang w:bidi="he-IL"/>
        </w:rPr>
        <w:t xml:space="preserve">, </w:t>
      </w:r>
      <w:r w:rsidRPr="00EC7C7B">
        <w:rPr>
          <w:color w:val="auto"/>
          <w:highlight w:val="yellow"/>
          <w:lang w:bidi="he-IL"/>
        </w:rPr>
        <w:t>Groovy, PowerShell, Batch scripting</w:t>
      </w:r>
    </w:p>
    <w:p w14:paraId="2FA58E19" w14:textId="282DC8FC" w:rsidR="00EC7C7B" w:rsidRPr="00D83D88" w:rsidRDefault="00340B54" w:rsidP="00D83D88">
      <w:pPr>
        <w:pStyle w:val="ListParagraph"/>
        <w:numPr>
          <w:ilvl w:val="0"/>
          <w:numId w:val="37"/>
        </w:numPr>
        <w:rPr>
          <w:color w:val="auto"/>
          <w:lang w:bidi="he-IL"/>
        </w:rPr>
      </w:pPr>
      <w:r w:rsidRPr="008A535E">
        <w:rPr>
          <w:color w:val="auto"/>
          <w:u w:val="single"/>
          <w:lang w:bidi="he-IL"/>
        </w:rPr>
        <w:t>Systems &amp; Tools:</w:t>
      </w:r>
      <w:r w:rsidRPr="008A535E">
        <w:rPr>
          <w:b/>
          <w:bCs/>
          <w:color w:val="auto"/>
          <w:lang w:bidi="he-IL"/>
        </w:rPr>
        <w:t xml:space="preserve"> </w:t>
      </w:r>
      <w:r w:rsidRPr="008A535E">
        <w:rPr>
          <w:color w:val="auto"/>
          <w:lang w:bidi="he-IL"/>
        </w:rPr>
        <w:t>SQL, Selenium, Jira, Active Directory, Office 365, SharePoint,</w:t>
      </w:r>
      <w:r w:rsidRPr="008A535E">
        <w:rPr>
          <w:b/>
          <w:bCs/>
          <w:color w:val="auto"/>
          <w:lang w:bidi="he-IL"/>
        </w:rPr>
        <w:t xml:space="preserve"> </w:t>
      </w:r>
      <w:r w:rsidRPr="008A535E">
        <w:rPr>
          <w:color w:val="auto"/>
          <w:highlight w:val="yellow"/>
          <w:lang w:bidi="he-IL"/>
        </w:rPr>
        <w:t>Configuration Management, Infrastructure as Code</w:t>
      </w:r>
    </w:p>
    <w:p w14:paraId="230BAC78" w14:textId="6D4FF637" w:rsidR="00137547" w:rsidRDefault="00233844" w:rsidP="005D4FE0">
      <w:pPr>
        <w:rPr>
          <w:b/>
          <w:bCs/>
          <w:lang w:bidi="he-IL"/>
        </w:rPr>
      </w:pPr>
      <w:r w:rsidRPr="00137547">
        <w:rPr>
          <w:b/>
          <w:bCs/>
          <w:color w:val="0068F2"/>
          <w:sz w:val="24"/>
          <w:szCs w:val="24"/>
          <w:lang w:bidi="he-IL"/>
        </w:rPr>
        <w:t>Languages</w:t>
      </w:r>
      <w:r w:rsidR="00137547">
        <w:rPr>
          <w:b/>
          <w:bCs/>
          <w:color w:val="0068F2"/>
          <w:sz w:val="28"/>
          <w:szCs w:val="28"/>
          <w:lang w:bidi="he-IL"/>
        </w:rPr>
        <w:t xml:space="preserve"> </w:t>
      </w:r>
    </w:p>
    <w:p w14:paraId="3169F769" w14:textId="4DB8C9A6" w:rsidR="00025741" w:rsidRPr="00EC7C7B" w:rsidRDefault="00DF5292" w:rsidP="00137547">
      <w:pPr>
        <w:rPr>
          <w:b/>
          <w:bCs/>
          <w:color w:val="auto"/>
          <w:sz w:val="28"/>
          <w:szCs w:val="28"/>
          <w:lang w:bidi="he-IL"/>
        </w:rPr>
      </w:pPr>
      <w:r w:rsidRPr="00EC7C7B">
        <w:rPr>
          <w:b/>
          <w:bCs/>
          <w:color w:val="auto"/>
          <w:lang w:bidi="he-IL"/>
        </w:rPr>
        <w:t>Hebrew:</w:t>
      </w:r>
      <w:r w:rsidRPr="00EC7C7B">
        <w:rPr>
          <w:color w:val="auto"/>
          <w:lang w:bidi="he-IL"/>
        </w:rPr>
        <w:t xml:space="preserve"> Native | </w:t>
      </w:r>
      <w:r w:rsidRPr="00EC7C7B">
        <w:rPr>
          <w:b/>
          <w:bCs/>
          <w:color w:val="auto"/>
          <w:lang w:bidi="he-IL"/>
        </w:rPr>
        <w:t>English:</w:t>
      </w:r>
      <w:r w:rsidRPr="00EC7C7B">
        <w:rPr>
          <w:color w:val="auto"/>
          <w:lang w:bidi="he-IL"/>
        </w:rPr>
        <w:t xml:space="preserve"> </w:t>
      </w:r>
      <w:r w:rsidR="00442299">
        <w:rPr>
          <w:color w:val="auto"/>
          <w:lang w:bidi="he-IL"/>
        </w:rPr>
        <w:t>Intermediate</w:t>
      </w:r>
    </w:p>
    <w:sectPr w:rsidR="00025741" w:rsidRPr="00EC7C7B" w:rsidSect="006E5B72">
      <w:footerReference w:type="default" r:id="rId15"/>
      <w:pgSz w:w="11907" w:h="16839" w:code="9"/>
      <w:pgMar w:top="1134" w:right="1275" w:bottom="284" w:left="156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78D68F" w14:textId="77777777" w:rsidR="00703F34" w:rsidRDefault="00703F34">
      <w:pPr>
        <w:spacing w:after="0"/>
      </w:pPr>
      <w:r>
        <w:separator/>
      </w:r>
    </w:p>
  </w:endnote>
  <w:endnote w:type="continuationSeparator" w:id="0">
    <w:p w14:paraId="52D83C28" w14:textId="77777777" w:rsidR="00703F34" w:rsidRDefault="00703F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AF601" w14:textId="77777777" w:rsidR="000570F1" w:rsidRDefault="00257467">
    <w:pPr>
      <w:pStyle w:val="Footer"/>
      <w:bidi/>
    </w:pPr>
    <w:r>
      <w:rPr>
        <w:rFonts w:cs="Times New Roman"/>
        <w:rtl/>
        <w:lang w:eastAsia="he" w:bidi="he-IL"/>
      </w:rPr>
      <w:t xml:space="preserve">עמוד </w:t>
    </w:r>
    <w:r>
      <w:rPr>
        <w:rtl/>
        <w:lang w:eastAsia="he" w:bidi="he-IL"/>
      </w:rPr>
      <w:fldChar w:fldCharType="begin"/>
    </w:r>
    <w:r>
      <w:rPr>
        <w:rtl/>
        <w:lang w:eastAsia="he" w:bidi="he-IL"/>
      </w:rPr>
      <w:instrText xml:space="preserve"> PAGE   \* MERGEFORMAT </w:instrText>
    </w:r>
    <w:r>
      <w:rPr>
        <w:rtl/>
        <w:lang w:eastAsia="he" w:bidi="he-IL"/>
      </w:rPr>
      <w:fldChar w:fldCharType="separate"/>
    </w:r>
    <w:r>
      <w:rPr>
        <w:noProof/>
        <w:rtl/>
        <w:lang w:eastAsia="he" w:bidi="he-IL"/>
      </w:rPr>
      <w:t>0</w:t>
    </w:r>
    <w:r>
      <w:rPr>
        <w:noProof/>
        <w:rtl/>
        <w:lang w:eastAsia="he" w:bidi="he-I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BBC06E" w14:textId="77777777" w:rsidR="00703F34" w:rsidRDefault="00703F34">
      <w:pPr>
        <w:spacing w:after="0"/>
      </w:pPr>
      <w:r>
        <w:separator/>
      </w:r>
    </w:p>
  </w:footnote>
  <w:footnote w:type="continuationSeparator" w:id="0">
    <w:p w14:paraId="7D214001" w14:textId="77777777" w:rsidR="00703F34" w:rsidRDefault="00703F3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D6593"/>
    <w:multiLevelType w:val="hybridMultilevel"/>
    <w:tmpl w:val="0E866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F5ED7"/>
    <w:multiLevelType w:val="hybridMultilevel"/>
    <w:tmpl w:val="3A680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9424C"/>
    <w:multiLevelType w:val="multilevel"/>
    <w:tmpl w:val="4228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73E3B"/>
    <w:multiLevelType w:val="hybridMultilevel"/>
    <w:tmpl w:val="800CEF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65E4B"/>
    <w:multiLevelType w:val="multilevel"/>
    <w:tmpl w:val="7230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C5F0B"/>
    <w:multiLevelType w:val="hybridMultilevel"/>
    <w:tmpl w:val="D0806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55A35"/>
    <w:multiLevelType w:val="hybridMultilevel"/>
    <w:tmpl w:val="D2105EE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00914"/>
    <w:multiLevelType w:val="hybridMultilevel"/>
    <w:tmpl w:val="56A8C0CC"/>
    <w:lvl w:ilvl="0" w:tplc="DE2255F8">
      <w:start w:val="1"/>
      <w:numFmt w:val="bullet"/>
      <w:lvlText w:val=""/>
      <w:lvlJc w:val="left"/>
      <w:pPr>
        <w:ind w:left="765" w:hanging="360"/>
      </w:pPr>
      <w:rPr>
        <w:rFonts w:ascii="Wingdings" w:hAnsi="Wingdings" w:cs="Wingdings" w:hint="default"/>
        <w:color w:val="0070C0"/>
        <w:u w:color="0070C0"/>
      </w:rPr>
    </w:lvl>
    <w:lvl w:ilvl="1" w:tplc="FFFFFFFF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541972"/>
    <w:multiLevelType w:val="hybridMultilevel"/>
    <w:tmpl w:val="347280F2"/>
    <w:lvl w:ilvl="0" w:tplc="2C44B0B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 w:themeColor="text1"/>
        <w:u w:color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2B52A9"/>
    <w:multiLevelType w:val="hybridMultilevel"/>
    <w:tmpl w:val="44C81CA4"/>
    <w:lvl w:ilvl="0" w:tplc="502653E0">
      <w:start w:val="2018"/>
      <w:numFmt w:val="decimal"/>
      <w:lvlText w:val="%1"/>
      <w:lvlJc w:val="left"/>
      <w:pPr>
        <w:ind w:left="1224" w:hanging="432"/>
      </w:pPr>
      <w:rPr>
        <w:rFonts w:hint="default"/>
        <w:b w:val="0"/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872" w:hanging="360"/>
      </w:pPr>
    </w:lvl>
    <w:lvl w:ilvl="2" w:tplc="2000001B" w:tentative="1">
      <w:start w:val="1"/>
      <w:numFmt w:val="lowerRoman"/>
      <w:lvlText w:val="%3."/>
      <w:lvlJc w:val="right"/>
      <w:pPr>
        <w:ind w:left="2592" w:hanging="180"/>
      </w:pPr>
    </w:lvl>
    <w:lvl w:ilvl="3" w:tplc="2000000F" w:tentative="1">
      <w:start w:val="1"/>
      <w:numFmt w:val="decimal"/>
      <w:lvlText w:val="%4."/>
      <w:lvlJc w:val="left"/>
      <w:pPr>
        <w:ind w:left="3312" w:hanging="360"/>
      </w:pPr>
    </w:lvl>
    <w:lvl w:ilvl="4" w:tplc="20000019" w:tentative="1">
      <w:start w:val="1"/>
      <w:numFmt w:val="lowerLetter"/>
      <w:lvlText w:val="%5."/>
      <w:lvlJc w:val="left"/>
      <w:pPr>
        <w:ind w:left="4032" w:hanging="360"/>
      </w:pPr>
    </w:lvl>
    <w:lvl w:ilvl="5" w:tplc="2000001B" w:tentative="1">
      <w:start w:val="1"/>
      <w:numFmt w:val="lowerRoman"/>
      <w:lvlText w:val="%6."/>
      <w:lvlJc w:val="right"/>
      <w:pPr>
        <w:ind w:left="4752" w:hanging="180"/>
      </w:pPr>
    </w:lvl>
    <w:lvl w:ilvl="6" w:tplc="2000000F" w:tentative="1">
      <w:start w:val="1"/>
      <w:numFmt w:val="decimal"/>
      <w:lvlText w:val="%7."/>
      <w:lvlJc w:val="left"/>
      <w:pPr>
        <w:ind w:left="5472" w:hanging="360"/>
      </w:pPr>
    </w:lvl>
    <w:lvl w:ilvl="7" w:tplc="20000019" w:tentative="1">
      <w:start w:val="1"/>
      <w:numFmt w:val="lowerLetter"/>
      <w:lvlText w:val="%8."/>
      <w:lvlJc w:val="left"/>
      <w:pPr>
        <w:ind w:left="6192" w:hanging="360"/>
      </w:pPr>
    </w:lvl>
    <w:lvl w:ilvl="8" w:tplc="2000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2B5516FE"/>
    <w:multiLevelType w:val="hybridMultilevel"/>
    <w:tmpl w:val="7AD602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90C19"/>
    <w:multiLevelType w:val="hybridMultilevel"/>
    <w:tmpl w:val="BAE0A582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8A6346"/>
    <w:multiLevelType w:val="hybridMultilevel"/>
    <w:tmpl w:val="74F8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7C2146"/>
    <w:multiLevelType w:val="hybridMultilevel"/>
    <w:tmpl w:val="2A263A2A"/>
    <w:lvl w:ilvl="0" w:tplc="ECC4D2F2">
      <w:start w:val="2018"/>
      <w:numFmt w:val="decimal"/>
      <w:lvlText w:val="%1"/>
      <w:lvlJc w:val="left"/>
      <w:pPr>
        <w:ind w:left="792" w:hanging="432"/>
      </w:pPr>
      <w:rPr>
        <w:rFonts w:hint="default"/>
        <w:b w:val="0"/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E7666B"/>
    <w:multiLevelType w:val="hybridMultilevel"/>
    <w:tmpl w:val="D2886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38514F"/>
    <w:multiLevelType w:val="hybridMultilevel"/>
    <w:tmpl w:val="2D44E5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3C5F5B9C"/>
    <w:multiLevelType w:val="multilevel"/>
    <w:tmpl w:val="97A4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B4584F"/>
    <w:multiLevelType w:val="hybridMultilevel"/>
    <w:tmpl w:val="0E0E70AE"/>
    <w:lvl w:ilvl="0" w:tplc="04090001">
      <w:start w:val="1"/>
      <w:numFmt w:val="bullet"/>
      <w:lvlText w:val=""/>
      <w:lvlJc w:val="left"/>
      <w:pPr>
        <w:ind w:left="6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9" w15:restartNumberingAfterBreak="0">
    <w:nsid w:val="470C6BE3"/>
    <w:multiLevelType w:val="hybridMultilevel"/>
    <w:tmpl w:val="A2C2656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5415A"/>
    <w:multiLevelType w:val="hybridMultilevel"/>
    <w:tmpl w:val="B8AC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5629AC"/>
    <w:multiLevelType w:val="hybridMultilevel"/>
    <w:tmpl w:val="D5AA6C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6B27A9"/>
    <w:multiLevelType w:val="hybridMultilevel"/>
    <w:tmpl w:val="8DDA5E70"/>
    <w:lvl w:ilvl="0" w:tplc="B7F6F558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u w:color="006DFF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E8D37D7"/>
    <w:multiLevelType w:val="hybridMultilevel"/>
    <w:tmpl w:val="C5E68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03684"/>
    <w:multiLevelType w:val="hybridMultilevel"/>
    <w:tmpl w:val="4A60DA2C"/>
    <w:lvl w:ilvl="0" w:tplc="2000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51C1187D"/>
    <w:multiLevelType w:val="hybridMultilevel"/>
    <w:tmpl w:val="43E661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66311C"/>
    <w:multiLevelType w:val="hybridMultilevel"/>
    <w:tmpl w:val="8AF0AC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020745"/>
    <w:multiLevelType w:val="hybridMultilevel"/>
    <w:tmpl w:val="1180B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9C0703"/>
    <w:multiLevelType w:val="multilevel"/>
    <w:tmpl w:val="5DEE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5D4989"/>
    <w:multiLevelType w:val="multilevel"/>
    <w:tmpl w:val="088E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B2422A"/>
    <w:multiLevelType w:val="multilevel"/>
    <w:tmpl w:val="B1520BD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5987EF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1" w15:restartNumberingAfterBreak="0">
    <w:nsid w:val="6E783CBE"/>
    <w:multiLevelType w:val="multilevel"/>
    <w:tmpl w:val="21B0DAC2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5987EF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2" w15:restartNumberingAfterBreak="0">
    <w:nsid w:val="6E9E6FE9"/>
    <w:multiLevelType w:val="multilevel"/>
    <w:tmpl w:val="0C4C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2A565D"/>
    <w:multiLevelType w:val="hybridMultilevel"/>
    <w:tmpl w:val="23B060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3329F2"/>
    <w:multiLevelType w:val="multilevel"/>
    <w:tmpl w:val="DA048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5957DF"/>
    <w:multiLevelType w:val="multilevel"/>
    <w:tmpl w:val="7724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545292"/>
    <w:multiLevelType w:val="multilevel"/>
    <w:tmpl w:val="088E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3116356">
    <w:abstractNumId w:val="18"/>
  </w:num>
  <w:num w:numId="2" w16cid:durableId="1273590048">
    <w:abstractNumId w:val="14"/>
  </w:num>
  <w:num w:numId="3" w16cid:durableId="76833295">
    <w:abstractNumId w:val="34"/>
  </w:num>
  <w:num w:numId="4" w16cid:durableId="1930698405">
    <w:abstractNumId w:val="32"/>
  </w:num>
  <w:num w:numId="5" w16cid:durableId="930511463">
    <w:abstractNumId w:val="28"/>
  </w:num>
  <w:num w:numId="6" w16cid:durableId="918100123">
    <w:abstractNumId w:val="5"/>
  </w:num>
  <w:num w:numId="7" w16cid:durableId="1160384579">
    <w:abstractNumId w:val="1"/>
  </w:num>
  <w:num w:numId="8" w16cid:durableId="441727466">
    <w:abstractNumId w:val="0"/>
  </w:num>
  <w:num w:numId="9" w16cid:durableId="1402170853">
    <w:abstractNumId w:val="12"/>
  </w:num>
  <w:num w:numId="10" w16cid:durableId="547113848">
    <w:abstractNumId w:val="2"/>
  </w:num>
  <w:num w:numId="11" w16cid:durableId="392972598">
    <w:abstractNumId w:val="23"/>
  </w:num>
  <w:num w:numId="12" w16cid:durableId="1494488707">
    <w:abstractNumId w:val="27"/>
  </w:num>
  <w:num w:numId="13" w16cid:durableId="1275555692">
    <w:abstractNumId w:val="20"/>
  </w:num>
  <w:num w:numId="14" w16cid:durableId="1033070761">
    <w:abstractNumId w:val="36"/>
  </w:num>
  <w:num w:numId="15" w16cid:durableId="1605111390">
    <w:abstractNumId w:val="29"/>
  </w:num>
  <w:num w:numId="16" w16cid:durableId="1147211279">
    <w:abstractNumId w:val="16"/>
  </w:num>
  <w:num w:numId="17" w16cid:durableId="223637246">
    <w:abstractNumId w:val="30"/>
  </w:num>
  <w:num w:numId="18" w16cid:durableId="1658999717">
    <w:abstractNumId w:val="6"/>
  </w:num>
  <w:num w:numId="19" w16cid:durableId="2137483237">
    <w:abstractNumId w:val="31"/>
  </w:num>
  <w:num w:numId="20" w16cid:durableId="16782856">
    <w:abstractNumId w:val="13"/>
  </w:num>
  <w:num w:numId="21" w16cid:durableId="496457747">
    <w:abstractNumId w:val="9"/>
  </w:num>
  <w:num w:numId="22" w16cid:durableId="463157018">
    <w:abstractNumId w:val="11"/>
  </w:num>
  <w:num w:numId="23" w16cid:durableId="1071733350">
    <w:abstractNumId w:val="22"/>
  </w:num>
  <w:num w:numId="24" w16cid:durableId="1124811222">
    <w:abstractNumId w:val="4"/>
  </w:num>
  <w:num w:numId="25" w16cid:durableId="1014381940">
    <w:abstractNumId w:val="19"/>
  </w:num>
  <w:num w:numId="26" w16cid:durableId="2088578468">
    <w:abstractNumId w:val="17"/>
  </w:num>
  <w:num w:numId="27" w16cid:durableId="1682468681">
    <w:abstractNumId w:val="33"/>
  </w:num>
  <w:num w:numId="28" w16cid:durableId="231893019">
    <w:abstractNumId w:val="35"/>
  </w:num>
  <w:num w:numId="29" w16cid:durableId="653416075">
    <w:abstractNumId w:val="21"/>
  </w:num>
  <w:num w:numId="30" w16cid:durableId="719548745">
    <w:abstractNumId w:val="25"/>
  </w:num>
  <w:num w:numId="31" w16cid:durableId="384717363">
    <w:abstractNumId w:val="3"/>
  </w:num>
  <w:num w:numId="32" w16cid:durableId="1917400492">
    <w:abstractNumId w:val="24"/>
  </w:num>
  <w:num w:numId="33" w16cid:durableId="1718436571">
    <w:abstractNumId w:val="8"/>
  </w:num>
  <w:num w:numId="34" w16cid:durableId="1825512193">
    <w:abstractNumId w:val="7"/>
  </w:num>
  <w:num w:numId="35" w16cid:durableId="119735955">
    <w:abstractNumId w:val="26"/>
  </w:num>
  <w:num w:numId="36" w16cid:durableId="645477873">
    <w:abstractNumId w:val="10"/>
  </w:num>
  <w:num w:numId="37" w16cid:durableId="112126989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72"/>
    <w:rsid w:val="00005201"/>
    <w:rsid w:val="00020F66"/>
    <w:rsid w:val="00023A2F"/>
    <w:rsid w:val="00025741"/>
    <w:rsid w:val="00030E33"/>
    <w:rsid w:val="0003455E"/>
    <w:rsid w:val="00042345"/>
    <w:rsid w:val="000559E2"/>
    <w:rsid w:val="000570F1"/>
    <w:rsid w:val="00062106"/>
    <w:rsid w:val="00062454"/>
    <w:rsid w:val="0008635C"/>
    <w:rsid w:val="000932D0"/>
    <w:rsid w:val="00095C77"/>
    <w:rsid w:val="000A3060"/>
    <w:rsid w:val="000A36D2"/>
    <w:rsid w:val="000B4433"/>
    <w:rsid w:val="000C3902"/>
    <w:rsid w:val="000D3213"/>
    <w:rsid w:val="0010360E"/>
    <w:rsid w:val="00117FEA"/>
    <w:rsid w:val="00122A6D"/>
    <w:rsid w:val="0012719C"/>
    <w:rsid w:val="00137547"/>
    <w:rsid w:val="0015036D"/>
    <w:rsid w:val="001549DC"/>
    <w:rsid w:val="001566CF"/>
    <w:rsid w:val="00156BC4"/>
    <w:rsid w:val="001634C4"/>
    <w:rsid w:val="00174667"/>
    <w:rsid w:val="00180A60"/>
    <w:rsid w:val="001821CE"/>
    <w:rsid w:val="00192307"/>
    <w:rsid w:val="00197725"/>
    <w:rsid w:val="001B0449"/>
    <w:rsid w:val="001B3ADA"/>
    <w:rsid w:val="001B70E4"/>
    <w:rsid w:val="001C3D97"/>
    <w:rsid w:val="001D40A5"/>
    <w:rsid w:val="001F33BB"/>
    <w:rsid w:val="001F6071"/>
    <w:rsid w:val="0021260C"/>
    <w:rsid w:val="0021661C"/>
    <w:rsid w:val="00233844"/>
    <w:rsid w:val="002417D1"/>
    <w:rsid w:val="0024420E"/>
    <w:rsid w:val="00254BE5"/>
    <w:rsid w:val="00257467"/>
    <w:rsid w:val="00263A4A"/>
    <w:rsid w:val="0026491D"/>
    <w:rsid w:val="002664CF"/>
    <w:rsid w:val="0027156C"/>
    <w:rsid w:val="00286DEC"/>
    <w:rsid w:val="002B39DF"/>
    <w:rsid w:val="002C45F6"/>
    <w:rsid w:val="002C7171"/>
    <w:rsid w:val="002D181A"/>
    <w:rsid w:val="002D3327"/>
    <w:rsid w:val="002D35FA"/>
    <w:rsid w:val="002E6CCC"/>
    <w:rsid w:val="002E76C0"/>
    <w:rsid w:val="002F5BB8"/>
    <w:rsid w:val="002F76FC"/>
    <w:rsid w:val="00324A5B"/>
    <w:rsid w:val="00332E7E"/>
    <w:rsid w:val="00340B54"/>
    <w:rsid w:val="00342C73"/>
    <w:rsid w:val="00346AB9"/>
    <w:rsid w:val="003525AA"/>
    <w:rsid w:val="003554F9"/>
    <w:rsid w:val="00356766"/>
    <w:rsid w:val="0036590E"/>
    <w:rsid w:val="00367255"/>
    <w:rsid w:val="003702A1"/>
    <w:rsid w:val="00385B66"/>
    <w:rsid w:val="003924CD"/>
    <w:rsid w:val="003940E2"/>
    <w:rsid w:val="003952A0"/>
    <w:rsid w:val="003A549A"/>
    <w:rsid w:val="003B2E56"/>
    <w:rsid w:val="003D2B00"/>
    <w:rsid w:val="003E093E"/>
    <w:rsid w:val="003E53D1"/>
    <w:rsid w:val="003F647C"/>
    <w:rsid w:val="0041567C"/>
    <w:rsid w:val="00425233"/>
    <w:rsid w:val="00442299"/>
    <w:rsid w:val="00445ED9"/>
    <w:rsid w:val="00457D63"/>
    <w:rsid w:val="00473593"/>
    <w:rsid w:val="0049356A"/>
    <w:rsid w:val="004A228B"/>
    <w:rsid w:val="004A5D58"/>
    <w:rsid w:val="004B3380"/>
    <w:rsid w:val="004C5938"/>
    <w:rsid w:val="004C5A1B"/>
    <w:rsid w:val="004D4A6F"/>
    <w:rsid w:val="00510266"/>
    <w:rsid w:val="00516CAE"/>
    <w:rsid w:val="0051716A"/>
    <w:rsid w:val="00523F4A"/>
    <w:rsid w:val="005261BE"/>
    <w:rsid w:val="0052753D"/>
    <w:rsid w:val="00527C43"/>
    <w:rsid w:val="00543B98"/>
    <w:rsid w:val="00546417"/>
    <w:rsid w:val="0055172D"/>
    <w:rsid w:val="00563B18"/>
    <w:rsid w:val="00564217"/>
    <w:rsid w:val="00574337"/>
    <w:rsid w:val="00576276"/>
    <w:rsid w:val="00584B1A"/>
    <w:rsid w:val="005D4FE0"/>
    <w:rsid w:val="005E5749"/>
    <w:rsid w:val="006133B1"/>
    <w:rsid w:val="00637175"/>
    <w:rsid w:val="00645CF6"/>
    <w:rsid w:val="006604E1"/>
    <w:rsid w:val="006708D1"/>
    <w:rsid w:val="0069034F"/>
    <w:rsid w:val="00691B65"/>
    <w:rsid w:val="006943AE"/>
    <w:rsid w:val="00695F38"/>
    <w:rsid w:val="006979E2"/>
    <w:rsid w:val="006A377F"/>
    <w:rsid w:val="006A5EB9"/>
    <w:rsid w:val="006A72B4"/>
    <w:rsid w:val="006B603D"/>
    <w:rsid w:val="006C29AD"/>
    <w:rsid w:val="006C5071"/>
    <w:rsid w:val="006E5B72"/>
    <w:rsid w:val="006F0C73"/>
    <w:rsid w:val="00703F34"/>
    <w:rsid w:val="00706208"/>
    <w:rsid w:val="007062AB"/>
    <w:rsid w:val="00716ECE"/>
    <w:rsid w:val="007329F2"/>
    <w:rsid w:val="0074009E"/>
    <w:rsid w:val="0076168D"/>
    <w:rsid w:val="0077685E"/>
    <w:rsid w:val="00777849"/>
    <w:rsid w:val="00791A14"/>
    <w:rsid w:val="0079699C"/>
    <w:rsid w:val="007A166D"/>
    <w:rsid w:val="007A61C3"/>
    <w:rsid w:val="007C1A49"/>
    <w:rsid w:val="007C3231"/>
    <w:rsid w:val="007D2D9D"/>
    <w:rsid w:val="007D4958"/>
    <w:rsid w:val="007D6110"/>
    <w:rsid w:val="007E06B8"/>
    <w:rsid w:val="007E2295"/>
    <w:rsid w:val="007E5BAD"/>
    <w:rsid w:val="00814D19"/>
    <w:rsid w:val="0081596F"/>
    <w:rsid w:val="008161A2"/>
    <w:rsid w:val="00822849"/>
    <w:rsid w:val="00872E3E"/>
    <w:rsid w:val="008735B2"/>
    <w:rsid w:val="008877C4"/>
    <w:rsid w:val="00892F74"/>
    <w:rsid w:val="008A1934"/>
    <w:rsid w:val="008A535E"/>
    <w:rsid w:val="008B70A3"/>
    <w:rsid w:val="008C5C55"/>
    <w:rsid w:val="008D23B7"/>
    <w:rsid w:val="008E0C3A"/>
    <w:rsid w:val="008E1C84"/>
    <w:rsid w:val="008E4E32"/>
    <w:rsid w:val="008E56A5"/>
    <w:rsid w:val="008E596A"/>
    <w:rsid w:val="008F4877"/>
    <w:rsid w:val="008F4943"/>
    <w:rsid w:val="008F545F"/>
    <w:rsid w:val="009039AE"/>
    <w:rsid w:val="009052E4"/>
    <w:rsid w:val="0091268F"/>
    <w:rsid w:val="0091393A"/>
    <w:rsid w:val="00917252"/>
    <w:rsid w:val="00940DDE"/>
    <w:rsid w:val="00953079"/>
    <w:rsid w:val="00960DC3"/>
    <w:rsid w:val="00961ECE"/>
    <w:rsid w:val="009632F9"/>
    <w:rsid w:val="00964BB7"/>
    <w:rsid w:val="0096641C"/>
    <w:rsid w:val="00967F7D"/>
    <w:rsid w:val="0098188D"/>
    <w:rsid w:val="009869C2"/>
    <w:rsid w:val="00986B1B"/>
    <w:rsid w:val="0099141D"/>
    <w:rsid w:val="009931CB"/>
    <w:rsid w:val="00995ADB"/>
    <w:rsid w:val="009B61F1"/>
    <w:rsid w:val="009C389E"/>
    <w:rsid w:val="009C7D7F"/>
    <w:rsid w:val="009D63C3"/>
    <w:rsid w:val="009E074C"/>
    <w:rsid w:val="009E55AB"/>
    <w:rsid w:val="009F16BD"/>
    <w:rsid w:val="00A11CB8"/>
    <w:rsid w:val="00A226DD"/>
    <w:rsid w:val="00A253BB"/>
    <w:rsid w:val="00A44B89"/>
    <w:rsid w:val="00A5001C"/>
    <w:rsid w:val="00A505BC"/>
    <w:rsid w:val="00A51340"/>
    <w:rsid w:val="00A57D68"/>
    <w:rsid w:val="00A761E1"/>
    <w:rsid w:val="00AA7126"/>
    <w:rsid w:val="00AB3F2D"/>
    <w:rsid w:val="00AC26CF"/>
    <w:rsid w:val="00AC6217"/>
    <w:rsid w:val="00AF6C14"/>
    <w:rsid w:val="00AF705C"/>
    <w:rsid w:val="00B04F5F"/>
    <w:rsid w:val="00B32867"/>
    <w:rsid w:val="00B36922"/>
    <w:rsid w:val="00B41FAA"/>
    <w:rsid w:val="00B4363F"/>
    <w:rsid w:val="00B5045B"/>
    <w:rsid w:val="00B507D7"/>
    <w:rsid w:val="00B60EA8"/>
    <w:rsid w:val="00B62BDA"/>
    <w:rsid w:val="00B66D47"/>
    <w:rsid w:val="00B679F8"/>
    <w:rsid w:val="00B732F5"/>
    <w:rsid w:val="00B73918"/>
    <w:rsid w:val="00B93786"/>
    <w:rsid w:val="00B9686D"/>
    <w:rsid w:val="00BA18CF"/>
    <w:rsid w:val="00C042ED"/>
    <w:rsid w:val="00C07C0E"/>
    <w:rsid w:val="00C16E90"/>
    <w:rsid w:val="00C2620D"/>
    <w:rsid w:val="00C35F5D"/>
    <w:rsid w:val="00C712AF"/>
    <w:rsid w:val="00C76D4D"/>
    <w:rsid w:val="00C91242"/>
    <w:rsid w:val="00C91700"/>
    <w:rsid w:val="00CB39E1"/>
    <w:rsid w:val="00CC2544"/>
    <w:rsid w:val="00CC4E32"/>
    <w:rsid w:val="00CE2809"/>
    <w:rsid w:val="00CF30BB"/>
    <w:rsid w:val="00CF3C0C"/>
    <w:rsid w:val="00CF548C"/>
    <w:rsid w:val="00D008B2"/>
    <w:rsid w:val="00D168BC"/>
    <w:rsid w:val="00D32EB2"/>
    <w:rsid w:val="00D33882"/>
    <w:rsid w:val="00D41308"/>
    <w:rsid w:val="00D42503"/>
    <w:rsid w:val="00D621AA"/>
    <w:rsid w:val="00D63E46"/>
    <w:rsid w:val="00D646AC"/>
    <w:rsid w:val="00D752A4"/>
    <w:rsid w:val="00D76436"/>
    <w:rsid w:val="00D76AC7"/>
    <w:rsid w:val="00D815DB"/>
    <w:rsid w:val="00D83D88"/>
    <w:rsid w:val="00D94D52"/>
    <w:rsid w:val="00DB61BD"/>
    <w:rsid w:val="00DC13CB"/>
    <w:rsid w:val="00DC1DAF"/>
    <w:rsid w:val="00DD797B"/>
    <w:rsid w:val="00DE5049"/>
    <w:rsid w:val="00DF5292"/>
    <w:rsid w:val="00E07CC9"/>
    <w:rsid w:val="00E1085E"/>
    <w:rsid w:val="00E129FF"/>
    <w:rsid w:val="00E21C6F"/>
    <w:rsid w:val="00E238EE"/>
    <w:rsid w:val="00E26D82"/>
    <w:rsid w:val="00E530B3"/>
    <w:rsid w:val="00E574B5"/>
    <w:rsid w:val="00E702E4"/>
    <w:rsid w:val="00E705AA"/>
    <w:rsid w:val="00E757EA"/>
    <w:rsid w:val="00E817C9"/>
    <w:rsid w:val="00EC617C"/>
    <w:rsid w:val="00EC6266"/>
    <w:rsid w:val="00EC7C7B"/>
    <w:rsid w:val="00ED2700"/>
    <w:rsid w:val="00ED7682"/>
    <w:rsid w:val="00EE6260"/>
    <w:rsid w:val="00F03A1C"/>
    <w:rsid w:val="00F12CB9"/>
    <w:rsid w:val="00F17226"/>
    <w:rsid w:val="00F24449"/>
    <w:rsid w:val="00F27D33"/>
    <w:rsid w:val="00F53267"/>
    <w:rsid w:val="00F611A2"/>
    <w:rsid w:val="00F721FB"/>
    <w:rsid w:val="00F771DC"/>
    <w:rsid w:val="00F8790F"/>
    <w:rsid w:val="00FA2507"/>
    <w:rsid w:val="00FC1B08"/>
    <w:rsid w:val="00FC3D82"/>
    <w:rsid w:val="00FD2629"/>
    <w:rsid w:val="00FD47C9"/>
    <w:rsid w:val="00FD6747"/>
    <w:rsid w:val="00FF310E"/>
    <w:rsid w:val="00FF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1C89AA"/>
  <w15:chartTrackingRefBased/>
  <w15:docId w15:val="{E4F145E7-39F4-4B6F-BB8F-300A3A2C4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D52"/>
    <w:pPr>
      <w:spacing w:after="240" w:line="240" w:lineRule="auto"/>
    </w:pPr>
    <w:rPr>
      <w:rFonts w:eastAsiaTheme="minorEastAsia" w:cstheme="minorHAnsi"/>
      <w:color w:val="404040" w:themeColor="text1" w:themeTint="BF"/>
      <w:kern w:val="0"/>
      <w:lang w:eastAsia="he-IL" w:bidi="ar-SA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E5B72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HAns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B72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HAnsi"/>
      <w:b/>
      <w:bCs/>
      <w:caps/>
      <w:color w:val="262626" w:themeColor="text1" w:themeTint="D9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7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38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B72"/>
    <w:rPr>
      <w:rFonts w:asciiTheme="majorHAnsi" w:eastAsiaTheme="majorEastAsia" w:hAnsiTheme="majorHAnsi" w:cstheme="majorHAnsi"/>
      <w:b/>
      <w:bCs/>
      <w:color w:val="2F5496" w:themeColor="accent1" w:themeShade="BF"/>
      <w:kern w:val="0"/>
      <w:sz w:val="28"/>
      <w:szCs w:val="28"/>
      <w:lang w:eastAsia="he-IL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E5B72"/>
    <w:rPr>
      <w:rFonts w:asciiTheme="majorHAnsi" w:eastAsiaTheme="majorEastAsia" w:hAnsiTheme="majorHAnsi" w:cstheme="majorHAnsi"/>
      <w:b/>
      <w:bCs/>
      <w:caps/>
      <w:color w:val="262626" w:themeColor="text1" w:themeTint="D9"/>
      <w:kern w:val="0"/>
      <w:sz w:val="24"/>
      <w:szCs w:val="24"/>
      <w:lang w:eastAsia="he-IL" w:bidi="ar-SA"/>
      <w14:ligatures w14:val="none"/>
    </w:rPr>
  </w:style>
  <w:style w:type="paragraph" w:styleId="Title">
    <w:name w:val="Title"/>
    <w:basedOn w:val="Normal"/>
    <w:link w:val="TitleChar"/>
    <w:uiPriority w:val="1"/>
    <w:qFormat/>
    <w:rsid w:val="006E5B72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HAnsi"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6E5B72"/>
    <w:rPr>
      <w:rFonts w:asciiTheme="majorHAnsi" w:eastAsiaTheme="majorEastAsia" w:hAnsiTheme="majorHAnsi" w:cstheme="majorHAnsi"/>
      <w:color w:val="2F5496" w:themeColor="accent1" w:themeShade="BF"/>
      <w:kern w:val="28"/>
      <w:sz w:val="56"/>
      <w:szCs w:val="56"/>
      <w:lang w:eastAsia="he-IL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E5B72"/>
    <w:pPr>
      <w:spacing w:after="0"/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E5B72"/>
    <w:rPr>
      <w:rFonts w:eastAsiaTheme="minorEastAsia" w:cstheme="minorHAnsi"/>
      <w:color w:val="2F5496" w:themeColor="accent1" w:themeShade="BF"/>
      <w:kern w:val="0"/>
      <w:lang w:eastAsia="he-IL"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6E5B72"/>
    <w:rPr>
      <w:color w:val="2F5496" w:themeColor="accent1" w:themeShade="BF"/>
      <w:u w:val="single"/>
    </w:rPr>
  </w:style>
  <w:style w:type="paragraph" w:styleId="ListParagraph">
    <w:name w:val="List Paragraph"/>
    <w:basedOn w:val="Normal"/>
    <w:uiPriority w:val="34"/>
    <w:unhideWhenUsed/>
    <w:qFormat/>
    <w:rsid w:val="006E5B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D47C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he-IL" w:bidi="ar-SA"/>
      <w14:ligatures w14:val="none"/>
    </w:rPr>
  </w:style>
  <w:style w:type="character" w:styleId="Strong">
    <w:name w:val="Strong"/>
    <w:basedOn w:val="DefaultParagraphFont"/>
    <w:uiPriority w:val="22"/>
    <w:qFormat/>
    <w:rsid w:val="00FD47C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33844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he-IL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F5292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968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686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260C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1260C"/>
    <w:rPr>
      <w:rFonts w:eastAsiaTheme="minorEastAsia" w:cstheme="minorHAnsi"/>
      <w:color w:val="404040" w:themeColor="text1" w:themeTint="BF"/>
      <w:kern w:val="0"/>
      <w:lang w:eastAsia="he-IL" w:bidi="ar-SA"/>
      <w14:ligatures w14:val="none"/>
    </w:rPr>
  </w:style>
  <w:style w:type="paragraph" w:styleId="ListBullet">
    <w:name w:val="List Bullet"/>
    <w:basedOn w:val="Normal"/>
    <w:uiPriority w:val="10"/>
    <w:qFormat/>
    <w:rsid w:val="006943AE"/>
    <w:pPr>
      <w:numPr>
        <w:numId w:val="16"/>
      </w:numPr>
      <w:spacing w:after="0"/>
      <w:contextualSpacing/>
    </w:pPr>
    <w:rPr>
      <w:rFonts w:eastAsia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0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7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6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6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4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5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2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0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3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6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4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2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20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4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1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8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30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0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3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2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28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38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22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94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2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4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0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3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19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159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0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1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7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2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8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74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shpirer@gmail.com" TargetMode="External"/><Relationship Id="rId13" Type="http://schemas.openxmlformats.org/officeDocument/2006/relationships/hyperlink" Target="https://www.iai.co.il/heb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activision.co.il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recomp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sonol.co.il/about/manageme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imon-devops-growth/" TargetMode="External"/><Relationship Id="rId14" Type="http://schemas.openxmlformats.org/officeDocument/2006/relationships/hyperlink" Target="https://www.ness-tech.co.il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9B624-56DA-4D1F-8951-AAAF8AFD9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כותרות</vt:lpstr>
      </vt:variant>
      <vt:variant>
        <vt:i4>4</vt:i4>
      </vt:variant>
    </vt:vector>
  </HeadingPairs>
  <TitlesOfParts>
    <vt:vector size="5" baseType="lpstr">
      <vt:lpstr/>
      <vt:lpstr>Profile                                                                         </vt:lpstr>
      <vt:lpstr>        Practical Experience</vt:lpstr>
      <vt:lpstr>        Professional Knowledge</vt:lpstr>
      <vt:lpstr>        Languages</vt:lpstr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שרי שמואל</dc:creator>
  <cp:keywords/>
  <dc:description/>
  <cp:lastModifiedBy>Raz Belisha</cp:lastModifiedBy>
  <cp:revision>275</cp:revision>
  <dcterms:created xsi:type="dcterms:W3CDTF">2024-12-21T17:59:00Z</dcterms:created>
  <dcterms:modified xsi:type="dcterms:W3CDTF">2025-04-09T16:11:00Z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db4361c39ca8b8a15275f686bbba6223f0d8759dc11114db6c41f5b2eb769ad3</vt:lpwstr>
  </property>
</Properties>
</file>