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E34" w:rsidRDefault="00577E34">
      <w:pPr>
        <w:rPr>
          <w:noProof/>
          <w:rtl/>
        </w:rPr>
      </w:pPr>
      <w:r w:rsidRPr="00577E34">
        <w:rPr>
          <w:rFonts w:hint="cs"/>
          <w:noProof/>
          <w:sz w:val="40"/>
          <w:szCs w:val="40"/>
          <w:rtl/>
        </w:rPr>
        <w:t>שאילתות אינטגרציה משאבי אנוש עם נשקים</w:t>
      </w:r>
    </w:p>
    <w:p w:rsidR="00577E34" w:rsidRDefault="00577E34">
      <w:pPr>
        <w:rPr>
          <w:noProof/>
          <w:rtl/>
        </w:rPr>
      </w:pPr>
    </w:p>
    <w:p w:rsidR="00577E34" w:rsidRDefault="00577E34" w:rsidP="00577E34">
      <w:pPr>
        <w:rPr>
          <w:rFonts w:hint="cs"/>
          <w:noProof/>
          <w:rtl/>
        </w:rPr>
      </w:pPr>
      <w:r>
        <w:rPr>
          <w:rFonts w:hint="cs"/>
          <w:noProof/>
          <w:rtl/>
        </w:rPr>
        <w:t>1.</w:t>
      </w:r>
    </w:p>
    <w:p w:rsidR="00577E34" w:rsidRDefault="00577E34" w:rsidP="00577E34">
      <w:pPr>
        <w:rPr>
          <w:noProof/>
          <w:rtl/>
        </w:rPr>
      </w:pPr>
      <w:r>
        <w:rPr>
          <w:rFonts w:hint="cs"/>
          <w:noProof/>
          <w:rtl/>
        </w:rPr>
        <w:t>בחרנו את כל השמות והמספר אישי של החיילים שנשקם האישי הוא עוזי כי רוצים להחליף לכל החיילים את העוזי את הנשק כי הוא ישן ולא בטיחותי</w:t>
      </w:r>
      <w:r>
        <w:rPr>
          <w:noProof/>
        </w:rPr>
        <w:t>.</w:t>
      </w:r>
    </w:p>
    <w:p w:rsidR="007F12BD" w:rsidRDefault="007F12BD" w:rsidP="007F12BD">
      <w:pPr>
        <w:rPr>
          <w:noProof/>
        </w:rPr>
      </w:pPr>
      <w:r>
        <w:rPr>
          <w:rFonts w:hint="cs"/>
          <w:rtl/>
        </w:rPr>
        <w:t xml:space="preserve">השתמשנו בשני טבלאות מהמאגר המרוחק שהפעלנו עליהם </w:t>
      </w:r>
      <w:r>
        <w:rPr>
          <w:rFonts w:hint="cs"/>
        </w:rPr>
        <w:t>N</w:t>
      </w:r>
      <w:r>
        <w:t xml:space="preserve">atural Join </w:t>
      </w:r>
      <w:r>
        <w:rPr>
          <w:rFonts w:hint="cs"/>
          <w:rtl/>
        </w:rPr>
        <w:t xml:space="preserve"> ובעוד </w:t>
      </w:r>
      <w:r>
        <w:rPr>
          <w:rFonts w:hint="cs"/>
          <w:rtl/>
        </w:rPr>
        <w:t>טבלה</w:t>
      </w:r>
      <w:r>
        <w:rPr>
          <w:rFonts w:hint="cs"/>
          <w:rtl/>
        </w:rPr>
        <w:t xml:space="preserve"> מהמאגר המקומי</w:t>
      </w:r>
      <w:r>
        <w:t xml:space="preserve"> </w:t>
      </w:r>
      <w:r>
        <w:rPr>
          <w:rFonts w:hint="cs"/>
          <w:rtl/>
        </w:rPr>
        <w:t xml:space="preserve"> וביצענו </w:t>
      </w:r>
      <w:r>
        <w:t>,</w:t>
      </w:r>
      <w:r>
        <w:rPr>
          <w:rFonts w:hint="cs"/>
          <w:rtl/>
        </w:rPr>
        <w:t>תנאי על סוג הנשק</w:t>
      </w:r>
      <w:r>
        <w:rPr>
          <w:rFonts w:hint="cs"/>
          <w:noProof/>
          <w:rtl/>
        </w:rPr>
        <w:t>.</w:t>
      </w:r>
    </w:p>
    <w:p w:rsidR="00EF1C51" w:rsidRDefault="00EF1C51" w:rsidP="00577E34">
      <w:pPr>
        <w:rPr>
          <w:noProof/>
          <w:rtl/>
        </w:rPr>
      </w:pPr>
    </w:p>
    <w:p w:rsidR="004E3BE1" w:rsidRDefault="00577E34" w:rsidP="00577E34">
      <w:pPr>
        <w:rPr>
          <w:rtl/>
        </w:rPr>
      </w:pPr>
      <w:r>
        <w:rPr>
          <w:noProof/>
        </w:rPr>
        <w:drawing>
          <wp:inline distT="0" distB="0" distL="0" distR="0" wp14:anchorId="3BAD1674" wp14:editId="1D4362AB">
            <wp:extent cx="4495443" cy="4964644"/>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8781" t="17050" r="43625" b="9139"/>
                    <a:stretch/>
                  </pic:blipFill>
                  <pic:spPr bwMode="auto">
                    <a:xfrm>
                      <a:off x="0" y="0"/>
                      <a:ext cx="4517355" cy="4988843"/>
                    </a:xfrm>
                    <a:prstGeom prst="rect">
                      <a:avLst/>
                    </a:prstGeom>
                    <a:ln>
                      <a:noFill/>
                    </a:ln>
                    <a:extLst>
                      <a:ext uri="{53640926-AAD7-44D8-BBD7-CCE9431645EC}">
                        <a14:shadowObscured xmlns:a14="http://schemas.microsoft.com/office/drawing/2010/main"/>
                      </a:ext>
                    </a:extLst>
                  </pic:spPr>
                </pic:pic>
              </a:graphicData>
            </a:graphic>
          </wp:inline>
        </w:drawing>
      </w:r>
    </w:p>
    <w:p w:rsidR="00EF1C51" w:rsidRDefault="00EF1C51" w:rsidP="00577E34">
      <w:pPr>
        <w:rPr>
          <w:rtl/>
        </w:rPr>
      </w:pPr>
    </w:p>
    <w:p w:rsidR="00EF1C51" w:rsidRDefault="00EF1C51" w:rsidP="00577E34">
      <w:pPr>
        <w:rPr>
          <w:rtl/>
        </w:rPr>
      </w:pPr>
    </w:p>
    <w:p w:rsidR="00EF1C51" w:rsidRDefault="00EF1C51" w:rsidP="00577E34">
      <w:pPr>
        <w:rPr>
          <w:rtl/>
        </w:rPr>
      </w:pPr>
    </w:p>
    <w:p w:rsidR="00EF1C51" w:rsidRDefault="00EF1C51" w:rsidP="00577E34">
      <w:pPr>
        <w:rPr>
          <w:rtl/>
        </w:rPr>
      </w:pPr>
    </w:p>
    <w:p w:rsidR="00EF1C51" w:rsidRDefault="00EF1C51" w:rsidP="00577E34">
      <w:pPr>
        <w:rPr>
          <w:rtl/>
        </w:rPr>
      </w:pPr>
    </w:p>
    <w:p w:rsidR="00EF1C51" w:rsidRDefault="00EF1C51" w:rsidP="00577E34">
      <w:pPr>
        <w:rPr>
          <w:rtl/>
        </w:rPr>
      </w:pPr>
    </w:p>
    <w:p w:rsidR="00EF1C51" w:rsidRDefault="00EF1C51" w:rsidP="00577E34">
      <w:pPr>
        <w:rPr>
          <w:rtl/>
        </w:rPr>
      </w:pPr>
    </w:p>
    <w:p w:rsidR="00EF1C51" w:rsidRDefault="00EF1C51" w:rsidP="00577E34">
      <w:pPr>
        <w:rPr>
          <w:rtl/>
        </w:rPr>
      </w:pPr>
    </w:p>
    <w:p w:rsidR="00EF1C51" w:rsidRDefault="00EF1C51" w:rsidP="00577E34">
      <w:pPr>
        <w:rPr>
          <w:rtl/>
        </w:rPr>
      </w:pPr>
    </w:p>
    <w:p w:rsidR="00EF1C51" w:rsidRDefault="00EF1C51" w:rsidP="00577E34">
      <w:pPr>
        <w:rPr>
          <w:rtl/>
        </w:rPr>
      </w:pPr>
    </w:p>
    <w:p w:rsidR="00EF1C51" w:rsidRDefault="00EF1C51" w:rsidP="00577E34">
      <w:pPr>
        <w:rPr>
          <w:rtl/>
        </w:rPr>
      </w:pPr>
    </w:p>
    <w:p w:rsidR="00E72245" w:rsidRDefault="00EF1C51" w:rsidP="00EF1C51">
      <w:pPr>
        <w:rPr>
          <w:rtl/>
        </w:rPr>
      </w:pPr>
      <w:r>
        <w:rPr>
          <w:rFonts w:hint="cs"/>
          <w:rtl/>
        </w:rPr>
        <w:t>2.</w:t>
      </w:r>
    </w:p>
    <w:p w:rsidR="00EF1C51" w:rsidRDefault="00EF1C51" w:rsidP="00EF1C51">
      <w:pPr>
        <w:rPr>
          <w:rtl/>
        </w:rPr>
      </w:pPr>
      <w:r>
        <w:rPr>
          <w:rFonts w:hint="cs"/>
          <w:rtl/>
        </w:rPr>
        <w:t>מציאת הנשקים שמשתמשים בהם במילואים מקובצים לפי סוגי נשק ע"מ לראות איזה נשקים יעילים ונצרכים ולבחון מחדש האם צריך לחדש או להחליף סוגי נשקים מסוימים שאין מספיק שימוש  על מנת להצדיק את התחזוקה והזמנת החלפים.</w:t>
      </w:r>
    </w:p>
    <w:p w:rsidR="00EF1C51" w:rsidRPr="00EF1C51" w:rsidRDefault="00EF1C51" w:rsidP="0012623D">
      <w:pPr>
        <w:rPr>
          <w:rFonts w:hint="cs"/>
          <w:rtl/>
        </w:rPr>
      </w:pPr>
      <w:r>
        <w:rPr>
          <w:rFonts w:hint="cs"/>
          <w:rtl/>
        </w:rPr>
        <w:t xml:space="preserve">השתמשנו </w:t>
      </w:r>
      <w:r w:rsidR="0012623D">
        <w:rPr>
          <w:rFonts w:hint="cs"/>
          <w:rtl/>
        </w:rPr>
        <w:t>בשני</w:t>
      </w:r>
      <w:r>
        <w:rPr>
          <w:rFonts w:hint="cs"/>
          <w:rtl/>
        </w:rPr>
        <w:t xml:space="preserve"> טבלאות מהמאגר המרוחק </w:t>
      </w:r>
      <w:r>
        <w:rPr>
          <w:rFonts w:hint="cs"/>
          <w:rtl/>
        </w:rPr>
        <w:t xml:space="preserve">שהפעלנו עליהם </w:t>
      </w:r>
      <w:r>
        <w:rPr>
          <w:rFonts w:hint="cs"/>
        </w:rPr>
        <w:t>N</w:t>
      </w:r>
      <w:r>
        <w:t xml:space="preserve">atural Join </w:t>
      </w:r>
      <w:r>
        <w:rPr>
          <w:rFonts w:hint="cs"/>
          <w:rtl/>
        </w:rPr>
        <w:t xml:space="preserve"> ובעוד </w:t>
      </w:r>
      <w:r w:rsidR="0012623D">
        <w:rPr>
          <w:rFonts w:hint="cs"/>
          <w:rtl/>
        </w:rPr>
        <w:t>שני</w:t>
      </w:r>
      <w:r>
        <w:rPr>
          <w:rFonts w:hint="cs"/>
          <w:rtl/>
        </w:rPr>
        <w:t xml:space="preserve"> טבלאות מהמאגר המקומי שהפעלנו עליהם </w:t>
      </w:r>
      <w:r>
        <w:t xml:space="preserve">Natural Join </w:t>
      </w:r>
      <w:r>
        <w:rPr>
          <w:rFonts w:hint="cs"/>
          <w:rtl/>
        </w:rPr>
        <w:t xml:space="preserve"> וביצענו </w:t>
      </w:r>
      <w:r>
        <w:rPr>
          <w:rFonts w:hint="cs"/>
        </w:rPr>
        <w:t>G</w:t>
      </w:r>
      <w:r>
        <w:t xml:space="preserve">roup By </w:t>
      </w:r>
      <w:r>
        <w:rPr>
          <w:rFonts w:hint="cs"/>
          <w:rtl/>
        </w:rPr>
        <w:t xml:space="preserve"> לפי סוג נשק ומיון בסדר יורד</w:t>
      </w:r>
    </w:p>
    <w:p w:rsidR="00EF1C51" w:rsidRDefault="00EF1C51" w:rsidP="00577E34">
      <w:pPr>
        <w:rPr>
          <w:noProof/>
          <w:rtl/>
        </w:rPr>
      </w:pPr>
    </w:p>
    <w:p w:rsidR="00EF1C51" w:rsidRDefault="00EF1C51" w:rsidP="00577E34">
      <w:pPr>
        <w:rPr>
          <w:rtl/>
        </w:rPr>
      </w:pPr>
      <w:r>
        <w:rPr>
          <w:noProof/>
        </w:rPr>
        <w:drawing>
          <wp:inline distT="0" distB="0" distL="0" distR="0" wp14:anchorId="021217B5" wp14:editId="0F56E599">
            <wp:extent cx="4762406" cy="43704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884" t="18400" r="36993" b="9613"/>
                    <a:stretch/>
                  </pic:blipFill>
                  <pic:spPr bwMode="auto">
                    <a:xfrm>
                      <a:off x="0" y="0"/>
                      <a:ext cx="4784536" cy="4390746"/>
                    </a:xfrm>
                    <a:prstGeom prst="rect">
                      <a:avLst/>
                    </a:prstGeom>
                    <a:ln>
                      <a:noFill/>
                    </a:ln>
                    <a:extLst>
                      <a:ext uri="{53640926-AAD7-44D8-BBD7-CCE9431645EC}">
                        <a14:shadowObscured xmlns:a14="http://schemas.microsoft.com/office/drawing/2010/main"/>
                      </a:ext>
                    </a:extLst>
                  </pic:spPr>
                </pic:pic>
              </a:graphicData>
            </a:graphic>
          </wp:inline>
        </w:drawing>
      </w:r>
    </w:p>
    <w:p w:rsidR="00605C1F" w:rsidRDefault="00605C1F" w:rsidP="00577E34">
      <w:pPr>
        <w:rPr>
          <w:rtl/>
        </w:rPr>
      </w:pPr>
    </w:p>
    <w:p w:rsidR="007F12BD" w:rsidRDefault="007F12BD" w:rsidP="00577E34">
      <w:pPr>
        <w:rPr>
          <w:rtl/>
        </w:rPr>
      </w:pPr>
    </w:p>
    <w:p w:rsidR="007F12BD" w:rsidRDefault="007F12BD" w:rsidP="00577E34">
      <w:pPr>
        <w:rPr>
          <w:rtl/>
        </w:rPr>
      </w:pPr>
    </w:p>
    <w:p w:rsidR="007F12BD" w:rsidRDefault="007F12BD" w:rsidP="00577E34">
      <w:pPr>
        <w:rPr>
          <w:rtl/>
        </w:rPr>
      </w:pPr>
    </w:p>
    <w:p w:rsidR="007F12BD" w:rsidRDefault="007F12BD" w:rsidP="00577E34">
      <w:pPr>
        <w:rPr>
          <w:rtl/>
        </w:rPr>
      </w:pPr>
    </w:p>
    <w:p w:rsidR="007F12BD" w:rsidRDefault="00605C1F" w:rsidP="00577E34">
      <w:pPr>
        <w:rPr>
          <w:rtl/>
        </w:rPr>
      </w:pPr>
      <w:r>
        <w:rPr>
          <w:rFonts w:hint="cs"/>
          <w:rtl/>
        </w:rPr>
        <w:lastRenderedPageBreak/>
        <w:t>3.</w:t>
      </w:r>
    </w:p>
    <w:p w:rsidR="00605C1F" w:rsidRDefault="007F12BD" w:rsidP="00577E34">
      <w:pPr>
        <w:rPr>
          <w:rFonts w:hint="cs"/>
          <w:rtl/>
        </w:rPr>
      </w:pPr>
      <w:bookmarkStart w:id="0" w:name="_GoBack"/>
      <w:bookmarkEnd w:id="0"/>
      <w:r>
        <w:rPr>
          <w:rFonts w:hint="cs"/>
          <w:rtl/>
        </w:rPr>
        <w:t>נציג את כל בעלי הדרגות הגבוהות בצה"ל שאינן משתמשים עדיין בנשק שיוצר בישראל על מנת להחליף להם את הנשקים לנשקים ישראלים כדי להוות דוגמה לשאר שדרות הצבא והאזרחים לעידוד ותמיכה בתעשיית הנשק הישראלית.</w:t>
      </w:r>
    </w:p>
    <w:p w:rsidR="007F12BD" w:rsidRDefault="007F12BD" w:rsidP="007F12BD">
      <w:pPr>
        <w:rPr>
          <w:rtl/>
        </w:rPr>
      </w:pPr>
      <w:r>
        <w:rPr>
          <w:rFonts w:hint="cs"/>
          <w:rtl/>
        </w:rPr>
        <w:t xml:space="preserve">השתמשנו בשני טבלאות מהמאגר המרוחק שהפעלנו עליהם </w:t>
      </w:r>
      <w:r>
        <w:rPr>
          <w:rFonts w:hint="cs"/>
        </w:rPr>
        <w:t>N</w:t>
      </w:r>
      <w:r>
        <w:t xml:space="preserve">atural Join </w:t>
      </w:r>
      <w:r>
        <w:rPr>
          <w:rFonts w:hint="cs"/>
          <w:rtl/>
        </w:rPr>
        <w:t xml:space="preserve"> ובעוד שני טבלאות מהמאגר המקומי שהפעלנו עליהם </w:t>
      </w:r>
      <w:r>
        <w:t xml:space="preserve">Natural Join </w:t>
      </w:r>
      <w:r>
        <w:rPr>
          <w:rFonts w:hint="cs"/>
          <w:rtl/>
        </w:rPr>
        <w:t xml:space="preserve"> וביצענו </w:t>
      </w:r>
      <w:r>
        <w:rPr>
          <w:rFonts w:hint="cs"/>
          <w:rtl/>
        </w:rPr>
        <w:t>תנאי על הדרגות ועל המדינה שייצרה את הנשק.</w:t>
      </w:r>
    </w:p>
    <w:p w:rsidR="007F12BD" w:rsidRDefault="007F12BD" w:rsidP="00577E34">
      <w:pPr>
        <w:rPr>
          <w:noProof/>
          <w:rtl/>
        </w:rPr>
      </w:pPr>
    </w:p>
    <w:p w:rsidR="007F12BD" w:rsidRDefault="007F12BD" w:rsidP="00577E34">
      <w:pPr>
        <w:rPr>
          <w:noProof/>
          <w:rtl/>
        </w:rPr>
      </w:pPr>
    </w:p>
    <w:p w:rsidR="00605C1F" w:rsidRDefault="007F12BD" w:rsidP="00577E34">
      <w:pPr>
        <w:rPr>
          <w:rFonts w:hint="cs"/>
          <w:rtl/>
        </w:rPr>
      </w:pPr>
      <w:r>
        <w:rPr>
          <w:noProof/>
        </w:rPr>
        <w:drawing>
          <wp:inline distT="0" distB="0" distL="0" distR="0" wp14:anchorId="529D48DC" wp14:editId="00A3A625">
            <wp:extent cx="5454203"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865" t="21190" r="38419" b="10423"/>
                    <a:stretch/>
                  </pic:blipFill>
                  <pic:spPr bwMode="auto">
                    <a:xfrm>
                      <a:off x="0" y="0"/>
                      <a:ext cx="5459731" cy="5034297"/>
                    </a:xfrm>
                    <a:prstGeom prst="rect">
                      <a:avLst/>
                    </a:prstGeom>
                    <a:ln>
                      <a:noFill/>
                    </a:ln>
                    <a:extLst>
                      <a:ext uri="{53640926-AAD7-44D8-BBD7-CCE9431645EC}">
                        <a14:shadowObscured xmlns:a14="http://schemas.microsoft.com/office/drawing/2010/main"/>
                      </a:ext>
                    </a:extLst>
                  </pic:spPr>
                </pic:pic>
              </a:graphicData>
            </a:graphic>
          </wp:inline>
        </w:drawing>
      </w:r>
    </w:p>
    <w:sectPr w:rsidR="00605C1F" w:rsidSect="00EF67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5A0"/>
    <w:rsid w:val="0012623D"/>
    <w:rsid w:val="004E3BE1"/>
    <w:rsid w:val="00577E34"/>
    <w:rsid w:val="00605C1F"/>
    <w:rsid w:val="007F12BD"/>
    <w:rsid w:val="009865A0"/>
    <w:rsid w:val="00E72245"/>
    <w:rsid w:val="00EF1C51"/>
    <w:rsid w:val="00EF67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EF65"/>
  <w15:chartTrackingRefBased/>
  <w15:docId w15:val="{BB1E6933-E6F5-4F9A-82E8-E774777C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176</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3</cp:revision>
  <dcterms:created xsi:type="dcterms:W3CDTF">2021-05-27T07:49:00Z</dcterms:created>
  <dcterms:modified xsi:type="dcterms:W3CDTF">2021-05-27T09:08:00Z</dcterms:modified>
</cp:coreProperties>
</file>