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sz w:val="18"/>
        </w:rPr>
        <w:t>様式第１号（第４条関係）</w:t>
      </w:r>
    </w:p>
    <w:p>
      <w:pPr>
        <w:spacing w:after="40"/>
        <w:jc w:val="right"/>
      </w:pPr>
      <w:r>
        <w:rPr>
          <w:sz w:val="20"/>
        </w:rPr>
        <w:t>{{ shinsei_date }}</w:t>
      </w:r>
    </w:p>
    <w:p>
      <w:pPr>
        <w:spacing w:before="80" w:after="240"/>
        <w:jc w:val="center"/>
      </w:pPr>
      <w:r>
        <w:rPr>
          <w:b/>
          <w:sz w:val="30"/>
        </w:rPr>
        <w:t>下関市移住者向け住宅購入支援事業補助金　交付申請書</w:t>
      </w:r>
    </w:p>
    <w:p>
      <w:pPr>
        <w:spacing w:after="40"/>
      </w:pPr>
      <w:r>
        <w:rPr>
          <w:sz w:val="22"/>
        </w:rPr>
        <w:t>下関市長　様</w:t>
      </w:r>
    </w:p>
    <w:p>
      <w:pPr>
        <w:spacing w:after="160"/>
      </w:pPr>
      <w:r>
        <w:rPr>
          <w:sz w:val="20"/>
        </w:rPr>
        <w:t xml:space="preserve">　下関市移住者向け住宅購入支援事業補助金交付要綱第４条の規定により、下記のとおり補助金の交付を申請します。</w:t>
      </w:r>
    </w:p>
    <w:p>
      <w:pPr>
        <w:spacing w:before="120" w:after="60"/>
      </w:pPr>
      <w:r>
        <w:rPr>
          <w:b/>
          <w:color w:val="1A3A5C"/>
          <w:sz w:val="20"/>
        </w:rPr>
        <w:t>■ 申請者情報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氏　　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shimei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ふりがな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shimei_kana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現住所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genjusho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電話番号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denwa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転入年月日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tennyu_date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転入前住所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mae_jusho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市外在住期間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zaiju_kikan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申請区分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shinsei_kubun }}</w:t>
            </w:r>
          </w:p>
        </w:tc>
      </w:tr>
    </w:tbl>
    <w:p/>
    <w:p>
      <w:pPr>
        <w:spacing w:before="120" w:after="60"/>
      </w:pPr>
      <w:r>
        <w:rPr>
          <w:b/>
          <w:color w:val="1A3A5C"/>
          <w:sz w:val="20"/>
        </w:rPr>
        <w:t>■ 住宅情報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住宅の種別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jutaku_shubetsu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住宅の所在地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jutaku_shozaichi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建築・購入費（円）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kenchiku_hi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補助申請額（円）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hoshu_gaku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契約締結日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keiyaku_date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完成（引渡し）予定日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kansei_date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中学生以下の子の数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kodomo_count }}人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三世代同居・近居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sansetai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居住誘導区域内か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yudo_kuiki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