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59A" w:rsidRPr="00E259DB" w:rsidRDefault="00E259DB" w:rsidP="00E259DB">
      <w:pPr>
        <w:pStyle w:val="Heading1"/>
        <w:pBdr>
          <w:bottom w:val="single" w:sz="6" w:space="1" w:color="auto"/>
        </w:pBdr>
      </w:pPr>
      <w:r w:rsidRPr="00E259DB">
        <w:t>Olive-backed sunbird</w:t>
      </w:r>
    </w:p>
    <w:p w:rsidR="00E259DB" w:rsidRDefault="00E259DB" w:rsidP="00E259DB"/>
    <w:p w:rsidR="00E259DB" w:rsidRPr="00E259DB" w:rsidRDefault="00E259DB" w:rsidP="00E259DB">
      <w:pPr>
        <w:rPr>
          <w:sz w:val="18"/>
          <w:szCs w:val="18"/>
          <w:u w:val="single"/>
        </w:rPr>
      </w:pPr>
      <w:r w:rsidRPr="00E259DB">
        <w:rPr>
          <w:b/>
          <w:sz w:val="18"/>
          <w:szCs w:val="18"/>
          <w:u w:val="single"/>
        </w:rPr>
        <w:t>Description</w:t>
      </w:r>
      <w:r w:rsidRPr="00E259DB">
        <w:rPr>
          <w:sz w:val="18"/>
          <w:szCs w:val="18"/>
        </w:rPr>
        <w:t>:</w:t>
      </w:r>
    </w:p>
    <w:p w:rsidR="00E259DB" w:rsidRPr="00E259DB" w:rsidRDefault="00E259DB" w:rsidP="00E259DB">
      <w:pPr>
        <w:rPr>
          <w:sz w:val="18"/>
          <w:szCs w:val="18"/>
        </w:rPr>
      </w:pPr>
      <w:r w:rsidRPr="00E259DB">
        <w:rPr>
          <w:sz w:val="18"/>
          <w:szCs w:val="18"/>
        </w:rPr>
        <w:t xml:space="preserve">They are small songbirds, at most 12 cm (4.7 in) long. In most subspecies, the underparts of both male and female are bright </w:t>
      </w:r>
      <w:proofErr w:type="gramStart"/>
      <w:r w:rsidRPr="00E259DB">
        <w:rPr>
          <w:sz w:val="18"/>
          <w:szCs w:val="18"/>
        </w:rPr>
        <w:t>yellow,</w:t>
      </w:r>
      <w:proofErr w:type="gramEnd"/>
      <w:r w:rsidRPr="00E259DB">
        <w:rPr>
          <w:sz w:val="18"/>
          <w:szCs w:val="18"/>
        </w:rPr>
        <w:t xml:space="preserve"> the backs are a dull brown colour. The forehead, throat and upper breast of the adult male is a dark, metallic blue-black.</w:t>
      </w:r>
    </w:p>
    <w:p w:rsidR="00E259DB" w:rsidRPr="00E259DB" w:rsidRDefault="00E259DB" w:rsidP="00E259DB">
      <w:pPr>
        <w:rPr>
          <w:sz w:val="18"/>
          <w:szCs w:val="18"/>
          <w:u w:val="single"/>
        </w:rPr>
      </w:pPr>
      <w:r w:rsidRPr="00E259DB">
        <w:rPr>
          <w:b/>
          <w:sz w:val="18"/>
          <w:szCs w:val="18"/>
          <w:u w:val="single"/>
        </w:rPr>
        <w:t>Habitat</w:t>
      </w:r>
      <w:r w:rsidRPr="00E259DB">
        <w:rPr>
          <w:sz w:val="18"/>
          <w:szCs w:val="18"/>
        </w:rPr>
        <w:t>:</w:t>
      </w:r>
    </w:p>
    <w:p w:rsidR="00E259DB" w:rsidRPr="00E259DB" w:rsidRDefault="00E259DB" w:rsidP="00E259DB">
      <w:pPr>
        <w:rPr>
          <w:sz w:val="18"/>
          <w:szCs w:val="18"/>
        </w:rPr>
      </w:pPr>
      <w:r w:rsidRPr="00E259DB">
        <w:rPr>
          <w:sz w:val="18"/>
          <w:szCs w:val="18"/>
        </w:rPr>
        <w:t>The olive-backed sunbird is common across southern China and Southeast Asia. Originally from mangrove habitat, the olive-backed sunbird has adapted well to humans.</w:t>
      </w:r>
    </w:p>
    <w:p w:rsidR="00E259DB" w:rsidRPr="00E259DB" w:rsidRDefault="00E259DB" w:rsidP="00E259DB">
      <w:pPr>
        <w:rPr>
          <w:sz w:val="18"/>
          <w:szCs w:val="18"/>
        </w:rPr>
      </w:pPr>
      <w:r w:rsidRPr="00E259DB">
        <w:rPr>
          <w:b/>
          <w:sz w:val="18"/>
          <w:szCs w:val="18"/>
          <w:u w:val="single"/>
        </w:rPr>
        <w:t>Behaviour</w:t>
      </w:r>
      <w:r w:rsidRPr="00E259DB">
        <w:rPr>
          <w:sz w:val="18"/>
          <w:szCs w:val="18"/>
        </w:rPr>
        <w:t>:</w:t>
      </w:r>
    </w:p>
    <w:p w:rsidR="00E259DB" w:rsidRPr="00E259DB" w:rsidRDefault="00E259DB" w:rsidP="00E259DB">
      <w:pPr>
        <w:rPr>
          <w:sz w:val="18"/>
          <w:szCs w:val="18"/>
        </w:rPr>
      </w:pPr>
      <w:r w:rsidRPr="00E259DB">
        <w:rPr>
          <w:b/>
          <w:sz w:val="18"/>
          <w:szCs w:val="18"/>
        </w:rPr>
        <w:t>Breeding</w:t>
      </w:r>
      <w:r w:rsidRPr="00E259DB">
        <w:rPr>
          <w:sz w:val="18"/>
          <w:szCs w:val="18"/>
        </w:rPr>
        <w:t>: The birds mate between the months of April and August in the Northern Hemisphere, and between August and January in the Southern Hemisphere. Both the male and the female assist in building the nest which is flask-shaped, with an overhanging porch at the entrance, and a trail of hanging material at the bottom end</w:t>
      </w:r>
    </w:p>
    <w:p w:rsidR="00E259DB" w:rsidRPr="00E259DB" w:rsidRDefault="00E259DB" w:rsidP="00E259DB">
      <w:pPr>
        <w:rPr>
          <w:sz w:val="18"/>
          <w:szCs w:val="18"/>
        </w:rPr>
      </w:pPr>
      <w:r w:rsidRPr="00E259DB">
        <w:rPr>
          <w:b/>
          <w:sz w:val="18"/>
          <w:szCs w:val="18"/>
        </w:rPr>
        <w:t>Feeding</w:t>
      </w:r>
      <w:r w:rsidRPr="00E259DB">
        <w:rPr>
          <w:sz w:val="18"/>
          <w:szCs w:val="18"/>
        </w:rPr>
        <w:t>: The sunbirds are a group of very small Old World passerine birds which feed largely on nectar, although they will also take insects, especially when feeding young.</w:t>
      </w:r>
      <w:bookmarkStart w:id="0" w:name="_GoBack"/>
      <w:bookmarkEnd w:id="0"/>
    </w:p>
    <w:sectPr w:rsidR="00E259DB" w:rsidRPr="00E2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DB"/>
    <w:rsid w:val="0053059A"/>
    <w:rsid w:val="00E2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D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827</Characters>
  <Application>Microsoft Office Word</Application>
  <DocSecurity>0</DocSecurity>
  <Lines>6</Lines>
  <Paragraphs>1</Paragraphs>
  <ScaleCrop>false</ScaleCrop>
  <Company>CACIB</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PRAMOD, Shimpi (CA-CIB)</dc:creator>
  <cp:lastModifiedBy>SAGAR PRAMOD, Shimpi (CA-CIB)</cp:lastModifiedBy>
  <cp:revision>1</cp:revision>
  <dcterms:created xsi:type="dcterms:W3CDTF">2019-02-28T06:12:00Z</dcterms:created>
  <dcterms:modified xsi:type="dcterms:W3CDTF">2019-02-28T06:21:00Z</dcterms:modified>
</cp:coreProperties>
</file>