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FEF1A3" w14:textId="256F7197" w:rsidR="0088104E" w:rsidRPr="00787E7D" w:rsidRDefault="0088104E" w:rsidP="005D574A">
      <w:pPr>
        <w:jc w:val="both"/>
        <w:rPr>
          <w:rFonts w:cstheme="minorHAnsi"/>
        </w:rPr>
      </w:pPr>
    </w:p>
    <w:p w14:paraId="3F657E67" w14:textId="33AF1960" w:rsidR="005E4E5B" w:rsidRPr="00787E7D" w:rsidRDefault="005E4E5B" w:rsidP="005D574A">
      <w:pPr>
        <w:jc w:val="both"/>
        <w:rPr>
          <w:rFonts w:cstheme="minorHAnsi"/>
        </w:rPr>
      </w:pPr>
    </w:p>
    <w:p w14:paraId="5F6D3730" w14:textId="7BEB18EE" w:rsidR="005E4E5B" w:rsidRPr="00787E7D" w:rsidRDefault="005E4E5B" w:rsidP="005D574A">
      <w:pPr>
        <w:jc w:val="both"/>
        <w:rPr>
          <w:rFonts w:cstheme="minorHAnsi"/>
        </w:rPr>
      </w:pPr>
    </w:p>
    <w:p w14:paraId="05286344" w14:textId="7974E477" w:rsidR="005E4E5B" w:rsidRPr="00787E7D" w:rsidRDefault="005E4E5B" w:rsidP="005D574A">
      <w:pPr>
        <w:jc w:val="both"/>
        <w:rPr>
          <w:rFonts w:cstheme="minorHAnsi"/>
        </w:rPr>
      </w:pPr>
    </w:p>
    <w:p w14:paraId="146DB559" w14:textId="4FD2E495" w:rsidR="005E4E5B" w:rsidRPr="00787E7D" w:rsidRDefault="005E4E5B" w:rsidP="005D574A">
      <w:pPr>
        <w:jc w:val="both"/>
        <w:rPr>
          <w:rFonts w:cstheme="minorHAnsi"/>
        </w:rPr>
      </w:pPr>
    </w:p>
    <w:p w14:paraId="68980C61" w14:textId="2C1FE6CA" w:rsidR="005E4E5B" w:rsidRPr="00787E7D" w:rsidRDefault="005E4E5B" w:rsidP="005D574A">
      <w:pPr>
        <w:jc w:val="both"/>
        <w:rPr>
          <w:rFonts w:cstheme="minorHAnsi"/>
        </w:rPr>
      </w:pPr>
    </w:p>
    <w:p w14:paraId="5EE5AF65" w14:textId="2C8691A1" w:rsidR="005E4E5B" w:rsidRPr="00787E7D" w:rsidRDefault="005E4E5B" w:rsidP="005D574A">
      <w:pPr>
        <w:jc w:val="both"/>
        <w:rPr>
          <w:rFonts w:cstheme="minorHAnsi"/>
        </w:rPr>
      </w:pPr>
    </w:p>
    <w:p w14:paraId="418DA275" w14:textId="0E5C3591" w:rsidR="005E4E5B" w:rsidRPr="00787E7D" w:rsidRDefault="005E4E5B" w:rsidP="00212DD5">
      <w:pPr>
        <w:tabs>
          <w:tab w:val="left" w:pos="1691"/>
        </w:tabs>
        <w:jc w:val="center"/>
        <w:rPr>
          <w:rFonts w:cstheme="minorHAnsi"/>
          <w:b/>
          <w:bCs/>
        </w:rPr>
      </w:pPr>
      <w:r w:rsidRPr="00787E7D">
        <w:rPr>
          <w:rFonts w:cstheme="minorHAnsi"/>
          <w:b/>
          <w:bCs/>
        </w:rPr>
        <w:t>House Price Prediction</w:t>
      </w:r>
    </w:p>
    <w:p w14:paraId="0E02ED21" w14:textId="64A54429" w:rsidR="005E4E5B" w:rsidRPr="00787E7D" w:rsidRDefault="005E4E5B" w:rsidP="00212DD5">
      <w:pPr>
        <w:tabs>
          <w:tab w:val="left" w:pos="1691"/>
        </w:tabs>
        <w:jc w:val="center"/>
        <w:rPr>
          <w:rFonts w:cstheme="minorHAnsi"/>
          <w:b/>
          <w:bCs/>
        </w:rPr>
      </w:pPr>
    </w:p>
    <w:p w14:paraId="3334BDF9" w14:textId="0968D493" w:rsidR="005E4E5B" w:rsidRPr="00787E7D" w:rsidRDefault="005E4E5B" w:rsidP="00212DD5">
      <w:pPr>
        <w:tabs>
          <w:tab w:val="left" w:pos="1691"/>
        </w:tabs>
        <w:jc w:val="center"/>
        <w:rPr>
          <w:rFonts w:cstheme="minorHAnsi"/>
          <w:b/>
          <w:bCs/>
        </w:rPr>
      </w:pPr>
    </w:p>
    <w:p w14:paraId="15AFBA16" w14:textId="3419B5A9" w:rsidR="005E4E5B" w:rsidRPr="00787E7D" w:rsidRDefault="005E4E5B" w:rsidP="00212DD5">
      <w:pPr>
        <w:tabs>
          <w:tab w:val="left" w:pos="1691"/>
        </w:tabs>
        <w:jc w:val="center"/>
        <w:rPr>
          <w:rFonts w:cstheme="minorHAnsi"/>
        </w:rPr>
      </w:pPr>
      <w:r w:rsidRPr="00787E7D">
        <w:rPr>
          <w:rFonts w:cstheme="minorHAnsi"/>
        </w:rPr>
        <w:t>Shimpli Shashikant Borkar</w:t>
      </w:r>
    </w:p>
    <w:p w14:paraId="5365609A" w14:textId="7337D3B3" w:rsidR="005E4E5B" w:rsidRPr="00787E7D" w:rsidRDefault="005E4E5B" w:rsidP="00212DD5">
      <w:pPr>
        <w:tabs>
          <w:tab w:val="left" w:pos="1691"/>
        </w:tabs>
        <w:jc w:val="center"/>
        <w:rPr>
          <w:rFonts w:cstheme="minorHAnsi"/>
        </w:rPr>
      </w:pPr>
    </w:p>
    <w:p w14:paraId="3FC17F7A" w14:textId="7D443220" w:rsidR="005E4E5B" w:rsidRPr="00787E7D" w:rsidRDefault="005E4E5B" w:rsidP="005D574A">
      <w:pPr>
        <w:tabs>
          <w:tab w:val="left" w:pos="1691"/>
        </w:tabs>
        <w:jc w:val="both"/>
        <w:rPr>
          <w:rFonts w:cstheme="minorHAnsi"/>
        </w:rPr>
      </w:pPr>
    </w:p>
    <w:p w14:paraId="3C43E86A" w14:textId="14380ED7" w:rsidR="005E4E5B" w:rsidRPr="00787E7D" w:rsidRDefault="005E4E5B" w:rsidP="005D574A">
      <w:pPr>
        <w:tabs>
          <w:tab w:val="left" w:pos="1691"/>
        </w:tabs>
        <w:jc w:val="both"/>
        <w:rPr>
          <w:rFonts w:cstheme="minorHAnsi"/>
        </w:rPr>
      </w:pPr>
    </w:p>
    <w:p w14:paraId="459E09E6" w14:textId="5AEE9472" w:rsidR="005E4E5B" w:rsidRPr="00787E7D" w:rsidRDefault="005E4E5B" w:rsidP="005D574A">
      <w:pPr>
        <w:tabs>
          <w:tab w:val="left" w:pos="1691"/>
        </w:tabs>
        <w:jc w:val="both"/>
        <w:rPr>
          <w:rFonts w:cstheme="minorHAnsi"/>
        </w:rPr>
      </w:pPr>
    </w:p>
    <w:p w14:paraId="0DC1B5BB" w14:textId="5B657204" w:rsidR="005E4E5B" w:rsidRPr="00787E7D" w:rsidRDefault="005E4E5B" w:rsidP="005D574A">
      <w:pPr>
        <w:tabs>
          <w:tab w:val="left" w:pos="1691"/>
        </w:tabs>
        <w:jc w:val="both"/>
        <w:rPr>
          <w:rFonts w:cstheme="minorHAnsi"/>
        </w:rPr>
      </w:pPr>
    </w:p>
    <w:p w14:paraId="5DD3EE4D" w14:textId="2669DA90" w:rsidR="005E4E5B" w:rsidRPr="00787E7D" w:rsidRDefault="005E4E5B" w:rsidP="005D574A">
      <w:pPr>
        <w:tabs>
          <w:tab w:val="left" w:pos="1691"/>
        </w:tabs>
        <w:jc w:val="both"/>
        <w:rPr>
          <w:rFonts w:cstheme="minorHAnsi"/>
        </w:rPr>
      </w:pPr>
    </w:p>
    <w:p w14:paraId="45F290F1" w14:textId="05AF4419" w:rsidR="005E4E5B" w:rsidRPr="00787E7D" w:rsidRDefault="005E4E5B" w:rsidP="005D574A">
      <w:pPr>
        <w:tabs>
          <w:tab w:val="left" w:pos="1691"/>
        </w:tabs>
        <w:jc w:val="both"/>
        <w:rPr>
          <w:rFonts w:cstheme="minorHAnsi"/>
        </w:rPr>
      </w:pPr>
    </w:p>
    <w:p w14:paraId="2FD41EB1" w14:textId="77AA3B32" w:rsidR="005E4E5B" w:rsidRPr="00787E7D" w:rsidRDefault="005E4E5B" w:rsidP="005D574A">
      <w:pPr>
        <w:tabs>
          <w:tab w:val="left" w:pos="1691"/>
        </w:tabs>
        <w:jc w:val="both"/>
        <w:rPr>
          <w:rFonts w:cstheme="minorHAnsi"/>
        </w:rPr>
      </w:pPr>
    </w:p>
    <w:p w14:paraId="58ADF7A1" w14:textId="2501CF1B" w:rsidR="005E4E5B" w:rsidRPr="00787E7D" w:rsidRDefault="005E4E5B" w:rsidP="005D574A">
      <w:pPr>
        <w:tabs>
          <w:tab w:val="left" w:pos="1691"/>
        </w:tabs>
        <w:jc w:val="both"/>
        <w:rPr>
          <w:rFonts w:cstheme="minorHAnsi"/>
        </w:rPr>
      </w:pPr>
    </w:p>
    <w:p w14:paraId="5172FCB3" w14:textId="43553A37" w:rsidR="005E4E5B" w:rsidRPr="00787E7D" w:rsidRDefault="005E4E5B" w:rsidP="005D574A">
      <w:pPr>
        <w:tabs>
          <w:tab w:val="left" w:pos="1691"/>
        </w:tabs>
        <w:jc w:val="both"/>
        <w:rPr>
          <w:rFonts w:cstheme="minorHAnsi"/>
        </w:rPr>
      </w:pPr>
    </w:p>
    <w:p w14:paraId="37A72BFE" w14:textId="234F8B36" w:rsidR="005E4E5B" w:rsidRPr="00787E7D" w:rsidRDefault="005E4E5B" w:rsidP="005D574A">
      <w:pPr>
        <w:tabs>
          <w:tab w:val="left" w:pos="1691"/>
        </w:tabs>
        <w:jc w:val="both"/>
        <w:rPr>
          <w:rFonts w:cstheme="minorHAnsi"/>
        </w:rPr>
      </w:pPr>
    </w:p>
    <w:p w14:paraId="3D9C6B96" w14:textId="34D83295" w:rsidR="005E4E5B" w:rsidRPr="00787E7D" w:rsidRDefault="005E4E5B" w:rsidP="005D574A">
      <w:pPr>
        <w:tabs>
          <w:tab w:val="left" w:pos="1691"/>
        </w:tabs>
        <w:jc w:val="both"/>
        <w:rPr>
          <w:rFonts w:cstheme="minorHAnsi"/>
        </w:rPr>
      </w:pPr>
    </w:p>
    <w:p w14:paraId="651956D8" w14:textId="182578B5" w:rsidR="005E4E5B" w:rsidRPr="00787E7D" w:rsidRDefault="005E4E5B" w:rsidP="005D574A">
      <w:pPr>
        <w:tabs>
          <w:tab w:val="left" w:pos="1691"/>
        </w:tabs>
        <w:jc w:val="both"/>
        <w:rPr>
          <w:rFonts w:cstheme="minorHAnsi"/>
        </w:rPr>
      </w:pPr>
    </w:p>
    <w:p w14:paraId="7094823B" w14:textId="0C550068" w:rsidR="005E4E5B" w:rsidRPr="00787E7D" w:rsidRDefault="005E4E5B" w:rsidP="005D574A">
      <w:pPr>
        <w:tabs>
          <w:tab w:val="left" w:pos="1691"/>
        </w:tabs>
        <w:jc w:val="both"/>
        <w:rPr>
          <w:rFonts w:cstheme="minorHAnsi"/>
        </w:rPr>
      </w:pPr>
    </w:p>
    <w:p w14:paraId="33FD49B5" w14:textId="170179E0" w:rsidR="005E4E5B" w:rsidRPr="00787E7D" w:rsidRDefault="005E4E5B" w:rsidP="005D574A">
      <w:pPr>
        <w:tabs>
          <w:tab w:val="left" w:pos="1691"/>
        </w:tabs>
        <w:jc w:val="both"/>
        <w:rPr>
          <w:rFonts w:cstheme="minorHAnsi"/>
        </w:rPr>
      </w:pPr>
    </w:p>
    <w:p w14:paraId="2EAD470A" w14:textId="488B1B1B" w:rsidR="005E4E5B" w:rsidRPr="00787E7D" w:rsidRDefault="005E4E5B" w:rsidP="005D574A">
      <w:pPr>
        <w:tabs>
          <w:tab w:val="left" w:pos="1691"/>
        </w:tabs>
        <w:jc w:val="both"/>
        <w:rPr>
          <w:rFonts w:cstheme="minorHAnsi"/>
          <w:b/>
          <w:bCs/>
        </w:rPr>
      </w:pPr>
    </w:p>
    <w:p w14:paraId="1B9BB7CC" w14:textId="44846167" w:rsidR="005E4E5B" w:rsidRPr="00787E7D" w:rsidRDefault="00CA3833" w:rsidP="005D574A">
      <w:pPr>
        <w:pStyle w:val="ListParagraph"/>
        <w:numPr>
          <w:ilvl w:val="0"/>
          <w:numId w:val="1"/>
        </w:numPr>
        <w:tabs>
          <w:tab w:val="left" w:pos="1691"/>
        </w:tabs>
        <w:jc w:val="both"/>
        <w:rPr>
          <w:rFonts w:cstheme="minorHAnsi"/>
          <w:b/>
          <w:bCs/>
        </w:rPr>
      </w:pPr>
      <w:r w:rsidRPr="00787E7D">
        <w:rPr>
          <w:rFonts w:cstheme="minorHAnsi"/>
          <w:b/>
          <w:bCs/>
        </w:rPr>
        <w:t>INTRODUCTION</w:t>
      </w:r>
    </w:p>
    <w:p w14:paraId="36B3F218" w14:textId="0C7B5B44" w:rsidR="00460632" w:rsidRPr="00787E7D" w:rsidRDefault="00C94061" w:rsidP="00E37AA5">
      <w:pPr>
        <w:spacing w:after="240" w:line="240" w:lineRule="auto"/>
        <w:ind w:left="720"/>
        <w:jc w:val="both"/>
        <w:rPr>
          <w:rFonts w:eastAsia="Times New Roman" w:cstheme="minorHAnsi"/>
        </w:rPr>
      </w:pPr>
      <w:r w:rsidRPr="00787E7D">
        <w:rPr>
          <w:rFonts w:eastAsia="Times New Roman" w:cstheme="minorHAnsi"/>
        </w:rPr>
        <w:lastRenderedPageBreak/>
        <w:t>Property price forecasting is getting more crucial and advantageous</w:t>
      </w:r>
      <w:r w:rsidR="005D574A" w:rsidRPr="00787E7D">
        <w:rPr>
          <w:rFonts w:eastAsia="Times New Roman" w:cstheme="minorHAnsi"/>
        </w:rPr>
        <w:t xml:space="preserve"> in recent times</w:t>
      </w:r>
      <w:r w:rsidRPr="00787E7D">
        <w:rPr>
          <w:rFonts w:eastAsia="Times New Roman" w:cstheme="minorHAnsi"/>
        </w:rPr>
        <w:t xml:space="preserve">. Housing prices are a reliable predictor of a state's financial health and general market state. </w:t>
      </w:r>
      <w:r w:rsidR="0057732D" w:rsidRPr="00787E7D">
        <w:rPr>
          <w:rFonts w:eastAsia="Times New Roman" w:cstheme="minorHAnsi"/>
        </w:rPr>
        <w:t>By</w:t>
      </w:r>
      <w:r w:rsidR="00FF54F7" w:rsidRPr="00787E7D">
        <w:rPr>
          <w:rFonts w:eastAsia="Times New Roman" w:cstheme="minorHAnsi"/>
        </w:rPr>
        <w:t xml:space="preserve"> using provided features</w:t>
      </w:r>
      <w:r w:rsidR="00DC125C" w:rsidRPr="00787E7D">
        <w:rPr>
          <w:rFonts w:eastAsia="Times New Roman" w:cstheme="minorHAnsi"/>
        </w:rPr>
        <w:t xml:space="preserve"> in the dataset</w:t>
      </w:r>
      <w:r w:rsidR="00FF54F7" w:rsidRPr="00787E7D">
        <w:rPr>
          <w:rFonts w:eastAsia="Times New Roman" w:cstheme="minorHAnsi"/>
        </w:rPr>
        <w:t>, the goal is to estimate housing prices. Someone who might use such data on a regular basis, such as a real estate agent, would benefit from this model.</w:t>
      </w:r>
    </w:p>
    <w:p w14:paraId="48186572" w14:textId="77777777" w:rsidR="003774B2" w:rsidRPr="00787E7D" w:rsidRDefault="003774B2" w:rsidP="003774B2">
      <w:pPr>
        <w:spacing w:after="240" w:line="240" w:lineRule="auto"/>
        <w:ind w:left="720"/>
        <w:jc w:val="both"/>
        <w:rPr>
          <w:rFonts w:eastAsia="Times New Roman" w:cstheme="minorHAnsi"/>
        </w:rPr>
      </w:pPr>
      <w:r w:rsidRPr="00787E7D">
        <w:rPr>
          <w:rFonts w:eastAsia="Times New Roman" w:cstheme="minorHAnsi"/>
        </w:rPr>
        <w:t>The objective of the project is:</w:t>
      </w:r>
    </w:p>
    <w:p w14:paraId="6AF89982" w14:textId="2957DA8F" w:rsidR="003774B2" w:rsidRPr="00787E7D" w:rsidRDefault="003774B2" w:rsidP="003774B2">
      <w:pPr>
        <w:spacing w:after="240" w:line="240" w:lineRule="auto"/>
        <w:ind w:left="720"/>
        <w:jc w:val="both"/>
        <w:rPr>
          <w:rFonts w:eastAsia="Times New Roman" w:cstheme="minorHAnsi"/>
        </w:rPr>
      </w:pPr>
      <w:r w:rsidRPr="00787E7D">
        <w:rPr>
          <w:rFonts w:eastAsia="Times New Roman" w:cstheme="minorHAnsi"/>
        </w:rPr>
        <w:t>1. To study the effect of the variables present in the Boston dataset on the median value of owner-occupied homes (MEDV).</w:t>
      </w:r>
    </w:p>
    <w:p w14:paraId="5E25FAEC" w14:textId="77777777" w:rsidR="003774B2" w:rsidRPr="00787E7D" w:rsidRDefault="003774B2" w:rsidP="003774B2">
      <w:pPr>
        <w:spacing w:after="240" w:line="240" w:lineRule="auto"/>
        <w:ind w:left="720"/>
        <w:jc w:val="both"/>
        <w:rPr>
          <w:rFonts w:eastAsia="Times New Roman" w:cstheme="minorHAnsi"/>
        </w:rPr>
      </w:pPr>
      <w:r w:rsidRPr="00787E7D">
        <w:rPr>
          <w:rFonts w:eastAsia="Times New Roman" w:cstheme="minorHAnsi"/>
        </w:rPr>
        <w:t>2. To formulate a Linear Regression Model with:</w:t>
      </w:r>
    </w:p>
    <w:p w14:paraId="721822BF" w14:textId="77777777" w:rsidR="003774B2" w:rsidRPr="00787E7D" w:rsidRDefault="003774B2" w:rsidP="003774B2">
      <w:pPr>
        <w:spacing w:after="240" w:line="240" w:lineRule="auto"/>
        <w:ind w:left="720"/>
        <w:jc w:val="both"/>
        <w:rPr>
          <w:rFonts w:eastAsia="Times New Roman" w:cstheme="minorHAnsi"/>
        </w:rPr>
      </w:pPr>
      <w:r w:rsidRPr="00787E7D">
        <w:rPr>
          <w:rFonts w:eastAsia="Times New Roman" w:cstheme="minorHAnsi"/>
        </w:rPr>
        <w:t>a. Dependent Variable as MEDV</w:t>
      </w:r>
    </w:p>
    <w:p w14:paraId="22F9F29F" w14:textId="77777777" w:rsidR="003774B2" w:rsidRPr="00787E7D" w:rsidRDefault="003774B2" w:rsidP="003774B2">
      <w:pPr>
        <w:spacing w:after="240" w:line="240" w:lineRule="auto"/>
        <w:ind w:left="720"/>
        <w:jc w:val="both"/>
        <w:rPr>
          <w:rFonts w:eastAsia="Times New Roman" w:cstheme="minorHAnsi"/>
        </w:rPr>
      </w:pPr>
      <w:r w:rsidRPr="00787E7D">
        <w:rPr>
          <w:rFonts w:eastAsia="Times New Roman" w:cstheme="minorHAnsi"/>
        </w:rPr>
        <w:t>b. Independent Variables as remaining variables other than MEDV by selecting the most effective variables and removing the unwanted ones.</w:t>
      </w:r>
    </w:p>
    <w:p w14:paraId="7368F965" w14:textId="34A9E6D8" w:rsidR="003774B2" w:rsidRPr="00787E7D" w:rsidRDefault="003774B2" w:rsidP="003774B2">
      <w:pPr>
        <w:spacing w:after="240" w:line="240" w:lineRule="auto"/>
        <w:ind w:left="720"/>
        <w:jc w:val="both"/>
        <w:rPr>
          <w:rFonts w:eastAsia="Times New Roman" w:cstheme="minorHAnsi"/>
        </w:rPr>
      </w:pPr>
      <w:r w:rsidRPr="00787E7D">
        <w:rPr>
          <w:rFonts w:eastAsia="Times New Roman" w:cstheme="minorHAnsi"/>
        </w:rPr>
        <w:t>3. perform data analysis, predictive modeling, and diagnostics on the Boston housing dataset to predict MEDV</w:t>
      </w:r>
      <w:r w:rsidR="00A25016" w:rsidRPr="00787E7D">
        <w:rPr>
          <w:rFonts w:eastAsia="Times New Roman" w:cstheme="minorHAnsi"/>
        </w:rPr>
        <w:t xml:space="preserve"> </w:t>
      </w:r>
      <w:r w:rsidRPr="00787E7D">
        <w:rPr>
          <w:rFonts w:eastAsia="Times New Roman" w:cstheme="minorHAnsi"/>
        </w:rPr>
        <w:t>(median value of owner-occupied houses in $1000's)</w:t>
      </w:r>
    </w:p>
    <w:p w14:paraId="48254F28" w14:textId="0B25EB9B" w:rsidR="00BB43A7" w:rsidRPr="00787E7D" w:rsidRDefault="00BB43A7" w:rsidP="00E37AA5">
      <w:pPr>
        <w:spacing w:after="240" w:line="240" w:lineRule="auto"/>
        <w:ind w:left="720"/>
        <w:jc w:val="both"/>
        <w:rPr>
          <w:rFonts w:eastAsia="Times New Roman" w:cstheme="minorHAnsi"/>
        </w:rPr>
      </w:pPr>
      <w:r w:rsidRPr="00787E7D">
        <w:rPr>
          <w:rFonts w:eastAsia="Times New Roman" w:cstheme="minorHAnsi"/>
        </w:rPr>
        <w:t xml:space="preserve">By examining the AIC and BIC values of the training model, the prediction's accuracy is assessed. The necessary pre-processing techniques are used, and the data is divided into two portions before the test is run. Both parts will be used, however, only one will be used during training and the other during testing. Additionally, the provided dataset is processed to improve performance. This is done by identifying the necessary features and using one of the selection methods to remove the unwanted variables because each house has certain attributes that contribute to estimating its MEDV. </w:t>
      </w:r>
    </w:p>
    <w:p w14:paraId="5BEE15D7" w14:textId="6C058E8F" w:rsidR="0057732D" w:rsidRPr="00787E7D" w:rsidRDefault="000B530E" w:rsidP="00460632">
      <w:pPr>
        <w:pStyle w:val="ListParagraph"/>
        <w:numPr>
          <w:ilvl w:val="0"/>
          <w:numId w:val="1"/>
        </w:numPr>
        <w:spacing w:after="240" w:line="240" w:lineRule="auto"/>
        <w:jc w:val="both"/>
        <w:rPr>
          <w:rFonts w:eastAsia="Times New Roman" w:cstheme="minorHAnsi"/>
          <w:b/>
          <w:bCs/>
        </w:rPr>
      </w:pPr>
      <w:r w:rsidRPr="00787E7D">
        <w:rPr>
          <w:rFonts w:eastAsia="Times New Roman" w:cstheme="minorHAnsi"/>
        </w:rPr>
        <w:t xml:space="preserve"> </w:t>
      </w:r>
      <w:r w:rsidR="0057732D" w:rsidRPr="00787E7D">
        <w:rPr>
          <w:rFonts w:eastAsia="Times New Roman" w:cstheme="minorHAnsi"/>
          <w:b/>
          <w:bCs/>
        </w:rPr>
        <w:t>METHODS</w:t>
      </w:r>
    </w:p>
    <w:p w14:paraId="3AB430C4" w14:textId="7923CFCA" w:rsidR="00CA3833" w:rsidRPr="00787E7D" w:rsidRDefault="0057732D" w:rsidP="0057732D">
      <w:pPr>
        <w:pStyle w:val="ListParagraph"/>
        <w:numPr>
          <w:ilvl w:val="1"/>
          <w:numId w:val="1"/>
        </w:numPr>
        <w:spacing w:after="240" w:line="240" w:lineRule="auto"/>
        <w:jc w:val="both"/>
        <w:rPr>
          <w:rFonts w:eastAsia="Times New Roman" w:cstheme="minorHAnsi"/>
          <w:b/>
          <w:bCs/>
        </w:rPr>
      </w:pPr>
      <w:r w:rsidRPr="00787E7D">
        <w:rPr>
          <w:rFonts w:eastAsia="Times New Roman" w:cstheme="minorHAnsi"/>
          <w:b/>
          <w:bCs/>
        </w:rPr>
        <w:t xml:space="preserve">DATA GATHERING AND </w:t>
      </w:r>
      <w:r w:rsidR="00CA3833" w:rsidRPr="00787E7D">
        <w:rPr>
          <w:rFonts w:eastAsia="Times New Roman" w:cstheme="minorHAnsi"/>
          <w:b/>
          <w:bCs/>
        </w:rPr>
        <w:t>INFORMATION</w:t>
      </w:r>
    </w:p>
    <w:p w14:paraId="2AB6D456" w14:textId="77777777" w:rsidR="00CA3833" w:rsidRPr="00787E7D" w:rsidRDefault="00CA3833" w:rsidP="005D574A">
      <w:pPr>
        <w:pStyle w:val="ListParagraph"/>
        <w:spacing w:after="240" w:line="240" w:lineRule="auto"/>
        <w:jc w:val="both"/>
        <w:rPr>
          <w:rFonts w:eastAsia="Times New Roman" w:cstheme="minorHAnsi"/>
        </w:rPr>
      </w:pPr>
    </w:p>
    <w:p w14:paraId="0FCAFFF1" w14:textId="72A99E2B" w:rsidR="00B27A9F" w:rsidRPr="00787E7D" w:rsidRDefault="00CA3833" w:rsidP="005D574A">
      <w:pPr>
        <w:pStyle w:val="ListParagraph"/>
        <w:spacing w:after="240" w:line="240" w:lineRule="auto"/>
        <w:ind w:left="840"/>
        <w:jc w:val="both"/>
        <w:rPr>
          <w:rFonts w:eastAsia="Times New Roman" w:cstheme="minorHAnsi"/>
        </w:rPr>
      </w:pPr>
      <w:r w:rsidRPr="00787E7D">
        <w:rPr>
          <w:rFonts w:eastAsia="Times New Roman" w:cstheme="minorHAnsi"/>
        </w:rPr>
        <w:t>The Boston Housing Dataset is derived from information collected by the U.S. Census Service concerning housing in the area of Boston MA</w:t>
      </w:r>
      <w:r w:rsidR="00EE4F0C" w:rsidRPr="00787E7D">
        <w:rPr>
          <w:rFonts w:eastAsia="Times New Roman" w:cstheme="minorHAnsi"/>
        </w:rPr>
        <w:t xml:space="preserve"> </w:t>
      </w:r>
      <w:r w:rsidR="00D44A19" w:rsidRPr="00787E7D">
        <w:rPr>
          <w:rFonts w:eastAsia="Times New Roman" w:cstheme="minorHAnsi"/>
        </w:rPr>
        <w:t>[1]</w:t>
      </w:r>
      <w:r w:rsidRPr="00787E7D">
        <w:rPr>
          <w:rFonts w:eastAsia="Times New Roman" w:cstheme="minorHAnsi"/>
        </w:rPr>
        <w:t>.</w:t>
      </w:r>
      <w:r w:rsidR="00EE4F0C" w:rsidRPr="00787E7D">
        <w:rPr>
          <w:rFonts w:eastAsia="Times New Roman" w:cstheme="minorHAnsi"/>
        </w:rPr>
        <w:t xml:space="preserve"> The dataset has been selected from the Kaggle website for analysis.</w:t>
      </w:r>
      <w:r w:rsidRPr="00787E7D">
        <w:rPr>
          <w:rFonts w:eastAsia="Times New Roman" w:cstheme="minorHAnsi"/>
        </w:rPr>
        <w:t xml:space="preserve"> There are 506 observations and 1</w:t>
      </w:r>
      <w:r w:rsidR="00B15026" w:rsidRPr="00787E7D">
        <w:rPr>
          <w:rFonts w:eastAsia="Times New Roman" w:cstheme="minorHAnsi"/>
        </w:rPr>
        <w:t>3</w:t>
      </w:r>
      <w:r w:rsidRPr="00787E7D">
        <w:rPr>
          <w:rFonts w:eastAsia="Times New Roman" w:cstheme="minorHAnsi"/>
        </w:rPr>
        <w:t xml:space="preserve"> variables in the dataset</w:t>
      </w:r>
      <w:r w:rsidR="00D44A19" w:rsidRPr="00787E7D">
        <w:rPr>
          <w:rFonts w:eastAsia="Times New Roman" w:cstheme="minorHAnsi"/>
        </w:rPr>
        <w:t xml:space="preserve">. </w:t>
      </w:r>
    </w:p>
    <w:p w14:paraId="2EEBC1E3" w14:textId="047ECEAA" w:rsidR="00CA3833" w:rsidRPr="00787E7D" w:rsidRDefault="00CA3833" w:rsidP="005D574A">
      <w:pPr>
        <w:pStyle w:val="ListParagraph"/>
        <w:spacing w:after="240" w:line="240" w:lineRule="auto"/>
        <w:ind w:left="840"/>
        <w:jc w:val="both"/>
        <w:rPr>
          <w:rFonts w:eastAsia="Times New Roman" w:cstheme="minorHAnsi"/>
        </w:rPr>
      </w:pPr>
      <w:r w:rsidRPr="00787E7D">
        <w:rPr>
          <w:rFonts w:eastAsia="Times New Roman" w:cstheme="minorHAnsi"/>
        </w:rPr>
        <w:t>The following describes the dataset columns:</w:t>
      </w:r>
    </w:p>
    <w:p w14:paraId="2579FED4" w14:textId="77777777" w:rsidR="00CA3833" w:rsidRPr="00787E7D" w:rsidRDefault="00CA3833" w:rsidP="005D574A">
      <w:pPr>
        <w:numPr>
          <w:ilvl w:val="0"/>
          <w:numId w:val="2"/>
        </w:numPr>
        <w:spacing w:before="100" w:beforeAutospacing="1" w:after="60" w:line="240" w:lineRule="auto"/>
        <w:ind w:left="1200" w:right="480"/>
        <w:jc w:val="both"/>
        <w:rPr>
          <w:rFonts w:eastAsia="Times New Roman" w:cstheme="minorHAnsi"/>
        </w:rPr>
      </w:pPr>
      <w:r w:rsidRPr="00787E7D">
        <w:rPr>
          <w:rFonts w:eastAsia="Times New Roman" w:cstheme="minorHAnsi"/>
        </w:rPr>
        <w:t>CRIM - per capita crime rate by town</w:t>
      </w:r>
    </w:p>
    <w:p w14:paraId="5431CAEE" w14:textId="7FBB4030" w:rsidR="00CA3833" w:rsidRPr="00787E7D" w:rsidRDefault="00CA3833" w:rsidP="005D574A">
      <w:pPr>
        <w:numPr>
          <w:ilvl w:val="0"/>
          <w:numId w:val="2"/>
        </w:numPr>
        <w:spacing w:before="100" w:beforeAutospacing="1" w:after="60" w:line="240" w:lineRule="auto"/>
        <w:ind w:left="1200" w:right="480"/>
        <w:jc w:val="both"/>
        <w:rPr>
          <w:rFonts w:eastAsia="Times New Roman" w:cstheme="minorHAnsi"/>
        </w:rPr>
      </w:pPr>
      <w:r w:rsidRPr="00787E7D">
        <w:rPr>
          <w:rFonts w:eastAsia="Times New Roman" w:cstheme="minorHAnsi"/>
        </w:rPr>
        <w:t>ZN – the proportion of residential land zoned for lots over 25,000 sq. ft.</w:t>
      </w:r>
    </w:p>
    <w:p w14:paraId="1542E3FB" w14:textId="4C7A62D3" w:rsidR="00CA3833" w:rsidRPr="00787E7D" w:rsidRDefault="00CA3833" w:rsidP="005D574A">
      <w:pPr>
        <w:numPr>
          <w:ilvl w:val="0"/>
          <w:numId w:val="2"/>
        </w:numPr>
        <w:spacing w:before="100" w:beforeAutospacing="1" w:after="60" w:line="240" w:lineRule="auto"/>
        <w:ind w:left="1200" w:right="480"/>
        <w:jc w:val="both"/>
        <w:rPr>
          <w:rFonts w:eastAsia="Times New Roman" w:cstheme="minorHAnsi"/>
        </w:rPr>
      </w:pPr>
      <w:r w:rsidRPr="00787E7D">
        <w:rPr>
          <w:rFonts w:eastAsia="Times New Roman" w:cstheme="minorHAnsi"/>
        </w:rPr>
        <w:t>INDUS – the proportion of non-retail business acres per town.</w:t>
      </w:r>
    </w:p>
    <w:p w14:paraId="4230CDA7" w14:textId="77777777" w:rsidR="00CA3833" w:rsidRPr="00787E7D" w:rsidRDefault="00CA3833" w:rsidP="005D574A">
      <w:pPr>
        <w:numPr>
          <w:ilvl w:val="0"/>
          <w:numId w:val="2"/>
        </w:numPr>
        <w:spacing w:before="100" w:beforeAutospacing="1" w:after="60" w:line="240" w:lineRule="auto"/>
        <w:ind w:left="1200" w:right="480"/>
        <w:jc w:val="both"/>
        <w:rPr>
          <w:rFonts w:eastAsia="Times New Roman" w:cstheme="minorHAnsi"/>
        </w:rPr>
      </w:pPr>
      <w:r w:rsidRPr="00787E7D">
        <w:rPr>
          <w:rFonts w:eastAsia="Times New Roman" w:cstheme="minorHAnsi"/>
        </w:rPr>
        <w:t>CHAS - Charles River dummy variable (1 if tract bounds river; 0 otherwise)</w:t>
      </w:r>
    </w:p>
    <w:p w14:paraId="654E65B8" w14:textId="77777777" w:rsidR="00CA3833" w:rsidRPr="00787E7D" w:rsidRDefault="00CA3833" w:rsidP="005D574A">
      <w:pPr>
        <w:numPr>
          <w:ilvl w:val="0"/>
          <w:numId w:val="2"/>
        </w:numPr>
        <w:spacing w:before="100" w:beforeAutospacing="1" w:after="60" w:line="240" w:lineRule="auto"/>
        <w:ind w:left="1200" w:right="480"/>
        <w:jc w:val="both"/>
        <w:rPr>
          <w:rFonts w:eastAsia="Times New Roman" w:cstheme="minorHAnsi"/>
        </w:rPr>
      </w:pPr>
      <w:r w:rsidRPr="00787E7D">
        <w:rPr>
          <w:rFonts w:eastAsia="Times New Roman" w:cstheme="minorHAnsi"/>
        </w:rPr>
        <w:t>NOX - nitric oxides concentration (parts per 10 million)</w:t>
      </w:r>
    </w:p>
    <w:p w14:paraId="0BA12CD2" w14:textId="7E441AD5" w:rsidR="00CA3833" w:rsidRPr="00787E7D" w:rsidRDefault="00CA3833" w:rsidP="005D574A">
      <w:pPr>
        <w:numPr>
          <w:ilvl w:val="0"/>
          <w:numId w:val="2"/>
        </w:numPr>
        <w:spacing w:before="100" w:beforeAutospacing="1" w:after="60" w:line="240" w:lineRule="auto"/>
        <w:ind w:left="1200" w:right="480"/>
        <w:jc w:val="both"/>
        <w:rPr>
          <w:rFonts w:eastAsia="Times New Roman" w:cstheme="minorHAnsi"/>
        </w:rPr>
      </w:pPr>
      <w:r w:rsidRPr="00787E7D">
        <w:rPr>
          <w:rFonts w:eastAsia="Times New Roman" w:cstheme="minorHAnsi"/>
        </w:rPr>
        <w:t>RM – the average number of rooms per dwelling</w:t>
      </w:r>
    </w:p>
    <w:p w14:paraId="41413A1F" w14:textId="672AA6A6" w:rsidR="00CA3833" w:rsidRPr="00787E7D" w:rsidRDefault="00CA3833" w:rsidP="005D574A">
      <w:pPr>
        <w:numPr>
          <w:ilvl w:val="0"/>
          <w:numId w:val="2"/>
        </w:numPr>
        <w:spacing w:before="100" w:beforeAutospacing="1" w:after="60" w:line="240" w:lineRule="auto"/>
        <w:ind w:left="1200" w:right="480"/>
        <w:jc w:val="both"/>
        <w:rPr>
          <w:rFonts w:eastAsia="Times New Roman" w:cstheme="minorHAnsi"/>
        </w:rPr>
      </w:pPr>
      <w:r w:rsidRPr="00787E7D">
        <w:rPr>
          <w:rFonts w:eastAsia="Times New Roman" w:cstheme="minorHAnsi"/>
        </w:rPr>
        <w:t>AGE – the proportion of owner-occupied units built prior to 1940</w:t>
      </w:r>
    </w:p>
    <w:p w14:paraId="7E5F9C30" w14:textId="4188E40F" w:rsidR="00CA3833" w:rsidRPr="00787E7D" w:rsidRDefault="00CA3833" w:rsidP="005D574A">
      <w:pPr>
        <w:numPr>
          <w:ilvl w:val="0"/>
          <w:numId w:val="2"/>
        </w:numPr>
        <w:spacing w:before="100" w:beforeAutospacing="1" w:after="60" w:line="240" w:lineRule="auto"/>
        <w:ind w:left="1200" w:right="480"/>
        <w:jc w:val="both"/>
        <w:rPr>
          <w:rFonts w:eastAsia="Times New Roman" w:cstheme="minorHAnsi"/>
        </w:rPr>
      </w:pPr>
      <w:r w:rsidRPr="00787E7D">
        <w:rPr>
          <w:rFonts w:eastAsia="Times New Roman" w:cstheme="minorHAnsi"/>
        </w:rPr>
        <w:t>DIS - weighted distances to five Boston employment centers</w:t>
      </w:r>
    </w:p>
    <w:p w14:paraId="34F7D0FA" w14:textId="77777777" w:rsidR="00CA3833" w:rsidRPr="00787E7D" w:rsidRDefault="00CA3833" w:rsidP="005D574A">
      <w:pPr>
        <w:numPr>
          <w:ilvl w:val="0"/>
          <w:numId w:val="2"/>
        </w:numPr>
        <w:spacing w:before="100" w:beforeAutospacing="1" w:after="60" w:line="240" w:lineRule="auto"/>
        <w:ind w:left="1200" w:right="480"/>
        <w:jc w:val="both"/>
        <w:rPr>
          <w:rFonts w:eastAsia="Times New Roman" w:cstheme="minorHAnsi"/>
        </w:rPr>
      </w:pPr>
      <w:r w:rsidRPr="00787E7D">
        <w:rPr>
          <w:rFonts w:eastAsia="Times New Roman" w:cstheme="minorHAnsi"/>
        </w:rPr>
        <w:t>RAD - index of accessibility to radial highways</w:t>
      </w:r>
    </w:p>
    <w:p w14:paraId="2218E442" w14:textId="77777777" w:rsidR="00CA3833" w:rsidRPr="00787E7D" w:rsidRDefault="00CA3833" w:rsidP="005D574A">
      <w:pPr>
        <w:numPr>
          <w:ilvl w:val="0"/>
          <w:numId w:val="2"/>
        </w:numPr>
        <w:spacing w:before="100" w:beforeAutospacing="1" w:after="60" w:line="240" w:lineRule="auto"/>
        <w:ind w:left="1200" w:right="480"/>
        <w:jc w:val="both"/>
        <w:rPr>
          <w:rFonts w:eastAsia="Times New Roman" w:cstheme="minorHAnsi"/>
        </w:rPr>
      </w:pPr>
      <w:r w:rsidRPr="00787E7D">
        <w:rPr>
          <w:rFonts w:eastAsia="Times New Roman" w:cstheme="minorHAnsi"/>
        </w:rPr>
        <w:t>TAX - full-value property-tax rate per $10,000</w:t>
      </w:r>
    </w:p>
    <w:p w14:paraId="7188B2E2" w14:textId="77777777" w:rsidR="00CA3833" w:rsidRPr="00787E7D" w:rsidRDefault="00CA3833" w:rsidP="005D574A">
      <w:pPr>
        <w:numPr>
          <w:ilvl w:val="0"/>
          <w:numId w:val="2"/>
        </w:numPr>
        <w:spacing w:before="100" w:beforeAutospacing="1" w:after="60" w:line="240" w:lineRule="auto"/>
        <w:ind w:left="1200" w:right="480"/>
        <w:jc w:val="both"/>
        <w:rPr>
          <w:rFonts w:eastAsia="Times New Roman" w:cstheme="minorHAnsi"/>
        </w:rPr>
      </w:pPr>
      <w:r w:rsidRPr="00787E7D">
        <w:rPr>
          <w:rFonts w:eastAsia="Times New Roman" w:cstheme="minorHAnsi"/>
        </w:rPr>
        <w:lastRenderedPageBreak/>
        <w:t>PTRATIO - pupil-teacher ratio by town</w:t>
      </w:r>
    </w:p>
    <w:p w14:paraId="25C7B0A3" w14:textId="416241F2" w:rsidR="00CA3833" w:rsidRPr="00787E7D" w:rsidRDefault="00CA3833" w:rsidP="005D574A">
      <w:pPr>
        <w:numPr>
          <w:ilvl w:val="0"/>
          <w:numId w:val="2"/>
        </w:numPr>
        <w:spacing w:before="100" w:beforeAutospacing="1" w:after="60" w:line="240" w:lineRule="auto"/>
        <w:ind w:left="1200" w:right="480"/>
        <w:jc w:val="both"/>
        <w:rPr>
          <w:rFonts w:eastAsia="Times New Roman" w:cstheme="minorHAnsi"/>
        </w:rPr>
      </w:pPr>
      <w:r w:rsidRPr="00787E7D">
        <w:rPr>
          <w:rFonts w:eastAsia="Times New Roman" w:cstheme="minorHAnsi"/>
        </w:rPr>
        <w:t>LSTAT - % lower status of the population</w:t>
      </w:r>
    </w:p>
    <w:p w14:paraId="265043FF" w14:textId="4D766C9B" w:rsidR="00C93FA8" w:rsidRPr="00787E7D" w:rsidRDefault="00CA3833" w:rsidP="005D574A">
      <w:pPr>
        <w:numPr>
          <w:ilvl w:val="0"/>
          <w:numId w:val="2"/>
        </w:numPr>
        <w:spacing w:before="100" w:beforeAutospacing="1" w:after="60" w:line="240" w:lineRule="auto"/>
        <w:ind w:left="1200" w:right="480"/>
        <w:jc w:val="both"/>
        <w:rPr>
          <w:rFonts w:eastAsia="Times New Roman" w:cstheme="minorHAnsi"/>
        </w:rPr>
      </w:pPr>
      <w:r w:rsidRPr="00787E7D">
        <w:rPr>
          <w:rFonts w:eastAsia="Times New Roman" w:cstheme="minorHAnsi"/>
        </w:rPr>
        <w:t>MEDV - Median value of owner-occupied homes in $1000's</w:t>
      </w:r>
    </w:p>
    <w:p w14:paraId="74AC66F6" w14:textId="2780E634" w:rsidR="00B8754E" w:rsidRPr="00787E7D" w:rsidRDefault="00B8754E" w:rsidP="005D574A">
      <w:pPr>
        <w:spacing w:before="100" w:beforeAutospacing="1" w:after="60" w:line="240" w:lineRule="auto"/>
        <w:ind w:left="840" w:right="480"/>
        <w:jc w:val="both"/>
        <w:rPr>
          <w:rFonts w:eastAsia="Times New Roman" w:cstheme="minorHAnsi"/>
        </w:rPr>
      </w:pPr>
      <w:r w:rsidRPr="00787E7D">
        <w:rPr>
          <w:rFonts w:eastAsia="Times New Roman" w:cstheme="minorHAnsi"/>
        </w:rPr>
        <w:t>The types of variables respectively are shown</w:t>
      </w:r>
      <w:r w:rsidR="00A4101F" w:rsidRPr="00787E7D">
        <w:rPr>
          <w:rFonts w:eastAsia="Times New Roman" w:cstheme="minorHAnsi"/>
        </w:rPr>
        <w:t xml:space="preserve"> below</w:t>
      </w:r>
      <w:r w:rsidRPr="00787E7D">
        <w:rPr>
          <w:rFonts w:eastAsia="Times New Roman" w:cstheme="minorHAnsi"/>
        </w:rPr>
        <w:t xml:space="preserve"> in table 1. </w:t>
      </w:r>
      <w:r w:rsidR="00801EEA" w:rsidRPr="00787E7D">
        <w:rPr>
          <w:rFonts w:eastAsia="Times New Roman" w:cstheme="minorHAnsi"/>
        </w:rPr>
        <w:t>a</w:t>
      </w:r>
      <w:r w:rsidRPr="00787E7D">
        <w:rPr>
          <w:rFonts w:eastAsia="Times New Roman" w:cstheme="minorHAnsi"/>
        </w:rPr>
        <w:t>.</w:t>
      </w:r>
    </w:p>
    <w:tbl>
      <w:tblPr>
        <w:tblStyle w:val="PlainTable3"/>
        <w:tblW w:w="0" w:type="auto"/>
        <w:tblInd w:w="927" w:type="dxa"/>
        <w:tblLook w:val="04A0" w:firstRow="1" w:lastRow="0" w:firstColumn="1" w:lastColumn="0" w:noHBand="0" w:noVBand="1"/>
      </w:tblPr>
      <w:tblGrid>
        <w:gridCol w:w="2712"/>
        <w:gridCol w:w="2510"/>
      </w:tblGrid>
      <w:tr w:rsidR="00C93FA8" w:rsidRPr="00787E7D" w14:paraId="74C55EA3" w14:textId="77777777" w:rsidTr="00E93232">
        <w:trPr>
          <w:cnfStyle w:val="100000000000" w:firstRow="1" w:lastRow="0" w:firstColumn="0" w:lastColumn="0" w:oddVBand="0" w:evenVBand="0" w:oddHBand="0" w:evenHBand="0" w:firstRowFirstColumn="0" w:firstRowLastColumn="0" w:lastRowFirstColumn="0" w:lastRowLastColumn="0"/>
          <w:trHeight w:val="289"/>
        </w:trPr>
        <w:tc>
          <w:tcPr>
            <w:cnfStyle w:val="001000000100" w:firstRow="0" w:lastRow="0" w:firstColumn="1" w:lastColumn="0" w:oddVBand="0" w:evenVBand="0" w:oddHBand="0" w:evenHBand="0" w:firstRowFirstColumn="1" w:firstRowLastColumn="0" w:lastRowFirstColumn="0" w:lastRowLastColumn="0"/>
            <w:tcW w:w="2712" w:type="dxa"/>
            <w:shd w:val="clear" w:color="auto" w:fill="DEEAF6" w:themeFill="accent5" w:themeFillTint="33"/>
          </w:tcPr>
          <w:p w14:paraId="067FF9A8" w14:textId="466AEFAA" w:rsidR="00C93FA8" w:rsidRPr="00787E7D" w:rsidRDefault="00C93FA8" w:rsidP="005D574A">
            <w:pPr>
              <w:spacing w:before="100" w:beforeAutospacing="1" w:after="60"/>
              <w:ind w:right="480"/>
              <w:jc w:val="both"/>
              <w:rPr>
                <w:rFonts w:eastAsia="Times New Roman" w:cstheme="minorHAnsi"/>
              </w:rPr>
            </w:pPr>
            <w:r w:rsidRPr="00787E7D">
              <w:rPr>
                <w:rFonts w:eastAsia="Times New Roman" w:cstheme="minorHAnsi"/>
              </w:rPr>
              <w:t xml:space="preserve">Variable </w:t>
            </w:r>
          </w:p>
        </w:tc>
        <w:tc>
          <w:tcPr>
            <w:tcW w:w="2510" w:type="dxa"/>
            <w:shd w:val="clear" w:color="auto" w:fill="DEEAF6" w:themeFill="accent5" w:themeFillTint="33"/>
          </w:tcPr>
          <w:p w14:paraId="76995E58" w14:textId="2893B203" w:rsidR="00C93FA8" w:rsidRPr="00787E7D" w:rsidRDefault="00C93FA8" w:rsidP="005D574A">
            <w:pPr>
              <w:spacing w:before="100" w:beforeAutospacing="1" w:after="60"/>
              <w:ind w:right="480"/>
              <w:jc w:val="both"/>
              <w:cnfStyle w:val="100000000000" w:firstRow="1" w:lastRow="0" w:firstColumn="0" w:lastColumn="0" w:oddVBand="0" w:evenVBand="0" w:oddHBand="0" w:evenHBand="0" w:firstRowFirstColumn="0" w:firstRowLastColumn="0" w:lastRowFirstColumn="0" w:lastRowLastColumn="0"/>
              <w:rPr>
                <w:rFonts w:eastAsia="Times New Roman" w:cstheme="minorHAnsi"/>
              </w:rPr>
            </w:pPr>
            <w:r w:rsidRPr="00787E7D">
              <w:rPr>
                <w:rFonts w:eastAsia="Times New Roman" w:cstheme="minorHAnsi"/>
              </w:rPr>
              <w:t>Type</w:t>
            </w:r>
          </w:p>
        </w:tc>
      </w:tr>
      <w:tr w:rsidR="00C93FA8" w:rsidRPr="00787E7D" w14:paraId="5450913E" w14:textId="77777777" w:rsidTr="00E93232">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712" w:type="dxa"/>
          </w:tcPr>
          <w:p w14:paraId="52CC790B" w14:textId="4AEB1007" w:rsidR="00C93FA8" w:rsidRPr="00787E7D" w:rsidRDefault="00C93FA8" w:rsidP="005D574A">
            <w:pPr>
              <w:spacing w:before="100" w:beforeAutospacing="1" w:after="60"/>
              <w:ind w:right="480"/>
              <w:jc w:val="both"/>
              <w:rPr>
                <w:rFonts w:eastAsia="Times New Roman" w:cstheme="minorHAnsi"/>
                <w:b w:val="0"/>
                <w:bCs w:val="0"/>
              </w:rPr>
            </w:pPr>
            <w:r w:rsidRPr="00787E7D">
              <w:rPr>
                <w:rFonts w:eastAsia="Times New Roman" w:cstheme="minorHAnsi"/>
                <w:b w:val="0"/>
                <w:bCs w:val="0"/>
              </w:rPr>
              <w:t>CRIM</w:t>
            </w:r>
          </w:p>
        </w:tc>
        <w:tc>
          <w:tcPr>
            <w:tcW w:w="2510" w:type="dxa"/>
          </w:tcPr>
          <w:p w14:paraId="094C6F25" w14:textId="6911DCF8" w:rsidR="00C93FA8" w:rsidRPr="00787E7D" w:rsidRDefault="00B8754E" w:rsidP="005D574A">
            <w:pPr>
              <w:spacing w:before="100" w:beforeAutospacing="1" w:after="60"/>
              <w:ind w:right="480"/>
              <w:jc w:val="both"/>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787E7D">
              <w:rPr>
                <w:rFonts w:eastAsia="Times New Roman" w:cstheme="minorHAnsi"/>
              </w:rPr>
              <w:t>Numeric</w:t>
            </w:r>
          </w:p>
        </w:tc>
      </w:tr>
      <w:tr w:rsidR="00B8754E" w:rsidRPr="00787E7D" w14:paraId="18C1DB5E" w14:textId="77777777" w:rsidTr="00E93232">
        <w:trPr>
          <w:trHeight w:val="289"/>
        </w:trPr>
        <w:tc>
          <w:tcPr>
            <w:cnfStyle w:val="001000000000" w:firstRow="0" w:lastRow="0" w:firstColumn="1" w:lastColumn="0" w:oddVBand="0" w:evenVBand="0" w:oddHBand="0" w:evenHBand="0" w:firstRowFirstColumn="0" w:firstRowLastColumn="0" w:lastRowFirstColumn="0" w:lastRowLastColumn="0"/>
            <w:tcW w:w="2712" w:type="dxa"/>
          </w:tcPr>
          <w:p w14:paraId="31E0D735" w14:textId="486F1390" w:rsidR="00B8754E" w:rsidRPr="00787E7D" w:rsidRDefault="00B8754E" w:rsidP="005D574A">
            <w:pPr>
              <w:spacing w:before="100" w:beforeAutospacing="1" w:after="60"/>
              <w:ind w:right="480"/>
              <w:jc w:val="both"/>
              <w:rPr>
                <w:rFonts w:eastAsia="Times New Roman" w:cstheme="minorHAnsi"/>
                <w:b w:val="0"/>
                <w:bCs w:val="0"/>
              </w:rPr>
            </w:pPr>
            <w:r w:rsidRPr="00787E7D">
              <w:rPr>
                <w:rFonts w:eastAsia="Times New Roman" w:cstheme="minorHAnsi"/>
                <w:b w:val="0"/>
                <w:bCs w:val="0"/>
              </w:rPr>
              <w:t>ZN</w:t>
            </w:r>
          </w:p>
        </w:tc>
        <w:tc>
          <w:tcPr>
            <w:tcW w:w="2510" w:type="dxa"/>
          </w:tcPr>
          <w:p w14:paraId="19ACE45F" w14:textId="1E9EB823" w:rsidR="00B8754E" w:rsidRPr="00787E7D" w:rsidRDefault="00B8754E" w:rsidP="005D574A">
            <w:pPr>
              <w:spacing w:before="100" w:beforeAutospacing="1" w:after="60"/>
              <w:ind w:right="480"/>
              <w:jc w:val="both"/>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787E7D">
              <w:rPr>
                <w:rFonts w:eastAsia="Times New Roman" w:cstheme="minorHAnsi"/>
              </w:rPr>
              <w:t>Numeric</w:t>
            </w:r>
          </w:p>
        </w:tc>
      </w:tr>
      <w:tr w:rsidR="00B8754E" w:rsidRPr="00787E7D" w14:paraId="1D9C76CF" w14:textId="77777777" w:rsidTr="00E93232">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712" w:type="dxa"/>
          </w:tcPr>
          <w:p w14:paraId="60096A3B" w14:textId="6553A5AF" w:rsidR="00B8754E" w:rsidRPr="00787E7D" w:rsidRDefault="00B8754E" w:rsidP="005D574A">
            <w:pPr>
              <w:spacing w:before="100" w:beforeAutospacing="1" w:after="60"/>
              <w:ind w:right="480"/>
              <w:jc w:val="both"/>
              <w:rPr>
                <w:rFonts w:eastAsia="Times New Roman" w:cstheme="minorHAnsi"/>
                <w:b w:val="0"/>
                <w:bCs w:val="0"/>
              </w:rPr>
            </w:pPr>
            <w:r w:rsidRPr="00787E7D">
              <w:rPr>
                <w:rFonts w:eastAsia="Times New Roman" w:cstheme="minorHAnsi"/>
                <w:b w:val="0"/>
                <w:bCs w:val="0"/>
              </w:rPr>
              <w:t>INDUS</w:t>
            </w:r>
          </w:p>
        </w:tc>
        <w:tc>
          <w:tcPr>
            <w:tcW w:w="2510" w:type="dxa"/>
          </w:tcPr>
          <w:p w14:paraId="643D4567" w14:textId="5B5DD723" w:rsidR="00B8754E" w:rsidRPr="00787E7D" w:rsidRDefault="00B8754E" w:rsidP="005D574A">
            <w:pPr>
              <w:spacing w:before="100" w:beforeAutospacing="1" w:after="60"/>
              <w:ind w:right="480"/>
              <w:jc w:val="both"/>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787E7D">
              <w:rPr>
                <w:rFonts w:eastAsia="Times New Roman" w:cstheme="minorHAnsi"/>
              </w:rPr>
              <w:t>Numeric</w:t>
            </w:r>
          </w:p>
        </w:tc>
      </w:tr>
      <w:tr w:rsidR="00B8754E" w:rsidRPr="00787E7D" w14:paraId="75B7EC24" w14:textId="77777777" w:rsidTr="00E93232">
        <w:trPr>
          <w:trHeight w:val="289"/>
        </w:trPr>
        <w:tc>
          <w:tcPr>
            <w:cnfStyle w:val="001000000000" w:firstRow="0" w:lastRow="0" w:firstColumn="1" w:lastColumn="0" w:oddVBand="0" w:evenVBand="0" w:oddHBand="0" w:evenHBand="0" w:firstRowFirstColumn="0" w:firstRowLastColumn="0" w:lastRowFirstColumn="0" w:lastRowLastColumn="0"/>
            <w:tcW w:w="2712" w:type="dxa"/>
          </w:tcPr>
          <w:p w14:paraId="16869661" w14:textId="6DBADEC8" w:rsidR="00B8754E" w:rsidRPr="00787E7D" w:rsidRDefault="00A4101F" w:rsidP="005D574A">
            <w:pPr>
              <w:spacing w:before="100" w:beforeAutospacing="1" w:after="60"/>
              <w:ind w:right="480"/>
              <w:jc w:val="both"/>
              <w:rPr>
                <w:rFonts w:eastAsia="Times New Roman" w:cstheme="minorHAnsi"/>
                <w:b w:val="0"/>
                <w:bCs w:val="0"/>
              </w:rPr>
            </w:pPr>
            <w:r w:rsidRPr="00787E7D">
              <w:rPr>
                <w:rFonts w:eastAsia="Times New Roman" w:cstheme="minorHAnsi"/>
                <w:b w:val="0"/>
                <w:bCs w:val="0"/>
              </w:rPr>
              <w:t xml:space="preserve"> </w:t>
            </w:r>
            <w:r w:rsidR="00B8754E" w:rsidRPr="00787E7D">
              <w:rPr>
                <w:rFonts w:eastAsia="Times New Roman" w:cstheme="minorHAnsi"/>
                <w:b w:val="0"/>
                <w:bCs w:val="0"/>
              </w:rPr>
              <w:t>CHAS</w:t>
            </w:r>
          </w:p>
        </w:tc>
        <w:tc>
          <w:tcPr>
            <w:tcW w:w="2510" w:type="dxa"/>
          </w:tcPr>
          <w:p w14:paraId="4443BD09" w14:textId="17080147" w:rsidR="00B8754E" w:rsidRPr="00787E7D" w:rsidRDefault="00B8754E" w:rsidP="005D574A">
            <w:pPr>
              <w:spacing w:before="100" w:beforeAutospacing="1" w:after="60"/>
              <w:ind w:right="480"/>
              <w:jc w:val="both"/>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787E7D">
              <w:rPr>
                <w:rFonts w:eastAsia="Times New Roman" w:cstheme="minorHAnsi"/>
              </w:rPr>
              <w:t>Numeric</w:t>
            </w:r>
          </w:p>
        </w:tc>
      </w:tr>
      <w:tr w:rsidR="00B8754E" w:rsidRPr="00787E7D" w14:paraId="4399738A" w14:textId="77777777" w:rsidTr="00E93232">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712" w:type="dxa"/>
          </w:tcPr>
          <w:p w14:paraId="2BEB142B" w14:textId="6EA695FD" w:rsidR="00B8754E" w:rsidRPr="00787E7D" w:rsidRDefault="00B8754E" w:rsidP="005D574A">
            <w:pPr>
              <w:spacing w:before="100" w:beforeAutospacing="1" w:after="60"/>
              <w:ind w:right="480"/>
              <w:jc w:val="both"/>
              <w:rPr>
                <w:rFonts w:eastAsia="Times New Roman" w:cstheme="minorHAnsi"/>
                <w:b w:val="0"/>
                <w:bCs w:val="0"/>
              </w:rPr>
            </w:pPr>
            <w:r w:rsidRPr="00787E7D">
              <w:rPr>
                <w:rFonts w:eastAsia="Times New Roman" w:cstheme="minorHAnsi"/>
                <w:b w:val="0"/>
                <w:bCs w:val="0"/>
              </w:rPr>
              <w:t>NOX</w:t>
            </w:r>
          </w:p>
        </w:tc>
        <w:tc>
          <w:tcPr>
            <w:tcW w:w="2510" w:type="dxa"/>
          </w:tcPr>
          <w:p w14:paraId="74718F75" w14:textId="34D620BB" w:rsidR="00B8754E" w:rsidRPr="00787E7D" w:rsidRDefault="00B8754E" w:rsidP="005D574A">
            <w:pPr>
              <w:spacing w:before="100" w:beforeAutospacing="1" w:after="60"/>
              <w:ind w:right="480"/>
              <w:jc w:val="both"/>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787E7D">
              <w:rPr>
                <w:rFonts w:eastAsia="Times New Roman" w:cstheme="minorHAnsi"/>
              </w:rPr>
              <w:t>Numeric</w:t>
            </w:r>
          </w:p>
        </w:tc>
      </w:tr>
      <w:tr w:rsidR="00B8754E" w:rsidRPr="00787E7D" w14:paraId="780FBBF6" w14:textId="77777777" w:rsidTr="00E93232">
        <w:trPr>
          <w:trHeight w:val="289"/>
        </w:trPr>
        <w:tc>
          <w:tcPr>
            <w:cnfStyle w:val="001000000000" w:firstRow="0" w:lastRow="0" w:firstColumn="1" w:lastColumn="0" w:oddVBand="0" w:evenVBand="0" w:oddHBand="0" w:evenHBand="0" w:firstRowFirstColumn="0" w:firstRowLastColumn="0" w:lastRowFirstColumn="0" w:lastRowLastColumn="0"/>
            <w:tcW w:w="2712" w:type="dxa"/>
          </w:tcPr>
          <w:p w14:paraId="70F24EAB" w14:textId="11ADF995" w:rsidR="00B8754E" w:rsidRPr="00787E7D" w:rsidRDefault="00B8754E" w:rsidP="005D574A">
            <w:pPr>
              <w:spacing w:before="100" w:beforeAutospacing="1" w:after="60"/>
              <w:ind w:right="480"/>
              <w:jc w:val="both"/>
              <w:rPr>
                <w:rFonts w:eastAsia="Times New Roman" w:cstheme="minorHAnsi"/>
                <w:b w:val="0"/>
                <w:bCs w:val="0"/>
              </w:rPr>
            </w:pPr>
            <w:r w:rsidRPr="00787E7D">
              <w:rPr>
                <w:rFonts w:eastAsia="Times New Roman" w:cstheme="minorHAnsi"/>
                <w:b w:val="0"/>
                <w:bCs w:val="0"/>
              </w:rPr>
              <w:t>RM</w:t>
            </w:r>
          </w:p>
        </w:tc>
        <w:tc>
          <w:tcPr>
            <w:tcW w:w="2510" w:type="dxa"/>
          </w:tcPr>
          <w:p w14:paraId="1AC0F8A6" w14:textId="384FF8DB" w:rsidR="00B8754E" w:rsidRPr="00787E7D" w:rsidRDefault="00B8754E" w:rsidP="005D574A">
            <w:pPr>
              <w:spacing w:before="100" w:beforeAutospacing="1" w:after="60"/>
              <w:ind w:right="480"/>
              <w:jc w:val="both"/>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787E7D">
              <w:rPr>
                <w:rFonts w:eastAsia="Times New Roman" w:cstheme="minorHAnsi"/>
              </w:rPr>
              <w:t>Numeric</w:t>
            </w:r>
          </w:p>
        </w:tc>
      </w:tr>
      <w:tr w:rsidR="00B8754E" w:rsidRPr="00787E7D" w14:paraId="2AF1420C" w14:textId="77777777" w:rsidTr="00E93232">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712" w:type="dxa"/>
          </w:tcPr>
          <w:p w14:paraId="0EAACD66" w14:textId="7937F803" w:rsidR="00B8754E" w:rsidRPr="00787E7D" w:rsidRDefault="00B8754E" w:rsidP="005D574A">
            <w:pPr>
              <w:spacing w:before="100" w:beforeAutospacing="1" w:after="60"/>
              <w:ind w:right="480"/>
              <w:jc w:val="both"/>
              <w:rPr>
                <w:rFonts w:eastAsia="Times New Roman" w:cstheme="minorHAnsi"/>
                <w:b w:val="0"/>
                <w:bCs w:val="0"/>
              </w:rPr>
            </w:pPr>
            <w:r w:rsidRPr="00787E7D">
              <w:rPr>
                <w:rFonts w:eastAsia="Times New Roman" w:cstheme="minorHAnsi"/>
                <w:b w:val="0"/>
                <w:bCs w:val="0"/>
              </w:rPr>
              <w:t>AGE</w:t>
            </w:r>
          </w:p>
        </w:tc>
        <w:tc>
          <w:tcPr>
            <w:tcW w:w="2510" w:type="dxa"/>
          </w:tcPr>
          <w:p w14:paraId="49966D70" w14:textId="6ECE8100" w:rsidR="00B8754E" w:rsidRPr="00787E7D" w:rsidRDefault="00B8754E" w:rsidP="005D574A">
            <w:pPr>
              <w:spacing w:before="100" w:beforeAutospacing="1" w:after="60"/>
              <w:ind w:right="480"/>
              <w:jc w:val="both"/>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787E7D">
              <w:rPr>
                <w:rFonts w:eastAsia="Times New Roman" w:cstheme="minorHAnsi"/>
              </w:rPr>
              <w:t>Numeric</w:t>
            </w:r>
          </w:p>
        </w:tc>
      </w:tr>
      <w:tr w:rsidR="00B8754E" w:rsidRPr="00787E7D" w14:paraId="26991EE1" w14:textId="77777777" w:rsidTr="00E93232">
        <w:trPr>
          <w:trHeight w:val="289"/>
        </w:trPr>
        <w:tc>
          <w:tcPr>
            <w:cnfStyle w:val="001000000000" w:firstRow="0" w:lastRow="0" w:firstColumn="1" w:lastColumn="0" w:oddVBand="0" w:evenVBand="0" w:oddHBand="0" w:evenHBand="0" w:firstRowFirstColumn="0" w:firstRowLastColumn="0" w:lastRowFirstColumn="0" w:lastRowLastColumn="0"/>
            <w:tcW w:w="2712" w:type="dxa"/>
          </w:tcPr>
          <w:p w14:paraId="047F9078" w14:textId="5DACC59D" w:rsidR="00B8754E" w:rsidRPr="00787E7D" w:rsidRDefault="00B8754E" w:rsidP="005D574A">
            <w:pPr>
              <w:spacing w:before="100" w:beforeAutospacing="1" w:after="60"/>
              <w:ind w:right="480"/>
              <w:jc w:val="both"/>
              <w:rPr>
                <w:rFonts w:eastAsia="Times New Roman" w:cstheme="minorHAnsi"/>
                <w:b w:val="0"/>
                <w:bCs w:val="0"/>
              </w:rPr>
            </w:pPr>
            <w:r w:rsidRPr="00787E7D">
              <w:rPr>
                <w:rFonts w:eastAsia="Times New Roman" w:cstheme="minorHAnsi"/>
                <w:b w:val="0"/>
                <w:bCs w:val="0"/>
              </w:rPr>
              <w:t>DIS</w:t>
            </w:r>
          </w:p>
        </w:tc>
        <w:tc>
          <w:tcPr>
            <w:tcW w:w="2510" w:type="dxa"/>
          </w:tcPr>
          <w:p w14:paraId="2CD5F15C" w14:textId="401AEFF9" w:rsidR="00B8754E" w:rsidRPr="00787E7D" w:rsidRDefault="00B8754E" w:rsidP="005D574A">
            <w:pPr>
              <w:spacing w:before="100" w:beforeAutospacing="1" w:after="60"/>
              <w:ind w:right="480"/>
              <w:jc w:val="both"/>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787E7D">
              <w:rPr>
                <w:rFonts w:eastAsia="Times New Roman" w:cstheme="minorHAnsi"/>
              </w:rPr>
              <w:t>Numeric</w:t>
            </w:r>
          </w:p>
        </w:tc>
      </w:tr>
      <w:tr w:rsidR="00B8754E" w:rsidRPr="00787E7D" w14:paraId="32EFD5DE" w14:textId="77777777" w:rsidTr="00E93232">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712" w:type="dxa"/>
          </w:tcPr>
          <w:p w14:paraId="5B426A04" w14:textId="3F2EE5FA" w:rsidR="00B8754E" w:rsidRPr="00787E7D" w:rsidRDefault="00B8754E" w:rsidP="005D574A">
            <w:pPr>
              <w:spacing w:before="100" w:beforeAutospacing="1" w:after="60"/>
              <w:ind w:right="480"/>
              <w:jc w:val="both"/>
              <w:rPr>
                <w:rFonts w:eastAsia="Times New Roman" w:cstheme="minorHAnsi"/>
                <w:b w:val="0"/>
                <w:bCs w:val="0"/>
              </w:rPr>
            </w:pPr>
            <w:r w:rsidRPr="00787E7D">
              <w:rPr>
                <w:rFonts w:eastAsia="Times New Roman" w:cstheme="minorHAnsi"/>
                <w:b w:val="0"/>
                <w:bCs w:val="0"/>
              </w:rPr>
              <w:t>RAD</w:t>
            </w:r>
          </w:p>
        </w:tc>
        <w:tc>
          <w:tcPr>
            <w:tcW w:w="2510" w:type="dxa"/>
          </w:tcPr>
          <w:p w14:paraId="1DE9F1D9" w14:textId="7CBDFFBE" w:rsidR="00B8754E" w:rsidRPr="00787E7D" w:rsidRDefault="00B8754E" w:rsidP="005D574A">
            <w:pPr>
              <w:spacing w:before="100" w:beforeAutospacing="1" w:after="60"/>
              <w:ind w:right="480"/>
              <w:jc w:val="both"/>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787E7D">
              <w:rPr>
                <w:rFonts w:eastAsia="Times New Roman" w:cstheme="minorHAnsi"/>
              </w:rPr>
              <w:t>Numeric</w:t>
            </w:r>
          </w:p>
        </w:tc>
      </w:tr>
      <w:tr w:rsidR="00B8754E" w:rsidRPr="00787E7D" w14:paraId="54000AF4" w14:textId="77777777" w:rsidTr="00E93232">
        <w:trPr>
          <w:trHeight w:val="289"/>
        </w:trPr>
        <w:tc>
          <w:tcPr>
            <w:cnfStyle w:val="001000000000" w:firstRow="0" w:lastRow="0" w:firstColumn="1" w:lastColumn="0" w:oddVBand="0" w:evenVBand="0" w:oddHBand="0" w:evenHBand="0" w:firstRowFirstColumn="0" w:firstRowLastColumn="0" w:lastRowFirstColumn="0" w:lastRowLastColumn="0"/>
            <w:tcW w:w="2712" w:type="dxa"/>
          </w:tcPr>
          <w:p w14:paraId="35EC7CCA" w14:textId="101A2D82" w:rsidR="00B8754E" w:rsidRPr="00787E7D" w:rsidRDefault="00B8754E" w:rsidP="005D574A">
            <w:pPr>
              <w:spacing w:before="100" w:beforeAutospacing="1" w:after="60"/>
              <w:ind w:right="480"/>
              <w:jc w:val="both"/>
              <w:rPr>
                <w:rFonts w:eastAsia="Times New Roman" w:cstheme="minorHAnsi"/>
                <w:b w:val="0"/>
                <w:bCs w:val="0"/>
              </w:rPr>
            </w:pPr>
            <w:r w:rsidRPr="00787E7D">
              <w:rPr>
                <w:rFonts w:eastAsia="Times New Roman" w:cstheme="minorHAnsi"/>
                <w:b w:val="0"/>
                <w:bCs w:val="0"/>
              </w:rPr>
              <w:t>TAX</w:t>
            </w:r>
          </w:p>
        </w:tc>
        <w:tc>
          <w:tcPr>
            <w:tcW w:w="2510" w:type="dxa"/>
          </w:tcPr>
          <w:p w14:paraId="4C7C34BD" w14:textId="3B037EA1" w:rsidR="00B8754E" w:rsidRPr="00787E7D" w:rsidRDefault="00B8754E" w:rsidP="005D574A">
            <w:pPr>
              <w:spacing w:before="100" w:beforeAutospacing="1" w:after="60"/>
              <w:ind w:right="480"/>
              <w:jc w:val="both"/>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787E7D">
              <w:rPr>
                <w:rFonts w:eastAsia="Times New Roman" w:cstheme="minorHAnsi"/>
              </w:rPr>
              <w:t>Numeric</w:t>
            </w:r>
          </w:p>
        </w:tc>
      </w:tr>
      <w:tr w:rsidR="00B8754E" w:rsidRPr="00787E7D" w14:paraId="2C825F19" w14:textId="77777777" w:rsidTr="00E93232">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712" w:type="dxa"/>
          </w:tcPr>
          <w:p w14:paraId="20B119BF" w14:textId="2375E1D3" w:rsidR="00B8754E" w:rsidRPr="00787E7D" w:rsidRDefault="00B8754E" w:rsidP="005D574A">
            <w:pPr>
              <w:spacing w:before="100" w:beforeAutospacing="1" w:after="60"/>
              <w:ind w:right="480"/>
              <w:jc w:val="both"/>
              <w:rPr>
                <w:rFonts w:eastAsia="Times New Roman" w:cstheme="minorHAnsi"/>
                <w:b w:val="0"/>
                <w:bCs w:val="0"/>
              </w:rPr>
            </w:pPr>
            <w:r w:rsidRPr="00787E7D">
              <w:rPr>
                <w:rFonts w:eastAsia="Times New Roman" w:cstheme="minorHAnsi"/>
                <w:b w:val="0"/>
                <w:bCs w:val="0"/>
              </w:rPr>
              <w:t>PTRATIO</w:t>
            </w:r>
          </w:p>
        </w:tc>
        <w:tc>
          <w:tcPr>
            <w:tcW w:w="2510" w:type="dxa"/>
          </w:tcPr>
          <w:p w14:paraId="45356577" w14:textId="30F9843D" w:rsidR="00B8754E" w:rsidRPr="00787E7D" w:rsidRDefault="00B8754E" w:rsidP="005D574A">
            <w:pPr>
              <w:spacing w:before="100" w:beforeAutospacing="1" w:after="60"/>
              <w:ind w:right="480"/>
              <w:jc w:val="both"/>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787E7D">
              <w:rPr>
                <w:rFonts w:eastAsia="Times New Roman" w:cstheme="minorHAnsi"/>
              </w:rPr>
              <w:t>Numeric</w:t>
            </w:r>
          </w:p>
        </w:tc>
      </w:tr>
      <w:tr w:rsidR="00B8754E" w:rsidRPr="00787E7D" w14:paraId="6BBD1950" w14:textId="77777777" w:rsidTr="00E93232">
        <w:trPr>
          <w:trHeight w:val="289"/>
        </w:trPr>
        <w:tc>
          <w:tcPr>
            <w:cnfStyle w:val="001000000000" w:firstRow="0" w:lastRow="0" w:firstColumn="1" w:lastColumn="0" w:oddVBand="0" w:evenVBand="0" w:oddHBand="0" w:evenHBand="0" w:firstRowFirstColumn="0" w:firstRowLastColumn="0" w:lastRowFirstColumn="0" w:lastRowLastColumn="0"/>
            <w:tcW w:w="2712" w:type="dxa"/>
          </w:tcPr>
          <w:p w14:paraId="208705E5" w14:textId="002DC4F3" w:rsidR="00B8754E" w:rsidRPr="00787E7D" w:rsidRDefault="00B8754E" w:rsidP="005D574A">
            <w:pPr>
              <w:spacing w:before="100" w:beforeAutospacing="1" w:after="60"/>
              <w:ind w:right="480"/>
              <w:jc w:val="both"/>
              <w:rPr>
                <w:rFonts w:eastAsia="Times New Roman" w:cstheme="minorHAnsi"/>
                <w:b w:val="0"/>
                <w:bCs w:val="0"/>
              </w:rPr>
            </w:pPr>
            <w:r w:rsidRPr="00787E7D">
              <w:rPr>
                <w:rFonts w:eastAsia="Times New Roman" w:cstheme="minorHAnsi"/>
                <w:b w:val="0"/>
                <w:bCs w:val="0"/>
              </w:rPr>
              <w:t>LSTAT</w:t>
            </w:r>
          </w:p>
        </w:tc>
        <w:tc>
          <w:tcPr>
            <w:tcW w:w="2510" w:type="dxa"/>
          </w:tcPr>
          <w:p w14:paraId="76F9E46D" w14:textId="7259BB84" w:rsidR="00B8754E" w:rsidRPr="00787E7D" w:rsidRDefault="00B8754E" w:rsidP="005D574A">
            <w:pPr>
              <w:spacing w:before="100" w:beforeAutospacing="1" w:after="60"/>
              <w:ind w:right="480"/>
              <w:jc w:val="both"/>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787E7D">
              <w:rPr>
                <w:rFonts w:eastAsia="Times New Roman" w:cstheme="minorHAnsi"/>
              </w:rPr>
              <w:t>Numeric</w:t>
            </w:r>
          </w:p>
        </w:tc>
      </w:tr>
      <w:tr w:rsidR="00B8754E" w:rsidRPr="00787E7D" w14:paraId="623291C1" w14:textId="77777777" w:rsidTr="00E93232">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712" w:type="dxa"/>
          </w:tcPr>
          <w:p w14:paraId="50810BAC" w14:textId="18BE7E45" w:rsidR="00B8754E" w:rsidRPr="00787E7D" w:rsidRDefault="00B8754E" w:rsidP="005D574A">
            <w:pPr>
              <w:spacing w:before="100" w:beforeAutospacing="1" w:after="60"/>
              <w:ind w:right="480"/>
              <w:jc w:val="both"/>
              <w:rPr>
                <w:rFonts w:eastAsia="Times New Roman" w:cstheme="minorHAnsi"/>
                <w:b w:val="0"/>
                <w:bCs w:val="0"/>
              </w:rPr>
            </w:pPr>
            <w:r w:rsidRPr="00787E7D">
              <w:rPr>
                <w:rFonts w:eastAsia="Times New Roman" w:cstheme="minorHAnsi"/>
                <w:b w:val="0"/>
                <w:bCs w:val="0"/>
              </w:rPr>
              <w:t>MEDV</w:t>
            </w:r>
          </w:p>
        </w:tc>
        <w:tc>
          <w:tcPr>
            <w:tcW w:w="2510" w:type="dxa"/>
          </w:tcPr>
          <w:p w14:paraId="01A997D6" w14:textId="0D4169E7" w:rsidR="00B8754E" w:rsidRPr="00787E7D" w:rsidRDefault="00B8754E" w:rsidP="005D574A">
            <w:pPr>
              <w:spacing w:before="100" w:beforeAutospacing="1" w:after="60"/>
              <w:ind w:right="480"/>
              <w:jc w:val="both"/>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787E7D">
              <w:rPr>
                <w:rFonts w:eastAsia="Times New Roman" w:cstheme="minorHAnsi"/>
              </w:rPr>
              <w:t>Numeric</w:t>
            </w:r>
          </w:p>
        </w:tc>
      </w:tr>
    </w:tbl>
    <w:p w14:paraId="0FFF39A1" w14:textId="6B4B3E62" w:rsidR="00A4101F" w:rsidRPr="00787E7D" w:rsidRDefault="0057732D" w:rsidP="00AC4A65">
      <w:pPr>
        <w:pStyle w:val="ListParagraph"/>
        <w:numPr>
          <w:ilvl w:val="1"/>
          <w:numId w:val="1"/>
        </w:numPr>
        <w:spacing w:before="100" w:beforeAutospacing="1" w:after="60" w:line="240" w:lineRule="auto"/>
        <w:ind w:right="480"/>
        <w:jc w:val="both"/>
        <w:rPr>
          <w:rFonts w:eastAsia="Times New Roman" w:cstheme="minorHAnsi"/>
          <w:b/>
          <w:bCs/>
        </w:rPr>
      </w:pPr>
      <w:r w:rsidRPr="00787E7D">
        <w:rPr>
          <w:rFonts w:eastAsia="Times New Roman" w:cstheme="minorHAnsi"/>
          <w:b/>
          <w:bCs/>
        </w:rPr>
        <w:t>DESCRIPTIVE ANALYSIS</w:t>
      </w:r>
    </w:p>
    <w:p w14:paraId="5146662A" w14:textId="6714E76C" w:rsidR="00A4101F" w:rsidRPr="00787E7D" w:rsidRDefault="004E296E" w:rsidP="002B3D01">
      <w:pPr>
        <w:spacing w:before="100" w:beforeAutospacing="1" w:after="60" w:line="240" w:lineRule="auto"/>
        <w:ind w:left="360" w:right="480"/>
        <w:jc w:val="both"/>
        <w:rPr>
          <w:rFonts w:eastAsia="Times New Roman" w:cstheme="minorHAnsi"/>
        </w:rPr>
      </w:pPr>
      <w:r w:rsidRPr="00787E7D">
        <w:rPr>
          <w:rFonts w:eastAsia="Times New Roman" w:cstheme="minorHAnsi"/>
        </w:rPr>
        <w:t xml:space="preserve">Below is the </w:t>
      </w:r>
      <w:r w:rsidR="00B27A9F" w:rsidRPr="00787E7D">
        <w:rPr>
          <w:rFonts w:eastAsia="Times New Roman" w:cstheme="minorHAnsi"/>
        </w:rPr>
        <w:t xml:space="preserve">descriptive </w:t>
      </w:r>
      <w:r w:rsidRPr="00787E7D">
        <w:rPr>
          <w:rFonts w:eastAsia="Times New Roman" w:cstheme="minorHAnsi"/>
        </w:rPr>
        <w:t>summary of the values contained in each of the columns of the dataset under respective variables</w:t>
      </w:r>
      <w:r w:rsidR="00B27A9F" w:rsidRPr="00787E7D">
        <w:rPr>
          <w:rFonts w:eastAsia="Times New Roman" w:cstheme="minorHAnsi"/>
        </w:rPr>
        <w:t>.</w:t>
      </w:r>
    </w:p>
    <w:p w14:paraId="6B2EB629" w14:textId="14983659" w:rsidR="00FF54F7" w:rsidRPr="00787E7D" w:rsidRDefault="004E296E" w:rsidP="004E296E">
      <w:pPr>
        <w:spacing w:before="100" w:beforeAutospacing="1" w:after="60" w:line="240" w:lineRule="auto"/>
        <w:ind w:right="480" w:firstLine="360"/>
        <w:jc w:val="both"/>
        <w:rPr>
          <w:rFonts w:eastAsia="Times New Roman" w:cstheme="minorHAnsi"/>
          <w:b/>
          <w:bCs/>
          <w:color w:val="292929"/>
          <w:kern w:val="36"/>
        </w:rPr>
      </w:pPr>
      <w:r w:rsidRPr="00787E7D">
        <w:rPr>
          <w:rFonts w:eastAsia="Times New Roman" w:cstheme="minorHAnsi"/>
          <w:b/>
          <w:bCs/>
          <w:noProof/>
          <w:color w:val="292929"/>
          <w:kern w:val="36"/>
        </w:rPr>
        <w:drawing>
          <wp:inline distT="0" distB="0" distL="0" distR="0" wp14:anchorId="6C07FD18" wp14:editId="727C0B02">
            <wp:extent cx="5658272" cy="2514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1265" cy="2542595"/>
                    </a:xfrm>
                    <a:prstGeom prst="rect">
                      <a:avLst/>
                    </a:prstGeom>
                  </pic:spPr>
                </pic:pic>
              </a:graphicData>
            </a:graphic>
          </wp:inline>
        </w:drawing>
      </w:r>
    </w:p>
    <w:p w14:paraId="2E69A736" w14:textId="3C061CEB" w:rsidR="00BC1E12" w:rsidRPr="00787E7D" w:rsidRDefault="00BC1E12" w:rsidP="00BC1E12">
      <w:pPr>
        <w:spacing w:before="100" w:beforeAutospacing="1" w:after="60" w:line="240" w:lineRule="auto"/>
        <w:ind w:left="360" w:right="480"/>
        <w:jc w:val="both"/>
        <w:rPr>
          <w:rFonts w:eastAsia="Times New Roman" w:cstheme="minorHAnsi"/>
        </w:rPr>
      </w:pPr>
      <w:r w:rsidRPr="00787E7D">
        <w:rPr>
          <w:rFonts w:eastAsia="Times New Roman" w:cstheme="minorHAnsi"/>
        </w:rPr>
        <w:t xml:space="preserve">Our model's outcome or dependent or response variable is the 'median value of homes in $1000’s, represented by MEDV. The remaining 13 variables </w:t>
      </w:r>
      <w:r w:rsidR="00B27A9F" w:rsidRPr="00787E7D">
        <w:rPr>
          <w:rFonts w:eastAsia="Times New Roman" w:cstheme="minorHAnsi"/>
        </w:rPr>
        <w:t>would be treated as</w:t>
      </w:r>
      <w:r w:rsidRPr="00787E7D">
        <w:rPr>
          <w:rFonts w:eastAsia="Times New Roman" w:cstheme="minorHAnsi"/>
        </w:rPr>
        <w:t xml:space="preserve"> independent </w:t>
      </w:r>
      <w:r w:rsidR="001B0176" w:rsidRPr="00787E7D">
        <w:rPr>
          <w:rFonts w:eastAsia="Times New Roman" w:cstheme="minorHAnsi"/>
        </w:rPr>
        <w:t xml:space="preserve">or explanatory </w:t>
      </w:r>
      <w:r w:rsidRPr="00787E7D">
        <w:rPr>
          <w:rFonts w:eastAsia="Times New Roman" w:cstheme="minorHAnsi"/>
        </w:rPr>
        <w:t xml:space="preserve">variables and will be used to predict the MEDV. </w:t>
      </w:r>
    </w:p>
    <w:p w14:paraId="34F89A24" w14:textId="7BA0FD73" w:rsidR="00FF54F7" w:rsidRPr="00787E7D" w:rsidRDefault="00266425" w:rsidP="00BC1E12">
      <w:pPr>
        <w:pStyle w:val="ListParagraph"/>
        <w:numPr>
          <w:ilvl w:val="1"/>
          <w:numId w:val="1"/>
        </w:numPr>
        <w:spacing w:before="100" w:beforeAutospacing="1" w:after="60" w:line="240" w:lineRule="auto"/>
        <w:ind w:right="480"/>
        <w:jc w:val="both"/>
        <w:rPr>
          <w:rFonts w:eastAsia="Times New Roman" w:cstheme="minorHAnsi"/>
          <w:b/>
          <w:bCs/>
          <w:color w:val="292929"/>
          <w:kern w:val="36"/>
        </w:rPr>
      </w:pPr>
      <w:r w:rsidRPr="00787E7D">
        <w:rPr>
          <w:rFonts w:eastAsia="Times New Roman" w:cstheme="minorHAnsi"/>
          <w:b/>
          <w:bCs/>
          <w:color w:val="292929"/>
          <w:kern w:val="36"/>
        </w:rPr>
        <w:lastRenderedPageBreak/>
        <w:t xml:space="preserve">INITIAL MODELING </w:t>
      </w:r>
    </w:p>
    <w:p w14:paraId="71D84EFB" w14:textId="554BCDBB" w:rsidR="00266425" w:rsidRPr="00787E7D" w:rsidRDefault="00266425" w:rsidP="00BC1E12">
      <w:pPr>
        <w:pStyle w:val="ListParagraph"/>
        <w:numPr>
          <w:ilvl w:val="2"/>
          <w:numId w:val="1"/>
        </w:numPr>
        <w:spacing w:before="100" w:beforeAutospacing="1" w:after="60" w:line="240" w:lineRule="auto"/>
        <w:ind w:right="480"/>
        <w:jc w:val="both"/>
        <w:rPr>
          <w:rFonts w:eastAsia="Times New Roman" w:cstheme="minorHAnsi"/>
          <w:b/>
          <w:bCs/>
          <w:color w:val="292929"/>
          <w:kern w:val="36"/>
        </w:rPr>
      </w:pPr>
      <w:bookmarkStart w:id="0" w:name="_Hlk128121841"/>
      <w:r w:rsidRPr="00787E7D">
        <w:rPr>
          <w:rFonts w:eastAsia="Times New Roman" w:cstheme="minorHAnsi"/>
          <w:b/>
          <w:bCs/>
          <w:color w:val="292929"/>
          <w:kern w:val="36"/>
        </w:rPr>
        <w:t>DATA CLEANING</w:t>
      </w:r>
    </w:p>
    <w:p w14:paraId="2ACBF0E0" w14:textId="5D85D20E" w:rsidR="008A12E3" w:rsidRPr="00787E7D" w:rsidRDefault="008A12E3" w:rsidP="008A12E3">
      <w:pPr>
        <w:spacing w:before="100" w:beforeAutospacing="1" w:after="60" w:line="240" w:lineRule="auto"/>
        <w:ind w:left="348" w:right="480"/>
        <w:jc w:val="both"/>
        <w:rPr>
          <w:rFonts w:eastAsia="Times New Roman" w:cstheme="minorHAnsi"/>
          <w:color w:val="292929"/>
          <w:kern w:val="36"/>
        </w:rPr>
      </w:pPr>
      <w:r w:rsidRPr="00787E7D">
        <w:rPr>
          <w:rFonts w:eastAsia="Times New Roman" w:cstheme="minorHAnsi"/>
          <w:color w:val="292929"/>
          <w:kern w:val="36"/>
        </w:rPr>
        <w:t>The problem of missing data in applied data analytics is extremely challenging. The dataset's missing values cannot just be overlooked. The very practical reason that most algorithms do not accept missing values means that it must be handled in some way. Therefore, before creating the prediction model, it is a good idea to find and replace any missing values for each column in the input data.</w:t>
      </w:r>
    </w:p>
    <w:p w14:paraId="2A079A27" w14:textId="23F425FC" w:rsidR="00FF54F7" w:rsidRPr="00787E7D" w:rsidRDefault="008A12E3" w:rsidP="008A12E3">
      <w:pPr>
        <w:spacing w:before="100" w:beforeAutospacing="1" w:after="60" w:line="240" w:lineRule="auto"/>
        <w:ind w:left="348" w:right="480"/>
        <w:jc w:val="both"/>
        <w:rPr>
          <w:rFonts w:eastAsia="Times New Roman" w:cstheme="minorHAnsi"/>
          <w:color w:val="292929"/>
          <w:kern w:val="36"/>
        </w:rPr>
      </w:pPr>
      <w:r w:rsidRPr="00787E7D">
        <w:rPr>
          <w:rFonts w:eastAsia="Times New Roman" w:cstheme="minorHAnsi"/>
          <w:color w:val="292929"/>
          <w:kern w:val="36"/>
        </w:rPr>
        <w:t>The process of calculating a statistical value for each column (such as a mean) and substituting that statistic for all missing values for that column is known as data imputation. It is a commonly used method since the statistic is simple to compute using the training dataset and it frequently yields good performance.</w:t>
      </w:r>
    </w:p>
    <w:p w14:paraId="68620CBC" w14:textId="009EF3A4" w:rsidR="008A12E3" w:rsidRPr="00787E7D" w:rsidRDefault="008A12E3" w:rsidP="008A12E3">
      <w:pPr>
        <w:spacing w:before="100" w:beforeAutospacing="1" w:after="60" w:line="240" w:lineRule="auto"/>
        <w:ind w:left="348" w:right="480"/>
        <w:jc w:val="both"/>
        <w:rPr>
          <w:rFonts w:eastAsia="Times New Roman" w:cstheme="minorHAnsi"/>
          <w:color w:val="292929"/>
          <w:kern w:val="36"/>
        </w:rPr>
      </w:pPr>
      <w:r w:rsidRPr="00787E7D">
        <w:rPr>
          <w:rFonts w:eastAsia="Times New Roman" w:cstheme="minorHAnsi"/>
          <w:color w:val="292929"/>
          <w:kern w:val="36"/>
        </w:rPr>
        <w:t>In the below result, we see that there are no N/A values present in the dataset under any column.</w:t>
      </w:r>
    </w:p>
    <w:p w14:paraId="06C2F331" w14:textId="0AA5ACAA" w:rsidR="008A12E3" w:rsidRPr="00787E7D" w:rsidRDefault="008A12E3" w:rsidP="008A12E3">
      <w:pPr>
        <w:spacing w:before="100" w:beforeAutospacing="1" w:after="60" w:line="240" w:lineRule="auto"/>
        <w:ind w:left="348" w:right="480"/>
        <w:jc w:val="both"/>
        <w:rPr>
          <w:rFonts w:eastAsia="Times New Roman" w:cstheme="minorHAnsi"/>
          <w:color w:val="292929"/>
          <w:kern w:val="36"/>
        </w:rPr>
      </w:pPr>
      <w:r w:rsidRPr="00787E7D">
        <w:rPr>
          <w:rFonts w:eastAsia="Times New Roman" w:cstheme="minorHAnsi"/>
          <w:noProof/>
          <w:color w:val="292929"/>
          <w:kern w:val="36"/>
        </w:rPr>
        <w:drawing>
          <wp:inline distT="0" distB="0" distL="0" distR="0" wp14:anchorId="57704650" wp14:editId="77080B47">
            <wp:extent cx="5943600" cy="3098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9880"/>
                    </a:xfrm>
                    <a:prstGeom prst="rect">
                      <a:avLst/>
                    </a:prstGeom>
                  </pic:spPr>
                </pic:pic>
              </a:graphicData>
            </a:graphic>
          </wp:inline>
        </w:drawing>
      </w:r>
    </w:p>
    <w:p w14:paraId="10DDB1A1" w14:textId="0255354F" w:rsidR="008A12E3" w:rsidRPr="00787E7D" w:rsidRDefault="008A12E3" w:rsidP="008A12E3">
      <w:pPr>
        <w:spacing w:before="100" w:beforeAutospacing="1" w:after="60" w:line="240" w:lineRule="auto"/>
        <w:ind w:left="348" w:right="480"/>
        <w:jc w:val="both"/>
        <w:rPr>
          <w:rFonts w:eastAsia="Times New Roman" w:cstheme="minorHAnsi"/>
          <w:color w:val="292929"/>
          <w:kern w:val="36"/>
        </w:rPr>
      </w:pPr>
      <w:r w:rsidRPr="00787E7D">
        <w:rPr>
          <w:rFonts w:eastAsia="Times New Roman" w:cstheme="minorHAnsi"/>
          <w:color w:val="292929"/>
          <w:kern w:val="36"/>
        </w:rPr>
        <w:t xml:space="preserve">Then we go ahead and check if there are any missing values using the </w:t>
      </w:r>
      <w:proofErr w:type="spellStart"/>
      <w:r w:rsidRPr="00787E7D">
        <w:rPr>
          <w:rFonts w:eastAsia="Times New Roman" w:cstheme="minorHAnsi"/>
          <w:color w:val="292929"/>
          <w:kern w:val="36"/>
        </w:rPr>
        <w:t>missmap</w:t>
      </w:r>
      <w:proofErr w:type="spellEnd"/>
      <w:r w:rsidRPr="00787E7D">
        <w:rPr>
          <w:rFonts w:eastAsia="Times New Roman" w:cstheme="minorHAnsi"/>
          <w:color w:val="292929"/>
          <w:kern w:val="36"/>
        </w:rPr>
        <w:t xml:space="preserve"> function which plots the missing and observed values in a missingness map for each respective column.</w:t>
      </w:r>
      <w:r w:rsidR="000C5C7C" w:rsidRPr="00787E7D">
        <w:rPr>
          <w:rFonts w:eastAsia="Times New Roman" w:cstheme="minorHAnsi"/>
          <w:color w:val="292929"/>
          <w:kern w:val="36"/>
        </w:rPr>
        <w:t xml:space="preserve"> The black-shaded region shows that there are no missing values which should be indicated with yellow. Hence, we conclude that the dataset is fit for further analysis.</w:t>
      </w:r>
    </w:p>
    <w:p w14:paraId="408FFC94" w14:textId="0BEB2C04" w:rsidR="000C5C7C" w:rsidRPr="00787E7D" w:rsidRDefault="008A12E3" w:rsidP="001E5D60">
      <w:pPr>
        <w:spacing w:before="100" w:beforeAutospacing="1" w:after="60" w:line="240" w:lineRule="auto"/>
        <w:ind w:left="348" w:right="480"/>
        <w:jc w:val="both"/>
        <w:rPr>
          <w:rFonts w:eastAsia="Times New Roman" w:cstheme="minorHAnsi"/>
          <w:color w:val="292929"/>
          <w:kern w:val="36"/>
        </w:rPr>
      </w:pPr>
      <w:r w:rsidRPr="00787E7D">
        <w:rPr>
          <w:rFonts w:eastAsia="Times New Roman" w:cstheme="minorHAnsi"/>
          <w:noProof/>
          <w:color w:val="292929"/>
          <w:kern w:val="36"/>
        </w:rPr>
        <w:drawing>
          <wp:inline distT="0" distB="0" distL="0" distR="0" wp14:anchorId="4C05FAB6" wp14:editId="088FF15C">
            <wp:extent cx="4424032" cy="28511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57308" cy="2872595"/>
                    </a:xfrm>
                    <a:prstGeom prst="rect">
                      <a:avLst/>
                    </a:prstGeom>
                  </pic:spPr>
                </pic:pic>
              </a:graphicData>
            </a:graphic>
          </wp:inline>
        </w:drawing>
      </w:r>
    </w:p>
    <w:p w14:paraId="58044050" w14:textId="77777777" w:rsidR="001E5D60" w:rsidRPr="00787E7D" w:rsidRDefault="001E5D60" w:rsidP="001E5D60">
      <w:pPr>
        <w:spacing w:before="100" w:beforeAutospacing="1" w:after="60" w:line="240" w:lineRule="auto"/>
        <w:ind w:left="348" w:right="480"/>
        <w:jc w:val="both"/>
        <w:rPr>
          <w:rFonts w:eastAsia="Times New Roman" w:cstheme="minorHAnsi"/>
          <w:color w:val="292929"/>
          <w:kern w:val="36"/>
        </w:rPr>
      </w:pPr>
    </w:p>
    <w:p w14:paraId="1B64FA83" w14:textId="77777777" w:rsidR="001E5D60" w:rsidRPr="00787E7D" w:rsidRDefault="003774B2" w:rsidP="001E5D60">
      <w:pPr>
        <w:pStyle w:val="pw-post-body-paragraph"/>
        <w:numPr>
          <w:ilvl w:val="2"/>
          <w:numId w:val="1"/>
        </w:numPr>
        <w:shd w:val="clear" w:color="auto" w:fill="FFFFFF"/>
        <w:spacing w:before="480" w:after="0" w:line="480" w:lineRule="atLeast"/>
        <w:rPr>
          <w:rFonts w:asciiTheme="minorHAnsi" w:hAnsiTheme="minorHAnsi" w:cstheme="minorHAnsi"/>
          <w:b/>
          <w:bCs/>
          <w:color w:val="292929"/>
          <w:spacing w:val="-1"/>
          <w:sz w:val="22"/>
          <w:szCs w:val="22"/>
        </w:rPr>
      </w:pPr>
      <w:r w:rsidRPr="00787E7D">
        <w:rPr>
          <w:rFonts w:asciiTheme="minorHAnsi" w:hAnsiTheme="minorHAnsi" w:cstheme="minorHAnsi"/>
          <w:b/>
          <w:bCs/>
          <w:color w:val="292929"/>
          <w:spacing w:val="-1"/>
          <w:sz w:val="22"/>
          <w:szCs w:val="22"/>
        </w:rPr>
        <w:t>SPLITTING DATA INTO TRAINING AND TEST DATASETS</w:t>
      </w:r>
    </w:p>
    <w:p w14:paraId="3A988CBE" w14:textId="45153D15" w:rsidR="001E5D60" w:rsidRPr="00787E7D" w:rsidRDefault="001E5D60" w:rsidP="001A0992">
      <w:pPr>
        <w:pStyle w:val="pw-post-body-paragraph"/>
        <w:shd w:val="clear" w:color="auto" w:fill="FFFFFF"/>
        <w:spacing w:before="480" w:after="0"/>
        <w:ind w:left="360"/>
        <w:jc w:val="both"/>
        <w:rPr>
          <w:rFonts w:asciiTheme="minorHAnsi" w:hAnsiTheme="minorHAnsi" w:cstheme="minorHAnsi"/>
          <w:color w:val="292929"/>
          <w:spacing w:val="-1"/>
          <w:sz w:val="22"/>
          <w:szCs w:val="22"/>
        </w:rPr>
      </w:pPr>
      <w:r w:rsidRPr="00787E7D">
        <w:rPr>
          <w:rFonts w:asciiTheme="minorHAnsi" w:hAnsiTheme="minorHAnsi" w:cstheme="minorHAnsi"/>
          <w:color w:val="292929"/>
          <w:spacing w:val="-1"/>
          <w:sz w:val="22"/>
          <w:szCs w:val="22"/>
        </w:rPr>
        <w:lastRenderedPageBreak/>
        <w:t xml:space="preserve">Statistical methods are used to evaluate the accuracy of the model that we develop using untested data in order to assess how accurate it is. To put it another way, some information that the algorithms won't see will be held back and used to obtain a second, independent assessment of the model's potential accuracy. In other words, the model is fitted and tuned using training sets. To assess the model, test sets are set aside as "unseen" data. The imported dataset will now be divided into two parts: 20% will be kept back as a testing dataset, while the remaining 80% will be used as </w:t>
      </w:r>
      <w:r w:rsidR="001A0992" w:rsidRPr="00787E7D">
        <w:rPr>
          <w:rFonts w:asciiTheme="minorHAnsi" w:hAnsiTheme="minorHAnsi" w:cstheme="minorHAnsi"/>
          <w:color w:val="292929"/>
          <w:spacing w:val="-1"/>
          <w:sz w:val="22"/>
          <w:szCs w:val="22"/>
        </w:rPr>
        <w:t xml:space="preserve">a </w:t>
      </w:r>
      <w:r w:rsidRPr="00787E7D">
        <w:rPr>
          <w:rFonts w:asciiTheme="minorHAnsi" w:hAnsiTheme="minorHAnsi" w:cstheme="minorHAnsi"/>
          <w:color w:val="292929"/>
          <w:spacing w:val="-1"/>
          <w:sz w:val="22"/>
          <w:szCs w:val="22"/>
        </w:rPr>
        <w:t>training dataset to train our models.</w:t>
      </w:r>
    </w:p>
    <w:p w14:paraId="58F29F47" w14:textId="77777777" w:rsidR="008A7829" w:rsidRPr="00787E7D" w:rsidRDefault="003774B2" w:rsidP="008A7829">
      <w:pPr>
        <w:pStyle w:val="pw-post-body-paragraph"/>
        <w:shd w:val="clear" w:color="auto" w:fill="FFFFFF"/>
        <w:spacing w:before="480" w:beforeAutospacing="0" w:after="0" w:afterAutospacing="0" w:line="480" w:lineRule="atLeast"/>
        <w:ind w:firstLine="360"/>
        <w:rPr>
          <w:rFonts w:asciiTheme="minorHAnsi" w:hAnsiTheme="minorHAnsi" w:cstheme="minorHAnsi"/>
          <w:color w:val="292929"/>
          <w:spacing w:val="-1"/>
          <w:sz w:val="22"/>
          <w:szCs w:val="22"/>
        </w:rPr>
      </w:pPr>
      <w:r w:rsidRPr="00787E7D">
        <w:rPr>
          <w:rFonts w:asciiTheme="minorHAnsi" w:hAnsiTheme="minorHAnsi" w:cstheme="minorHAnsi"/>
          <w:noProof/>
          <w:color w:val="292929"/>
          <w:spacing w:val="-1"/>
          <w:sz w:val="22"/>
          <w:szCs w:val="22"/>
        </w:rPr>
        <w:drawing>
          <wp:inline distT="0" distB="0" distL="0" distR="0" wp14:anchorId="7FA5B815" wp14:editId="1393EE40">
            <wp:extent cx="3856054" cy="41913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56054" cy="419136"/>
                    </a:xfrm>
                    <a:prstGeom prst="rect">
                      <a:avLst/>
                    </a:prstGeom>
                  </pic:spPr>
                </pic:pic>
              </a:graphicData>
            </a:graphic>
          </wp:inline>
        </w:drawing>
      </w:r>
    </w:p>
    <w:p w14:paraId="75B6AE85" w14:textId="1B2AEDD4" w:rsidR="00B15026" w:rsidRPr="00787E7D" w:rsidRDefault="00B15026" w:rsidP="00A306D8">
      <w:pPr>
        <w:pStyle w:val="pw-post-body-paragraph"/>
        <w:shd w:val="clear" w:color="auto" w:fill="FFFFFF"/>
        <w:spacing w:before="480" w:beforeAutospacing="0" w:after="0" w:afterAutospacing="0" w:line="480" w:lineRule="atLeast"/>
        <w:ind w:firstLine="360"/>
        <w:rPr>
          <w:rFonts w:asciiTheme="minorHAnsi" w:hAnsiTheme="minorHAnsi" w:cstheme="minorHAnsi"/>
          <w:color w:val="292929"/>
          <w:spacing w:val="-1"/>
          <w:sz w:val="22"/>
          <w:szCs w:val="22"/>
        </w:rPr>
      </w:pPr>
      <w:r w:rsidRPr="00787E7D">
        <w:rPr>
          <w:rFonts w:asciiTheme="minorHAnsi" w:hAnsiTheme="minorHAnsi" w:cstheme="minorHAnsi"/>
          <w:color w:val="292929"/>
          <w:spacing w:val="-1"/>
          <w:sz w:val="22"/>
          <w:szCs w:val="22"/>
        </w:rPr>
        <w:t xml:space="preserve">The dimensions of the training </w:t>
      </w:r>
      <w:r w:rsidR="00DA0AEA" w:rsidRPr="00787E7D">
        <w:rPr>
          <w:rFonts w:asciiTheme="minorHAnsi" w:hAnsiTheme="minorHAnsi" w:cstheme="minorHAnsi"/>
          <w:color w:val="292929"/>
          <w:spacing w:val="-1"/>
          <w:sz w:val="22"/>
          <w:szCs w:val="22"/>
        </w:rPr>
        <w:t xml:space="preserve">and test </w:t>
      </w:r>
      <w:r w:rsidRPr="00787E7D">
        <w:rPr>
          <w:rFonts w:asciiTheme="minorHAnsi" w:hAnsiTheme="minorHAnsi" w:cstheme="minorHAnsi"/>
          <w:color w:val="292929"/>
          <w:spacing w:val="-1"/>
          <w:sz w:val="22"/>
          <w:szCs w:val="22"/>
        </w:rPr>
        <w:t>data set are as follows:</w:t>
      </w:r>
      <w:r w:rsidRPr="00787E7D">
        <w:rPr>
          <w:rFonts w:asciiTheme="minorHAnsi" w:hAnsiTheme="minorHAnsi" w:cstheme="minorHAnsi"/>
          <w:noProof/>
          <w:color w:val="292929"/>
          <w:spacing w:val="-1"/>
          <w:sz w:val="22"/>
          <w:szCs w:val="22"/>
        </w:rPr>
        <w:t xml:space="preserve"> </w:t>
      </w:r>
    </w:p>
    <w:tbl>
      <w:tblPr>
        <w:tblStyle w:val="GridTable4-Accent6"/>
        <w:tblW w:w="0" w:type="auto"/>
        <w:tblInd w:w="405" w:type="dxa"/>
        <w:tblLook w:val="04A0" w:firstRow="1" w:lastRow="0" w:firstColumn="1" w:lastColumn="0" w:noHBand="0" w:noVBand="1"/>
      </w:tblPr>
      <w:tblGrid>
        <w:gridCol w:w="2363"/>
        <w:gridCol w:w="3094"/>
      </w:tblGrid>
      <w:tr w:rsidR="00787E7D" w:rsidRPr="00787E7D" w14:paraId="386909B7" w14:textId="77777777" w:rsidTr="00A306D8">
        <w:trPr>
          <w:cnfStyle w:val="100000000000" w:firstRow="1" w:lastRow="0" w:firstColumn="0" w:lastColumn="0" w:oddVBand="0" w:evenVBand="0" w:oddHBand="0" w:evenHBand="0" w:firstRowFirstColumn="0" w:firstRowLastColumn="0" w:lastRowFirstColumn="0" w:lastRowLastColumn="0"/>
          <w:trHeight w:val="116"/>
        </w:trPr>
        <w:tc>
          <w:tcPr>
            <w:cnfStyle w:val="001000000000" w:firstRow="0" w:lastRow="0" w:firstColumn="1" w:lastColumn="0" w:oddVBand="0" w:evenVBand="0" w:oddHBand="0" w:evenHBand="0" w:firstRowFirstColumn="0" w:firstRowLastColumn="0" w:lastRowFirstColumn="0" w:lastRowLastColumn="0"/>
            <w:tcW w:w="2363" w:type="dxa"/>
          </w:tcPr>
          <w:p w14:paraId="0145C2A3" w14:textId="3F6DC02A" w:rsidR="00B15026" w:rsidRPr="00787E7D" w:rsidRDefault="00B15026" w:rsidP="003774B2">
            <w:pPr>
              <w:pStyle w:val="pw-post-body-paragraph"/>
              <w:spacing w:before="480" w:beforeAutospacing="0" w:after="0" w:afterAutospacing="0" w:line="480" w:lineRule="atLeast"/>
              <w:rPr>
                <w:rFonts w:asciiTheme="minorHAnsi" w:hAnsiTheme="minorHAnsi" w:cstheme="minorHAnsi"/>
                <w:noProof/>
                <w:color w:val="292929"/>
                <w:spacing w:val="-1"/>
                <w:sz w:val="18"/>
                <w:szCs w:val="18"/>
              </w:rPr>
            </w:pPr>
            <w:r w:rsidRPr="00787E7D">
              <w:rPr>
                <w:rFonts w:asciiTheme="minorHAnsi" w:hAnsiTheme="minorHAnsi" w:cstheme="minorHAnsi"/>
                <w:noProof/>
                <w:color w:val="292929"/>
                <w:spacing w:val="-1"/>
                <w:sz w:val="18"/>
                <w:szCs w:val="18"/>
              </w:rPr>
              <w:t>Dataset</w:t>
            </w:r>
          </w:p>
        </w:tc>
        <w:tc>
          <w:tcPr>
            <w:tcW w:w="3094" w:type="dxa"/>
          </w:tcPr>
          <w:p w14:paraId="6C489AD7" w14:textId="7DDDA056" w:rsidR="00B15026" w:rsidRPr="00787E7D" w:rsidRDefault="00DA0AEA" w:rsidP="003774B2">
            <w:pPr>
              <w:pStyle w:val="pw-post-body-paragraph"/>
              <w:spacing w:before="480" w:beforeAutospacing="0" w:after="0" w:afterAutospacing="0" w:line="480" w:lineRule="atLeas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noProof/>
                <w:color w:val="292929"/>
                <w:spacing w:val="-1"/>
                <w:sz w:val="18"/>
                <w:szCs w:val="18"/>
              </w:rPr>
            </w:pPr>
            <w:r w:rsidRPr="00787E7D">
              <w:rPr>
                <w:rFonts w:asciiTheme="minorHAnsi" w:hAnsiTheme="minorHAnsi" w:cstheme="minorHAnsi"/>
                <w:noProof/>
                <w:color w:val="292929"/>
                <w:spacing w:val="-1"/>
                <w:sz w:val="18"/>
                <w:szCs w:val="18"/>
              </w:rPr>
              <w:t>Dimensions</w:t>
            </w:r>
          </w:p>
        </w:tc>
      </w:tr>
      <w:tr w:rsidR="008A7829" w:rsidRPr="00787E7D" w14:paraId="6815321A" w14:textId="77777777" w:rsidTr="00A306D8">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2363" w:type="dxa"/>
          </w:tcPr>
          <w:p w14:paraId="30A68E2B" w14:textId="4F4F619B" w:rsidR="00B15026" w:rsidRPr="00787E7D" w:rsidRDefault="00DA0AEA" w:rsidP="00DA0AEA">
            <w:pPr>
              <w:pStyle w:val="pw-post-body-paragraph"/>
              <w:tabs>
                <w:tab w:val="left" w:pos="1280"/>
              </w:tabs>
              <w:spacing w:before="480" w:beforeAutospacing="0" w:after="0" w:afterAutospacing="0" w:line="480" w:lineRule="atLeast"/>
              <w:rPr>
                <w:rFonts w:asciiTheme="minorHAnsi" w:hAnsiTheme="minorHAnsi" w:cstheme="minorHAnsi"/>
                <w:noProof/>
                <w:color w:val="292929"/>
                <w:spacing w:val="-1"/>
                <w:sz w:val="18"/>
                <w:szCs w:val="18"/>
              </w:rPr>
            </w:pPr>
            <w:r w:rsidRPr="00787E7D">
              <w:rPr>
                <w:rFonts w:asciiTheme="minorHAnsi" w:hAnsiTheme="minorHAnsi" w:cstheme="minorHAnsi"/>
                <w:noProof/>
                <w:color w:val="292929"/>
                <w:spacing w:val="-1"/>
                <w:sz w:val="18"/>
                <w:szCs w:val="18"/>
              </w:rPr>
              <w:t>Training set (80%)</w:t>
            </w:r>
          </w:p>
        </w:tc>
        <w:tc>
          <w:tcPr>
            <w:tcW w:w="3094" w:type="dxa"/>
          </w:tcPr>
          <w:p w14:paraId="00A8D58D" w14:textId="41FCA33D" w:rsidR="00B15026" w:rsidRPr="00787E7D" w:rsidRDefault="00DA0AEA" w:rsidP="003774B2">
            <w:pPr>
              <w:pStyle w:val="pw-post-body-paragraph"/>
              <w:spacing w:before="480" w:beforeAutospacing="0" w:after="0" w:afterAutospacing="0" w:line="480" w:lineRule="atLeas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color w:val="292929"/>
                <w:spacing w:val="-1"/>
                <w:sz w:val="18"/>
                <w:szCs w:val="18"/>
              </w:rPr>
            </w:pPr>
            <w:r w:rsidRPr="00787E7D">
              <w:rPr>
                <w:rFonts w:asciiTheme="minorHAnsi" w:hAnsiTheme="minorHAnsi" w:cstheme="minorHAnsi"/>
                <w:noProof/>
                <w:color w:val="292929"/>
                <w:spacing w:val="-1"/>
                <w:sz w:val="18"/>
                <w:szCs w:val="18"/>
              </w:rPr>
              <w:t>434 obervations,13 variables</w:t>
            </w:r>
          </w:p>
        </w:tc>
      </w:tr>
      <w:tr w:rsidR="00B15026" w:rsidRPr="00787E7D" w14:paraId="7A7CE293" w14:textId="77777777" w:rsidTr="00A306D8">
        <w:trPr>
          <w:trHeight w:val="222"/>
        </w:trPr>
        <w:tc>
          <w:tcPr>
            <w:cnfStyle w:val="001000000000" w:firstRow="0" w:lastRow="0" w:firstColumn="1" w:lastColumn="0" w:oddVBand="0" w:evenVBand="0" w:oddHBand="0" w:evenHBand="0" w:firstRowFirstColumn="0" w:firstRowLastColumn="0" w:lastRowFirstColumn="0" w:lastRowLastColumn="0"/>
            <w:tcW w:w="2363" w:type="dxa"/>
          </w:tcPr>
          <w:p w14:paraId="102FEBE9" w14:textId="5F591194" w:rsidR="00B15026" w:rsidRPr="00787E7D" w:rsidRDefault="00DA0AEA" w:rsidP="003774B2">
            <w:pPr>
              <w:pStyle w:val="pw-post-body-paragraph"/>
              <w:spacing w:before="480" w:beforeAutospacing="0" w:after="0" w:afterAutospacing="0" w:line="480" w:lineRule="atLeast"/>
              <w:rPr>
                <w:rFonts w:asciiTheme="minorHAnsi" w:hAnsiTheme="minorHAnsi" w:cstheme="minorHAnsi"/>
                <w:noProof/>
                <w:color w:val="292929"/>
                <w:spacing w:val="-1"/>
                <w:sz w:val="18"/>
                <w:szCs w:val="18"/>
              </w:rPr>
            </w:pPr>
            <w:r w:rsidRPr="00787E7D">
              <w:rPr>
                <w:rFonts w:asciiTheme="minorHAnsi" w:hAnsiTheme="minorHAnsi" w:cstheme="minorHAnsi"/>
                <w:noProof/>
                <w:color w:val="292929"/>
                <w:spacing w:val="-1"/>
                <w:sz w:val="18"/>
                <w:szCs w:val="18"/>
              </w:rPr>
              <w:t>Test set (20%)</w:t>
            </w:r>
          </w:p>
        </w:tc>
        <w:tc>
          <w:tcPr>
            <w:tcW w:w="3094" w:type="dxa"/>
          </w:tcPr>
          <w:p w14:paraId="197A0E22" w14:textId="563FEB3C" w:rsidR="00B15026" w:rsidRPr="00787E7D" w:rsidRDefault="00DA0AEA" w:rsidP="00FE257D">
            <w:pPr>
              <w:pStyle w:val="pw-post-body-paragraph"/>
              <w:numPr>
                <w:ilvl w:val="0"/>
                <w:numId w:val="9"/>
              </w:numPr>
              <w:spacing w:before="480" w:beforeAutospacing="0" w:after="0" w:afterAutospacing="0" w:line="48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color w:val="292929"/>
                <w:spacing w:val="-1"/>
                <w:sz w:val="18"/>
                <w:szCs w:val="18"/>
              </w:rPr>
            </w:pPr>
            <w:r w:rsidRPr="00787E7D">
              <w:rPr>
                <w:rFonts w:asciiTheme="minorHAnsi" w:hAnsiTheme="minorHAnsi" w:cstheme="minorHAnsi"/>
                <w:noProof/>
                <w:color w:val="292929"/>
                <w:spacing w:val="-1"/>
                <w:sz w:val="18"/>
                <w:szCs w:val="18"/>
              </w:rPr>
              <w:t>obervations,13 variables</w:t>
            </w:r>
          </w:p>
        </w:tc>
      </w:tr>
    </w:tbl>
    <w:p w14:paraId="27BE7248" w14:textId="77777777" w:rsidR="00757026" w:rsidRPr="00787E7D" w:rsidRDefault="00757026" w:rsidP="00757026">
      <w:pPr>
        <w:pStyle w:val="ListParagraph"/>
        <w:spacing w:before="100" w:beforeAutospacing="1" w:after="60" w:line="240" w:lineRule="auto"/>
        <w:ind w:left="1080" w:right="480"/>
        <w:jc w:val="both"/>
        <w:rPr>
          <w:rFonts w:eastAsia="Times New Roman" w:cstheme="minorHAnsi"/>
          <w:b/>
          <w:bCs/>
          <w:color w:val="292929"/>
          <w:kern w:val="36"/>
        </w:rPr>
      </w:pPr>
    </w:p>
    <w:bookmarkEnd w:id="0"/>
    <w:p w14:paraId="6CB47BE5" w14:textId="77777777" w:rsidR="002F136F" w:rsidRPr="00787E7D" w:rsidRDefault="00FB4923" w:rsidP="002F136F">
      <w:pPr>
        <w:pStyle w:val="ListParagraph"/>
        <w:numPr>
          <w:ilvl w:val="1"/>
          <w:numId w:val="1"/>
        </w:numPr>
        <w:spacing w:before="100" w:beforeAutospacing="1" w:after="60" w:line="240" w:lineRule="auto"/>
        <w:ind w:right="480"/>
        <w:jc w:val="both"/>
        <w:rPr>
          <w:rFonts w:eastAsia="Times New Roman" w:cstheme="minorHAnsi"/>
          <w:b/>
          <w:bCs/>
          <w:color w:val="292929"/>
          <w:kern w:val="36"/>
        </w:rPr>
      </w:pPr>
      <w:r w:rsidRPr="00787E7D">
        <w:rPr>
          <w:rFonts w:eastAsia="Times New Roman" w:cstheme="minorHAnsi"/>
          <w:b/>
          <w:bCs/>
          <w:color w:val="292929"/>
          <w:kern w:val="36"/>
        </w:rPr>
        <w:t>DIAGNOSTICS</w:t>
      </w:r>
    </w:p>
    <w:p w14:paraId="226C9544" w14:textId="6247848A" w:rsidR="008B7447" w:rsidRPr="00787E7D" w:rsidRDefault="00B1154D" w:rsidP="002F136F">
      <w:pPr>
        <w:pStyle w:val="ListParagraph"/>
        <w:spacing w:before="100" w:beforeAutospacing="1" w:after="60" w:line="240" w:lineRule="auto"/>
        <w:ind w:right="480"/>
        <w:jc w:val="both"/>
        <w:rPr>
          <w:rFonts w:eastAsia="Times New Roman" w:cstheme="minorHAnsi"/>
          <w:b/>
          <w:bCs/>
          <w:color w:val="292929"/>
          <w:kern w:val="36"/>
        </w:rPr>
      </w:pPr>
      <w:r w:rsidRPr="00787E7D">
        <w:rPr>
          <w:rFonts w:eastAsia="Times New Roman" w:cstheme="minorHAnsi"/>
          <w:color w:val="292929"/>
          <w:kern w:val="36"/>
        </w:rPr>
        <w:t xml:space="preserve">Since regression analysis is based on a number of assumptions, model fitting is only the beginning of the narrative. Regression diagnostics are employed in order to assess the model assumptions and look for observations that have a significant, unjustified impact on the analysis. </w:t>
      </w:r>
      <w:r w:rsidR="008B7447" w:rsidRPr="00787E7D">
        <w:rPr>
          <w:rFonts w:eastAsia="Times New Roman" w:cstheme="minorHAnsi"/>
          <w:color w:val="292929"/>
          <w:kern w:val="36"/>
        </w:rPr>
        <w:t>Assumptions of our linear regression model</w:t>
      </w:r>
      <w:r w:rsidR="00A306D8" w:rsidRPr="00787E7D">
        <w:rPr>
          <w:rFonts w:eastAsia="Times New Roman" w:cstheme="minorHAnsi"/>
          <w:color w:val="292929"/>
          <w:kern w:val="36"/>
        </w:rPr>
        <w:t>:</w:t>
      </w:r>
    </w:p>
    <w:p w14:paraId="046B0065" w14:textId="77777777" w:rsidR="00FE6004" w:rsidRPr="00787E7D" w:rsidRDefault="008B7447" w:rsidP="001376B1">
      <w:pPr>
        <w:numPr>
          <w:ilvl w:val="0"/>
          <w:numId w:val="3"/>
        </w:numPr>
        <w:shd w:val="clear" w:color="auto" w:fill="FFFFFF"/>
        <w:spacing w:before="274" w:after="0" w:line="240" w:lineRule="auto"/>
        <w:ind w:left="1170"/>
        <w:jc w:val="both"/>
        <w:rPr>
          <w:rFonts w:eastAsia="Times New Roman" w:cstheme="minorHAnsi"/>
          <w:color w:val="292929"/>
          <w:spacing w:val="-1"/>
        </w:rPr>
      </w:pPr>
      <w:r w:rsidRPr="00787E7D">
        <w:rPr>
          <w:rFonts w:eastAsia="Times New Roman" w:cstheme="minorHAnsi"/>
          <w:color w:val="292929"/>
          <w:spacing w:val="-1"/>
        </w:rPr>
        <w:t xml:space="preserve">Homogeneity of variance (homoscedasticity): </w:t>
      </w:r>
      <w:r w:rsidR="00FE6004" w:rsidRPr="00787E7D">
        <w:rPr>
          <w:rFonts w:eastAsia="Times New Roman" w:cstheme="minorHAnsi"/>
          <w:color w:val="292929"/>
          <w:spacing w:val="-1"/>
        </w:rPr>
        <w:t>Across the range of values for the independent variable, the magnitude of the inaccuracy in our prediction does not show significant changes.</w:t>
      </w:r>
    </w:p>
    <w:p w14:paraId="349B4617" w14:textId="671B9A2A" w:rsidR="008B7447" w:rsidRPr="00787E7D" w:rsidRDefault="008B7447" w:rsidP="001376B1">
      <w:pPr>
        <w:numPr>
          <w:ilvl w:val="0"/>
          <w:numId w:val="3"/>
        </w:numPr>
        <w:shd w:val="clear" w:color="auto" w:fill="FFFFFF"/>
        <w:spacing w:before="274" w:after="0" w:line="240" w:lineRule="auto"/>
        <w:ind w:left="1170"/>
        <w:jc w:val="both"/>
        <w:rPr>
          <w:rFonts w:eastAsia="Times New Roman" w:cstheme="minorHAnsi"/>
          <w:color w:val="292929"/>
          <w:spacing w:val="-1"/>
        </w:rPr>
      </w:pPr>
      <w:r w:rsidRPr="00787E7D">
        <w:rPr>
          <w:rFonts w:eastAsia="Times New Roman" w:cstheme="minorHAnsi"/>
          <w:color w:val="292929"/>
          <w:spacing w:val="-1"/>
        </w:rPr>
        <w:t xml:space="preserve">Independence of observations: </w:t>
      </w:r>
      <w:r w:rsidR="00FE6004" w:rsidRPr="00787E7D">
        <w:rPr>
          <w:rFonts w:eastAsia="Times New Roman" w:cstheme="minorHAnsi"/>
          <w:color w:val="292929"/>
          <w:spacing w:val="-1"/>
        </w:rPr>
        <w:t xml:space="preserve">For </w:t>
      </w:r>
      <w:r w:rsidRPr="00787E7D">
        <w:rPr>
          <w:rFonts w:eastAsia="Times New Roman" w:cstheme="minorHAnsi"/>
          <w:color w:val="292929"/>
          <w:spacing w:val="-1"/>
        </w:rPr>
        <w:t>the observations in the training and test dataset there are no hidden relationships among variables.</w:t>
      </w:r>
    </w:p>
    <w:p w14:paraId="43DCB6E6" w14:textId="6F51ED3E" w:rsidR="008B7447" w:rsidRPr="00787E7D" w:rsidRDefault="008B7447" w:rsidP="008B7447">
      <w:pPr>
        <w:numPr>
          <w:ilvl w:val="0"/>
          <w:numId w:val="3"/>
        </w:numPr>
        <w:shd w:val="clear" w:color="auto" w:fill="FFFFFF"/>
        <w:spacing w:before="274" w:after="0" w:line="240" w:lineRule="auto"/>
        <w:ind w:left="1170"/>
        <w:jc w:val="both"/>
        <w:rPr>
          <w:rFonts w:eastAsia="Times New Roman" w:cstheme="minorHAnsi"/>
          <w:color w:val="292929"/>
          <w:spacing w:val="-1"/>
        </w:rPr>
      </w:pPr>
      <w:r w:rsidRPr="00787E7D">
        <w:rPr>
          <w:rFonts w:eastAsia="Times New Roman" w:cstheme="minorHAnsi"/>
          <w:color w:val="292929"/>
          <w:spacing w:val="-1"/>
        </w:rPr>
        <w:t>Correlation: In multiple linear regression, it is possible that some of the independent variables are actually correlated with one another, so it is important to check these before developing the regression model. If two independent variables are too highly correlated, then only one of them should be used in the regression model.</w:t>
      </w:r>
    </w:p>
    <w:p w14:paraId="05616788" w14:textId="0CC494DF" w:rsidR="008B7447" w:rsidRPr="00787E7D" w:rsidRDefault="008B7447" w:rsidP="008B7447">
      <w:pPr>
        <w:numPr>
          <w:ilvl w:val="0"/>
          <w:numId w:val="3"/>
        </w:numPr>
        <w:shd w:val="clear" w:color="auto" w:fill="FFFFFF"/>
        <w:spacing w:before="274" w:after="0" w:line="240" w:lineRule="auto"/>
        <w:ind w:left="1170"/>
        <w:jc w:val="both"/>
        <w:rPr>
          <w:rFonts w:eastAsia="Times New Roman" w:cstheme="minorHAnsi"/>
          <w:color w:val="292929"/>
          <w:spacing w:val="-1"/>
        </w:rPr>
      </w:pPr>
      <w:r w:rsidRPr="00787E7D">
        <w:rPr>
          <w:rFonts w:eastAsia="Times New Roman" w:cstheme="minorHAnsi"/>
          <w:color w:val="292929"/>
          <w:spacing w:val="-1"/>
        </w:rPr>
        <w:t>Normality: The data</w:t>
      </w:r>
      <w:r w:rsidR="003559F6" w:rsidRPr="00787E7D">
        <w:rPr>
          <w:rFonts w:eastAsia="Times New Roman" w:cstheme="minorHAnsi"/>
          <w:color w:val="292929"/>
          <w:spacing w:val="-1"/>
        </w:rPr>
        <w:t xml:space="preserve"> used for our model</w:t>
      </w:r>
      <w:r w:rsidRPr="00787E7D">
        <w:rPr>
          <w:rFonts w:eastAsia="Times New Roman" w:cstheme="minorHAnsi"/>
          <w:color w:val="292929"/>
          <w:spacing w:val="-1"/>
        </w:rPr>
        <w:t xml:space="preserve"> follows a normal distribution.</w:t>
      </w:r>
    </w:p>
    <w:p w14:paraId="3F9749EE" w14:textId="3DDF9CA9" w:rsidR="00A35157" w:rsidRPr="00787E7D" w:rsidRDefault="008B7447" w:rsidP="008C4879">
      <w:pPr>
        <w:numPr>
          <w:ilvl w:val="0"/>
          <w:numId w:val="3"/>
        </w:numPr>
        <w:shd w:val="clear" w:color="auto" w:fill="FFFFFF"/>
        <w:spacing w:before="274" w:after="0" w:line="240" w:lineRule="auto"/>
        <w:ind w:left="1170"/>
        <w:jc w:val="both"/>
        <w:rPr>
          <w:rFonts w:eastAsia="Times New Roman" w:cstheme="minorHAnsi"/>
          <w:color w:val="292929"/>
          <w:spacing w:val="-1"/>
        </w:rPr>
      </w:pPr>
      <w:r w:rsidRPr="00787E7D">
        <w:rPr>
          <w:rFonts w:eastAsia="Times New Roman" w:cstheme="minorHAnsi"/>
          <w:color w:val="292929"/>
          <w:spacing w:val="-1"/>
        </w:rPr>
        <w:t>Linearity: the line of best fit through the data points is a straight line</w:t>
      </w:r>
      <w:r w:rsidR="00A26B02" w:rsidRPr="00787E7D">
        <w:rPr>
          <w:rFonts w:eastAsia="Times New Roman" w:cstheme="minorHAnsi"/>
          <w:color w:val="292929"/>
          <w:spacing w:val="-1"/>
        </w:rPr>
        <w:t>.</w:t>
      </w:r>
    </w:p>
    <w:p w14:paraId="22D70AD5" w14:textId="0630E0E4" w:rsidR="00A35157" w:rsidRPr="00787E7D" w:rsidRDefault="00A35157" w:rsidP="0025769D">
      <w:pPr>
        <w:pStyle w:val="ListParagraph"/>
        <w:numPr>
          <w:ilvl w:val="2"/>
          <w:numId w:val="1"/>
        </w:numPr>
        <w:spacing w:before="100" w:beforeAutospacing="1" w:after="60" w:line="240" w:lineRule="auto"/>
        <w:ind w:right="480"/>
        <w:jc w:val="both"/>
        <w:rPr>
          <w:rFonts w:eastAsia="Times New Roman" w:cstheme="minorHAnsi"/>
          <w:b/>
          <w:bCs/>
          <w:color w:val="292929"/>
          <w:kern w:val="36"/>
        </w:rPr>
      </w:pPr>
      <w:r w:rsidRPr="00787E7D">
        <w:rPr>
          <w:rFonts w:eastAsia="Times New Roman" w:cstheme="minorHAnsi"/>
          <w:b/>
          <w:bCs/>
          <w:color w:val="292929"/>
          <w:kern w:val="36"/>
        </w:rPr>
        <w:lastRenderedPageBreak/>
        <w:t>CORRELATIONS</w:t>
      </w:r>
      <w:r w:rsidR="00450E36" w:rsidRPr="00787E7D">
        <w:rPr>
          <w:rFonts w:eastAsia="Times New Roman" w:cstheme="minorHAnsi"/>
          <w:b/>
          <w:bCs/>
          <w:color w:val="292929"/>
          <w:kern w:val="36"/>
        </w:rPr>
        <w:t xml:space="preserve"> AND AUTOCORRELATIONS</w:t>
      </w:r>
    </w:p>
    <w:tbl>
      <w:tblPr>
        <w:tblStyle w:val="TableGrid"/>
        <w:tblpPr w:leftFromText="180" w:rightFromText="180" w:vertAnchor="text" w:horzAnchor="margin" w:tblpXSpec="right" w:tblpY="1516"/>
        <w:tblW w:w="0" w:type="auto"/>
        <w:tblBorders>
          <w:bottom w:val="none" w:sz="0" w:space="0" w:color="auto"/>
        </w:tblBorders>
        <w:tblLook w:val="04A0" w:firstRow="1" w:lastRow="0" w:firstColumn="1" w:lastColumn="0" w:noHBand="0" w:noVBand="1"/>
      </w:tblPr>
      <w:tblGrid>
        <w:gridCol w:w="4029"/>
      </w:tblGrid>
      <w:tr w:rsidR="00375315" w:rsidRPr="00787E7D" w14:paraId="67375E16" w14:textId="77777777" w:rsidTr="00B97236">
        <w:trPr>
          <w:trHeight w:val="350"/>
        </w:trPr>
        <w:tc>
          <w:tcPr>
            <w:tcW w:w="4029" w:type="dxa"/>
          </w:tcPr>
          <w:p w14:paraId="3C85771D" w14:textId="6CB33B0D" w:rsidR="00375315" w:rsidRPr="00787E7D" w:rsidRDefault="00375315" w:rsidP="00375315">
            <w:pPr>
              <w:spacing w:before="100" w:beforeAutospacing="1" w:after="60"/>
              <w:ind w:right="480"/>
              <w:jc w:val="both"/>
              <w:rPr>
                <w:rFonts w:eastAsia="Times New Roman" w:cstheme="minorHAnsi"/>
                <w:color w:val="292929"/>
                <w:kern w:val="36"/>
                <w:sz w:val="16"/>
                <w:szCs w:val="16"/>
              </w:rPr>
            </w:pPr>
            <w:r w:rsidRPr="00787E7D">
              <w:rPr>
                <w:rFonts w:eastAsia="Times New Roman" w:cstheme="minorHAnsi"/>
                <w:color w:val="292929"/>
                <w:kern w:val="36"/>
                <w:sz w:val="16"/>
                <w:szCs w:val="16"/>
              </w:rPr>
              <w:t xml:space="preserve">Positive correlation between </w:t>
            </w:r>
            <w:proofErr w:type="spellStart"/>
            <w:r w:rsidRPr="00787E7D">
              <w:rPr>
                <w:rFonts w:eastAsia="Times New Roman" w:cstheme="minorHAnsi"/>
                <w:color w:val="292929"/>
                <w:kern w:val="36"/>
                <w:sz w:val="16"/>
                <w:szCs w:val="16"/>
              </w:rPr>
              <w:t>medv</w:t>
            </w:r>
            <w:proofErr w:type="spellEnd"/>
            <w:r w:rsidRPr="00787E7D">
              <w:rPr>
                <w:rFonts w:eastAsia="Times New Roman" w:cstheme="minorHAnsi"/>
                <w:color w:val="292929"/>
                <w:kern w:val="36"/>
                <w:sz w:val="16"/>
                <w:szCs w:val="16"/>
              </w:rPr>
              <w:t xml:space="preserve"> and </w:t>
            </w:r>
            <w:proofErr w:type="spellStart"/>
            <w:r w:rsidRPr="00787E7D">
              <w:rPr>
                <w:rFonts w:eastAsia="Times New Roman" w:cstheme="minorHAnsi"/>
                <w:color w:val="292929"/>
                <w:kern w:val="36"/>
                <w:sz w:val="16"/>
                <w:szCs w:val="16"/>
              </w:rPr>
              <w:t>chas.</w:t>
            </w:r>
            <w:proofErr w:type="spellEnd"/>
          </w:p>
        </w:tc>
      </w:tr>
      <w:tr w:rsidR="00375315" w:rsidRPr="00787E7D" w14:paraId="669CEB8D" w14:textId="77777777" w:rsidTr="00B97236">
        <w:trPr>
          <w:trHeight w:val="297"/>
        </w:trPr>
        <w:tc>
          <w:tcPr>
            <w:tcW w:w="4029" w:type="dxa"/>
          </w:tcPr>
          <w:p w14:paraId="522167EE" w14:textId="4DB468F4" w:rsidR="00375315" w:rsidRPr="00787E7D" w:rsidRDefault="00375315" w:rsidP="00375315">
            <w:pPr>
              <w:spacing w:before="100" w:beforeAutospacing="1" w:after="60"/>
              <w:ind w:right="480"/>
              <w:jc w:val="both"/>
              <w:rPr>
                <w:rFonts w:eastAsia="Times New Roman" w:cstheme="minorHAnsi"/>
                <w:color w:val="292929"/>
                <w:kern w:val="36"/>
                <w:sz w:val="16"/>
                <w:szCs w:val="16"/>
              </w:rPr>
            </w:pPr>
            <w:r w:rsidRPr="00787E7D">
              <w:rPr>
                <w:rFonts w:eastAsia="Times New Roman" w:cstheme="minorHAnsi"/>
                <w:color w:val="292929"/>
                <w:kern w:val="36"/>
                <w:sz w:val="16"/>
                <w:szCs w:val="16"/>
              </w:rPr>
              <w:t xml:space="preserve">Negative correlation between </w:t>
            </w:r>
            <w:proofErr w:type="spellStart"/>
            <w:r w:rsidRPr="00787E7D">
              <w:rPr>
                <w:rFonts w:eastAsia="Times New Roman" w:cstheme="minorHAnsi"/>
                <w:color w:val="292929"/>
                <w:kern w:val="36"/>
                <w:sz w:val="16"/>
                <w:szCs w:val="16"/>
              </w:rPr>
              <w:t>medv</w:t>
            </w:r>
            <w:proofErr w:type="spellEnd"/>
            <w:r w:rsidRPr="00787E7D">
              <w:rPr>
                <w:rFonts w:eastAsia="Times New Roman" w:cstheme="minorHAnsi"/>
                <w:color w:val="292929"/>
                <w:kern w:val="36"/>
                <w:sz w:val="16"/>
                <w:szCs w:val="16"/>
              </w:rPr>
              <w:t xml:space="preserve"> and crim.</w:t>
            </w:r>
          </w:p>
        </w:tc>
      </w:tr>
      <w:tr w:rsidR="00375315" w:rsidRPr="00787E7D" w14:paraId="456A9ACC" w14:textId="77777777" w:rsidTr="00B97236">
        <w:trPr>
          <w:trHeight w:val="297"/>
        </w:trPr>
        <w:tc>
          <w:tcPr>
            <w:tcW w:w="4029" w:type="dxa"/>
          </w:tcPr>
          <w:p w14:paraId="2D05751D" w14:textId="1C723BD3" w:rsidR="00375315" w:rsidRPr="00787E7D" w:rsidRDefault="00375315" w:rsidP="00375315">
            <w:pPr>
              <w:spacing w:before="100" w:beforeAutospacing="1" w:after="60"/>
              <w:ind w:right="480"/>
              <w:jc w:val="both"/>
              <w:rPr>
                <w:rFonts w:eastAsia="Times New Roman" w:cstheme="minorHAnsi"/>
                <w:color w:val="292929"/>
                <w:kern w:val="36"/>
                <w:sz w:val="16"/>
                <w:szCs w:val="16"/>
              </w:rPr>
            </w:pPr>
            <w:r w:rsidRPr="00787E7D">
              <w:rPr>
                <w:rFonts w:eastAsia="Times New Roman" w:cstheme="minorHAnsi"/>
                <w:color w:val="292929"/>
                <w:kern w:val="36"/>
                <w:sz w:val="16"/>
                <w:szCs w:val="16"/>
              </w:rPr>
              <w:t xml:space="preserve">Positive correlation between </w:t>
            </w:r>
            <w:proofErr w:type="spellStart"/>
            <w:r w:rsidRPr="00787E7D">
              <w:rPr>
                <w:rFonts w:eastAsia="Times New Roman" w:cstheme="minorHAnsi"/>
                <w:color w:val="292929"/>
                <w:kern w:val="36"/>
                <w:sz w:val="16"/>
                <w:szCs w:val="16"/>
              </w:rPr>
              <w:t>medv</w:t>
            </w:r>
            <w:proofErr w:type="spellEnd"/>
            <w:r w:rsidRPr="00787E7D">
              <w:rPr>
                <w:rFonts w:eastAsia="Times New Roman" w:cstheme="minorHAnsi"/>
                <w:color w:val="292929"/>
                <w:kern w:val="36"/>
                <w:sz w:val="16"/>
                <w:szCs w:val="16"/>
              </w:rPr>
              <w:t xml:space="preserve"> and </w:t>
            </w:r>
            <w:proofErr w:type="spellStart"/>
            <w:r w:rsidRPr="00787E7D">
              <w:rPr>
                <w:rFonts w:eastAsia="Times New Roman" w:cstheme="minorHAnsi"/>
                <w:color w:val="292929"/>
                <w:kern w:val="36"/>
                <w:sz w:val="16"/>
                <w:szCs w:val="16"/>
              </w:rPr>
              <w:t>zn</w:t>
            </w:r>
            <w:proofErr w:type="spellEnd"/>
            <w:r w:rsidRPr="00787E7D">
              <w:rPr>
                <w:rFonts w:eastAsia="Times New Roman" w:cstheme="minorHAnsi"/>
                <w:color w:val="292929"/>
                <w:kern w:val="36"/>
                <w:sz w:val="16"/>
                <w:szCs w:val="16"/>
              </w:rPr>
              <w:t>.</w:t>
            </w:r>
          </w:p>
        </w:tc>
      </w:tr>
      <w:tr w:rsidR="00375315" w:rsidRPr="00787E7D" w14:paraId="0771971D" w14:textId="77777777" w:rsidTr="00B97236">
        <w:trPr>
          <w:trHeight w:val="288"/>
        </w:trPr>
        <w:tc>
          <w:tcPr>
            <w:tcW w:w="4029" w:type="dxa"/>
          </w:tcPr>
          <w:p w14:paraId="25C165F8" w14:textId="062F1761" w:rsidR="00375315" w:rsidRPr="00787E7D" w:rsidRDefault="00375315" w:rsidP="00375315">
            <w:pPr>
              <w:spacing w:before="100" w:beforeAutospacing="1" w:after="60"/>
              <w:ind w:right="480"/>
              <w:jc w:val="both"/>
              <w:rPr>
                <w:rFonts w:eastAsia="Times New Roman" w:cstheme="minorHAnsi"/>
                <w:color w:val="292929"/>
                <w:kern w:val="36"/>
                <w:sz w:val="16"/>
                <w:szCs w:val="16"/>
              </w:rPr>
            </w:pPr>
            <w:r w:rsidRPr="00787E7D">
              <w:rPr>
                <w:rFonts w:eastAsia="Times New Roman" w:cstheme="minorHAnsi"/>
                <w:color w:val="292929"/>
                <w:kern w:val="36"/>
                <w:sz w:val="16"/>
                <w:szCs w:val="16"/>
              </w:rPr>
              <w:t xml:space="preserve">Negative correlation between </w:t>
            </w:r>
            <w:proofErr w:type="spellStart"/>
            <w:r w:rsidRPr="00787E7D">
              <w:rPr>
                <w:rFonts w:eastAsia="Times New Roman" w:cstheme="minorHAnsi"/>
                <w:color w:val="292929"/>
                <w:kern w:val="36"/>
                <w:sz w:val="16"/>
                <w:szCs w:val="16"/>
              </w:rPr>
              <w:t>medv</w:t>
            </w:r>
            <w:proofErr w:type="spellEnd"/>
            <w:r w:rsidRPr="00787E7D">
              <w:rPr>
                <w:rFonts w:eastAsia="Times New Roman" w:cstheme="minorHAnsi"/>
                <w:color w:val="292929"/>
                <w:kern w:val="36"/>
                <w:sz w:val="16"/>
                <w:szCs w:val="16"/>
              </w:rPr>
              <w:t xml:space="preserve"> and </w:t>
            </w:r>
            <w:proofErr w:type="spellStart"/>
            <w:r w:rsidR="00F425DA" w:rsidRPr="00787E7D">
              <w:rPr>
                <w:rFonts w:eastAsia="Times New Roman" w:cstheme="minorHAnsi"/>
                <w:color w:val="292929"/>
                <w:kern w:val="36"/>
                <w:sz w:val="16"/>
                <w:szCs w:val="16"/>
              </w:rPr>
              <w:t>nox</w:t>
            </w:r>
            <w:proofErr w:type="spellEnd"/>
            <w:r w:rsidR="00F425DA" w:rsidRPr="00787E7D">
              <w:rPr>
                <w:rFonts w:eastAsia="Times New Roman" w:cstheme="minorHAnsi"/>
                <w:color w:val="292929"/>
                <w:kern w:val="36"/>
                <w:sz w:val="16"/>
                <w:szCs w:val="16"/>
              </w:rPr>
              <w:t>.</w:t>
            </w:r>
          </w:p>
        </w:tc>
      </w:tr>
      <w:tr w:rsidR="00375315" w:rsidRPr="00787E7D" w14:paraId="58886F0B" w14:textId="77777777" w:rsidTr="00B97236">
        <w:trPr>
          <w:trHeight w:val="297"/>
        </w:trPr>
        <w:tc>
          <w:tcPr>
            <w:tcW w:w="4029" w:type="dxa"/>
          </w:tcPr>
          <w:p w14:paraId="2BBEF9F8" w14:textId="279BCBD1" w:rsidR="00375315" w:rsidRPr="00787E7D" w:rsidRDefault="00375315" w:rsidP="00375315">
            <w:pPr>
              <w:spacing w:before="100" w:beforeAutospacing="1" w:after="60"/>
              <w:ind w:right="480"/>
              <w:jc w:val="both"/>
              <w:rPr>
                <w:rFonts w:eastAsia="Times New Roman" w:cstheme="minorHAnsi"/>
                <w:color w:val="292929"/>
                <w:kern w:val="36"/>
                <w:sz w:val="16"/>
                <w:szCs w:val="16"/>
              </w:rPr>
            </w:pPr>
            <w:r w:rsidRPr="00787E7D">
              <w:rPr>
                <w:rFonts w:eastAsia="Times New Roman" w:cstheme="minorHAnsi"/>
                <w:color w:val="292929"/>
                <w:kern w:val="36"/>
                <w:sz w:val="16"/>
                <w:szCs w:val="16"/>
              </w:rPr>
              <w:t xml:space="preserve">Positive correlation between </w:t>
            </w:r>
            <w:proofErr w:type="spellStart"/>
            <w:r w:rsidRPr="00787E7D">
              <w:rPr>
                <w:rFonts w:eastAsia="Times New Roman" w:cstheme="minorHAnsi"/>
                <w:color w:val="292929"/>
                <w:kern w:val="36"/>
                <w:sz w:val="16"/>
                <w:szCs w:val="16"/>
              </w:rPr>
              <w:t>medv</w:t>
            </w:r>
            <w:proofErr w:type="spellEnd"/>
            <w:r w:rsidRPr="00787E7D">
              <w:rPr>
                <w:rFonts w:eastAsia="Times New Roman" w:cstheme="minorHAnsi"/>
                <w:color w:val="292929"/>
                <w:kern w:val="36"/>
                <w:sz w:val="16"/>
                <w:szCs w:val="16"/>
              </w:rPr>
              <w:t xml:space="preserve"> and rm.</w:t>
            </w:r>
          </w:p>
        </w:tc>
      </w:tr>
      <w:tr w:rsidR="00375315" w:rsidRPr="00787E7D" w14:paraId="234659F6" w14:textId="77777777" w:rsidTr="00B97236">
        <w:trPr>
          <w:trHeight w:val="297"/>
        </w:trPr>
        <w:tc>
          <w:tcPr>
            <w:tcW w:w="4029" w:type="dxa"/>
          </w:tcPr>
          <w:p w14:paraId="0518CB92" w14:textId="54C08DBE" w:rsidR="00375315" w:rsidRPr="00787E7D" w:rsidRDefault="00375315" w:rsidP="00375315">
            <w:pPr>
              <w:spacing w:before="100" w:beforeAutospacing="1" w:after="60"/>
              <w:ind w:right="480"/>
              <w:jc w:val="both"/>
              <w:rPr>
                <w:rFonts w:eastAsia="Times New Roman" w:cstheme="minorHAnsi"/>
                <w:color w:val="292929"/>
                <w:kern w:val="36"/>
                <w:sz w:val="16"/>
                <w:szCs w:val="16"/>
              </w:rPr>
            </w:pPr>
            <w:r w:rsidRPr="00787E7D">
              <w:rPr>
                <w:rFonts w:eastAsia="Times New Roman" w:cstheme="minorHAnsi"/>
                <w:color w:val="292929"/>
                <w:kern w:val="36"/>
                <w:sz w:val="16"/>
                <w:szCs w:val="16"/>
              </w:rPr>
              <w:t xml:space="preserve">Positive correlation between </w:t>
            </w:r>
            <w:proofErr w:type="spellStart"/>
            <w:r w:rsidRPr="00787E7D">
              <w:rPr>
                <w:rFonts w:eastAsia="Times New Roman" w:cstheme="minorHAnsi"/>
                <w:color w:val="292929"/>
                <w:kern w:val="36"/>
                <w:sz w:val="16"/>
                <w:szCs w:val="16"/>
              </w:rPr>
              <w:t>medv</w:t>
            </w:r>
            <w:proofErr w:type="spellEnd"/>
            <w:r w:rsidRPr="00787E7D">
              <w:rPr>
                <w:rFonts w:eastAsia="Times New Roman" w:cstheme="minorHAnsi"/>
                <w:color w:val="292929"/>
                <w:kern w:val="36"/>
                <w:sz w:val="16"/>
                <w:szCs w:val="16"/>
              </w:rPr>
              <w:t xml:space="preserve"> and dis.</w:t>
            </w:r>
          </w:p>
        </w:tc>
      </w:tr>
      <w:tr w:rsidR="00375315" w:rsidRPr="00787E7D" w14:paraId="62D8261C" w14:textId="77777777" w:rsidTr="00B97236">
        <w:trPr>
          <w:trHeight w:val="297"/>
        </w:trPr>
        <w:tc>
          <w:tcPr>
            <w:tcW w:w="4029" w:type="dxa"/>
          </w:tcPr>
          <w:p w14:paraId="5CF5F580" w14:textId="793B4299" w:rsidR="00375315" w:rsidRPr="00787E7D" w:rsidRDefault="00375315" w:rsidP="00375315">
            <w:pPr>
              <w:spacing w:before="100" w:beforeAutospacing="1" w:after="60"/>
              <w:ind w:right="480"/>
              <w:jc w:val="both"/>
              <w:rPr>
                <w:rFonts w:eastAsia="Times New Roman" w:cstheme="minorHAnsi"/>
                <w:color w:val="292929"/>
                <w:kern w:val="36"/>
                <w:sz w:val="16"/>
                <w:szCs w:val="16"/>
              </w:rPr>
            </w:pPr>
            <w:r w:rsidRPr="00787E7D">
              <w:rPr>
                <w:rFonts w:eastAsia="Times New Roman" w:cstheme="minorHAnsi"/>
                <w:color w:val="292929"/>
                <w:kern w:val="36"/>
                <w:sz w:val="16"/>
                <w:szCs w:val="16"/>
              </w:rPr>
              <w:t xml:space="preserve">Negative correlation between </w:t>
            </w:r>
            <w:proofErr w:type="spellStart"/>
            <w:r w:rsidRPr="00787E7D">
              <w:rPr>
                <w:rFonts w:eastAsia="Times New Roman" w:cstheme="minorHAnsi"/>
                <w:color w:val="292929"/>
                <w:kern w:val="36"/>
                <w:sz w:val="16"/>
                <w:szCs w:val="16"/>
              </w:rPr>
              <w:t>medv</w:t>
            </w:r>
            <w:proofErr w:type="spellEnd"/>
            <w:r w:rsidRPr="00787E7D">
              <w:rPr>
                <w:rFonts w:eastAsia="Times New Roman" w:cstheme="minorHAnsi"/>
                <w:color w:val="292929"/>
                <w:kern w:val="36"/>
                <w:sz w:val="16"/>
                <w:szCs w:val="16"/>
              </w:rPr>
              <w:t xml:space="preserve"> and </w:t>
            </w:r>
            <w:proofErr w:type="spellStart"/>
            <w:r w:rsidRPr="00787E7D">
              <w:rPr>
                <w:rFonts w:eastAsia="Times New Roman" w:cstheme="minorHAnsi"/>
                <w:color w:val="292929"/>
                <w:kern w:val="36"/>
                <w:sz w:val="16"/>
                <w:szCs w:val="16"/>
              </w:rPr>
              <w:t>ptratio</w:t>
            </w:r>
            <w:proofErr w:type="spellEnd"/>
            <w:r w:rsidRPr="00787E7D">
              <w:rPr>
                <w:rFonts w:eastAsia="Times New Roman" w:cstheme="minorHAnsi"/>
                <w:color w:val="292929"/>
                <w:kern w:val="36"/>
                <w:sz w:val="16"/>
                <w:szCs w:val="16"/>
              </w:rPr>
              <w:t>.</w:t>
            </w:r>
          </w:p>
        </w:tc>
      </w:tr>
      <w:tr w:rsidR="00F004AB" w:rsidRPr="00787E7D" w14:paraId="04E0F333" w14:textId="77777777" w:rsidTr="00B97236">
        <w:trPr>
          <w:trHeight w:val="297"/>
        </w:trPr>
        <w:tc>
          <w:tcPr>
            <w:tcW w:w="4029" w:type="dxa"/>
          </w:tcPr>
          <w:p w14:paraId="193AEE9E" w14:textId="2DBA3B9D" w:rsidR="00F004AB" w:rsidRPr="00787E7D" w:rsidRDefault="00F004AB" w:rsidP="00F004AB">
            <w:pPr>
              <w:spacing w:before="100" w:beforeAutospacing="1" w:after="60"/>
              <w:ind w:right="480"/>
              <w:jc w:val="both"/>
              <w:rPr>
                <w:rFonts w:eastAsia="Times New Roman" w:cstheme="minorHAnsi"/>
                <w:b/>
                <w:bCs/>
                <w:color w:val="292929"/>
                <w:kern w:val="36"/>
              </w:rPr>
            </w:pPr>
            <w:r w:rsidRPr="00787E7D">
              <w:rPr>
                <w:rFonts w:eastAsia="Times New Roman" w:cstheme="minorHAnsi"/>
                <w:color w:val="292929"/>
                <w:kern w:val="36"/>
                <w:sz w:val="16"/>
                <w:szCs w:val="16"/>
              </w:rPr>
              <w:t xml:space="preserve">Negative correlation between </w:t>
            </w:r>
            <w:proofErr w:type="spellStart"/>
            <w:r w:rsidRPr="00787E7D">
              <w:rPr>
                <w:rFonts w:eastAsia="Times New Roman" w:cstheme="minorHAnsi"/>
                <w:color w:val="292929"/>
                <w:kern w:val="36"/>
                <w:sz w:val="16"/>
                <w:szCs w:val="16"/>
              </w:rPr>
              <w:t>medv</w:t>
            </w:r>
            <w:proofErr w:type="spellEnd"/>
            <w:r w:rsidRPr="00787E7D">
              <w:rPr>
                <w:rFonts w:eastAsia="Times New Roman" w:cstheme="minorHAnsi"/>
                <w:color w:val="292929"/>
                <w:kern w:val="36"/>
                <w:sz w:val="16"/>
                <w:szCs w:val="16"/>
              </w:rPr>
              <w:t xml:space="preserve"> and </w:t>
            </w:r>
            <w:proofErr w:type="spellStart"/>
            <w:r w:rsidRPr="00787E7D">
              <w:rPr>
                <w:rFonts w:eastAsia="Times New Roman" w:cstheme="minorHAnsi"/>
                <w:color w:val="292929"/>
                <w:kern w:val="36"/>
                <w:sz w:val="16"/>
                <w:szCs w:val="16"/>
              </w:rPr>
              <w:t>lstast</w:t>
            </w:r>
            <w:proofErr w:type="spellEnd"/>
            <w:r w:rsidRPr="00787E7D">
              <w:rPr>
                <w:rFonts w:eastAsia="Times New Roman" w:cstheme="minorHAnsi"/>
                <w:color w:val="292929"/>
                <w:kern w:val="36"/>
                <w:sz w:val="16"/>
                <w:szCs w:val="16"/>
              </w:rPr>
              <w:t>.</w:t>
            </w:r>
          </w:p>
        </w:tc>
      </w:tr>
      <w:tr w:rsidR="00F004AB" w:rsidRPr="00787E7D" w14:paraId="722FEBAF" w14:textId="77777777" w:rsidTr="00B97236">
        <w:trPr>
          <w:trHeight w:val="297"/>
        </w:trPr>
        <w:tc>
          <w:tcPr>
            <w:tcW w:w="4029" w:type="dxa"/>
          </w:tcPr>
          <w:p w14:paraId="563CB671" w14:textId="7B62DA67" w:rsidR="00F004AB" w:rsidRPr="00787E7D" w:rsidRDefault="00F004AB" w:rsidP="00F004AB">
            <w:pPr>
              <w:spacing w:before="100" w:beforeAutospacing="1" w:after="60"/>
              <w:ind w:right="480"/>
              <w:jc w:val="both"/>
              <w:rPr>
                <w:rFonts w:eastAsia="Times New Roman" w:cstheme="minorHAnsi"/>
                <w:b/>
                <w:bCs/>
                <w:color w:val="292929"/>
                <w:kern w:val="36"/>
              </w:rPr>
            </w:pPr>
            <w:r w:rsidRPr="00787E7D">
              <w:rPr>
                <w:rFonts w:eastAsia="Times New Roman" w:cstheme="minorHAnsi"/>
                <w:color w:val="292929"/>
                <w:kern w:val="36"/>
                <w:sz w:val="16"/>
                <w:szCs w:val="16"/>
              </w:rPr>
              <w:t xml:space="preserve">Negative correlation between </w:t>
            </w:r>
            <w:proofErr w:type="spellStart"/>
            <w:r w:rsidRPr="00787E7D">
              <w:rPr>
                <w:rFonts w:eastAsia="Times New Roman" w:cstheme="minorHAnsi"/>
                <w:color w:val="292929"/>
                <w:kern w:val="36"/>
                <w:sz w:val="16"/>
                <w:szCs w:val="16"/>
              </w:rPr>
              <w:t>medv</w:t>
            </w:r>
            <w:proofErr w:type="spellEnd"/>
            <w:r w:rsidRPr="00787E7D">
              <w:rPr>
                <w:rFonts w:eastAsia="Times New Roman" w:cstheme="minorHAnsi"/>
                <w:color w:val="292929"/>
                <w:kern w:val="36"/>
                <w:sz w:val="16"/>
                <w:szCs w:val="16"/>
              </w:rPr>
              <w:t xml:space="preserve"> and indus.</w:t>
            </w:r>
          </w:p>
        </w:tc>
      </w:tr>
      <w:tr w:rsidR="00F004AB" w:rsidRPr="00787E7D" w14:paraId="4E84AAC5" w14:textId="77777777" w:rsidTr="00B97236">
        <w:trPr>
          <w:trHeight w:val="297"/>
        </w:trPr>
        <w:tc>
          <w:tcPr>
            <w:tcW w:w="4029" w:type="dxa"/>
          </w:tcPr>
          <w:p w14:paraId="249DA30B" w14:textId="3526C650" w:rsidR="00F004AB" w:rsidRPr="00787E7D" w:rsidRDefault="00F004AB" w:rsidP="00F004AB">
            <w:pPr>
              <w:spacing w:before="100" w:beforeAutospacing="1" w:after="60"/>
              <w:ind w:right="480"/>
              <w:jc w:val="both"/>
              <w:rPr>
                <w:rFonts w:eastAsia="Times New Roman" w:cstheme="minorHAnsi"/>
                <w:b/>
                <w:bCs/>
                <w:color w:val="292929"/>
                <w:kern w:val="36"/>
              </w:rPr>
            </w:pPr>
            <w:r w:rsidRPr="00787E7D">
              <w:rPr>
                <w:rFonts w:eastAsia="Times New Roman" w:cstheme="minorHAnsi"/>
                <w:color w:val="292929"/>
                <w:kern w:val="36"/>
                <w:sz w:val="16"/>
                <w:szCs w:val="16"/>
              </w:rPr>
              <w:t xml:space="preserve">Negative correlation between </w:t>
            </w:r>
            <w:proofErr w:type="spellStart"/>
            <w:r w:rsidRPr="00787E7D">
              <w:rPr>
                <w:rFonts w:eastAsia="Times New Roman" w:cstheme="minorHAnsi"/>
                <w:color w:val="292929"/>
                <w:kern w:val="36"/>
                <w:sz w:val="16"/>
                <w:szCs w:val="16"/>
              </w:rPr>
              <w:t>medv</w:t>
            </w:r>
            <w:proofErr w:type="spellEnd"/>
            <w:r w:rsidRPr="00787E7D">
              <w:rPr>
                <w:rFonts w:eastAsia="Times New Roman" w:cstheme="minorHAnsi"/>
                <w:color w:val="292929"/>
                <w:kern w:val="36"/>
                <w:sz w:val="16"/>
                <w:szCs w:val="16"/>
              </w:rPr>
              <w:t xml:space="preserve"> and age.</w:t>
            </w:r>
          </w:p>
        </w:tc>
      </w:tr>
      <w:tr w:rsidR="00F004AB" w:rsidRPr="00787E7D" w14:paraId="34FF8D23" w14:textId="77777777" w:rsidTr="00B97236">
        <w:trPr>
          <w:trHeight w:val="297"/>
        </w:trPr>
        <w:tc>
          <w:tcPr>
            <w:tcW w:w="4029" w:type="dxa"/>
          </w:tcPr>
          <w:p w14:paraId="34658080" w14:textId="0C307E63" w:rsidR="00F004AB" w:rsidRPr="00787E7D" w:rsidRDefault="00F004AB" w:rsidP="00F004AB">
            <w:pPr>
              <w:spacing w:before="100" w:beforeAutospacing="1" w:after="60"/>
              <w:ind w:right="480"/>
              <w:jc w:val="both"/>
              <w:rPr>
                <w:rFonts w:eastAsia="Times New Roman" w:cstheme="minorHAnsi"/>
                <w:b/>
                <w:bCs/>
                <w:color w:val="292929"/>
                <w:kern w:val="36"/>
              </w:rPr>
            </w:pPr>
            <w:r w:rsidRPr="00787E7D">
              <w:rPr>
                <w:rFonts w:eastAsia="Times New Roman" w:cstheme="minorHAnsi"/>
                <w:color w:val="292929"/>
                <w:kern w:val="36"/>
                <w:sz w:val="16"/>
                <w:szCs w:val="16"/>
              </w:rPr>
              <w:t xml:space="preserve">Negative correlation between </w:t>
            </w:r>
            <w:proofErr w:type="spellStart"/>
            <w:r w:rsidRPr="00787E7D">
              <w:rPr>
                <w:rFonts w:eastAsia="Times New Roman" w:cstheme="minorHAnsi"/>
                <w:color w:val="292929"/>
                <w:kern w:val="36"/>
                <w:sz w:val="16"/>
                <w:szCs w:val="16"/>
              </w:rPr>
              <w:t>medv</w:t>
            </w:r>
            <w:proofErr w:type="spellEnd"/>
            <w:r w:rsidRPr="00787E7D">
              <w:rPr>
                <w:rFonts w:eastAsia="Times New Roman" w:cstheme="minorHAnsi"/>
                <w:color w:val="292929"/>
                <w:kern w:val="36"/>
                <w:sz w:val="16"/>
                <w:szCs w:val="16"/>
              </w:rPr>
              <w:t xml:space="preserve"> and tax.</w:t>
            </w:r>
          </w:p>
        </w:tc>
      </w:tr>
      <w:tr w:rsidR="00F004AB" w:rsidRPr="00787E7D" w14:paraId="4877EA47" w14:textId="77777777" w:rsidTr="00B97236">
        <w:trPr>
          <w:trHeight w:val="297"/>
        </w:trPr>
        <w:tc>
          <w:tcPr>
            <w:tcW w:w="4029" w:type="dxa"/>
          </w:tcPr>
          <w:p w14:paraId="17A24D30" w14:textId="31B139B7" w:rsidR="00F004AB" w:rsidRPr="00787E7D" w:rsidRDefault="00F004AB" w:rsidP="00F004AB">
            <w:pPr>
              <w:spacing w:before="100" w:beforeAutospacing="1" w:after="60"/>
              <w:ind w:right="480"/>
              <w:jc w:val="both"/>
              <w:rPr>
                <w:rFonts w:eastAsia="Times New Roman" w:cstheme="minorHAnsi"/>
                <w:b/>
                <w:bCs/>
                <w:color w:val="292929"/>
                <w:kern w:val="36"/>
              </w:rPr>
            </w:pPr>
            <w:r w:rsidRPr="00787E7D">
              <w:rPr>
                <w:rFonts w:eastAsia="Times New Roman" w:cstheme="minorHAnsi"/>
                <w:color w:val="292929"/>
                <w:kern w:val="36"/>
                <w:sz w:val="16"/>
                <w:szCs w:val="16"/>
              </w:rPr>
              <w:t xml:space="preserve">Negative correlation between </w:t>
            </w:r>
            <w:proofErr w:type="spellStart"/>
            <w:r w:rsidRPr="00787E7D">
              <w:rPr>
                <w:rFonts w:eastAsia="Times New Roman" w:cstheme="minorHAnsi"/>
                <w:color w:val="292929"/>
                <w:kern w:val="36"/>
                <w:sz w:val="16"/>
                <w:szCs w:val="16"/>
              </w:rPr>
              <w:t>medv</w:t>
            </w:r>
            <w:proofErr w:type="spellEnd"/>
            <w:r w:rsidRPr="00787E7D">
              <w:rPr>
                <w:rFonts w:eastAsia="Times New Roman" w:cstheme="minorHAnsi"/>
                <w:color w:val="292929"/>
                <w:kern w:val="36"/>
                <w:sz w:val="16"/>
                <w:szCs w:val="16"/>
              </w:rPr>
              <w:t xml:space="preserve"> and rad.</w:t>
            </w:r>
          </w:p>
        </w:tc>
      </w:tr>
    </w:tbl>
    <w:p w14:paraId="47C2E0AC" w14:textId="1A320E56" w:rsidR="00502E57" w:rsidRPr="00787E7D" w:rsidRDefault="00D03DA5" w:rsidP="00502E57">
      <w:pPr>
        <w:pStyle w:val="ListParagraph"/>
        <w:spacing w:before="100" w:beforeAutospacing="1" w:after="60" w:line="240" w:lineRule="auto"/>
        <w:ind w:left="1080" w:right="480"/>
        <w:jc w:val="both"/>
        <w:rPr>
          <w:rFonts w:eastAsia="Times New Roman" w:cstheme="minorHAnsi"/>
          <w:color w:val="292929"/>
          <w:kern w:val="36"/>
        </w:rPr>
      </w:pPr>
      <w:bookmarkStart w:id="1" w:name="_Hlk128123338"/>
      <w:r w:rsidRPr="00787E7D">
        <w:rPr>
          <w:rFonts w:eastAsia="Times New Roman" w:cstheme="minorHAnsi"/>
          <w:color w:val="292929"/>
          <w:kern w:val="36"/>
        </w:rPr>
        <w:t>A statistical measure called correlation shows how much two or more variables vary together, whether or not there is a causal relationship. When two variables rise or decrease simultaneously, there is a positive correlation; when there is a negative correlation, one variable increases as the other falls.</w:t>
      </w:r>
    </w:p>
    <w:bookmarkEnd w:id="1"/>
    <w:p w14:paraId="3D1A2DF6" w14:textId="77777777" w:rsidR="00375315" w:rsidRPr="00787E7D" w:rsidRDefault="0025168B" w:rsidP="005D574A">
      <w:pPr>
        <w:spacing w:before="100" w:beforeAutospacing="1" w:after="60" w:line="240" w:lineRule="auto"/>
        <w:ind w:left="1200" w:right="480"/>
        <w:jc w:val="both"/>
        <w:rPr>
          <w:rFonts w:eastAsia="Times New Roman" w:cstheme="minorHAnsi"/>
          <w:b/>
          <w:bCs/>
          <w:color w:val="292929"/>
          <w:kern w:val="36"/>
        </w:rPr>
      </w:pPr>
      <w:r w:rsidRPr="00787E7D">
        <w:rPr>
          <w:rFonts w:eastAsia="Times New Roman" w:cstheme="minorHAnsi"/>
          <w:b/>
          <w:bCs/>
          <w:noProof/>
          <w:color w:val="292929"/>
          <w:kern w:val="36"/>
        </w:rPr>
        <w:drawing>
          <wp:inline distT="0" distB="0" distL="0" distR="0" wp14:anchorId="74E15D97" wp14:editId="7448C582">
            <wp:extent cx="2349500" cy="2724053"/>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503" r="39769"/>
                    <a:stretch/>
                  </pic:blipFill>
                  <pic:spPr bwMode="auto">
                    <a:xfrm>
                      <a:off x="0" y="0"/>
                      <a:ext cx="2350086" cy="2724732"/>
                    </a:xfrm>
                    <a:prstGeom prst="rect">
                      <a:avLst/>
                    </a:prstGeom>
                    <a:ln>
                      <a:noFill/>
                    </a:ln>
                    <a:extLst>
                      <a:ext uri="{53640926-AAD7-44D8-BBD7-CCE9431645EC}">
                        <a14:shadowObscured xmlns:a14="http://schemas.microsoft.com/office/drawing/2010/main"/>
                      </a:ext>
                    </a:extLst>
                  </pic:spPr>
                </pic:pic>
              </a:graphicData>
            </a:graphic>
          </wp:inline>
        </w:drawing>
      </w:r>
    </w:p>
    <w:p w14:paraId="5E8A492F" w14:textId="6A96FAA3" w:rsidR="0025168B" w:rsidRPr="00787E7D" w:rsidRDefault="0025168B" w:rsidP="005D574A">
      <w:pPr>
        <w:spacing w:before="100" w:beforeAutospacing="1" w:after="60" w:line="240" w:lineRule="auto"/>
        <w:ind w:left="1200" w:right="480"/>
        <w:jc w:val="both"/>
        <w:rPr>
          <w:rFonts w:eastAsia="Times New Roman" w:cstheme="minorHAnsi"/>
          <w:b/>
          <w:bCs/>
          <w:color w:val="292929"/>
          <w:kern w:val="36"/>
        </w:rPr>
      </w:pPr>
    </w:p>
    <w:p w14:paraId="3134FD2D" w14:textId="162EABFA" w:rsidR="00FF54F7" w:rsidRPr="00787E7D" w:rsidRDefault="009B2CEF" w:rsidP="00933586">
      <w:pPr>
        <w:spacing w:before="100" w:beforeAutospacing="1" w:after="60" w:line="240" w:lineRule="auto"/>
        <w:ind w:left="480" w:right="480" w:firstLine="720"/>
        <w:jc w:val="both"/>
        <w:rPr>
          <w:rFonts w:eastAsia="Times New Roman" w:cstheme="minorHAnsi"/>
          <w:b/>
          <w:bCs/>
          <w:color w:val="292929"/>
          <w:kern w:val="36"/>
        </w:rPr>
      </w:pPr>
      <w:r w:rsidRPr="00787E7D">
        <w:rPr>
          <w:rFonts w:eastAsia="Times New Roman" w:cstheme="minorHAnsi"/>
          <w:b/>
          <w:bCs/>
          <w:noProof/>
          <w:color w:val="292929"/>
          <w:kern w:val="36"/>
        </w:rPr>
        <w:drawing>
          <wp:inline distT="0" distB="0" distL="0" distR="0" wp14:anchorId="2DE46860" wp14:editId="5F02B9AE">
            <wp:extent cx="4446369" cy="2854037"/>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51112" cy="2857081"/>
                    </a:xfrm>
                    <a:prstGeom prst="rect">
                      <a:avLst/>
                    </a:prstGeom>
                  </pic:spPr>
                </pic:pic>
              </a:graphicData>
            </a:graphic>
          </wp:inline>
        </w:drawing>
      </w:r>
    </w:p>
    <w:p w14:paraId="46B77182" w14:textId="77777777" w:rsidR="00450E36" w:rsidRPr="00787E7D" w:rsidRDefault="00933586" w:rsidP="00450E36">
      <w:pPr>
        <w:spacing w:before="100" w:beforeAutospacing="1" w:after="60" w:line="240" w:lineRule="auto"/>
        <w:ind w:left="480" w:right="480"/>
        <w:jc w:val="both"/>
        <w:rPr>
          <w:rFonts w:eastAsia="Times New Roman" w:cstheme="minorHAnsi"/>
          <w:color w:val="292929"/>
          <w:kern w:val="36"/>
        </w:rPr>
      </w:pPr>
      <w:r w:rsidRPr="00787E7D">
        <w:rPr>
          <w:rFonts w:eastAsia="Times New Roman" w:cstheme="minorHAnsi"/>
          <w:color w:val="292929"/>
          <w:kern w:val="36"/>
        </w:rPr>
        <w:t>The probability that you'd have discovered the current result if the correlation coefficient were actually 0 is known as the P-value (null hypothesis). The correlation coefficient is referred to as statistically significant if this likelihood is less than the usual 5% (P0.05).</w:t>
      </w:r>
    </w:p>
    <w:p w14:paraId="352EFB0E" w14:textId="3470D047" w:rsidR="007F3D7B" w:rsidRPr="00787E7D" w:rsidRDefault="00450E36" w:rsidP="007F3D7B">
      <w:pPr>
        <w:spacing w:before="100" w:beforeAutospacing="1" w:after="60" w:line="240" w:lineRule="auto"/>
        <w:ind w:left="480" w:right="480"/>
        <w:jc w:val="both"/>
        <w:rPr>
          <w:rFonts w:cstheme="minorHAnsi"/>
          <w:color w:val="292929"/>
          <w:spacing w:val="-1"/>
        </w:rPr>
      </w:pPr>
      <w:r w:rsidRPr="00787E7D">
        <w:rPr>
          <w:rFonts w:cstheme="minorHAnsi"/>
          <w:color w:val="292929"/>
          <w:spacing w:val="-1"/>
        </w:rPr>
        <w:lastRenderedPageBreak/>
        <w:t>Each independent variable must have a strong association with the target variable. However, there shouldn't be a lot of correlation between the two independent variables. When independent variables in a regression model are correlated, multicollinearity emerges. Because explanatory variables should be independent, this association is problematic. When fitting the model and interpreting the findings, it may be difficult if there is a high enough degree of correlation between the variables.</w:t>
      </w:r>
      <w:r w:rsidR="00756047" w:rsidRPr="00787E7D">
        <w:rPr>
          <w:rFonts w:cstheme="minorHAnsi"/>
          <w:color w:val="292929"/>
          <w:spacing w:val="-1"/>
        </w:rPr>
        <w:t xml:space="preserve"> </w:t>
      </w:r>
    </w:p>
    <w:tbl>
      <w:tblPr>
        <w:tblStyle w:val="PlainTable5"/>
        <w:tblW w:w="0" w:type="auto"/>
        <w:tblInd w:w="922" w:type="dxa"/>
        <w:tblLook w:val="04A0" w:firstRow="1" w:lastRow="0" w:firstColumn="1" w:lastColumn="0" w:noHBand="0" w:noVBand="1"/>
      </w:tblPr>
      <w:tblGrid>
        <w:gridCol w:w="3748"/>
        <w:gridCol w:w="3749"/>
      </w:tblGrid>
      <w:tr w:rsidR="007F3D7B" w:rsidRPr="00787E7D" w14:paraId="72C4D924" w14:textId="77777777" w:rsidTr="004D3A2C">
        <w:trPr>
          <w:cnfStyle w:val="100000000000" w:firstRow="1" w:lastRow="0" w:firstColumn="0" w:lastColumn="0" w:oddVBand="0" w:evenVBand="0" w:oddHBand="0" w:evenHBand="0" w:firstRowFirstColumn="0" w:firstRowLastColumn="0" w:lastRowFirstColumn="0" w:lastRowLastColumn="0"/>
          <w:trHeight w:val="278"/>
        </w:trPr>
        <w:tc>
          <w:tcPr>
            <w:cnfStyle w:val="001000000100" w:firstRow="0" w:lastRow="0" w:firstColumn="1" w:lastColumn="0" w:oddVBand="0" w:evenVBand="0" w:oddHBand="0" w:evenHBand="0" w:firstRowFirstColumn="1" w:firstRowLastColumn="0" w:lastRowFirstColumn="0" w:lastRowLastColumn="0"/>
            <w:tcW w:w="7497" w:type="dxa"/>
            <w:gridSpan w:val="2"/>
            <w:tcBorders>
              <w:top w:val="single" w:sz="4" w:space="0" w:color="auto"/>
              <w:left w:val="single" w:sz="4" w:space="0" w:color="auto"/>
              <w:bottom w:val="none" w:sz="0" w:space="0" w:color="auto"/>
              <w:right w:val="single" w:sz="4" w:space="0" w:color="auto"/>
            </w:tcBorders>
            <w:shd w:val="clear" w:color="auto" w:fill="E2EFD9" w:themeFill="accent6" w:themeFillTint="33"/>
          </w:tcPr>
          <w:p w14:paraId="6FBAF7E4" w14:textId="685DAD31" w:rsidR="007F3D7B" w:rsidRPr="00787E7D" w:rsidRDefault="007F3D7B" w:rsidP="007F3D7B">
            <w:pPr>
              <w:spacing w:before="100" w:beforeAutospacing="1" w:after="60"/>
              <w:ind w:right="480"/>
              <w:jc w:val="center"/>
              <w:rPr>
                <w:rFonts w:asciiTheme="minorHAnsi" w:hAnsiTheme="minorHAnsi" w:cstheme="minorHAnsi"/>
                <w:color w:val="292929"/>
                <w:spacing w:val="-1"/>
                <w:sz w:val="18"/>
                <w:szCs w:val="18"/>
              </w:rPr>
            </w:pPr>
            <w:bookmarkStart w:id="2" w:name="_Hlk128126768"/>
            <w:r w:rsidRPr="00787E7D">
              <w:rPr>
                <w:rFonts w:asciiTheme="minorHAnsi" w:hAnsiTheme="minorHAnsi" w:cstheme="minorHAnsi"/>
                <w:color w:val="292929"/>
                <w:spacing w:val="-1"/>
                <w:sz w:val="18"/>
                <w:szCs w:val="18"/>
              </w:rPr>
              <w:t>Correlation Matrix:     Interpretation of the strength of correlation results</w:t>
            </w:r>
          </w:p>
        </w:tc>
      </w:tr>
      <w:tr w:rsidR="007F3D7B" w:rsidRPr="00787E7D" w14:paraId="175760A5" w14:textId="77777777" w:rsidTr="004D3A2C">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3748" w:type="dxa"/>
            <w:tcBorders>
              <w:left w:val="single" w:sz="4" w:space="0" w:color="auto"/>
              <w:bottom w:val="single" w:sz="4" w:space="0" w:color="auto"/>
            </w:tcBorders>
            <w:shd w:val="clear" w:color="auto" w:fill="D9E2F3" w:themeFill="accent1" w:themeFillTint="33"/>
          </w:tcPr>
          <w:p w14:paraId="04CB28E7" w14:textId="74035246" w:rsidR="007F3D7B" w:rsidRPr="00787E7D" w:rsidRDefault="007F3D7B" w:rsidP="007F3D7B">
            <w:pPr>
              <w:spacing w:before="100" w:beforeAutospacing="1" w:after="60"/>
              <w:ind w:right="480"/>
              <w:jc w:val="center"/>
              <w:rPr>
                <w:rFonts w:asciiTheme="minorHAnsi" w:hAnsiTheme="minorHAnsi" w:cstheme="minorHAnsi"/>
                <w:color w:val="292929"/>
                <w:spacing w:val="-1"/>
                <w:sz w:val="18"/>
                <w:szCs w:val="18"/>
              </w:rPr>
            </w:pPr>
            <w:r w:rsidRPr="00787E7D">
              <w:rPr>
                <w:rFonts w:asciiTheme="minorHAnsi" w:hAnsiTheme="minorHAnsi" w:cstheme="minorHAnsi"/>
                <w:color w:val="292929"/>
                <w:spacing w:val="-1"/>
                <w:sz w:val="18"/>
                <w:szCs w:val="18"/>
              </w:rPr>
              <w:t>Correlation coefficient range</w:t>
            </w:r>
          </w:p>
        </w:tc>
        <w:tc>
          <w:tcPr>
            <w:tcW w:w="3749" w:type="dxa"/>
            <w:tcBorders>
              <w:bottom w:val="single" w:sz="4" w:space="0" w:color="auto"/>
              <w:right w:val="single" w:sz="4" w:space="0" w:color="auto"/>
            </w:tcBorders>
            <w:shd w:val="clear" w:color="auto" w:fill="D5DCE4" w:themeFill="text2" w:themeFillTint="33"/>
          </w:tcPr>
          <w:p w14:paraId="00ECCBE9" w14:textId="715EA899" w:rsidR="007F3D7B" w:rsidRPr="00787E7D" w:rsidRDefault="007F3D7B" w:rsidP="007F3D7B">
            <w:pPr>
              <w:spacing w:before="100" w:beforeAutospacing="1" w:after="60"/>
              <w:ind w:right="480"/>
              <w:jc w:val="center"/>
              <w:cnfStyle w:val="000000100000" w:firstRow="0" w:lastRow="0" w:firstColumn="0" w:lastColumn="0" w:oddVBand="0" w:evenVBand="0" w:oddHBand="1" w:evenHBand="0" w:firstRowFirstColumn="0" w:firstRowLastColumn="0" w:lastRowFirstColumn="0" w:lastRowLastColumn="0"/>
              <w:rPr>
                <w:rFonts w:cstheme="minorHAnsi"/>
                <w:color w:val="292929"/>
                <w:spacing w:val="-1"/>
                <w:sz w:val="18"/>
                <w:szCs w:val="18"/>
              </w:rPr>
            </w:pPr>
            <w:r w:rsidRPr="00787E7D">
              <w:rPr>
                <w:rFonts w:cstheme="minorHAnsi"/>
                <w:color w:val="292929"/>
                <w:spacing w:val="-1"/>
                <w:sz w:val="18"/>
                <w:szCs w:val="18"/>
              </w:rPr>
              <w:t>Correlation Strength</w:t>
            </w:r>
          </w:p>
        </w:tc>
      </w:tr>
      <w:tr w:rsidR="007F3D7B" w:rsidRPr="00787E7D" w14:paraId="5CEB3AE2" w14:textId="77777777" w:rsidTr="004D3A2C">
        <w:trPr>
          <w:trHeight w:val="247"/>
        </w:trPr>
        <w:tc>
          <w:tcPr>
            <w:cnfStyle w:val="001000000000" w:firstRow="0" w:lastRow="0" w:firstColumn="1" w:lastColumn="0" w:oddVBand="0" w:evenVBand="0" w:oddHBand="0" w:evenHBand="0" w:firstRowFirstColumn="0" w:firstRowLastColumn="0" w:lastRowFirstColumn="0" w:lastRowLastColumn="0"/>
            <w:tcW w:w="3748" w:type="dxa"/>
            <w:tcBorders>
              <w:top w:val="single" w:sz="4" w:space="0" w:color="auto"/>
              <w:left w:val="single" w:sz="4" w:space="0" w:color="auto"/>
            </w:tcBorders>
          </w:tcPr>
          <w:p w14:paraId="0E2359DC" w14:textId="45E53B1D" w:rsidR="007F3D7B" w:rsidRPr="00787E7D" w:rsidRDefault="007F3D7B" w:rsidP="00452FF3">
            <w:pPr>
              <w:spacing w:before="100" w:beforeAutospacing="1" w:after="60"/>
              <w:ind w:right="480"/>
              <w:jc w:val="center"/>
              <w:rPr>
                <w:rFonts w:asciiTheme="minorHAnsi" w:hAnsiTheme="minorHAnsi" w:cstheme="minorHAnsi"/>
                <w:color w:val="292929"/>
                <w:spacing w:val="-1"/>
                <w:sz w:val="18"/>
                <w:szCs w:val="18"/>
              </w:rPr>
            </w:pPr>
            <w:r w:rsidRPr="00787E7D">
              <w:rPr>
                <w:rFonts w:asciiTheme="minorHAnsi" w:hAnsiTheme="minorHAnsi" w:cstheme="minorHAnsi"/>
                <w:color w:val="292929"/>
                <w:spacing w:val="-1"/>
                <w:sz w:val="18"/>
                <w:szCs w:val="18"/>
              </w:rPr>
              <w:t>0.00-0.30</w:t>
            </w:r>
          </w:p>
        </w:tc>
        <w:tc>
          <w:tcPr>
            <w:tcW w:w="3749" w:type="dxa"/>
            <w:tcBorders>
              <w:top w:val="single" w:sz="4" w:space="0" w:color="auto"/>
              <w:right w:val="single" w:sz="4" w:space="0" w:color="auto"/>
            </w:tcBorders>
          </w:tcPr>
          <w:p w14:paraId="7D3B0993" w14:textId="12CDA6D6" w:rsidR="007F3D7B" w:rsidRPr="00787E7D" w:rsidRDefault="007F3D7B" w:rsidP="00452FF3">
            <w:pPr>
              <w:spacing w:before="100" w:beforeAutospacing="1" w:after="60"/>
              <w:ind w:right="480"/>
              <w:jc w:val="center"/>
              <w:cnfStyle w:val="000000000000" w:firstRow="0" w:lastRow="0" w:firstColumn="0" w:lastColumn="0" w:oddVBand="0" w:evenVBand="0" w:oddHBand="0" w:evenHBand="0" w:firstRowFirstColumn="0" w:firstRowLastColumn="0" w:lastRowFirstColumn="0" w:lastRowLastColumn="0"/>
              <w:rPr>
                <w:rFonts w:cstheme="minorHAnsi"/>
                <w:color w:val="292929"/>
                <w:spacing w:val="-1"/>
                <w:sz w:val="18"/>
                <w:szCs w:val="18"/>
              </w:rPr>
            </w:pPr>
            <w:r w:rsidRPr="00787E7D">
              <w:rPr>
                <w:rFonts w:cstheme="minorHAnsi"/>
                <w:color w:val="292929"/>
                <w:spacing w:val="-1"/>
                <w:sz w:val="18"/>
                <w:szCs w:val="18"/>
              </w:rPr>
              <w:t>Weak</w:t>
            </w:r>
          </w:p>
        </w:tc>
      </w:tr>
      <w:tr w:rsidR="007F3D7B" w:rsidRPr="00787E7D" w14:paraId="3BC95983" w14:textId="77777777" w:rsidTr="004D3A2C">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3748" w:type="dxa"/>
            <w:tcBorders>
              <w:left w:val="single" w:sz="4" w:space="0" w:color="auto"/>
            </w:tcBorders>
          </w:tcPr>
          <w:p w14:paraId="473ED6AE" w14:textId="18E3E509" w:rsidR="007F3D7B" w:rsidRPr="00787E7D" w:rsidRDefault="007F3D7B" w:rsidP="00452FF3">
            <w:pPr>
              <w:spacing w:before="100" w:beforeAutospacing="1" w:after="60"/>
              <w:ind w:right="480"/>
              <w:jc w:val="center"/>
              <w:rPr>
                <w:rFonts w:asciiTheme="minorHAnsi" w:hAnsiTheme="minorHAnsi" w:cstheme="minorHAnsi"/>
                <w:color w:val="292929"/>
                <w:spacing w:val="-1"/>
                <w:sz w:val="18"/>
                <w:szCs w:val="18"/>
              </w:rPr>
            </w:pPr>
            <w:r w:rsidRPr="00787E7D">
              <w:rPr>
                <w:rFonts w:asciiTheme="minorHAnsi" w:hAnsiTheme="minorHAnsi" w:cstheme="minorHAnsi"/>
                <w:color w:val="292929"/>
                <w:spacing w:val="-1"/>
                <w:sz w:val="18"/>
                <w:szCs w:val="18"/>
              </w:rPr>
              <w:t>0.31-0.50</w:t>
            </w:r>
          </w:p>
        </w:tc>
        <w:tc>
          <w:tcPr>
            <w:tcW w:w="3749" w:type="dxa"/>
            <w:tcBorders>
              <w:right w:val="single" w:sz="4" w:space="0" w:color="auto"/>
            </w:tcBorders>
          </w:tcPr>
          <w:p w14:paraId="50BE9E3D" w14:textId="318F8F27" w:rsidR="007F3D7B" w:rsidRPr="00787E7D" w:rsidRDefault="007F3D7B" w:rsidP="00452FF3">
            <w:pPr>
              <w:spacing w:before="100" w:beforeAutospacing="1" w:after="60"/>
              <w:ind w:right="480"/>
              <w:jc w:val="center"/>
              <w:cnfStyle w:val="000000100000" w:firstRow="0" w:lastRow="0" w:firstColumn="0" w:lastColumn="0" w:oddVBand="0" w:evenVBand="0" w:oddHBand="1" w:evenHBand="0" w:firstRowFirstColumn="0" w:firstRowLastColumn="0" w:lastRowFirstColumn="0" w:lastRowLastColumn="0"/>
              <w:rPr>
                <w:rFonts w:cstheme="minorHAnsi"/>
                <w:color w:val="292929"/>
                <w:spacing w:val="-1"/>
                <w:sz w:val="18"/>
                <w:szCs w:val="18"/>
              </w:rPr>
            </w:pPr>
            <w:r w:rsidRPr="00787E7D">
              <w:rPr>
                <w:rFonts w:cstheme="minorHAnsi"/>
                <w:color w:val="292929"/>
                <w:spacing w:val="-1"/>
                <w:sz w:val="18"/>
                <w:szCs w:val="18"/>
              </w:rPr>
              <w:t>Moderate</w:t>
            </w:r>
          </w:p>
        </w:tc>
      </w:tr>
      <w:tr w:rsidR="007F3D7B" w:rsidRPr="00787E7D" w14:paraId="75805336" w14:textId="77777777" w:rsidTr="004D3A2C">
        <w:trPr>
          <w:trHeight w:val="247"/>
        </w:trPr>
        <w:tc>
          <w:tcPr>
            <w:cnfStyle w:val="001000000000" w:firstRow="0" w:lastRow="0" w:firstColumn="1" w:lastColumn="0" w:oddVBand="0" w:evenVBand="0" w:oddHBand="0" w:evenHBand="0" w:firstRowFirstColumn="0" w:firstRowLastColumn="0" w:lastRowFirstColumn="0" w:lastRowLastColumn="0"/>
            <w:tcW w:w="3748" w:type="dxa"/>
            <w:tcBorders>
              <w:left w:val="single" w:sz="4" w:space="0" w:color="auto"/>
            </w:tcBorders>
          </w:tcPr>
          <w:p w14:paraId="367BB7C7" w14:textId="71165A4F" w:rsidR="007F3D7B" w:rsidRPr="00787E7D" w:rsidRDefault="007F3D7B" w:rsidP="00452FF3">
            <w:pPr>
              <w:spacing w:before="100" w:beforeAutospacing="1" w:after="60"/>
              <w:ind w:right="480"/>
              <w:jc w:val="center"/>
              <w:rPr>
                <w:rFonts w:asciiTheme="minorHAnsi" w:hAnsiTheme="minorHAnsi" w:cstheme="minorHAnsi"/>
                <w:color w:val="292929"/>
                <w:spacing w:val="-1"/>
                <w:sz w:val="18"/>
                <w:szCs w:val="18"/>
              </w:rPr>
            </w:pPr>
            <w:r w:rsidRPr="00787E7D">
              <w:rPr>
                <w:rFonts w:asciiTheme="minorHAnsi" w:hAnsiTheme="minorHAnsi" w:cstheme="minorHAnsi"/>
                <w:color w:val="292929"/>
                <w:spacing w:val="-1"/>
                <w:sz w:val="18"/>
                <w:szCs w:val="18"/>
              </w:rPr>
              <w:t>0.51-0.80</w:t>
            </w:r>
          </w:p>
        </w:tc>
        <w:tc>
          <w:tcPr>
            <w:tcW w:w="3749" w:type="dxa"/>
            <w:tcBorders>
              <w:right w:val="single" w:sz="4" w:space="0" w:color="auto"/>
            </w:tcBorders>
          </w:tcPr>
          <w:p w14:paraId="4346282E" w14:textId="6B952A28" w:rsidR="007F3D7B" w:rsidRPr="00787E7D" w:rsidRDefault="007F3D7B" w:rsidP="00452FF3">
            <w:pPr>
              <w:spacing w:before="100" w:beforeAutospacing="1" w:after="60"/>
              <w:ind w:right="480"/>
              <w:jc w:val="center"/>
              <w:cnfStyle w:val="000000000000" w:firstRow="0" w:lastRow="0" w:firstColumn="0" w:lastColumn="0" w:oddVBand="0" w:evenVBand="0" w:oddHBand="0" w:evenHBand="0" w:firstRowFirstColumn="0" w:firstRowLastColumn="0" w:lastRowFirstColumn="0" w:lastRowLastColumn="0"/>
              <w:rPr>
                <w:rFonts w:cstheme="minorHAnsi"/>
                <w:color w:val="292929"/>
                <w:spacing w:val="-1"/>
                <w:sz w:val="18"/>
                <w:szCs w:val="18"/>
              </w:rPr>
            </w:pPr>
            <w:r w:rsidRPr="00787E7D">
              <w:rPr>
                <w:rFonts w:cstheme="minorHAnsi"/>
                <w:color w:val="292929"/>
                <w:spacing w:val="-1"/>
                <w:sz w:val="18"/>
                <w:szCs w:val="18"/>
              </w:rPr>
              <w:t>Strong</w:t>
            </w:r>
          </w:p>
        </w:tc>
      </w:tr>
      <w:tr w:rsidR="007F3D7B" w:rsidRPr="00787E7D" w14:paraId="4867967E" w14:textId="77777777" w:rsidTr="004D3A2C">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3748" w:type="dxa"/>
            <w:tcBorders>
              <w:left w:val="single" w:sz="4" w:space="0" w:color="auto"/>
              <w:bottom w:val="single" w:sz="4" w:space="0" w:color="auto"/>
            </w:tcBorders>
          </w:tcPr>
          <w:p w14:paraId="57052B0A" w14:textId="41061197" w:rsidR="007F3D7B" w:rsidRPr="00787E7D" w:rsidRDefault="007F3D7B" w:rsidP="00452FF3">
            <w:pPr>
              <w:spacing w:before="100" w:beforeAutospacing="1" w:after="60"/>
              <w:ind w:right="480"/>
              <w:jc w:val="center"/>
              <w:rPr>
                <w:rFonts w:asciiTheme="minorHAnsi" w:hAnsiTheme="minorHAnsi" w:cstheme="minorHAnsi"/>
                <w:color w:val="292929"/>
                <w:spacing w:val="-1"/>
                <w:sz w:val="18"/>
                <w:szCs w:val="18"/>
              </w:rPr>
            </w:pPr>
            <w:r w:rsidRPr="00787E7D">
              <w:rPr>
                <w:rFonts w:asciiTheme="minorHAnsi" w:hAnsiTheme="minorHAnsi" w:cstheme="minorHAnsi"/>
                <w:color w:val="292929"/>
                <w:spacing w:val="-1"/>
                <w:sz w:val="18"/>
                <w:szCs w:val="18"/>
              </w:rPr>
              <w:t>0.81-1.00</w:t>
            </w:r>
          </w:p>
        </w:tc>
        <w:tc>
          <w:tcPr>
            <w:tcW w:w="3749" w:type="dxa"/>
            <w:tcBorders>
              <w:bottom w:val="single" w:sz="4" w:space="0" w:color="auto"/>
              <w:right w:val="single" w:sz="4" w:space="0" w:color="auto"/>
            </w:tcBorders>
          </w:tcPr>
          <w:p w14:paraId="7C50F22D" w14:textId="035D7F41" w:rsidR="007F3D7B" w:rsidRPr="00787E7D" w:rsidRDefault="007F3D7B" w:rsidP="00452FF3">
            <w:pPr>
              <w:spacing w:before="100" w:beforeAutospacing="1" w:after="60"/>
              <w:ind w:right="480"/>
              <w:jc w:val="center"/>
              <w:cnfStyle w:val="000000100000" w:firstRow="0" w:lastRow="0" w:firstColumn="0" w:lastColumn="0" w:oddVBand="0" w:evenVBand="0" w:oddHBand="1" w:evenHBand="0" w:firstRowFirstColumn="0" w:firstRowLastColumn="0" w:lastRowFirstColumn="0" w:lastRowLastColumn="0"/>
              <w:rPr>
                <w:rFonts w:cstheme="minorHAnsi"/>
                <w:color w:val="292929"/>
                <w:spacing w:val="-1"/>
                <w:sz w:val="18"/>
                <w:szCs w:val="18"/>
              </w:rPr>
            </w:pPr>
            <w:r w:rsidRPr="00787E7D">
              <w:rPr>
                <w:rFonts w:cstheme="minorHAnsi"/>
                <w:color w:val="292929"/>
                <w:spacing w:val="-1"/>
                <w:sz w:val="18"/>
                <w:szCs w:val="18"/>
              </w:rPr>
              <w:t>Very Strong</w:t>
            </w:r>
          </w:p>
        </w:tc>
      </w:tr>
    </w:tbl>
    <w:bookmarkEnd w:id="2"/>
    <w:p w14:paraId="28556E6B" w14:textId="74E9E443" w:rsidR="00CA3833" w:rsidRPr="00787E7D" w:rsidRDefault="00450E36" w:rsidP="00787E7D">
      <w:pPr>
        <w:spacing w:before="100" w:beforeAutospacing="1" w:after="60" w:line="240" w:lineRule="auto"/>
        <w:ind w:left="360" w:right="480"/>
        <w:jc w:val="both"/>
        <w:rPr>
          <w:rFonts w:cstheme="minorHAnsi"/>
          <w:color w:val="292929"/>
          <w:spacing w:val="-1"/>
        </w:rPr>
      </w:pPr>
      <w:r w:rsidRPr="00787E7D">
        <w:rPr>
          <w:rFonts w:cstheme="minorHAnsi"/>
          <w:color w:val="292929"/>
          <w:spacing w:val="-1"/>
        </w:rPr>
        <w:t xml:space="preserve">Through </w:t>
      </w:r>
      <w:r w:rsidR="00756047" w:rsidRPr="00787E7D">
        <w:rPr>
          <w:rFonts w:cstheme="minorHAnsi"/>
          <w:color w:val="292929"/>
          <w:spacing w:val="-1"/>
        </w:rPr>
        <w:t>the correlation result from the above, we understand that</w:t>
      </w:r>
      <w:r w:rsidRPr="00787E7D">
        <w:rPr>
          <w:rFonts w:cstheme="minorHAnsi"/>
          <w:color w:val="292929"/>
          <w:spacing w:val="-1"/>
        </w:rPr>
        <w:t xml:space="preserve"> t</w:t>
      </w:r>
      <w:r w:rsidR="00756047" w:rsidRPr="00787E7D">
        <w:rPr>
          <w:rFonts w:cstheme="minorHAnsi"/>
          <w:color w:val="292929"/>
          <w:spacing w:val="-1"/>
        </w:rPr>
        <w:t xml:space="preserve">he P-value between independent variables with the target variable are all &lt; 0.05, basically the correlation between the independent variables and the target variable MEDV are statistically significant. However, by looking at the correlation coefficient of the independent variable CHAS with the target variable MEDV </w:t>
      </w:r>
      <w:r w:rsidRPr="00787E7D">
        <w:rPr>
          <w:rFonts w:cstheme="minorHAnsi"/>
          <w:color w:val="292929"/>
          <w:spacing w:val="-1"/>
        </w:rPr>
        <w:t>(</w:t>
      </w:r>
      <w:r w:rsidR="00756047" w:rsidRPr="00787E7D">
        <w:rPr>
          <w:rFonts w:cstheme="minorHAnsi"/>
          <w:color w:val="292929"/>
          <w:spacing w:val="-1"/>
        </w:rPr>
        <w:t>0.1</w:t>
      </w:r>
      <w:r w:rsidRPr="00787E7D">
        <w:rPr>
          <w:rFonts w:cstheme="minorHAnsi"/>
          <w:color w:val="292929"/>
          <w:spacing w:val="-1"/>
        </w:rPr>
        <w:t>4</w:t>
      </w:r>
      <w:r w:rsidR="00756047" w:rsidRPr="00787E7D">
        <w:rPr>
          <w:rFonts w:cstheme="minorHAnsi"/>
          <w:color w:val="292929"/>
          <w:spacing w:val="-1"/>
        </w:rPr>
        <w:t>) are weak correlations</w:t>
      </w:r>
      <w:r w:rsidRPr="00787E7D">
        <w:rPr>
          <w:rFonts w:cstheme="minorHAnsi"/>
          <w:color w:val="292929"/>
          <w:spacing w:val="-1"/>
        </w:rPr>
        <w:t>.</w:t>
      </w:r>
    </w:p>
    <w:p w14:paraId="4BE6C8E3" w14:textId="77777777" w:rsidR="00787E7D" w:rsidRPr="00787E7D" w:rsidRDefault="00787E7D" w:rsidP="00787E7D">
      <w:pPr>
        <w:spacing w:before="100" w:beforeAutospacing="1" w:after="60" w:line="240" w:lineRule="auto"/>
        <w:ind w:left="360" w:right="480"/>
        <w:jc w:val="both"/>
        <w:rPr>
          <w:rFonts w:eastAsia="Times New Roman" w:cstheme="minorHAnsi"/>
          <w:color w:val="292929"/>
          <w:kern w:val="36"/>
        </w:rPr>
      </w:pPr>
    </w:p>
    <w:p w14:paraId="26052AAA" w14:textId="668F09DB" w:rsidR="002019AA" w:rsidRPr="00787E7D" w:rsidRDefault="00812A29" w:rsidP="00787E7D">
      <w:pPr>
        <w:pStyle w:val="ListParagraph"/>
        <w:numPr>
          <w:ilvl w:val="2"/>
          <w:numId w:val="1"/>
        </w:numPr>
        <w:tabs>
          <w:tab w:val="left" w:pos="1691"/>
        </w:tabs>
        <w:jc w:val="both"/>
        <w:rPr>
          <w:rFonts w:cstheme="minorHAnsi"/>
          <w:b/>
          <w:bCs/>
        </w:rPr>
      </w:pPr>
      <w:r w:rsidRPr="00787E7D">
        <w:rPr>
          <w:rFonts w:cstheme="minorHAnsi"/>
          <w:b/>
          <w:bCs/>
        </w:rPr>
        <w:t>NORMALITY</w:t>
      </w:r>
    </w:p>
    <w:p w14:paraId="64D1F083" w14:textId="114762BC" w:rsidR="00433611" w:rsidRPr="00787E7D" w:rsidRDefault="00787E7D" w:rsidP="00787E7D">
      <w:pPr>
        <w:pStyle w:val="ListParagraph"/>
        <w:tabs>
          <w:tab w:val="left" w:pos="1691"/>
        </w:tabs>
        <w:jc w:val="both"/>
        <w:rPr>
          <w:rFonts w:cstheme="minorHAnsi"/>
          <w:color w:val="292929"/>
          <w:spacing w:val="-1"/>
          <w:shd w:val="clear" w:color="auto" w:fill="FFFFFF"/>
        </w:rPr>
      </w:pPr>
      <w:r w:rsidRPr="00787E7D">
        <w:rPr>
          <w:rFonts w:cstheme="minorHAnsi"/>
          <w:color w:val="292929"/>
          <w:spacing w:val="-1"/>
          <w:shd w:val="clear" w:color="auto" w:fill="FFFFFF"/>
        </w:rPr>
        <w:t xml:space="preserve">       </w:t>
      </w:r>
      <w:r w:rsidR="002019AA" w:rsidRPr="00787E7D">
        <w:rPr>
          <w:rFonts w:cstheme="minorHAnsi"/>
          <w:color w:val="292929"/>
          <w:spacing w:val="-1"/>
          <w:shd w:val="clear" w:color="auto" w:fill="FFFFFF"/>
        </w:rPr>
        <w:t xml:space="preserve">The </w:t>
      </w:r>
      <w:proofErr w:type="spellStart"/>
      <w:r w:rsidR="002019AA" w:rsidRPr="00787E7D">
        <w:rPr>
          <w:rFonts w:cstheme="minorHAnsi"/>
          <w:color w:val="292929"/>
          <w:spacing w:val="-1"/>
          <w:shd w:val="clear" w:color="auto" w:fill="FFFFFF"/>
        </w:rPr>
        <w:t>hist.data.frame</w:t>
      </w:r>
      <w:proofErr w:type="spellEnd"/>
      <w:r w:rsidR="002019AA" w:rsidRPr="00787E7D">
        <w:rPr>
          <w:rFonts w:cstheme="minorHAnsi"/>
          <w:color w:val="292929"/>
          <w:spacing w:val="-1"/>
          <w:shd w:val="clear" w:color="auto" w:fill="FFFFFF"/>
        </w:rPr>
        <w:t>() function tests whether the dependent variable follows a normal distribution.</w:t>
      </w:r>
      <w:r>
        <w:rPr>
          <w:rFonts w:cstheme="minorHAnsi"/>
          <w:color w:val="292929"/>
          <w:spacing w:val="-1"/>
          <w:shd w:val="clear" w:color="auto" w:fill="FFFFFF"/>
        </w:rPr>
        <w:t xml:space="preserve"> </w:t>
      </w:r>
      <w:r w:rsidR="006B1D48" w:rsidRPr="00787E7D">
        <w:rPr>
          <w:rFonts w:cstheme="minorHAnsi"/>
          <w:color w:val="292929"/>
          <w:spacing w:val="-1"/>
          <w:shd w:val="clear" w:color="auto" w:fill="FFFFFF"/>
        </w:rPr>
        <w:t>The observations distribution of the dependent variable i.e. MEDV is roughly bell-shaped. Therefore, we can proceed with the linear regression.</w:t>
      </w:r>
    </w:p>
    <w:p w14:paraId="51F1102A" w14:textId="346740D2" w:rsidR="00812A29" w:rsidRPr="00787E7D" w:rsidRDefault="00787E7D" w:rsidP="00787E7D">
      <w:pPr>
        <w:tabs>
          <w:tab w:val="left" w:pos="1691"/>
        </w:tabs>
        <w:ind w:left="360"/>
        <w:jc w:val="both"/>
        <w:rPr>
          <w:rFonts w:cstheme="minorHAnsi"/>
        </w:rPr>
      </w:pPr>
      <w:r w:rsidRPr="00787E7D">
        <w:rPr>
          <w:rFonts w:cstheme="minorHAnsi"/>
          <w:noProof/>
        </w:rPr>
        <w:drawing>
          <wp:inline distT="0" distB="0" distL="0" distR="0" wp14:anchorId="0C23ACE7" wp14:editId="4FACD4A9">
            <wp:extent cx="5943000" cy="2992581"/>
            <wp:effectExtent l="0" t="0" r="63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13324"/>
                    <a:stretch/>
                  </pic:blipFill>
                  <pic:spPr bwMode="auto">
                    <a:xfrm>
                      <a:off x="0" y="0"/>
                      <a:ext cx="5952387" cy="2997308"/>
                    </a:xfrm>
                    <a:prstGeom prst="rect">
                      <a:avLst/>
                    </a:prstGeom>
                    <a:ln>
                      <a:noFill/>
                    </a:ln>
                    <a:extLst>
                      <a:ext uri="{53640926-AAD7-44D8-BBD7-CCE9431645EC}">
                        <a14:shadowObscured xmlns:a14="http://schemas.microsoft.com/office/drawing/2010/main"/>
                      </a:ext>
                    </a:extLst>
                  </pic:spPr>
                </pic:pic>
              </a:graphicData>
            </a:graphic>
          </wp:inline>
        </w:drawing>
      </w:r>
    </w:p>
    <w:p w14:paraId="32B3ED2C" w14:textId="27F97323" w:rsidR="00812A29" w:rsidRPr="00787E7D" w:rsidRDefault="00812A29" w:rsidP="00787E7D">
      <w:pPr>
        <w:pStyle w:val="ListParagraph"/>
        <w:numPr>
          <w:ilvl w:val="2"/>
          <w:numId w:val="1"/>
        </w:numPr>
        <w:tabs>
          <w:tab w:val="left" w:pos="1691"/>
        </w:tabs>
        <w:jc w:val="both"/>
        <w:rPr>
          <w:rFonts w:cstheme="minorHAnsi"/>
          <w:b/>
          <w:bCs/>
        </w:rPr>
      </w:pPr>
      <w:r w:rsidRPr="00787E7D">
        <w:rPr>
          <w:rFonts w:cstheme="minorHAnsi"/>
          <w:b/>
          <w:bCs/>
        </w:rPr>
        <w:t>LINEARITY</w:t>
      </w:r>
    </w:p>
    <w:p w14:paraId="68BBC256" w14:textId="0A3EBE20" w:rsidR="002019AA" w:rsidRPr="00787E7D" w:rsidRDefault="002019AA" w:rsidP="002019AA">
      <w:pPr>
        <w:pStyle w:val="ListParagraph"/>
        <w:tabs>
          <w:tab w:val="left" w:pos="1691"/>
        </w:tabs>
        <w:jc w:val="both"/>
        <w:rPr>
          <w:rFonts w:cstheme="minorHAnsi"/>
        </w:rPr>
      </w:pPr>
      <w:r w:rsidRPr="00787E7D">
        <w:rPr>
          <w:rFonts w:cstheme="minorHAnsi"/>
        </w:rPr>
        <w:lastRenderedPageBreak/>
        <w:t>There must be a linear relationship between the independent and dependent variables. With a scatter plot</w:t>
      </w:r>
      <w:r w:rsidR="00D632EA">
        <w:rPr>
          <w:rFonts w:cstheme="minorHAnsi"/>
        </w:rPr>
        <w:t xml:space="preserve"> below from the last column</w:t>
      </w:r>
      <w:r w:rsidRPr="00787E7D">
        <w:rPr>
          <w:rFonts w:cstheme="minorHAnsi"/>
        </w:rPr>
        <w:t>, we can visually check if the distribution of the data points appears to be linear.</w:t>
      </w:r>
    </w:p>
    <w:p w14:paraId="51ACA7D4" w14:textId="4E9A7C8A" w:rsidR="006A48A7" w:rsidRPr="00D632EA" w:rsidRDefault="002019AA" w:rsidP="00D632EA">
      <w:pPr>
        <w:pStyle w:val="ListParagraph"/>
        <w:tabs>
          <w:tab w:val="left" w:pos="1691"/>
        </w:tabs>
        <w:jc w:val="both"/>
        <w:rPr>
          <w:rFonts w:cstheme="minorHAnsi"/>
        </w:rPr>
      </w:pPr>
      <w:r w:rsidRPr="00787E7D">
        <w:rPr>
          <w:rFonts w:cstheme="minorHAnsi"/>
        </w:rPr>
        <w:t>Despite having two distinct sections, the relationship between RAD and TAX with the MEDV still seems linear in the lower area. We can carry out linear regression now.</w:t>
      </w:r>
    </w:p>
    <w:p w14:paraId="494F9823" w14:textId="77777777" w:rsidR="006A48A7" w:rsidRPr="00787E7D" w:rsidRDefault="006A48A7" w:rsidP="002019AA">
      <w:pPr>
        <w:pStyle w:val="ListParagraph"/>
        <w:tabs>
          <w:tab w:val="left" w:pos="1691"/>
        </w:tabs>
        <w:jc w:val="both"/>
        <w:rPr>
          <w:rFonts w:cstheme="minorHAnsi"/>
        </w:rPr>
      </w:pPr>
    </w:p>
    <w:p w14:paraId="2E993913" w14:textId="0A9015FB" w:rsidR="00812A29" w:rsidRDefault="00812A29" w:rsidP="00812A29">
      <w:pPr>
        <w:pStyle w:val="ListParagraph"/>
        <w:tabs>
          <w:tab w:val="left" w:pos="1691"/>
        </w:tabs>
        <w:jc w:val="both"/>
        <w:rPr>
          <w:rFonts w:cstheme="minorHAnsi"/>
        </w:rPr>
      </w:pPr>
      <w:r w:rsidRPr="00787E7D">
        <w:rPr>
          <w:rFonts w:cstheme="minorHAnsi"/>
          <w:noProof/>
        </w:rPr>
        <w:drawing>
          <wp:inline distT="0" distB="0" distL="0" distR="0" wp14:anchorId="53A5DC88" wp14:editId="015ADDE6">
            <wp:extent cx="5943600" cy="34632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463290"/>
                    </a:xfrm>
                    <a:prstGeom prst="rect">
                      <a:avLst/>
                    </a:prstGeom>
                  </pic:spPr>
                </pic:pic>
              </a:graphicData>
            </a:graphic>
          </wp:inline>
        </w:drawing>
      </w:r>
    </w:p>
    <w:p w14:paraId="54A7FD33" w14:textId="4BA95E26" w:rsidR="004B5F25" w:rsidRDefault="004B5F25" w:rsidP="00812A29">
      <w:pPr>
        <w:pStyle w:val="ListParagraph"/>
        <w:tabs>
          <w:tab w:val="left" w:pos="1691"/>
        </w:tabs>
        <w:jc w:val="both"/>
        <w:rPr>
          <w:rFonts w:cstheme="minorHAnsi"/>
        </w:rPr>
      </w:pPr>
    </w:p>
    <w:p w14:paraId="3BEB354E" w14:textId="3E77F826" w:rsidR="003D07C8" w:rsidRPr="00F4511B" w:rsidRDefault="00F4511B" w:rsidP="003D07C8">
      <w:pPr>
        <w:pStyle w:val="ListParagraph"/>
        <w:numPr>
          <w:ilvl w:val="2"/>
          <w:numId w:val="1"/>
        </w:numPr>
        <w:tabs>
          <w:tab w:val="left" w:pos="1691"/>
        </w:tabs>
        <w:jc w:val="both"/>
        <w:rPr>
          <w:rFonts w:cstheme="minorHAnsi"/>
          <w:b/>
          <w:bCs/>
        </w:rPr>
      </w:pPr>
      <w:r w:rsidRPr="00F4511B">
        <w:rPr>
          <w:rFonts w:cstheme="minorHAnsi"/>
          <w:b/>
          <w:bCs/>
        </w:rPr>
        <w:t>HOMOSCCEDASTICITY</w:t>
      </w:r>
    </w:p>
    <w:p w14:paraId="2E0D277F" w14:textId="49B10A0E" w:rsidR="004B5F25" w:rsidRDefault="004B5F25" w:rsidP="00812A29">
      <w:pPr>
        <w:pStyle w:val="ListParagraph"/>
        <w:tabs>
          <w:tab w:val="left" w:pos="1691"/>
        </w:tabs>
        <w:jc w:val="both"/>
        <w:rPr>
          <w:rFonts w:cstheme="minorHAnsi"/>
        </w:rPr>
      </w:pPr>
    </w:p>
    <w:p w14:paraId="27FA72DF" w14:textId="090BD6F6" w:rsidR="004B5F25" w:rsidRDefault="00F4511B" w:rsidP="000C0E46">
      <w:pPr>
        <w:pStyle w:val="ListParagraph"/>
        <w:tabs>
          <w:tab w:val="left" w:pos="1691"/>
        </w:tabs>
        <w:jc w:val="both"/>
        <w:rPr>
          <w:rFonts w:cstheme="minorHAnsi"/>
        </w:rPr>
      </w:pPr>
      <w:r w:rsidRPr="00F4511B">
        <w:rPr>
          <w:rFonts w:cstheme="minorHAnsi"/>
        </w:rPr>
        <w:t>The foundation of linear regression models is the homoscedasticity assumption, which literally means "same variance". When the error term—the "noise" or random disturbance in the relationship between the independent variables and the dependent variable—is the same at all independent variable values, the condition is referred to as homoscedastic. When the amount of the error term varies throughout values of an independent variable, heteroscedasticity (the violation of homoscedasticity) is present. The degree to which the homoscedasticity assumption is violated affects the consequences, which rise with increasing heteroscedasticity.</w:t>
      </w:r>
    </w:p>
    <w:p w14:paraId="264257FC" w14:textId="5A36365D" w:rsidR="000C0E46" w:rsidRDefault="000C0E46" w:rsidP="000C0E46">
      <w:pPr>
        <w:pStyle w:val="ListParagraph"/>
        <w:tabs>
          <w:tab w:val="left" w:pos="1691"/>
        </w:tabs>
        <w:jc w:val="both"/>
        <w:rPr>
          <w:rFonts w:cstheme="minorHAnsi"/>
        </w:rPr>
      </w:pPr>
    </w:p>
    <w:p w14:paraId="6CD06320" w14:textId="77777777" w:rsidR="000C0E46" w:rsidRPr="00F4511B" w:rsidRDefault="000C0E46" w:rsidP="000C0E46">
      <w:pPr>
        <w:pStyle w:val="ListParagraph"/>
        <w:tabs>
          <w:tab w:val="left" w:pos="1691"/>
        </w:tabs>
        <w:jc w:val="both"/>
        <w:rPr>
          <w:rFonts w:cstheme="minorHAnsi"/>
        </w:rPr>
      </w:pPr>
    </w:p>
    <w:p w14:paraId="7FC4ACB2" w14:textId="77777777" w:rsidR="006A48A7" w:rsidRPr="00787E7D" w:rsidRDefault="006A48A7" w:rsidP="006A48A7">
      <w:pPr>
        <w:pStyle w:val="ListParagraph"/>
        <w:numPr>
          <w:ilvl w:val="1"/>
          <w:numId w:val="1"/>
        </w:numPr>
        <w:spacing w:before="100" w:beforeAutospacing="1" w:after="60" w:line="240" w:lineRule="auto"/>
        <w:ind w:right="480"/>
        <w:jc w:val="both"/>
        <w:rPr>
          <w:rFonts w:eastAsia="Times New Roman" w:cstheme="minorHAnsi"/>
          <w:b/>
          <w:bCs/>
          <w:color w:val="292929"/>
          <w:kern w:val="36"/>
        </w:rPr>
      </w:pPr>
      <w:r w:rsidRPr="00787E7D">
        <w:rPr>
          <w:rFonts w:eastAsia="Times New Roman" w:cstheme="minorHAnsi"/>
          <w:b/>
          <w:bCs/>
          <w:color w:val="292929"/>
          <w:kern w:val="36"/>
        </w:rPr>
        <w:t>BUILDING AN INITIAL MODEL</w:t>
      </w:r>
    </w:p>
    <w:p w14:paraId="3722287E" w14:textId="77777777" w:rsidR="006A48A7" w:rsidRPr="00787E7D" w:rsidRDefault="006A48A7" w:rsidP="006A48A7">
      <w:pPr>
        <w:pStyle w:val="ListParagraph"/>
        <w:spacing w:before="100" w:beforeAutospacing="1" w:after="60" w:line="240" w:lineRule="auto"/>
        <w:ind w:right="480"/>
        <w:jc w:val="both"/>
        <w:rPr>
          <w:rFonts w:eastAsia="Times New Roman" w:cstheme="minorHAnsi"/>
          <w:color w:val="292929"/>
          <w:kern w:val="36"/>
        </w:rPr>
      </w:pPr>
      <w:r w:rsidRPr="00787E7D">
        <w:rPr>
          <w:rFonts w:eastAsia="Times New Roman" w:cstheme="minorHAnsi"/>
          <w:color w:val="292929"/>
          <w:kern w:val="36"/>
        </w:rPr>
        <w:t>Numerous predictors are used in multiple linear regression. To select the optimal model for predicting the MEDV in this study, many predictors in the data were considered. When evaluating the model's performance, we will consider the p-value and residual error.</w:t>
      </w:r>
    </w:p>
    <w:p w14:paraId="34783F1E" w14:textId="77777777" w:rsidR="006A48A7" w:rsidRPr="00787E7D" w:rsidRDefault="006A48A7" w:rsidP="006A48A7">
      <w:pPr>
        <w:pStyle w:val="ListParagraph"/>
        <w:spacing w:before="100" w:beforeAutospacing="1" w:after="60" w:line="240" w:lineRule="auto"/>
        <w:ind w:right="480"/>
        <w:jc w:val="both"/>
        <w:rPr>
          <w:rFonts w:eastAsia="Times New Roman" w:cstheme="minorHAnsi"/>
          <w:color w:val="292929"/>
          <w:kern w:val="36"/>
        </w:rPr>
      </w:pPr>
    </w:p>
    <w:p w14:paraId="041A3778" w14:textId="77777777" w:rsidR="006A48A7" w:rsidRPr="00787E7D" w:rsidRDefault="006A48A7" w:rsidP="006A48A7">
      <w:pPr>
        <w:pStyle w:val="ListParagraph"/>
        <w:spacing w:before="100" w:beforeAutospacing="1" w:after="60" w:line="240" w:lineRule="auto"/>
        <w:ind w:right="480"/>
        <w:jc w:val="both"/>
        <w:rPr>
          <w:rFonts w:eastAsia="Times New Roman" w:cstheme="minorHAnsi"/>
          <w:color w:val="292929"/>
          <w:kern w:val="36"/>
        </w:rPr>
      </w:pPr>
      <w:r w:rsidRPr="00787E7D">
        <w:rPr>
          <w:rFonts w:eastAsia="Times New Roman" w:cstheme="minorHAnsi"/>
          <w:color w:val="292929"/>
          <w:kern w:val="36"/>
        </w:rPr>
        <w:t>Multiple linear regression's equation is as follows [2]:</w:t>
      </w:r>
    </w:p>
    <w:p w14:paraId="7CCEBAB3" w14:textId="77777777" w:rsidR="006A48A7" w:rsidRPr="00787E7D" w:rsidRDefault="006A48A7" w:rsidP="006A48A7">
      <w:pPr>
        <w:pStyle w:val="ListParagraph"/>
        <w:spacing w:before="100" w:beforeAutospacing="1" w:after="60" w:line="240" w:lineRule="auto"/>
        <w:ind w:right="480"/>
        <w:jc w:val="both"/>
        <w:rPr>
          <w:rFonts w:eastAsia="Times New Roman" w:cstheme="minorHAnsi"/>
          <w:color w:val="292929"/>
          <w:kern w:val="36"/>
        </w:rPr>
      </w:pPr>
      <w:r w:rsidRPr="00787E7D">
        <w:rPr>
          <w:rFonts w:cstheme="minorHAnsi"/>
          <w:noProof/>
        </w:rPr>
        <w:lastRenderedPageBreak/>
        <w:drawing>
          <wp:inline distT="0" distB="0" distL="0" distR="0" wp14:anchorId="207EA4E7" wp14:editId="3588E64B">
            <wp:extent cx="2944091" cy="1300307"/>
            <wp:effectExtent l="0" t="0" r="0" b="0"/>
            <wp:docPr id="8" name="Picture 8" descr="Multiple Linear Regression Explained | by Davuluri Hemanth Chowdary |  Analytics Vidhy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ple Linear Regression Explained | by Davuluri Hemanth Chowdary |  Analytics Vidhya | Mediu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53194" cy="1304327"/>
                    </a:xfrm>
                    <a:prstGeom prst="rect">
                      <a:avLst/>
                    </a:prstGeom>
                    <a:noFill/>
                    <a:ln>
                      <a:noFill/>
                    </a:ln>
                  </pic:spPr>
                </pic:pic>
              </a:graphicData>
            </a:graphic>
          </wp:inline>
        </w:drawing>
      </w:r>
    </w:p>
    <w:p w14:paraId="21DD6981" w14:textId="5CB96012" w:rsidR="006A48A7" w:rsidRPr="00787E7D" w:rsidRDefault="006A48A7" w:rsidP="006A48A7">
      <w:pPr>
        <w:pStyle w:val="ListParagraph"/>
        <w:spacing w:before="100" w:beforeAutospacing="1" w:after="60" w:line="240" w:lineRule="auto"/>
        <w:ind w:right="480"/>
        <w:jc w:val="both"/>
        <w:rPr>
          <w:rFonts w:eastAsia="Times New Roman" w:cstheme="minorHAnsi"/>
          <w:color w:val="292929"/>
          <w:kern w:val="36"/>
        </w:rPr>
      </w:pPr>
      <w:r w:rsidRPr="00787E7D">
        <w:rPr>
          <w:rFonts w:eastAsia="Times New Roman" w:cstheme="minorHAnsi"/>
          <w:color w:val="292929"/>
          <w:kern w:val="36"/>
        </w:rPr>
        <w:t xml:space="preserve">The first model is called </w:t>
      </w:r>
      <w:proofErr w:type="spellStart"/>
      <w:r w:rsidRPr="00787E7D">
        <w:rPr>
          <w:rFonts w:eastAsia="Times New Roman" w:cstheme="minorHAnsi"/>
          <w:color w:val="292929"/>
          <w:kern w:val="36"/>
        </w:rPr>
        <w:t>largemod</w:t>
      </w:r>
      <w:proofErr w:type="spellEnd"/>
      <w:r w:rsidRPr="00787E7D">
        <w:rPr>
          <w:rFonts w:eastAsia="Times New Roman" w:cstheme="minorHAnsi"/>
          <w:color w:val="292929"/>
          <w:kern w:val="36"/>
        </w:rPr>
        <w:t xml:space="preserve"> which has the response variable MEDV and all the other variables as the explanatory variables to predict </w:t>
      </w:r>
      <w:proofErr w:type="spellStart"/>
      <w:r w:rsidRPr="00787E7D">
        <w:rPr>
          <w:rFonts w:eastAsia="Times New Roman" w:cstheme="minorHAnsi"/>
          <w:color w:val="292929"/>
          <w:kern w:val="36"/>
        </w:rPr>
        <w:t>medv</w:t>
      </w:r>
      <w:proofErr w:type="spellEnd"/>
      <w:r w:rsidRPr="00787E7D">
        <w:rPr>
          <w:rFonts w:eastAsia="Times New Roman" w:cstheme="minorHAnsi"/>
          <w:color w:val="292929"/>
          <w:kern w:val="36"/>
        </w:rPr>
        <w:t>.</w:t>
      </w:r>
    </w:p>
    <w:p w14:paraId="4EA777C4" w14:textId="44A758C2" w:rsidR="006A48A7" w:rsidRPr="00787E7D" w:rsidRDefault="006A48A7" w:rsidP="006A48A7">
      <w:pPr>
        <w:pStyle w:val="ListParagraph"/>
        <w:spacing w:before="100" w:beforeAutospacing="1" w:after="60" w:line="240" w:lineRule="auto"/>
        <w:ind w:right="480"/>
        <w:jc w:val="both"/>
        <w:rPr>
          <w:rFonts w:eastAsia="Times New Roman" w:cstheme="minorHAnsi"/>
          <w:color w:val="292929"/>
          <w:kern w:val="36"/>
        </w:rPr>
      </w:pPr>
      <w:r w:rsidRPr="00787E7D">
        <w:rPr>
          <w:rFonts w:eastAsia="Times New Roman" w:cstheme="minorHAnsi"/>
          <w:noProof/>
          <w:color w:val="292929"/>
          <w:kern w:val="36"/>
        </w:rPr>
        <w:drawing>
          <wp:inline distT="0" distB="0" distL="0" distR="0" wp14:anchorId="6304E9DC" wp14:editId="244D8D49">
            <wp:extent cx="5943600" cy="3244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244850"/>
                    </a:xfrm>
                    <a:prstGeom prst="rect">
                      <a:avLst/>
                    </a:prstGeom>
                  </pic:spPr>
                </pic:pic>
              </a:graphicData>
            </a:graphic>
          </wp:inline>
        </w:drawing>
      </w:r>
    </w:p>
    <w:p w14:paraId="50EA4440" w14:textId="43C65626" w:rsidR="00512EA3" w:rsidRDefault="006A48A7" w:rsidP="004B5F25">
      <w:pPr>
        <w:pStyle w:val="ListParagraph"/>
        <w:spacing w:before="100" w:beforeAutospacing="1" w:after="60" w:line="240" w:lineRule="auto"/>
        <w:ind w:right="480"/>
        <w:jc w:val="both"/>
        <w:rPr>
          <w:rFonts w:eastAsia="Times New Roman" w:cstheme="minorHAnsi"/>
          <w:color w:val="292929"/>
          <w:kern w:val="36"/>
        </w:rPr>
      </w:pPr>
      <w:r w:rsidRPr="00787E7D">
        <w:rPr>
          <w:rFonts w:eastAsia="Times New Roman" w:cstheme="minorHAnsi"/>
          <w:noProof/>
          <w:color w:val="292929"/>
          <w:kern w:val="36"/>
        </w:rPr>
        <w:drawing>
          <wp:inline distT="0" distB="0" distL="0" distR="0" wp14:anchorId="5405B22F" wp14:editId="40EE00C9">
            <wp:extent cx="2498979" cy="206432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60119" cy="2114833"/>
                    </a:xfrm>
                    <a:prstGeom prst="rect">
                      <a:avLst/>
                    </a:prstGeom>
                  </pic:spPr>
                </pic:pic>
              </a:graphicData>
            </a:graphic>
          </wp:inline>
        </w:drawing>
      </w:r>
      <w:r w:rsidRPr="00787E7D">
        <w:rPr>
          <w:rFonts w:eastAsia="Times New Roman" w:cstheme="minorHAnsi"/>
          <w:noProof/>
          <w:color w:val="292929"/>
          <w:kern w:val="36"/>
        </w:rPr>
        <w:drawing>
          <wp:inline distT="0" distB="0" distL="0" distR="0" wp14:anchorId="243D3FE8" wp14:editId="46F8CD48">
            <wp:extent cx="2382982" cy="197029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22251" cy="2002760"/>
                    </a:xfrm>
                    <a:prstGeom prst="rect">
                      <a:avLst/>
                    </a:prstGeom>
                  </pic:spPr>
                </pic:pic>
              </a:graphicData>
            </a:graphic>
          </wp:inline>
        </w:drawing>
      </w:r>
    </w:p>
    <w:p w14:paraId="2AE3CC58" w14:textId="5C4050D9" w:rsidR="000C0E46" w:rsidRDefault="000C0E46" w:rsidP="004B5F25">
      <w:pPr>
        <w:pStyle w:val="ListParagraph"/>
        <w:spacing w:before="100" w:beforeAutospacing="1" w:after="60" w:line="240" w:lineRule="auto"/>
        <w:ind w:right="480"/>
        <w:jc w:val="both"/>
        <w:rPr>
          <w:rFonts w:eastAsia="Times New Roman" w:cstheme="minorHAnsi"/>
          <w:color w:val="292929"/>
          <w:kern w:val="36"/>
        </w:rPr>
      </w:pPr>
      <w:r w:rsidRPr="000C0E46">
        <w:rPr>
          <w:rFonts w:cstheme="minorHAnsi"/>
          <w:noProof/>
        </w:rPr>
        <w:lastRenderedPageBreak/>
        <w:drawing>
          <wp:inline distT="0" distB="0" distL="0" distR="0" wp14:anchorId="5B8E947D" wp14:editId="6DC5E71E">
            <wp:extent cx="3598026" cy="2999509"/>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19675" cy="3017557"/>
                    </a:xfrm>
                    <a:prstGeom prst="rect">
                      <a:avLst/>
                    </a:prstGeom>
                  </pic:spPr>
                </pic:pic>
              </a:graphicData>
            </a:graphic>
          </wp:inline>
        </w:drawing>
      </w:r>
    </w:p>
    <w:p w14:paraId="2A6A84DA" w14:textId="752348F9" w:rsidR="000C0E46" w:rsidRDefault="000C0E46" w:rsidP="004B5F25">
      <w:pPr>
        <w:pStyle w:val="ListParagraph"/>
        <w:spacing w:before="100" w:beforeAutospacing="1" w:after="60" w:line="240" w:lineRule="auto"/>
        <w:ind w:right="480"/>
        <w:jc w:val="both"/>
        <w:rPr>
          <w:rFonts w:eastAsia="Times New Roman" w:cstheme="minorHAnsi"/>
          <w:color w:val="292929"/>
          <w:kern w:val="36"/>
        </w:rPr>
      </w:pPr>
      <w:r>
        <w:rPr>
          <w:rFonts w:eastAsia="Times New Roman" w:cstheme="minorHAnsi"/>
          <w:color w:val="292929"/>
          <w:kern w:val="36"/>
        </w:rPr>
        <w:t>The model follows the assumption of homosce</w:t>
      </w:r>
      <w:r w:rsidR="0026711A">
        <w:rPr>
          <w:rFonts w:eastAsia="Times New Roman" w:cstheme="minorHAnsi"/>
          <w:color w:val="292929"/>
          <w:kern w:val="36"/>
        </w:rPr>
        <w:t xml:space="preserve">dasticity as seen </w:t>
      </w:r>
      <w:r w:rsidR="000D638C">
        <w:rPr>
          <w:rFonts w:eastAsia="Times New Roman" w:cstheme="minorHAnsi"/>
          <w:color w:val="292929"/>
          <w:kern w:val="36"/>
        </w:rPr>
        <w:t>in</w:t>
      </w:r>
      <w:r w:rsidR="0026711A">
        <w:rPr>
          <w:rFonts w:eastAsia="Times New Roman" w:cstheme="minorHAnsi"/>
          <w:color w:val="292929"/>
          <w:kern w:val="36"/>
        </w:rPr>
        <w:t xml:space="preserve"> the above image.</w:t>
      </w:r>
    </w:p>
    <w:p w14:paraId="11A21D23" w14:textId="77777777" w:rsidR="004B5F25" w:rsidRPr="004B5F25" w:rsidRDefault="004B5F25" w:rsidP="004B5F25">
      <w:pPr>
        <w:pStyle w:val="ListParagraph"/>
        <w:spacing w:before="100" w:beforeAutospacing="1" w:after="60" w:line="240" w:lineRule="auto"/>
        <w:ind w:right="480"/>
        <w:jc w:val="both"/>
        <w:rPr>
          <w:rFonts w:eastAsia="Times New Roman" w:cstheme="minorHAnsi"/>
          <w:color w:val="292929"/>
          <w:kern w:val="36"/>
        </w:rPr>
      </w:pPr>
    </w:p>
    <w:p w14:paraId="3120E074" w14:textId="63CCE902" w:rsidR="00A25FA7" w:rsidRDefault="00A25FA7" w:rsidP="000C5C7C">
      <w:pPr>
        <w:pStyle w:val="ListParagraph"/>
        <w:numPr>
          <w:ilvl w:val="0"/>
          <w:numId w:val="1"/>
        </w:numPr>
        <w:tabs>
          <w:tab w:val="left" w:pos="1691"/>
        </w:tabs>
        <w:jc w:val="both"/>
        <w:rPr>
          <w:rFonts w:cstheme="minorHAnsi"/>
          <w:b/>
          <w:bCs/>
        </w:rPr>
      </w:pPr>
      <w:r w:rsidRPr="00787E7D">
        <w:rPr>
          <w:rFonts w:cstheme="minorHAnsi"/>
          <w:b/>
          <w:bCs/>
        </w:rPr>
        <w:t>MODEL SELECTION</w:t>
      </w:r>
    </w:p>
    <w:p w14:paraId="6775BDA5" w14:textId="530BE777" w:rsidR="00CF6E29" w:rsidRDefault="00CF6E29" w:rsidP="00762F88">
      <w:pPr>
        <w:pStyle w:val="ListParagraph"/>
        <w:tabs>
          <w:tab w:val="left" w:pos="1691"/>
        </w:tabs>
        <w:jc w:val="both"/>
        <w:rPr>
          <w:rFonts w:ascii="Open Sans" w:hAnsi="Open Sans" w:cs="Open Sans"/>
          <w:color w:val="021B34"/>
          <w:sz w:val="20"/>
          <w:szCs w:val="20"/>
          <w:shd w:val="clear" w:color="auto" w:fill="FFFFFF"/>
        </w:rPr>
      </w:pPr>
      <w:r w:rsidRPr="00CF6E29">
        <w:rPr>
          <w:rFonts w:ascii="Open Sans" w:hAnsi="Open Sans" w:cs="Open Sans"/>
          <w:color w:val="021B34"/>
          <w:sz w:val="20"/>
          <w:szCs w:val="20"/>
          <w:shd w:val="clear" w:color="auto" w:fill="FFFFFF"/>
        </w:rPr>
        <w:t>In order to determine the subset of variables in the data set that result in the best performing model, that is, a model that decreases prediction error, stepwise regression entails successively adding and removing predictors from the predictive model. Here, we'</w:t>
      </w:r>
      <w:r w:rsidR="00201A74">
        <w:rPr>
          <w:rFonts w:ascii="Open Sans" w:hAnsi="Open Sans" w:cs="Open Sans"/>
          <w:color w:val="021B34"/>
          <w:sz w:val="20"/>
          <w:szCs w:val="20"/>
          <w:shd w:val="clear" w:color="auto" w:fill="FFFFFF"/>
        </w:rPr>
        <w:t xml:space="preserve">ve also tried to </w:t>
      </w:r>
      <w:r w:rsidRPr="00CF6E29">
        <w:rPr>
          <w:rFonts w:ascii="Open Sans" w:hAnsi="Open Sans" w:cs="Open Sans"/>
          <w:color w:val="021B34"/>
          <w:sz w:val="20"/>
          <w:szCs w:val="20"/>
          <w:shd w:val="clear" w:color="auto" w:fill="FFFFFF"/>
        </w:rPr>
        <w:t>employ a technique called backward selection (or backward elimination), which begins with all of the predictors in the model, eliminates the least useful predictors one at a time, and terminates when all of the predictors are statistically significant.</w:t>
      </w:r>
      <w:r>
        <w:rPr>
          <w:rFonts w:ascii="Open Sans" w:hAnsi="Open Sans" w:cs="Open Sans"/>
          <w:color w:val="021B34"/>
          <w:sz w:val="20"/>
          <w:szCs w:val="20"/>
          <w:shd w:val="clear" w:color="auto" w:fill="FFFFFF"/>
        </w:rPr>
        <w:t>[4]</w:t>
      </w:r>
      <w:r w:rsidRPr="00CF6E29">
        <w:rPr>
          <w:rFonts w:ascii="Open Sans" w:hAnsi="Open Sans" w:cs="Open Sans"/>
          <w:color w:val="021B34"/>
          <w:sz w:val="20"/>
          <w:szCs w:val="20"/>
          <w:shd w:val="clear" w:color="auto" w:fill="FFFFFF"/>
        </w:rPr>
        <w:t xml:space="preserve"> </w:t>
      </w:r>
    </w:p>
    <w:p w14:paraId="4713DD06" w14:textId="76B06092" w:rsidR="00762F88" w:rsidRPr="00787E7D" w:rsidRDefault="00762F88" w:rsidP="00762F88">
      <w:pPr>
        <w:pStyle w:val="ListParagraph"/>
        <w:tabs>
          <w:tab w:val="left" w:pos="1691"/>
        </w:tabs>
        <w:jc w:val="both"/>
        <w:rPr>
          <w:rFonts w:cstheme="minorHAnsi"/>
          <w:b/>
          <w:bCs/>
        </w:rPr>
      </w:pPr>
      <w:r>
        <w:rPr>
          <w:rFonts w:ascii="Open Sans" w:hAnsi="Open Sans" w:cs="Open Sans"/>
          <w:color w:val="021B34"/>
          <w:sz w:val="20"/>
          <w:szCs w:val="20"/>
          <w:shd w:val="clear" w:color="auto" w:fill="FFFFFF"/>
        </w:rPr>
        <w:t xml:space="preserve">The R function </w:t>
      </w:r>
      <w:proofErr w:type="spellStart"/>
      <w:r>
        <w:rPr>
          <w:rFonts w:ascii="Open Sans" w:hAnsi="Open Sans" w:cs="Open Sans"/>
          <w:color w:val="021B34"/>
          <w:sz w:val="20"/>
          <w:szCs w:val="20"/>
          <w:shd w:val="clear" w:color="auto" w:fill="FFFFFF"/>
        </w:rPr>
        <w:t>regsubsets</w:t>
      </w:r>
      <w:proofErr w:type="spellEnd"/>
      <w:r>
        <w:rPr>
          <w:rFonts w:ascii="Open Sans" w:hAnsi="Open Sans" w:cs="Open Sans"/>
          <w:color w:val="021B34"/>
          <w:sz w:val="20"/>
          <w:szCs w:val="20"/>
          <w:shd w:val="clear" w:color="auto" w:fill="FFFFFF"/>
        </w:rPr>
        <w:t>() can be used to identify different best models of different sizes.</w:t>
      </w:r>
    </w:p>
    <w:p w14:paraId="67C0016E" w14:textId="29A5909B" w:rsidR="00BB43A7" w:rsidRPr="00787E7D" w:rsidRDefault="00762F88" w:rsidP="00BB43A7">
      <w:pPr>
        <w:pStyle w:val="ListParagraph"/>
        <w:tabs>
          <w:tab w:val="left" w:pos="1691"/>
        </w:tabs>
        <w:jc w:val="both"/>
        <w:rPr>
          <w:rFonts w:cstheme="minorHAnsi"/>
          <w:b/>
          <w:bCs/>
        </w:rPr>
      </w:pPr>
      <w:r w:rsidRPr="00787E7D">
        <w:rPr>
          <w:rFonts w:cstheme="minorHAnsi"/>
          <w:noProof/>
        </w:rPr>
        <w:drawing>
          <wp:inline distT="0" distB="0" distL="0" distR="0" wp14:anchorId="4FA94B45" wp14:editId="2CB9826A">
            <wp:extent cx="4772891" cy="2365538"/>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82861" cy="2370479"/>
                    </a:xfrm>
                    <a:prstGeom prst="rect">
                      <a:avLst/>
                    </a:prstGeom>
                  </pic:spPr>
                </pic:pic>
              </a:graphicData>
            </a:graphic>
          </wp:inline>
        </w:drawing>
      </w:r>
    </w:p>
    <w:p w14:paraId="75578486" w14:textId="5E559198" w:rsidR="000C488E" w:rsidRPr="00787E7D" w:rsidRDefault="000C488E" w:rsidP="00C07988">
      <w:pPr>
        <w:pStyle w:val="ListParagraph"/>
        <w:tabs>
          <w:tab w:val="left" w:pos="1691"/>
        </w:tabs>
        <w:ind w:left="360"/>
        <w:jc w:val="both"/>
        <w:rPr>
          <w:rFonts w:cstheme="minorHAnsi"/>
        </w:rPr>
      </w:pPr>
    </w:p>
    <w:p w14:paraId="43177DF4" w14:textId="77777777" w:rsidR="0026711A" w:rsidRDefault="0026711A" w:rsidP="00C07988">
      <w:pPr>
        <w:pStyle w:val="ListParagraph"/>
        <w:tabs>
          <w:tab w:val="left" w:pos="1691"/>
        </w:tabs>
        <w:ind w:left="360"/>
        <w:jc w:val="both"/>
        <w:rPr>
          <w:rFonts w:cstheme="minorHAnsi"/>
        </w:rPr>
      </w:pPr>
    </w:p>
    <w:p w14:paraId="19D683DE" w14:textId="77777777" w:rsidR="0026711A" w:rsidRDefault="0026711A" w:rsidP="00C07988">
      <w:pPr>
        <w:pStyle w:val="ListParagraph"/>
        <w:tabs>
          <w:tab w:val="left" w:pos="1691"/>
        </w:tabs>
        <w:ind w:left="360"/>
        <w:jc w:val="both"/>
        <w:rPr>
          <w:rFonts w:cstheme="minorHAnsi"/>
        </w:rPr>
      </w:pPr>
    </w:p>
    <w:p w14:paraId="333CCA59" w14:textId="77777777" w:rsidR="0026711A" w:rsidRDefault="0026711A" w:rsidP="00C07988">
      <w:pPr>
        <w:pStyle w:val="ListParagraph"/>
        <w:tabs>
          <w:tab w:val="left" w:pos="1691"/>
        </w:tabs>
        <w:ind w:left="360"/>
        <w:jc w:val="both"/>
        <w:rPr>
          <w:rFonts w:cstheme="minorHAnsi"/>
        </w:rPr>
      </w:pPr>
    </w:p>
    <w:p w14:paraId="28D8708E" w14:textId="77777777" w:rsidR="0026711A" w:rsidRDefault="0026711A" w:rsidP="00C07988">
      <w:pPr>
        <w:pStyle w:val="ListParagraph"/>
        <w:tabs>
          <w:tab w:val="left" w:pos="1691"/>
        </w:tabs>
        <w:ind w:left="360"/>
        <w:jc w:val="both"/>
        <w:rPr>
          <w:rFonts w:cstheme="minorHAnsi"/>
        </w:rPr>
      </w:pPr>
    </w:p>
    <w:p w14:paraId="1ED7345C" w14:textId="3E2B93F8" w:rsidR="00C07988" w:rsidRPr="00787E7D" w:rsidRDefault="00C07988" w:rsidP="00C07988">
      <w:pPr>
        <w:pStyle w:val="ListParagraph"/>
        <w:tabs>
          <w:tab w:val="left" w:pos="1691"/>
        </w:tabs>
        <w:ind w:left="360"/>
        <w:jc w:val="both"/>
        <w:rPr>
          <w:rFonts w:cstheme="minorHAnsi"/>
        </w:rPr>
      </w:pPr>
      <w:r w:rsidRPr="00787E7D">
        <w:rPr>
          <w:rFonts w:cstheme="minorHAnsi"/>
        </w:rPr>
        <w:lastRenderedPageBreak/>
        <w:t>Plotting subset model</w:t>
      </w:r>
    </w:p>
    <w:p w14:paraId="7087D50B" w14:textId="6CD0694A" w:rsidR="00C07988" w:rsidRPr="00787E7D" w:rsidRDefault="00C07988" w:rsidP="00C07988">
      <w:pPr>
        <w:pStyle w:val="ListParagraph"/>
        <w:tabs>
          <w:tab w:val="left" w:pos="1691"/>
        </w:tabs>
        <w:ind w:left="360"/>
        <w:jc w:val="both"/>
        <w:rPr>
          <w:rFonts w:cstheme="minorHAnsi"/>
        </w:rPr>
      </w:pPr>
      <w:r w:rsidRPr="00787E7D">
        <w:rPr>
          <w:rFonts w:cstheme="minorHAnsi"/>
          <w:noProof/>
        </w:rPr>
        <w:drawing>
          <wp:inline distT="0" distB="0" distL="0" distR="0" wp14:anchorId="057AD9FF" wp14:editId="66DC22E4">
            <wp:extent cx="3138055" cy="2474571"/>
            <wp:effectExtent l="0" t="0" r="5715"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51386" cy="2485084"/>
                    </a:xfrm>
                    <a:prstGeom prst="rect">
                      <a:avLst/>
                    </a:prstGeom>
                  </pic:spPr>
                </pic:pic>
              </a:graphicData>
            </a:graphic>
          </wp:inline>
        </w:drawing>
      </w:r>
    </w:p>
    <w:p w14:paraId="1C13C012" w14:textId="77777777" w:rsidR="00201A74" w:rsidRPr="00787E7D" w:rsidRDefault="00636607" w:rsidP="00201A74">
      <w:pPr>
        <w:pStyle w:val="pw-post-body-paragraph"/>
        <w:shd w:val="clear" w:color="auto" w:fill="FFFFFF"/>
        <w:spacing w:before="480" w:beforeAutospacing="0" w:after="0" w:afterAutospacing="0"/>
        <w:ind w:left="360"/>
        <w:rPr>
          <w:rFonts w:asciiTheme="minorHAnsi" w:hAnsiTheme="minorHAnsi" w:cstheme="minorHAnsi"/>
          <w:color w:val="292929"/>
          <w:spacing w:val="-1"/>
          <w:sz w:val="22"/>
          <w:szCs w:val="22"/>
        </w:rPr>
      </w:pPr>
      <w:r w:rsidRPr="00787E7D">
        <w:rPr>
          <w:rFonts w:asciiTheme="minorHAnsi" w:hAnsiTheme="minorHAnsi" w:cstheme="minorHAnsi"/>
          <w:color w:val="292929"/>
          <w:spacing w:val="-1"/>
          <w:sz w:val="22"/>
          <w:szCs w:val="22"/>
        </w:rPr>
        <w:t xml:space="preserve">By looking at the </w:t>
      </w:r>
      <w:proofErr w:type="spellStart"/>
      <w:r w:rsidRPr="00787E7D">
        <w:rPr>
          <w:rFonts w:asciiTheme="minorHAnsi" w:hAnsiTheme="minorHAnsi" w:cstheme="minorHAnsi"/>
          <w:color w:val="292929"/>
          <w:spacing w:val="-1"/>
          <w:sz w:val="22"/>
          <w:szCs w:val="22"/>
        </w:rPr>
        <w:t>largemod</w:t>
      </w:r>
      <w:proofErr w:type="spellEnd"/>
      <w:r w:rsidRPr="00787E7D">
        <w:rPr>
          <w:rFonts w:asciiTheme="minorHAnsi" w:hAnsiTheme="minorHAnsi" w:cstheme="minorHAnsi"/>
          <w:color w:val="292929"/>
          <w:spacing w:val="-1"/>
          <w:sz w:val="22"/>
          <w:szCs w:val="22"/>
        </w:rPr>
        <w:t xml:space="preserve"> </w:t>
      </w:r>
      <w:proofErr w:type="spellStart"/>
      <w:r w:rsidRPr="00787E7D">
        <w:rPr>
          <w:rFonts w:asciiTheme="minorHAnsi" w:hAnsiTheme="minorHAnsi" w:cstheme="minorHAnsi"/>
          <w:color w:val="292929"/>
          <w:spacing w:val="-1"/>
          <w:sz w:val="22"/>
          <w:szCs w:val="22"/>
        </w:rPr>
        <w:t>Signif</w:t>
      </w:r>
      <w:proofErr w:type="spellEnd"/>
      <w:r w:rsidRPr="00787E7D">
        <w:rPr>
          <w:rFonts w:asciiTheme="minorHAnsi" w:hAnsiTheme="minorHAnsi" w:cstheme="minorHAnsi"/>
          <w:color w:val="292929"/>
          <w:spacing w:val="-1"/>
          <w:sz w:val="22"/>
          <w:szCs w:val="22"/>
        </w:rPr>
        <w:t>. code, the following attributes are not significant to the fitting. Hence, we exclude those from the model: INDUS, AGE, RAD, TAX</w:t>
      </w:r>
      <w:r w:rsidR="00201A74">
        <w:rPr>
          <w:rFonts w:asciiTheme="minorHAnsi" w:hAnsiTheme="minorHAnsi" w:cstheme="minorHAnsi"/>
          <w:color w:val="292929"/>
          <w:spacing w:val="-1"/>
          <w:sz w:val="22"/>
          <w:szCs w:val="22"/>
        </w:rPr>
        <w:t xml:space="preserve">. </w:t>
      </w:r>
      <w:r w:rsidR="00201A74" w:rsidRPr="00787E7D">
        <w:rPr>
          <w:rFonts w:asciiTheme="minorHAnsi" w:hAnsiTheme="minorHAnsi" w:cstheme="minorHAnsi"/>
          <w:color w:val="292929"/>
          <w:spacing w:val="-1"/>
          <w:sz w:val="22"/>
          <w:szCs w:val="22"/>
        </w:rPr>
        <w:t xml:space="preserve">Fitting the data again with the remaining attributes: CRIM, ZN, CHAS, NOX, DIS, PTRATIO, LSTAT since these are highly significant values as observed from the above plot and </w:t>
      </w:r>
      <w:proofErr w:type="spellStart"/>
      <w:r w:rsidR="00201A74" w:rsidRPr="00787E7D">
        <w:rPr>
          <w:rFonts w:asciiTheme="minorHAnsi" w:hAnsiTheme="minorHAnsi" w:cstheme="minorHAnsi"/>
          <w:color w:val="292929"/>
          <w:spacing w:val="-1"/>
          <w:sz w:val="22"/>
          <w:szCs w:val="22"/>
        </w:rPr>
        <w:t>signif</w:t>
      </w:r>
      <w:proofErr w:type="spellEnd"/>
      <w:r w:rsidR="00201A74" w:rsidRPr="00787E7D">
        <w:rPr>
          <w:rFonts w:asciiTheme="minorHAnsi" w:hAnsiTheme="minorHAnsi" w:cstheme="minorHAnsi"/>
          <w:color w:val="292929"/>
          <w:spacing w:val="-1"/>
          <w:sz w:val="22"/>
          <w:szCs w:val="22"/>
        </w:rPr>
        <w:t xml:space="preserve"> values of </w:t>
      </w:r>
      <w:proofErr w:type="spellStart"/>
      <w:r w:rsidR="00201A74" w:rsidRPr="00787E7D">
        <w:rPr>
          <w:rFonts w:asciiTheme="minorHAnsi" w:hAnsiTheme="minorHAnsi" w:cstheme="minorHAnsi"/>
          <w:color w:val="292929"/>
          <w:spacing w:val="-1"/>
          <w:sz w:val="22"/>
          <w:szCs w:val="22"/>
        </w:rPr>
        <w:t>largemod</w:t>
      </w:r>
      <w:proofErr w:type="spellEnd"/>
      <w:r w:rsidR="00201A74" w:rsidRPr="00787E7D">
        <w:rPr>
          <w:rFonts w:asciiTheme="minorHAnsi" w:hAnsiTheme="minorHAnsi" w:cstheme="minorHAnsi"/>
          <w:color w:val="292929"/>
          <w:spacing w:val="-1"/>
          <w:sz w:val="22"/>
          <w:szCs w:val="22"/>
        </w:rPr>
        <w:t>.</w:t>
      </w:r>
    </w:p>
    <w:p w14:paraId="5883D1F8" w14:textId="3CBC2232" w:rsidR="00CF6E29" w:rsidRDefault="00CF6E29" w:rsidP="004B5F25">
      <w:pPr>
        <w:pStyle w:val="pw-post-body-paragraph"/>
        <w:shd w:val="clear" w:color="auto" w:fill="FFFFFF"/>
        <w:spacing w:before="480" w:beforeAutospacing="0" w:after="0" w:afterAutospacing="0"/>
        <w:ind w:left="360"/>
        <w:rPr>
          <w:rFonts w:asciiTheme="minorHAnsi" w:hAnsiTheme="minorHAnsi" w:cstheme="minorHAnsi"/>
          <w:color w:val="292929"/>
          <w:spacing w:val="-1"/>
          <w:sz w:val="22"/>
          <w:szCs w:val="22"/>
        </w:rPr>
      </w:pPr>
    </w:p>
    <w:p w14:paraId="10F9C186" w14:textId="42408163" w:rsidR="00F8697B" w:rsidRPr="00201A74" w:rsidRDefault="00F8697B" w:rsidP="00A6028D">
      <w:pPr>
        <w:pStyle w:val="ListParagraph"/>
        <w:numPr>
          <w:ilvl w:val="0"/>
          <w:numId w:val="10"/>
        </w:numPr>
        <w:tabs>
          <w:tab w:val="left" w:pos="1691"/>
        </w:tabs>
        <w:spacing w:line="240" w:lineRule="auto"/>
        <w:jc w:val="both"/>
        <w:rPr>
          <w:rFonts w:cstheme="minorHAnsi"/>
        </w:rPr>
      </w:pPr>
      <w:r w:rsidRPr="00201A74">
        <w:rPr>
          <w:rFonts w:cstheme="minorHAnsi"/>
        </w:rPr>
        <w:t xml:space="preserve">Creating model 2 called </w:t>
      </w:r>
      <w:proofErr w:type="spellStart"/>
      <w:r w:rsidRPr="00201A74">
        <w:rPr>
          <w:rFonts w:cstheme="minorHAnsi"/>
        </w:rPr>
        <w:t>reducedmod</w:t>
      </w:r>
      <w:proofErr w:type="spellEnd"/>
      <w:r w:rsidRPr="00201A74">
        <w:rPr>
          <w:rFonts w:cstheme="minorHAnsi"/>
        </w:rPr>
        <w:t xml:space="preserve"> based on subset selection</w:t>
      </w:r>
      <w:r w:rsidR="00683980" w:rsidRPr="00201A74">
        <w:rPr>
          <w:rFonts w:cstheme="minorHAnsi"/>
        </w:rPr>
        <w:t xml:space="preserve"> by removing unwanted variables.</w:t>
      </w:r>
    </w:p>
    <w:p w14:paraId="3C133A52" w14:textId="77777777" w:rsidR="00A6028D" w:rsidRPr="00787E7D" w:rsidRDefault="00A6028D" w:rsidP="00A6028D">
      <w:pPr>
        <w:pStyle w:val="ListParagraph"/>
        <w:tabs>
          <w:tab w:val="left" w:pos="1691"/>
        </w:tabs>
        <w:spacing w:line="240" w:lineRule="auto"/>
        <w:jc w:val="both"/>
        <w:rPr>
          <w:rFonts w:cstheme="minorHAnsi"/>
        </w:rPr>
      </w:pPr>
    </w:p>
    <w:p w14:paraId="4321E59D" w14:textId="1DA19195" w:rsidR="00F8697B" w:rsidRDefault="00F8697B" w:rsidP="00C07988">
      <w:pPr>
        <w:pStyle w:val="ListParagraph"/>
        <w:tabs>
          <w:tab w:val="left" w:pos="1691"/>
        </w:tabs>
        <w:ind w:left="360"/>
        <w:jc w:val="both"/>
        <w:rPr>
          <w:rFonts w:cstheme="minorHAnsi"/>
        </w:rPr>
      </w:pPr>
      <w:r w:rsidRPr="00787E7D">
        <w:rPr>
          <w:rFonts w:cstheme="minorHAnsi"/>
          <w:noProof/>
        </w:rPr>
        <w:drawing>
          <wp:inline distT="0" distB="0" distL="0" distR="0" wp14:anchorId="4F8669DB" wp14:editId="4D10EEAF">
            <wp:extent cx="5166360" cy="33528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67617" cy="3353616"/>
                    </a:xfrm>
                    <a:prstGeom prst="rect">
                      <a:avLst/>
                    </a:prstGeom>
                  </pic:spPr>
                </pic:pic>
              </a:graphicData>
            </a:graphic>
          </wp:inline>
        </w:drawing>
      </w:r>
    </w:p>
    <w:p w14:paraId="5A5ACB15" w14:textId="77777777" w:rsidR="004B5F25" w:rsidRPr="00787E7D" w:rsidRDefault="004B5F25" w:rsidP="00C07988">
      <w:pPr>
        <w:pStyle w:val="ListParagraph"/>
        <w:tabs>
          <w:tab w:val="left" w:pos="1691"/>
        </w:tabs>
        <w:ind w:left="360"/>
        <w:jc w:val="both"/>
        <w:rPr>
          <w:rFonts w:cstheme="minorHAnsi"/>
        </w:rPr>
      </w:pPr>
    </w:p>
    <w:p w14:paraId="37463ED5" w14:textId="5D281C5A" w:rsidR="00BC3A0D" w:rsidRPr="00787E7D" w:rsidRDefault="00BC3A0D" w:rsidP="00C07988">
      <w:pPr>
        <w:pStyle w:val="ListParagraph"/>
        <w:tabs>
          <w:tab w:val="left" w:pos="1691"/>
        </w:tabs>
        <w:ind w:left="360"/>
        <w:jc w:val="both"/>
        <w:rPr>
          <w:rFonts w:cstheme="minorHAnsi"/>
        </w:rPr>
      </w:pPr>
      <w:r w:rsidRPr="00787E7D">
        <w:rPr>
          <w:rFonts w:cstheme="minorHAnsi"/>
          <w:noProof/>
        </w:rPr>
        <w:lastRenderedPageBreak/>
        <w:drawing>
          <wp:inline distT="0" distB="0" distL="0" distR="0" wp14:anchorId="66D4A1A1" wp14:editId="12E9417D">
            <wp:extent cx="5938034" cy="457200"/>
            <wp:effectExtent l="0" t="0" r="571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87515" cy="461010"/>
                    </a:xfrm>
                    <a:prstGeom prst="rect">
                      <a:avLst/>
                    </a:prstGeom>
                  </pic:spPr>
                </pic:pic>
              </a:graphicData>
            </a:graphic>
          </wp:inline>
        </w:drawing>
      </w:r>
    </w:p>
    <w:p w14:paraId="2BE9A254" w14:textId="248C7EBA" w:rsidR="004B5F25" w:rsidRPr="00787E7D" w:rsidRDefault="00636607" w:rsidP="00636607">
      <w:pPr>
        <w:tabs>
          <w:tab w:val="left" w:pos="1691"/>
        </w:tabs>
        <w:jc w:val="both"/>
        <w:rPr>
          <w:rFonts w:cstheme="minorHAnsi"/>
        </w:rPr>
      </w:pPr>
      <w:r w:rsidRPr="00787E7D">
        <w:rPr>
          <w:rFonts w:cstheme="minorHAnsi"/>
        </w:rPr>
        <w:t xml:space="preserve">  </w:t>
      </w:r>
      <w:r w:rsidR="00BA22AC" w:rsidRPr="00787E7D">
        <w:rPr>
          <w:rFonts w:cstheme="minorHAnsi"/>
        </w:rPr>
        <w:t>By removing the above-mentioned variables and creating a model, we can see that the AIC value of the model has increased which is not appropriate for improving our model.</w:t>
      </w:r>
      <w:r w:rsidRPr="00787E7D">
        <w:rPr>
          <w:rFonts w:cstheme="minorHAnsi"/>
        </w:rPr>
        <w:t xml:space="preserve"> </w:t>
      </w:r>
      <w:r w:rsidR="00BA22AC" w:rsidRPr="00787E7D">
        <w:rPr>
          <w:rFonts w:cstheme="minorHAnsi"/>
        </w:rPr>
        <w:t>Hence</w:t>
      </w:r>
      <w:r w:rsidR="0013529B" w:rsidRPr="00787E7D">
        <w:rPr>
          <w:rFonts w:cstheme="minorHAnsi"/>
        </w:rPr>
        <w:t>,</w:t>
      </w:r>
      <w:r w:rsidR="00BA22AC" w:rsidRPr="00787E7D">
        <w:rPr>
          <w:rFonts w:cstheme="minorHAnsi"/>
        </w:rPr>
        <w:t xml:space="preserve"> we move forward to the next steps to creating a better model.</w:t>
      </w:r>
      <w:r w:rsidRPr="00787E7D">
        <w:rPr>
          <w:rFonts w:cstheme="minorHAnsi"/>
        </w:rPr>
        <w:t xml:space="preserve"> </w:t>
      </w:r>
    </w:p>
    <w:p w14:paraId="3825F640" w14:textId="1ACA12C9" w:rsidR="00F8697B" w:rsidRPr="00787E7D" w:rsidRDefault="00BC3A0D" w:rsidP="00BA22AC">
      <w:pPr>
        <w:pStyle w:val="ListParagraph"/>
        <w:numPr>
          <w:ilvl w:val="0"/>
          <w:numId w:val="10"/>
        </w:numPr>
        <w:tabs>
          <w:tab w:val="left" w:pos="1691"/>
        </w:tabs>
        <w:jc w:val="both"/>
        <w:rPr>
          <w:rFonts w:cstheme="minorHAnsi"/>
        </w:rPr>
      </w:pPr>
      <w:r w:rsidRPr="00787E7D">
        <w:rPr>
          <w:rFonts w:cstheme="minorHAnsi"/>
        </w:rPr>
        <w:t>Introducing interaction terms</w:t>
      </w:r>
      <w:r w:rsidR="00636607" w:rsidRPr="00787E7D">
        <w:rPr>
          <w:rFonts w:cstheme="minorHAnsi"/>
        </w:rPr>
        <w:t>:</w:t>
      </w:r>
    </w:p>
    <w:p w14:paraId="553F705A" w14:textId="77777777" w:rsidR="00BA22AC" w:rsidRPr="00787E7D" w:rsidRDefault="00BA22AC" w:rsidP="00BA22AC">
      <w:pPr>
        <w:pStyle w:val="ListParagraph"/>
        <w:tabs>
          <w:tab w:val="left" w:pos="1691"/>
        </w:tabs>
        <w:jc w:val="both"/>
        <w:rPr>
          <w:rFonts w:cstheme="minorHAnsi"/>
        </w:rPr>
      </w:pPr>
    </w:p>
    <w:p w14:paraId="2483B69C" w14:textId="5A4C76C9" w:rsidR="00BC3A0D" w:rsidRPr="00787E7D" w:rsidRDefault="00BC3A0D" w:rsidP="00C07988">
      <w:pPr>
        <w:pStyle w:val="ListParagraph"/>
        <w:tabs>
          <w:tab w:val="left" w:pos="1691"/>
        </w:tabs>
        <w:ind w:left="360"/>
        <w:jc w:val="both"/>
        <w:rPr>
          <w:rFonts w:cstheme="minorHAnsi"/>
        </w:rPr>
      </w:pPr>
      <w:r w:rsidRPr="00787E7D">
        <w:rPr>
          <w:rFonts w:cstheme="minorHAnsi"/>
        </w:rPr>
        <w:t xml:space="preserve">We choose significant interaction terms from the </w:t>
      </w:r>
      <w:proofErr w:type="spellStart"/>
      <w:r w:rsidRPr="00787E7D">
        <w:rPr>
          <w:rFonts w:cstheme="minorHAnsi"/>
        </w:rPr>
        <w:t>interactmod</w:t>
      </w:r>
      <w:proofErr w:type="spellEnd"/>
      <w:r w:rsidRPr="00787E7D">
        <w:rPr>
          <w:rFonts w:cstheme="minorHAnsi"/>
        </w:rPr>
        <w:t xml:space="preserve"> to improve our model.</w:t>
      </w:r>
      <w:r w:rsidR="00BA22AC" w:rsidRPr="00787E7D">
        <w:rPr>
          <w:rFonts w:cstheme="minorHAnsi"/>
        </w:rPr>
        <w:t xml:space="preserve"> </w:t>
      </w:r>
      <w:r w:rsidR="00552360" w:rsidRPr="00787E7D">
        <w:rPr>
          <w:rFonts w:cstheme="minorHAnsi"/>
        </w:rPr>
        <w:t xml:space="preserve">Interaction means </w:t>
      </w:r>
      <w:r w:rsidR="00552360" w:rsidRPr="00787E7D">
        <w:rPr>
          <w:rFonts w:cstheme="minorHAnsi"/>
          <w:color w:val="333333"/>
          <w:spacing w:val="3"/>
          <w:shd w:val="clear" w:color="auto" w:fill="FFFFFF"/>
        </w:rPr>
        <w:t>how the effect on </w:t>
      </w:r>
      <w:r w:rsidR="00552360" w:rsidRPr="00787E7D">
        <w:rPr>
          <w:rStyle w:val="mjx-char"/>
          <w:rFonts w:cstheme="minorHAnsi"/>
          <w:color w:val="333333"/>
          <w:bdr w:val="none" w:sz="0" w:space="0" w:color="auto" w:frame="1"/>
          <w:shd w:val="clear" w:color="auto" w:fill="FFFFFF"/>
        </w:rPr>
        <w:t xml:space="preserve">Y </w:t>
      </w:r>
      <w:r w:rsidR="00552360" w:rsidRPr="00787E7D">
        <w:rPr>
          <w:rFonts w:cstheme="minorHAnsi"/>
          <w:color w:val="333333"/>
          <w:spacing w:val="3"/>
          <w:shd w:val="clear" w:color="auto" w:fill="FFFFFF"/>
        </w:rPr>
        <w:t>of a change in an independent variable depends on the value of another independent variable</w:t>
      </w:r>
      <w:r w:rsidR="008C7315" w:rsidRPr="00787E7D">
        <w:rPr>
          <w:rFonts w:cstheme="minorHAnsi"/>
          <w:color w:val="333333"/>
          <w:spacing w:val="3"/>
          <w:shd w:val="clear" w:color="auto" w:fill="FFFFFF"/>
        </w:rPr>
        <w:t xml:space="preserve"> </w:t>
      </w:r>
      <w:r w:rsidR="00552360" w:rsidRPr="00787E7D">
        <w:rPr>
          <w:rFonts w:cstheme="minorHAnsi"/>
          <w:color w:val="333333"/>
          <w:spacing w:val="3"/>
          <w:shd w:val="clear" w:color="auto" w:fill="FFFFFF"/>
        </w:rPr>
        <w:t xml:space="preserve">[3]. </w:t>
      </w:r>
      <w:r w:rsidR="00BA22AC" w:rsidRPr="00787E7D">
        <w:rPr>
          <w:rFonts w:cstheme="minorHAnsi"/>
        </w:rPr>
        <w:t>We square all the terms to find the interaction between them and check if their interactions are significant to the model for improvement.</w:t>
      </w:r>
    </w:p>
    <w:p w14:paraId="0EC7FDA9" w14:textId="26A1553C" w:rsidR="000C488E" w:rsidRPr="00787E7D" w:rsidRDefault="00BC3A0D" w:rsidP="00512EA3">
      <w:pPr>
        <w:pStyle w:val="ListParagraph"/>
        <w:tabs>
          <w:tab w:val="left" w:pos="1691"/>
        </w:tabs>
        <w:ind w:left="360"/>
        <w:jc w:val="both"/>
        <w:rPr>
          <w:rFonts w:cstheme="minorHAnsi"/>
        </w:rPr>
      </w:pPr>
      <w:r w:rsidRPr="00787E7D">
        <w:rPr>
          <w:rFonts w:cstheme="minorHAnsi"/>
          <w:noProof/>
        </w:rPr>
        <w:drawing>
          <wp:inline distT="0" distB="0" distL="0" distR="0" wp14:anchorId="6476A5B0" wp14:editId="527E9929">
            <wp:extent cx="4017818" cy="3131457"/>
            <wp:effectExtent l="0" t="0" r="190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71062" cy="3172955"/>
                    </a:xfrm>
                    <a:prstGeom prst="rect">
                      <a:avLst/>
                    </a:prstGeom>
                  </pic:spPr>
                </pic:pic>
              </a:graphicData>
            </a:graphic>
          </wp:inline>
        </w:drawing>
      </w:r>
    </w:p>
    <w:p w14:paraId="7F33B77F" w14:textId="0B353FC9" w:rsidR="000C488E" w:rsidRPr="00787E7D" w:rsidRDefault="00BC3A0D" w:rsidP="000C488E">
      <w:pPr>
        <w:pStyle w:val="ListParagraph"/>
        <w:tabs>
          <w:tab w:val="left" w:pos="1691"/>
        </w:tabs>
        <w:ind w:left="360"/>
        <w:jc w:val="both"/>
        <w:rPr>
          <w:rFonts w:cstheme="minorHAnsi"/>
        </w:rPr>
      </w:pPr>
      <w:r w:rsidRPr="00787E7D">
        <w:rPr>
          <w:rFonts w:cstheme="minorHAnsi"/>
          <w:noProof/>
        </w:rPr>
        <w:drawing>
          <wp:inline distT="0" distB="0" distL="0" distR="0" wp14:anchorId="076F104D" wp14:editId="6719152F">
            <wp:extent cx="2934506" cy="1427018"/>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92385" cy="1455164"/>
                    </a:xfrm>
                    <a:prstGeom prst="rect">
                      <a:avLst/>
                    </a:prstGeom>
                  </pic:spPr>
                </pic:pic>
              </a:graphicData>
            </a:graphic>
          </wp:inline>
        </w:drawing>
      </w:r>
    </w:p>
    <w:p w14:paraId="5938F9A0" w14:textId="1891A93F" w:rsidR="00BC3A0D" w:rsidRPr="00787E7D" w:rsidRDefault="00BC3A0D" w:rsidP="00BC3A0D">
      <w:pPr>
        <w:pStyle w:val="ListParagraph"/>
        <w:tabs>
          <w:tab w:val="left" w:pos="1691"/>
        </w:tabs>
        <w:ind w:left="360"/>
        <w:jc w:val="both"/>
        <w:rPr>
          <w:rFonts w:cstheme="minorHAnsi"/>
        </w:rPr>
      </w:pPr>
      <w:r w:rsidRPr="00787E7D">
        <w:rPr>
          <w:rFonts w:cstheme="minorHAnsi"/>
        </w:rPr>
        <w:t xml:space="preserve">Out of the above, we choose interaction terms </w:t>
      </w:r>
      <w:proofErr w:type="spellStart"/>
      <w:r w:rsidRPr="00787E7D">
        <w:rPr>
          <w:rFonts w:cstheme="minorHAnsi"/>
        </w:rPr>
        <w:t>rm:lstat</w:t>
      </w:r>
      <w:proofErr w:type="spellEnd"/>
      <w:r w:rsidRPr="00787E7D">
        <w:rPr>
          <w:rFonts w:cstheme="minorHAnsi"/>
        </w:rPr>
        <w:t xml:space="preserve"> and </w:t>
      </w:r>
      <w:proofErr w:type="spellStart"/>
      <w:r w:rsidRPr="00787E7D">
        <w:rPr>
          <w:rFonts w:cstheme="minorHAnsi"/>
        </w:rPr>
        <w:t>rm:ptratio</w:t>
      </w:r>
      <w:proofErr w:type="spellEnd"/>
      <w:r w:rsidRPr="00787E7D">
        <w:rPr>
          <w:rFonts w:cstheme="minorHAnsi"/>
        </w:rPr>
        <w:t xml:space="preserve"> to be introduced to our model further improve it</w:t>
      </w:r>
      <w:r w:rsidR="0013529B" w:rsidRPr="00787E7D">
        <w:rPr>
          <w:rFonts w:cstheme="minorHAnsi"/>
        </w:rPr>
        <w:t xml:space="preserve"> as their </w:t>
      </w:r>
      <w:proofErr w:type="spellStart"/>
      <w:r w:rsidR="0013529B" w:rsidRPr="00787E7D">
        <w:rPr>
          <w:rFonts w:cstheme="minorHAnsi"/>
        </w:rPr>
        <w:t>signif</w:t>
      </w:r>
      <w:proofErr w:type="spellEnd"/>
      <w:r w:rsidR="0013529B" w:rsidRPr="00787E7D">
        <w:rPr>
          <w:rFonts w:cstheme="minorHAnsi"/>
        </w:rPr>
        <w:t xml:space="preserve"> code shows that they are highly significant to the model</w:t>
      </w:r>
      <w:r w:rsidRPr="00787E7D">
        <w:rPr>
          <w:rFonts w:cstheme="minorHAnsi"/>
        </w:rPr>
        <w:t xml:space="preserve">. We make model </w:t>
      </w:r>
      <w:proofErr w:type="spellStart"/>
      <w:r w:rsidRPr="00787E7D">
        <w:rPr>
          <w:rFonts w:cstheme="minorHAnsi"/>
        </w:rPr>
        <w:t>redinmodel</w:t>
      </w:r>
      <w:proofErr w:type="spellEnd"/>
      <w:r w:rsidRPr="00787E7D">
        <w:rPr>
          <w:rFonts w:cstheme="minorHAnsi"/>
        </w:rPr>
        <w:t xml:space="preserve"> with these values.</w:t>
      </w:r>
    </w:p>
    <w:p w14:paraId="7C1554A6" w14:textId="560791A8" w:rsidR="00D64EC4" w:rsidRPr="00787E7D" w:rsidRDefault="00BC3A0D" w:rsidP="008C7315">
      <w:pPr>
        <w:pStyle w:val="ListParagraph"/>
        <w:tabs>
          <w:tab w:val="left" w:pos="1691"/>
        </w:tabs>
        <w:ind w:left="360"/>
        <w:jc w:val="both"/>
        <w:rPr>
          <w:rFonts w:cstheme="minorHAnsi"/>
        </w:rPr>
      </w:pPr>
      <w:r w:rsidRPr="00787E7D">
        <w:rPr>
          <w:rFonts w:cstheme="minorHAnsi"/>
          <w:noProof/>
        </w:rPr>
        <w:lastRenderedPageBreak/>
        <w:drawing>
          <wp:inline distT="0" distB="0" distL="0" distR="0" wp14:anchorId="0B5E2B9C" wp14:editId="01E7B163">
            <wp:extent cx="4744898" cy="2854036"/>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71310" cy="2869923"/>
                    </a:xfrm>
                    <a:prstGeom prst="rect">
                      <a:avLst/>
                    </a:prstGeom>
                  </pic:spPr>
                </pic:pic>
              </a:graphicData>
            </a:graphic>
          </wp:inline>
        </w:drawing>
      </w:r>
    </w:p>
    <w:p w14:paraId="4028B4FB" w14:textId="33DAC16E" w:rsidR="00D64EC4" w:rsidRPr="00787E7D" w:rsidRDefault="00D64EC4" w:rsidP="000C488E">
      <w:pPr>
        <w:pStyle w:val="ListParagraph"/>
        <w:tabs>
          <w:tab w:val="left" w:pos="1691"/>
        </w:tabs>
        <w:ind w:left="360"/>
        <w:jc w:val="both"/>
        <w:rPr>
          <w:rFonts w:cstheme="minorHAnsi"/>
        </w:rPr>
      </w:pPr>
    </w:p>
    <w:p w14:paraId="1EC8E36C" w14:textId="7B6BC241" w:rsidR="00D64EC4" w:rsidRPr="00787E7D" w:rsidRDefault="00D64EC4" w:rsidP="000C488E">
      <w:pPr>
        <w:pStyle w:val="ListParagraph"/>
        <w:tabs>
          <w:tab w:val="left" w:pos="1691"/>
        </w:tabs>
        <w:ind w:left="360"/>
        <w:jc w:val="both"/>
        <w:rPr>
          <w:rFonts w:cstheme="minorHAnsi"/>
        </w:rPr>
      </w:pPr>
      <w:r w:rsidRPr="00787E7D">
        <w:rPr>
          <w:rFonts w:cstheme="minorHAnsi"/>
          <w:noProof/>
        </w:rPr>
        <w:drawing>
          <wp:inline distT="0" distB="0" distL="0" distR="0" wp14:anchorId="75DA61A6" wp14:editId="0B74BDB7">
            <wp:extent cx="5943600" cy="659765"/>
            <wp:effectExtent l="0" t="0" r="0"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659765"/>
                    </a:xfrm>
                    <a:prstGeom prst="rect">
                      <a:avLst/>
                    </a:prstGeom>
                  </pic:spPr>
                </pic:pic>
              </a:graphicData>
            </a:graphic>
          </wp:inline>
        </w:drawing>
      </w:r>
    </w:p>
    <w:p w14:paraId="0460D520" w14:textId="5D5D1B17" w:rsidR="008C7315" w:rsidRDefault="008C7315" w:rsidP="008C7315">
      <w:pPr>
        <w:pStyle w:val="pw-post-body-paragraph"/>
        <w:shd w:val="clear" w:color="auto" w:fill="FFFFFF"/>
        <w:spacing w:before="480" w:beforeAutospacing="0" w:after="0" w:afterAutospacing="0"/>
        <w:rPr>
          <w:rFonts w:asciiTheme="minorHAnsi" w:hAnsiTheme="minorHAnsi" w:cstheme="minorHAnsi"/>
          <w:color w:val="292929"/>
          <w:spacing w:val="-1"/>
          <w:sz w:val="22"/>
          <w:szCs w:val="22"/>
        </w:rPr>
      </w:pPr>
      <w:r w:rsidRPr="00787E7D">
        <w:rPr>
          <w:rFonts w:asciiTheme="minorHAnsi" w:hAnsiTheme="minorHAnsi" w:cstheme="minorHAnsi"/>
          <w:sz w:val="22"/>
          <w:szCs w:val="22"/>
        </w:rPr>
        <w:t xml:space="preserve">As we can see from the above image, the AIC value has significantly decreased for the </w:t>
      </w:r>
      <w:proofErr w:type="spellStart"/>
      <w:r w:rsidRPr="00787E7D">
        <w:rPr>
          <w:rFonts w:asciiTheme="minorHAnsi" w:hAnsiTheme="minorHAnsi" w:cstheme="minorHAnsi"/>
          <w:sz w:val="22"/>
          <w:szCs w:val="22"/>
        </w:rPr>
        <w:t>redinmod</w:t>
      </w:r>
      <w:r w:rsidR="001D126C" w:rsidRPr="00787E7D">
        <w:rPr>
          <w:rFonts w:asciiTheme="minorHAnsi" w:hAnsiTheme="minorHAnsi" w:cstheme="minorHAnsi"/>
          <w:sz w:val="22"/>
          <w:szCs w:val="22"/>
        </w:rPr>
        <w:t>el</w:t>
      </w:r>
      <w:proofErr w:type="spellEnd"/>
      <w:r w:rsidRPr="00787E7D">
        <w:rPr>
          <w:rFonts w:asciiTheme="minorHAnsi" w:hAnsiTheme="minorHAnsi" w:cstheme="minorHAnsi"/>
          <w:sz w:val="22"/>
          <w:szCs w:val="22"/>
        </w:rPr>
        <w:t xml:space="preserve"> and the adjusted r-squared value has increased dramatically to 0.8111. this shows that the model is </w:t>
      </w:r>
      <w:r w:rsidR="00DE2FD5">
        <w:rPr>
          <w:rFonts w:asciiTheme="minorHAnsi" w:hAnsiTheme="minorHAnsi" w:cstheme="minorHAnsi"/>
          <w:sz w:val="22"/>
          <w:szCs w:val="22"/>
        </w:rPr>
        <w:t xml:space="preserve">the best </w:t>
      </w:r>
      <w:r w:rsidRPr="00787E7D">
        <w:rPr>
          <w:rFonts w:asciiTheme="minorHAnsi" w:hAnsiTheme="minorHAnsi" w:cstheme="minorHAnsi"/>
          <w:sz w:val="22"/>
          <w:szCs w:val="22"/>
        </w:rPr>
        <w:t xml:space="preserve">model </w:t>
      </w:r>
      <w:r w:rsidR="00303127">
        <w:rPr>
          <w:rFonts w:asciiTheme="minorHAnsi" w:hAnsiTheme="minorHAnsi" w:cstheme="minorHAnsi"/>
          <w:sz w:val="22"/>
          <w:szCs w:val="22"/>
        </w:rPr>
        <w:t>out of the 3</w:t>
      </w:r>
      <w:r w:rsidRPr="00787E7D">
        <w:rPr>
          <w:rFonts w:asciiTheme="minorHAnsi" w:hAnsiTheme="minorHAnsi" w:cstheme="minorHAnsi"/>
          <w:sz w:val="22"/>
          <w:szCs w:val="22"/>
        </w:rPr>
        <w:t>.</w:t>
      </w:r>
      <w:r w:rsidRPr="00787E7D">
        <w:rPr>
          <w:rFonts w:asciiTheme="minorHAnsi" w:hAnsiTheme="minorHAnsi" w:cstheme="minorHAnsi"/>
          <w:color w:val="292929"/>
          <w:spacing w:val="-1"/>
          <w:sz w:val="22"/>
          <w:szCs w:val="22"/>
        </w:rPr>
        <w:t xml:space="preserve"> The output of this model </w:t>
      </w:r>
      <w:proofErr w:type="spellStart"/>
      <w:r w:rsidRPr="00787E7D">
        <w:rPr>
          <w:rFonts w:asciiTheme="minorHAnsi" w:hAnsiTheme="minorHAnsi" w:cstheme="minorHAnsi"/>
          <w:color w:val="292929"/>
          <w:spacing w:val="-1"/>
          <w:sz w:val="22"/>
          <w:szCs w:val="22"/>
        </w:rPr>
        <w:t>redinmod</w:t>
      </w:r>
      <w:r w:rsidR="001D126C" w:rsidRPr="00787E7D">
        <w:rPr>
          <w:rFonts w:asciiTheme="minorHAnsi" w:hAnsiTheme="minorHAnsi" w:cstheme="minorHAnsi"/>
          <w:color w:val="292929"/>
          <w:spacing w:val="-1"/>
          <w:sz w:val="22"/>
          <w:szCs w:val="22"/>
        </w:rPr>
        <w:t>el</w:t>
      </w:r>
      <w:proofErr w:type="spellEnd"/>
      <w:r w:rsidRPr="00787E7D">
        <w:rPr>
          <w:rFonts w:asciiTheme="minorHAnsi" w:hAnsiTheme="minorHAnsi" w:cstheme="minorHAnsi"/>
          <w:color w:val="292929"/>
          <w:spacing w:val="-1"/>
          <w:sz w:val="22"/>
          <w:szCs w:val="22"/>
        </w:rPr>
        <w:t xml:space="preserve"> shows that the F-statistics is increased to 187. The predictor has highly significant p values. This model is better than previous models.</w:t>
      </w:r>
      <w:r w:rsidR="007462BC">
        <w:rPr>
          <w:rFonts w:asciiTheme="minorHAnsi" w:hAnsiTheme="minorHAnsi" w:cstheme="minorHAnsi"/>
          <w:color w:val="292929"/>
          <w:spacing w:val="-1"/>
          <w:sz w:val="22"/>
          <w:szCs w:val="22"/>
        </w:rPr>
        <w:t xml:space="preserve"> This is our final model.</w:t>
      </w:r>
    </w:p>
    <w:p w14:paraId="1C545127" w14:textId="77777777" w:rsidR="00443B1E" w:rsidRPr="00787E7D" w:rsidRDefault="00443B1E" w:rsidP="008C7315">
      <w:pPr>
        <w:pStyle w:val="pw-post-body-paragraph"/>
        <w:shd w:val="clear" w:color="auto" w:fill="FFFFFF"/>
        <w:spacing w:before="480" w:beforeAutospacing="0" w:after="0" w:afterAutospacing="0"/>
        <w:rPr>
          <w:rFonts w:asciiTheme="minorHAnsi" w:hAnsiTheme="minorHAnsi" w:cstheme="minorHAnsi"/>
          <w:color w:val="292929"/>
          <w:spacing w:val="-1"/>
          <w:sz w:val="22"/>
          <w:szCs w:val="22"/>
        </w:rPr>
      </w:pPr>
    </w:p>
    <w:p w14:paraId="70082ADA" w14:textId="7068BF42" w:rsidR="008C7315" w:rsidRPr="00787E7D" w:rsidRDefault="00443B1E" w:rsidP="000C488E">
      <w:pPr>
        <w:pStyle w:val="ListParagraph"/>
        <w:tabs>
          <w:tab w:val="left" w:pos="1691"/>
        </w:tabs>
        <w:ind w:left="360"/>
        <w:jc w:val="both"/>
        <w:rPr>
          <w:rFonts w:cstheme="minorHAnsi"/>
        </w:rPr>
      </w:pPr>
      <w:r w:rsidRPr="00787E7D">
        <w:rPr>
          <w:rFonts w:cstheme="minorHAnsi"/>
          <w:noProof/>
        </w:rPr>
        <w:drawing>
          <wp:inline distT="0" distB="0" distL="0" distR="0" wp14:anchorId="7D7E2C80" wp14:editId="6C7E2F7F">
            <wp:extent cx="3167538" cy="253538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33227" cy="2587962"/>
                    </a:xfrm>
                    <a:prstGeom prst="rect">
                      <a:avLst/>
                    </a:prstGeom>
                  </pic:spPr>
                </pic:pic>
              </a:graphicData>
            </a:graphic>
          </wp:inline>
        </w:drawing>
      </w:r>
    </w:p>
    <w:p w14:paraId="44F3A046" w14:textId="77D3018C" w:rsidR="008C7315" w:rsidRPr="00787E7D" w:rsidRDefault="008C7315" w:rsidP="000C488E">
      <w:pPr>
        <w:pStyle w:val="ListParagraph"/>
        <w:tabs>
          <w:tab w:val="left" w:pos="1691"/>
        </w:tabs>
        <w:ind w:left="360"/>
        <w:jc w:val="both"/>
        <w:rPr>
          <w:rFonts w:cstheme="minorHAnsi"/>
        </w:rPr>
      </w:pPr>
      <w:r w:rsidRPr="00787E7D">
        <w:rPr>
          <w:rFonts w:cstheme="minorHAnsi"/>
          <w:noProof/>
        </w:rPr>
        <w:lastRenderedPageBreak/>
        <w:drawing>
          <wp:inline distT="0" distB="0" distL="0" distR="0" wp14:anchorId="05E09E59" wp14:editId="0E83348D">
            <wp:extent cx="3138055" cy="2515472"/>
            <wp:effectExtent l="0" t="0" r="571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81363" cy="2550188"/>
                    </a:xfrm>
                    <a:prstGeom prst="rect">
                      <a:avLst/>
                    </a:prstGeom>
                  </pic:spPr>
                </pic:pic>
              </a:graphicData>
            </a:graphic>
          </wp:inline>
        </w:drawing>
      </w:r>
    </w:p>
    <w:p w14:paraId="2A7B9906" w14:textId="0B67711E" w:rsidR="004B5F25" w:rsidRPr="00443B1E" w:rsidRDefault="008C7315" w:rsidP="006F298F">
      <w:pPr>
        <w:pStyle w:val="pw-post-body-paragraph"/>
        <w:shd w:val="clear" w:color="auto" w:fill="FFFFFF"/>
        <w:spacing w:before="480" w:beforeAutospacing="0" w:after="0" w:afterAutospacing="0"/>
        <w:rPr>
          <w:rFonts w:asciiTheme="minorHAnsi" w:hAnsiTheme="minorHAnsi" w:cstheme="minorHAnsi"/>
          <w:color w:val="292929"/>
          <w:spacing w:val="-1"/>
          <w:sz w:val="22"/>
          <w:szCs w:val="22"/>
        </w:rPr>
      </w:pPr>
      <w:r w:rsidRPr="00787E7D">
        <w:rPr>
          <w:rFonts w:asciiTheme="minorHAnsi" w:hAnsiTheme="minorHAnsi" w:cstheme="minorHAnsi"/>
          <w:color w:val="292929"/>
          <w:spacing w:val="-1"/>
          <w:sz w:val="22"/>
          <w:szCs w:val="22"/>
        </w:rPr>
        <w:t>T</w:t>
      </w:r>
      <w:r w:rsidR="006F298F" w:rsidRPr="00787E7D">
        <w:rPr>
          <w:rFonts w:asciiTheme="minorHAnsi" w:hAnsiTheme="minorHAnsi" w:cstheme="minorHAnsi"/>
          <w:color w:val="292929"/>
          <w:spacing w:val="-1"/>
          <w:sz w:val="22"/>
          <w:szCs w:val="22"/>
        </w:rPr>
        <w:t xml:space="preserve">he residuals </w:t>
      </w:r>
      <w:r w:rsidRPr="00787E7D">
        <w:rPr>
          <w:rFonts w:asciiTheme="minorHAnsi" w:hAnsiTheme="minorHAnsi" w:cstheme="minorHAnsi"/>
          <w:color w:val="292929"/>
          <w:spacing w:val="-1"/>
          <w:sz w:val="22"/>
          <w:szCs w:val="22"/>
        </w:rPr>
        <w:t xml:space="preserve">of this model </w:t>
      </w:r>
      <w:r w:rsidR="006F298F" w:rsidRPr="00787E7D">
        <w:rPr>
          <w:rFonts w:asciiTheme="minorHAnsi" w:hAnsiTheme="minorHAnsi" w:cstheme="minorHAnsi"/>
          <w:color w:val="292929"/>
          <w:spacing w:val="-1"/>
          <w:sz w:val="22"/>
          <w:szCs w:val="22"/>
        </w:rPr>
        <w:t xml:space="preserve">are roughly centered around </w:t>
      </w:r>
      <w:r w:rsidR="004B5F25">
        <w:rPr>
          <w:rFonts w:asciiTheme="minorHAnsi" w:hAnsiTheme="minorHAnsi" w:cstheme="minorHAnsi"/>
          <w:color w:val="292929"/>
          <w:spacing w:val="-1"/>
          <w:sz w:val="22"/>
          <w:szCs w:val="22"/>
        </w:rPr>
        <w:t xml:space="preserve">the </w:t>
      </w:r>
      <w:r w:rsidR="006F298F" w:rsidRPr="00787E7D">
        <w:rPr>
          <w:rFonts w:asciiTheme="minorHAnsi" w:hAnsiTheme="minorHAnsi" w:cstheme="minorHAnsi"/>
          <w:color w:val="292929"/>
          <w:spacing w:val="-1"/>
          <w:sz w:val="22"/>
          <w:szCs w:val="22"/>
        </w:rPr>
        <w:t xml:space="preserve">zero </w:t>
      </w:r>
      <w:r w:rsidRPr="00787E7D">
        <w:rPr>
          <w:rFonts w:asciiTheme="minorHAnsi" w:hAnsiTheme="minorHAnsi" w:cstheme="minorHAnsi"/>
          <w:color w:val="292929"/>
          <w:spacing w:val="-1"/>
          <w:sz w:val="22"/>
          <w:szCs w:val="22"/>
        </w:rPr>
        <w:t xml:space="preserve">line </w:t>
      </w:r>
      <w:r w:rsidR="006F298F" w:rsidRPr="00787E7D">
        <w:rPr>
          <w:rFonts w:asciiTheme="minorHAnsi" w:hAnsiTheme="minorHAnsi" w:cstheme="minorHAnsi"/>
          <w:color w:val="292929"/>
          <w:spacing w:val="-1"/>
          <w:sz w:val="22"/>
          <w:szCs w:val="22"/>
        </w:rPr>
        <w:t xml:space="preserve">and with similar spread on </w:t>
      </w:r>
      <w:r w:rsidRPr="00787E7D">
        <w:rPr>
          <w:rFonts w:asciiTheme="minorHAnsi" w:hAnsiTheme="minorHAnsi" w:cstheme="minorHAnsi"/>
          <w:color w:val="292929"/>
          <w:spacing w:val="-1"/>
          <w:sz w:val="22"/>
          <w:szCs w:val="22"/>
        </w:rPr>
        <w:t>both</w:t>
      </w:r>
      <w:r w:rsidR="006F298F" w:rsidRPr="00787E7D">
        <w:rPr>
          <w:rFonts w:asciiTheme="minorHAnsi" w:hAnsiTheme="minorHAnsi" w:cstheme="minorHAnsi"/>
          <w:color w:val="292929"/>
          <w:spacing w:val="-1"/>
          <w:sz w:val="22"/>
          <w:szCs w:val="22"/>
        </w:rPr>
        <w:t xml:space="preserve"> </w:t>
      </w:r>
      <w:r w:rsidRPr="00787E7D">
        <w:rPr>
          <w:rFonts w:asciiTheme="minorHAnsi" w:hAnsiTheme="minorHAnsi" w:cstheme="minorHAnsi"/>
          <w:color w:val="292929"/>
          <w:spacing w:val="-1"/>
          <w:sz w:val="22"/>
          <w:szCs w:val="22"/>
        </w:rPr>
        <w:t>sides. Therefore,</w:t>
      </w:r>
      <w:r w:rsidR="006F298F" w:rsidRPr="00787E7D">
        <w:rPr>
          <w:rFonts w:asciiTheme="minorHAnsi" w:hAnsiTheme="minorHAnsi" w:cstheme="minorHAnsi"/>
          <w:color w:val="292929"/>
          <w:spacing w:val="-1"/>
          <w:sz w:val="22"/>
          <w:szCs w:val="22"/>
        </w:rPr>
        <w:t xml:space="preserve"> the model probably fits the assumption of heteroscedasticity.</w:t>
      </w:r>
      <w:r w:rsidRPr="00787E7D">
        <w:rPr>
          <w:rFonts w:asciiTheme="minorHAnsi" w:hAnsiTheme="minorHAnsi" w:cstheme="minorHAnsi"/>
          <w:color w:val="292929"/>
          <w:spacing w:val="-1"/>
          <w:sz w:val="22"/>
          <w:szCs w:val="22"/>
        </w:rPr>
        <w:t xml:space="preserve"> </w:t>
      </w:r>
      <w:r w:rsidR="00741B2E" w:rsidRPr="00787E7D">
        <w:rPr>
          <w:rFonts w:asciiTheme="minorHAnsi" w:hAnsiTheme="minorHAnsi" w:cstheme="minorHAnsi"/>
          <w:color w:val="292929"/>
          <w:spacing w:val="-1"/>
          <w:sz w:val="22"/>
          <w:szCs w:val="22"/>
        </w:rPr>
        <w:t xml:space="preserve">The </w:t>
      </w:r>
      <w:proofErr w:type="spellStart"/>
      <w:r w:rsidR="00741B2E" w:rsidRPr="00787E7D">
        <w:rPr>
          <w:rFonts w:asciiTheme="minorHAnsi" w:hAnsiTheme="minorHAnsi" w:cstheme="minorHAnsi"/>
          <w:color w:val="292929"/>
          <w:spacing w:val="-1"/>
          <w:sz w:val="22"/>
          <w:szCs w:val="22"/>
        </w:rPr>
        <w:t>qq</w:t>
      </w:r>
      <w:proofErr w:type="spellEnd"/>
      <w:r w:rsidR="00741B2E" w:rsidRPr="00787E7D">
        <w:rPr>
          <w:rFonts w:asciiTheme="minorHAnsi" w:hAnsiTheme="minorHAnsi" w:cstheme="minorHAnsi"/>
          <w:color w:val="292929"/>
          <w:spacing w:val="-1"/>
          <w:sz w:val="22"/>
          <w:szCs w:val="22"/>
        </w:rPr>
        <w:t>-normal plot al</w:t>
      </w:r>
      <w:r w:rsidR="0091774A" w:rsidRPr="00787E7D">
        <w:rPr>
          <w:rFonts w:asciiTheme="minorHAnsi" w:hAnsiTheme="minorHAnsi" w:cstheme="minorHAnsi"/>
          <w:color w:val="292929"/>
          <w:spacing w:val="-1"/>
          <w:sz w:val="22"/>
          <w:szCs w:val="22"/>
        </w:rPr>
        <w:t>so justifies normality.</w:t>
      </w:r>
      <w:r w:rsidR="00443B1E">
        <w:rPr>
          <w:rFonts w:asciiTheme="minorHAnsi" w:hAnsiTheme="minorHAnsi" w:cstheme="minorHAnsi"/>
          <w:color w:val="292929"/>
          <w:spacing w:val="-1"/>
          <w:sz w:val="22"/>
          <w:szCs w:val="22"/>
        </w:rPr>
        <w:t xml:space="preserve">    </w:t>
      </w:r>
      <w:r w:rsidR="0091774A" w:rsidRPr="00787E7D">
        <w:rPr>
          <w:rFonts w:asciiTheme="minorHAnsi" w:hAnsiTheme="minorHAnsi" w:cstheme="minorHAnsi"/>
          <w:color w:val="292929"/>
          <w:spacing w:val="-1"/>
          <w:sz w:val="22"/>
          <w:szCs w:val="22"/>
          <w:shd w:val="clear" w:color="auto" w:fill="FFFFFF"/>
        </w:rPr>
        <w:t>The final regression equation for the model is:</w:t>
      </w:r>
      <w:r w:rsidR="0091774A" w:rsidRPr="00787E7D">
        <w:rPr>
          <w:rFonts w:asciiTheme="minorHAnsi" w:hAnsiTheme="minorHAnsi" w:cstheme="minorHAnsi"/>
        </w:rPr>
        <w:t xml:space="preserve"> </w:t>
      </w:r>
      <w:proofErr w:type="spellStart"/>
      <w:r w:rsidR="0091774A" w:rsidRPr="00787E7D">
        <w:rPr>
          <w:rFonts w:asciiTheme="minorHAnsi" w:hAnsiTheme="minorHAnsi" w:cstheme="minorHAnsi"/>
          <w:color w:val="292929"/>
          <w:spacing w:val="-1"/>
          <w:sz w:val="22"/>
          <w:szCs w:val="22"/>
          <w:shd w:val="clear" w:color="auto" w:fill="FFFFFF"/>
        </w:rPr>
        <w:t>redinmodel</w:t>
      </w:r>
      <w:proofErr w:type="spellEnd"/>
      <w:r w:rsidR="0091774A" w:rsidRPr="00787E7D">
        <w:rPr>
          <w:rFonts w:asciiTheme="minorHAnsi" w:hAnsiTheme="minorHAnsi" w:cstheme="minorHAnsi"/>
          <w:color w:val="292929"/>
          <w:spacing w:val="-1"/>
          <w:sz w:val="22"/>
          <w:szCs w:val="22"/>
          <w:shd w:val="clear" w:color="auto" w:fill="FFFFFF"/>
        </w:rPr>
        <w:t>&lt;-</w:t>
      </w:r>
      <w:proofErr w:type="spellStart"/>
      <w:r w:rsidR="0091774A" w:rsidRPr="00787E7D">
        <w:rPr>
          <w:rFonts w:asciiTheme="minorHAnsi" w:hAnsiTheme="minorHAnsi" w:cstheme="minorHAnsi"/>
          <w:color w:val="292929"/>
          <w:spacing w:val="-1"/>
          <w:sz w:val="22"/>
          <w:szCs w:val="22"/>
          <w:shd w:val="clear" w:color="auto" w:fill="FFFFFF"/>
        </w:rPr>
        <w:t>lm</w:t>
      </w:r>
      <w:proofErr w:type="spellEnd"/>
      <w:r w:rsidR="0091774A" w:rsidRPr="00787E7D">
        <w:rPr>
          <w:rFonts w:asciiTheme="minorHAnsi" w:hAnsiTheme="minorHAnsi" w:cstheme="minorHAnsi"/>
          <w:color w:val="292929"/>
          <w:spacing w:val="-1"/>
          <w:sz w:val="22"/>
          <w:szCs w:val="22"/>
          <w:shd w:val="clear" w:color="auto" w:fill="FFFFFF"/>
        </w:rPr>
        <w:t xml:space="preserve"> (</w:t>
      </w:r>
      <w:proofErr w:type="spellStart"/>
      <w:r w:rsidR="0091774A" w:rsidRPr="00787E7D">
        <w:rPr>
          <w:rFonts w:asciiTheme="minorHAnsi" w:hAnsiTheme="minorHAnsi" w:cstheme="minorHAnsi"/>
          <w:color w:val="292929"/>
          <w:spacing w:val="-1"/>
          <w:sz w:val="22"/>
          <w:szCs w:val="22"/>
          <w:shd w:val="clear" w:color="auto" w:fill="FFFFFF"/>
        </w:rPr>
        <w:t>medv</w:t>
      </w:r>
      <w:proofErr w:type="spellEnd"/>
      <w:r w:rsidR="0091774A" w:rsidRPr="00787E7D">
        <w:rPr>
          <w:rFonts w:asciiTheme="minorHAnsi" w:hAnsiTheme="minorHAnsi" w:cstheme="minorHAnsi"/>
          <w:color w:val="292929"/>
          <w:spacing w:val="-1"/>
          <w:sz w:val="22"/>
          <w:szCs w:val="22"/>
          <w:shd w:val="clear" w:color="auto" w:fill="FFFFFF"/>
        </w:rPr>
        <w:t xml:space="preserve"> ~ </w:t>
      </w:r>
      <w:proofErr w:type="spellStart"/>
      <w:r w:rsidR="0091774A" w:rsidRPr="00787E7D">
        <w:rPr>
          <w:rFonts w:asciiTheme="minorHAnsi" w:hAnsiTheme="minorHAnsi" w:cstheme="minorHAnsi"/>
          <w:color w:val="292929"/>
          <w:spacing w:val="-1"/>
          <w:sz w:val="22"/>
          <w:szCs w:val="22"/>
          <w:shd w:val="clear" w:color="auto" w:fill="FFFFFF"/>
        </w:rPr>
        <w:t>crim+zn+chas+nox+rm+dis+ptratio+lstat+rm</w:t>
      </w:r>
      <w:proofErr w:type="spellEnd"/>
      <w:r w:rsidR="0091774A" w:rsidRPr="00787E7D">
        <w:rPr>
          <w:rFonts w:asciiTheme="minorHAnsi" w:hAnsiTheme="minorHAnsi" w:cstheme="minorHAnsi"/>
          <w:color w:val="292929"/>
          <w:spacing w:val="-1"/>
          <w:sz w:val="22"/>
          <w:szCs w:val="22"/>
          <w:shd w:val="clear" w:color="auto" w:fill="FFFFFF"/>
        </w:rPr>
        <w:t>*</w:t>
      </w:r>
      <w:proofErr w:type="spellStart"/>
      <w:r w:rsidR="0091774A" w:rsidRPr="00787E7D">
        <w:rPr>
          <w:rFonts w:asciiTheme="minorHAnsi" w:hAnsiTheme="minorHAnsi" w:cstheme="minorHAnsi"/>
          <w:color w:val="292929"/>
          <w:spacing w:val="-1"/>
          <w:sz w:val="22"/>
          <w:szCs w:val="22"/>
          <w:shd w:val="clear" w:color="auto" w:fill="FFFFFF"/>
        </w:rPr>
        <w:t>ptratio</w:t>
      </w:r>
      <w:proofErr w:type="spellEnd"/>
      <w:r w:rsidR="0091774A" w:rsidRPr="00787E7D">
        <w:rPr>
          <w:rFonts w:asciiTheme="minorHAnsi" w:hAnsiTheme="minorHAnsi" w:cstheme="minorHAnsi"/>
          <w:color w:val="292929"/>
          <w:spacing w:val="-1"/>
          <w:sz w:val="22"/>
          <w:szCs w:val="22"/>
          <w:shd w:val="clear" w:color="auto" w:fill="FFFFFF"/>
        </w:rPr>
        <w:t>+</w:t>
      </w:r>
      <w:r w:rsidR="001D126C" w:rsidRPr="00787E7D">
        <w:rPr>
          <w:rFonts w:asciiTheme="minorHAnsi" w:hAnsiTheme="minorHAnsi" w:cstheme="minorHAnsi"/>
          <w:color w:val="292929"/>
          <w:spacing w:val="-1"/>
          <w:sz w:val="22"/>
          <w:szCs w:val="22"/>
          <w:shd w:val="clear" w:color="auto" w:fill="FFFFFF"/>
        </w:rPr>
        <w:t xml:space="preserve"> </w:t>
      </w:r>
      <w:r w:rsidR="0091774A" w:rsidRPr="00787E7D">
        <w:rPr>
          <w:rFonts w:asciiTheme="minorHAnsi" w:hAnsiTheme="minorHAnsi" w:cstheme="minorHAnsi"/>
          <w:color w:val="292929"/>
          <w:spacing w:val="-1"/>
          <w:sz w:val="22"/>
          <w:szCs w:val="22"/>
          <w:shd w:val="clear" w:color="auto" w:fill="FFFFFF"/>
        </w:rPr>
        <w:t>rm*</w:t>
      </w:r>
      <w:proofErr w:type="spellStart"/>
      <w:r w:rsidR="0091774A" w:rsidRPr="00787E7D">
        <w:rPr>
          <w:rFonts w:asciiTheme="minorHAnsi" w:hAnsiTheme="minorHAnsi" w:cstheme="minorHAnsi"/>
          <w:color w:val="292929"/>
          <w:spacing w:val="-1"/>
          <w:sz w:val="22"/>
          <w:szCs w:val="22"/>
          <w:shd w:val="clear" w:color="auto" w:fill="FFFFFF"/>
        </w:rPr>
        <w:t>lstat</w:t>
      </w:r>
      <w:proofErr w:type="spellEnd"/>
    </w:p>
    <w:p w14:paraId="22E5190C" w14:textId="093AA93F" w:rsidR="000D00FB" w:rsidRPr="00787E7D" w:rsidRDefault="00A73A8E" w:rsidP="006F298F">
      <w:pPr>
        <w:pStyle w:val="pw-post-body-paragraph"/>
        <w:shd w:val="clear" w:color="auto" w:fill="FFFFFF"/>
        <w:spacing w:before="480" w:beforeAutospacing="0" w:after="0" w:afterAutospacing="0"/>
        <w:rPr>
          <w:rFonts w:asciiTheme="minorHAnsi" w:hAnsiTheme="minorHAnsi" w:cstheme="minorHAnsi"/>
          <w:color w:val="292929"/>
          <w:spacing w:val="-1"/>
          <w:sz w:val="22"/>
          <w:szCs w:val="22"/>
          <w:shd w:val="clear" w:color="auto" w:fill="FFFFFF"/>
        </w:rPr>
      </w:pPr>
      <w:r w:rsidRPr="00787E7D">
        <w:rPr>
          <w:rFonts w:asciiTheme="minorHAnsi" w:hAnsiTheme="minorHAnsi" w:cstheme="minorHAnsi"/>
          <w:color w:val="292929"/>
          <w:spacing w:val="-1"/>
          <w:sz w:val="22"/>
          <w:szCs w:val="22"/>
          <w:shd w:val="clear" w:color="auto" w:fill="FFFFFF"/>
        </w:rPr>
        <w:t>C</w:t>
      </w:r>
      <w:r w:rsidR="000D00FB" w:rsidRPr="00787E7D">
        <w:rPr>
          <w:rFonts w:asciiTheme="minorHAnsi" w:hAnsiTheme="minorHAnsi" w:cstheme="minorHAnsi"/>
          <w:color w:val="292929"/>
          <w:spacing w:val="-1"/>
          <w:sz w:val="22"/>
          <w:szCs w:val="22"/>
          <w:shd w:val="clear" w:color="auto" w:fill="FFFFFF"/>
        </w:rPr>
        <w:t>oefficients are as</w:t>
      </w:r>
      <w:r w:rsidRPr="00787E7D">
        <w:rPr>
          <w:rFonts w:asciiTheme="minorHAnsi" w:hAnsiTheme="minorHAnsi" w:cstheme="minorHAnsi"/>
          <w:color w:val="292929"/>
          <w:spacing w:val="-1"/>
          <w:sz w:val="22"/>
          <w:szCs w:val="22"/>
          <w:shd w:val="clear" w:color="auto" w:fill="FFFFFF"/>
        </w:rPr>
        <w:t xml:space="preserve"> </w:t>
      </w:r>
      <w:r w:rsidR="000D00FB" w:rsidRPr="00787E7D">
        <w:rPr>
          <w:rFonts w:asciiTheme="minorHAnsi" w:hAnsiTheme="minorHAnsi" w:cstheme="minorHAnsi"/>
          <w:color w:val="292929"/>
          <w:spacing w:val="-1"/>
          <w:sz w:val="22"/>
          <w:szCs w:val="22"/>
          <w:shd w:val="clear" w:color="auto" w:fill="FFFFFF"/>
        </w:rPr>
        <w:t>follows:</w:t>
      </w:r>
    </w:p>
    <w:tbl>
      <w:tblPr>
        <w:tblStyle w:val="ListTable7Colorful-Accent6"/>
        <w:tblW w:w="0" w:type="auto"/>
        <w:tblLook w:val="04A0" w:firstRow="1" w:lastRow="0" w:firstColumn="1" w:lastColumn="0" w:noHBand="0" w:noVBand="1"/>
      </w:tblPr>
      <w:tblGrid>
        <w:gridCol w:w="1749"/>
        <w:gridCol w:w="1950"/>
      </w:tblGrid>
      <w:tr w:rsidR="0091774A" w:rsidRPr="00787E7D" w14:paraId="29DEFFDD" w14:textId="77777777" w:rsidTr="000D638C">
        <w:trPr>
          <w:cnfStyle w:val="100000000000" w:firstRow="1" w:lastRow="0" w:firstColumn="0" w:lastColumn="0" w:oddVBand="0" w:evenVBand="0" w:oddHBand="0" w:evenHBand="0" w:firstRowFirstColumn="0" w:firstRowLastColumn="0" w:lastRowFirstColumn="0" w:lastRowLastColumn="0"/>
          <w:trHeight w:val="558"/>
        </w:trPr>
        <w:tc>
          <w:tcPr>
            <w:cnfStyle w:val="001000000100" w:firstRow="0" w:lastRow="0" w:firstColumn="1" w:lastColumn="0" w:oddVBand="0" w:evenVBand="0" w:oddHBand="0" w:evenHBand="0" w:firstRowFirstColumn="1" w:firstRowLastColumn="0" w:lastRowFirstColumn="0" w:lastRowLastColumn="0"/>
            <w:tcW w:w="1749" w:type="dxa"/>
            <w:tcBorders>
              <w:top w:val="single" w:sz="4" w:space="0" w:color="auto"/>
              <w:left w:val="single" w:sz="4" w:space="0" w:color="auto"/>
            </w:tcBorders>
          </w:tcPr>
          <w:p w14:paraId="114D1F2D" w14:textId="4B9A4232" w:rsidR="00231A5A" w:rsidRPr="00787E7D" w:rsidRDefault="00231A5A" w:rsidP="001D126C">
            <w:pPr>
              <w:pStyle w:val="pw-post-body-paragraph"/>
              <w:jc w:val="left"/>
              <w:rPr>
                <w:rFonts w:asciiTheme="minorHAnsi" w:hAnsiTheme="minorHAnsi" w:cstheme="minorHAnsi"/>
                <w:color w:val="292929"/>
                <w:spacing w:val="-1"/>
                <w:sz w:val="16"/>
                <w:szCs w:val="16"/>
                <w:shd w:val="clear" w:color="auto" w:fill="FFFFFF"/>
              </w:rPr>
            </w:pPr>
          </w:p>
          <w:p w14:paraId="6C243880" w14:textId="75FCB3FE" w:rsidR="0091774A" w:rsidRPr="00787E7D" w:rsidRDefault="001D126C" w:rsidP="001D126C">
            <w:pPr>
              <w:pStyle w:val="pw-post-body-paragraph"/>
              <w:spacing w:before="480" w:after="0"/>
              <w:jc w:val="left"/>
              <w:rPr>
                <w:rFonts w:asciiTheme="minorHAnsi" w:hAnsiTheme="minorHAnsi" w:cstheme="minorHAnsi"/>
                <w:color w:val="292929"/>
                <w:spacing w:val="-1"/>
                <w:sz w:val="16"/>
                <w:szCs w:val="16"/>
                <w:shd w:val="clear" w:color="auto" w:fill="FFFFFF"/>
              </w:rPr>
            </w:pPr>
            <w:r w:rsidRPr="00787E7D">
              <w:rPr>
                <w:rFonts w:asciiTheme="minorHAnsi" w:hAnsiTheme="minorHAnsi" w:cstheme="minorHAnsi"/>
                <w:color w:val="292929"/>
                <w:spacing w:val="-1"/>
                <w:sz w:val="16"/>
                <w:szCs w:val="16"/>
                <w:shd w:val="clear" w:color="auto" w:fill="FFFFFF"/>
              </w:rPr>
              <w:t xml:space="preserve">          variable</w:t>
            </w:r>
          </w:p>
        </w:tc>
        <w:tc>
          <w:tcPr>
            <w:tcW w:w="1950" w:type="dxa"/>
            <w:tcBorders>
              <w:top w:val="single" w:sz="4" w:space="0" w:color="auto"/>
              <w:right w:val="single" w:sz="4" w:space="0" w:color="auto"/>
            </w:tcBorders>
          </w:tcPr>
          <w:p w14:paraId="449882CE" w14:textId="7D5AA7C0" w:rsidR="0091774A" w:rsidRPr="00787E7D" w:rsidRDefault="001D126C" w:rsidP="000D00FB">
            <w:pPr>
              <w:pStyle w:val="pw-post-body-paragraph"/>
              <w:spacing w:before="48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292929"/>
                <w:spacing w:val="-1"/>
                <w:sz w:val="16"/>
                <w:szCs w:val="16"/>
                <w:shd w:val="clear" w:color="auto" w:fill="FFFFFF"/>
              </w:rPr>
            </w:pPr>
            <w:r w:rsidRPr="00787E7D">
              <w:rPr>
                <w:rFonts w:asciiTheme="minorHAnsi" w:hAnsiTheme="minorHAnsi" w:cstheme="minorHAnsi"/>
                <w:color w:val="292929"/>
                <w:spacing w:val="-1"/>
                <w:sz w:val="16"/>
                <w:szCs w:val="16"/>
                <w:shd w:val="clear" w:color="auto" w:fill="FFFFFF"/>
              </w:rPr>
              <w:t xml:space="preserve">      coefficient</w:t>
            </w:r>
          </w:p>
        </w:tc>
      </w:tr>
      <w:tr w:rsidR="0091774A" w:rsidRPr="00787E7D" w14:paraId="3A2D44BE" w14:textId="77777777" w:rsidTr="000D638C">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749" w:type="dxa"/>
            <w:tcBorders>
              <w:left w:val="single" w:sz="4" w:space="0" w:color="auto"/>
            </w:tcBorders>
          </w:tcPr>
          <w:p w14:paraId="6B0A91C1" w14:textId="36A5C75F" w:rsidR="0091774A" w:rsidRPr="00787E7D" w:rsidRDefault="001D126C" w:rsidP="000D00FB">
            <w:pPr>
              <w:pStyle w:val="pw-post-body-paragraph"/>
              <w:spacing w:before="480" w:beforeAutospacing="0" w:after="0" w:afterAutospacing="0"/>
              <w:jc w:val="center"/>
              <w:rPr>
                <w:rFonts w:asciiTheme="minorHAnsi" w:hAnsiTheme="minorHAnsi" w:cstheme="minorHAnsi"/>
                <w:color w:val="292929"/>
                <w:spacing w:val="-1"/>
                <w:sz w:val="16"/>
                <w:szCs w:val="16"/>
                <w:shd w:val="clear" w:color="auto" w:fill="FFFFFF"/>
              </w:rPr>
            </w:pPr>
            <w:r w:rsidRPr="00787E7D">
              <w:rPr>
                <w:rFonts w:asciiTheme="minorHAnsi" w:hAnsiTheme="minorHAnsi" w:cstheme="minorHAnsi"/>
                <w:color w:val="292929"/>
                <w:spacing w:val="-1"/>
                <w:sz w:val="16"/>
                <w:szCs w:val="16"/>
                <w:shd w:val="clear" w:color="auto" w:fill="FFFFFF"/>
              </w:rPr>
              <w:t>(Intercept)</w:t>
            </w:r>
          </w:p>
        </w:tc>
        <w:tc>
          <w:tcPr>
            <w:tcW w:w="1950" w:type="dxa"/>
            <w:tcBorders>
              <w:right w:val="single" w:sz="4" w:space="0" w:color="auto"/>
            </w:tcBorders>
          </w:tcPr>
          <w:p w14:paraId="0F869C77" w14:textId="65D19BA1" w:rsidR="0091774A" w:rsidRPr="00787E7D" w:rsidRDefault="001D126C" w:rsidP="000D00FB">
            <w:pPr>
              <w:pStyle w:val="pw-post-body-paragraph"/>
              <w:spacing w:before="48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92929"/>
                <w:spacing w:val="-1"/>
                <w:sz w:val="16"/>
                <w:szCs w:val="16"/>
                <w:shd w:val="clear" w:color="auto" w:fill="FFFFFF"/>
              </w:rPr>
            </w:pPr>
            <w:r w:rsidRPr="00787E7D">
              <w:rPr>
                <w:rFonts w:asciiTheme="minorHAnsi" w:hAnsiTheme="minorHAnsi" w:cstheme="minorHAnsi"/>
                <w:color w:val="292929"/>
                <w:spacing w:val="-1"/>
                <w:sz w:val="16"/>
                <w:szCs w:val="16"/>
                <w:shd w:val="clear" w:color="auto" w:fill="FFFFFF"/>
              </w:rPr>
              <w:t>-81.863889353</w:t>
            </w:r>
          </w:p>
        </w:tc>
      </w:tr>
      <w:tr w:rsidR="001D126C" w:rsidRPr="00787E7D" w14:paraId="54424B77" w14:textId="77777777" w:rsidTr="000D638C">
        <w:trPr>
          <w:trHeight w:val="449"/>
        </w:trPr>
        <w:tc>
          <w:tcPr>
            <w:cnfStyle w:val="001000000000" w:firstRow="0" w:lastRow="0" w:firstColumn="1" w:lastColumn="0" w:oddVBand="0" w:evenVBand="0" w:oddHBand="0" w:evenHBand="0" w:firstRowFirstColumn="0" w:firstRowLastColumn="0" w:lastRowFirstColumn="0" w:lastRowLastColumn="0"/>
            <w:tcW w:w="1749" w:type="dxa"/>
            <w:tcBorders>
              <w:left w:val="single" w:sz="4" w:space="0" w:color="auto"/>
            </w:tcBorders>
          </w:tcPr>
          <w:p w14:paraId="5B59CF17" w14:textId="6D1D53F5" w:rsidR="001D126C" w:rsidRPr="00787E7D" w:rsidRDefault="001D126C" w:rsidP="000D00FB">
            <w:pPr>
              <w:pStyle w:val="pw-post-body-paragraph"/>
              <w:spacing w:before="480" w:beforeAutospacing="0" w:after="0" w:afterAutospacing="0"/>
              <w:jc w:val="center"/>
              <w:rPr>
                <w:rFonts w:asciiTheme="minorHAnsi" w:hAnsiTheme="minorHAnsi" w:cstheme="minorHAnsi"/>
                <w:color w:val="292929"/>
                <w:spacing w:val="-1"/>
                <w:sz w:val="16"/>
                <w:szCs w:val="16"/>
                <w:shd w:val="clear" w:color="auto" w:fill="FFFFFF"/>
              </w:rPr>
            </w:pPr>
            <w:r w:rsidRPr="00787E7D">
              <w:rPr>
                <w:rFonts w:asciiTheme="minorHAnsi" w:hAnsiTheme="minorHAnsi" w:cstheme="minorHAnsi"/>
                <w:color w:val="292929"/>
                <w:spacing w:val="-1"/>
                <w:sz w:val="16"/>
                <w:szCs w:val="16"/>
                <w:shd w:val="clear" w:color="auto" w:fill="FFFFFF"/>
              </w:rPr>
              <w:t>Crim</w:t>
            </w:r>
          </w:p>
        </w:tc>
        <w:tc>
          <w:tcPr>
            <w:tcW w:w="1950" w:type="dxa"/>
            <w:tcBorders>
              <w:right w:val="single" w:sz="4" w:space="0" w:color="auto"/>
            </w:tcBorders>
          </w:tcPr>
          <w:p w14:paraId="1F6A8378" w14:textId="17C77AF9" w:rsidR="001D126C" w:rsidRPr="00787E7D" w:rsidRDefault="001D126C" w:rsidP="000D00FB">
            <w:pPr>
              <w:pStyle w:val="pw-post-body-paragraph"/>
              <w:spacing w:before="48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292929"/>
                <w:spacing w:val="-1"/>
                <w:sz w:val="16"/>
                <w:szCs w:val="16"/>
                <w:shd w:val="clear" w:color="auto" w:fill="FFFFFF"/>
              </w:rPr>
            </w:pPr>
            <w:r w:rsidRPr="00787E7D">
              <w:rPr>
                <w:rFonts w:asciiTheme="minorHAnsi" w:hAnsiTheme="minorHAnsi" w:cstheme="minorHAnsi"/>
                <w:color w:val="292929"/>
                <w:spacing w:val="-1"/>
                <w:sz w:val="16"/>
                <w:szCs w:val="16"/>
                <w:shd w:val="clear" w:color="auto" w:fill="FFFFFF"/>
              </w:rPr>
              <w:t>-0.118449507</w:t>
            </w:r>
          </w:p>
        </w:tc>
      </w:tr>
      <w:tr w:rsidR="0091774A" w:rsidRPr="00787E7D" w14:paraId="7936B699" w14:textId="77777777" w:rsidTr="000D638C">
        <w:trPr>
          <w:cnfStyle w:val="000000100000" w:firstRow="0" w:lastRow="0" w:firstColumn="0" w:lastColumn="0" w:oddVBand="0" w:evenVBand="0" w:oddHBand="1"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1749" w:type="dxa"/>
            <w:tcBorders>
              <w:left w:val="single" w:sz="4" w:space="0" w:color="auto"/>
            </w:tcBorders>
          </w:tcPr>
          <w:p w14:paraId="75B2F9BF" w14:textId="4121FFA0" w:rsidR="0091774A" w:rsidRPr="00787E7D" w:rsidRDefault="0091774A" w:rsidP="000D00FB">
            <w:pPr>
              <w:pStyle w:val="pw-post-body-paragraph"/>
              <w:spacing w:before="480" w:beforeAutospacing="0" w:after="0" w:afterAutospacing="0"/>
              <w:jc w:val="center"/>
              <w:rPr>
                <w:rFonts w:asciiTheme="minorHAnsi" w:hAnsiTheme="minorHAnsi" w:cstheme="minorHAnsi"/>
                <w:color w:val="292929"/>
                <w:spacing w:val="-1"/>
                <w:sz w:val="16"/>
                <w:szCs w:val="16"/>
                <w:shd w:val="clear" w:color="auto" w:fill="FFFFFF"/>
              </w:rPr>
            </w:pPr>
            <w:proofErr w:type="spellStart"/>
            <w:r w:rsidRPr="00787E7D">
              <w:rPr>
                <w:rFonts w:asciiTheme="minorHAnsi" w:hAnsiTheme="minorHAnsi" w:cstheme="minorHAnsi"/>
                <w:color w:val="292929"/>
                <w:spacing w:val="-1"/>
                <w:sz w:val="16"/>
                <w:szCs w:val="16"/>
                <w:shd w:val="clear" w:color="auto" w:fill="FFFFFF"/>
              </w:rPr>
              <w:t>zn</w:t>
            </w:r>
            <w:proofErr w:type="spellEnd"/>
          </w:p>
        </w:tc>
        <w:tc>
          <w:tcPr>
            <w:tcW w:w="1950" w:type="dxa"/>
            <w:tcBorders>
              <w:right w:val="single" w:sz="4" w:space="0" w:color="auto"/>
            </w:tcBorders>
          </w:tcPr>
          <w:p w14:paraId="6E241496" w14:textId="3EB1AB8E" w:rsidR="0091774A" w:rsidRPr="00787E7D" w:rsidRDefault="000D00FB" w:rsidP="000D00FB">
            <w:pPr>
              <w:pStyle w:val="pw-post-body-paragraph"/>
              <w:spacing w:before="48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92929"/>
                <w:spacing w:val="-1"/>
                <w:sz w:val="16"/>
                <w:szCs w:val="16"/>
                <w:shd w:val="clear" w:color="auto" w:fill="FFFFFF"/>
              </w:rPr>
            </w:pPr>
            <w:r w:rsidRPr="00787E7D">
              <w:rPr>
                <w:rFonts w:asciiTheme="minorHAnsi" w:hAnsiTheme="minorHAnsi" w:cstheme="minorHAnsi"/>
                <w:color w:val="292929"/>
                <w:spacing w:val="-1"/>
                <w:sz w:val="16"/>
                <w:szCs w:val="16"/>
                <w:shd w:val="clear" w:color="auto" w:fill="FFFFFF"/>
              </w:rPr>
              <w:t>0.003042087</w:t>
            </w:r>
          </w:p>
        </w:tc>
      </w:tr>
      <w:tr w:rsidR="0091774A" w:rsidRPr="00787E7D" w14:paraId="080778F1" w14:textId="77777777" w:rsidTr="000D638C">
        <w:trPr>
          <w:trHeight w:val="449"/>
        </w:trPr>
        <w:tc>
          <w:tcPr>
            <w:cnfStyle w:val="001000000000" w:firstRow="0" w:lastRow="0" w:firstColumn="1" w:lastColumn="0" w:oddVBand="0" w:evenVBand="0" w:oddHBand="0" w:evenHBand="0" w:firstRowFirstColumn="0" w:firstRowLastColumn="0" w:lastRowFirstColumn="0" w:lastRowLastColumn="0"/>
            <w:tcW w:w="1749" w:type="dxa"/>
            <w:tcBorders>
              <w:left w:val="single" w:sz="4" w:space="0" w:color="auto"/>
            </w:tcBorders>
          </w:tcPr>
          <w:p w14:paraId="43081261" w14:textId="410F2BBF" w:rsidR="0091774A" w:rsidRPr="00787E7D" w:rsidRDefault="0091774A" w:rsidP="000D00FB">
            <w:pPr>
              <w:pStyle w:val="pw-post-body-paragraph"/>
              <w:spacing w:before="480" w:beforeAutospacing="0" w:after="0" w:afterAutospacing="0"/>
              <w:jc w:val="center"/>
              <w:rPr>
                <w:rFonts w:asciiTheme="minorHAnsi" w:hAnsiTheme="minorHAnsi" w:cstheme="minorHAnsi"/>
                <w:color w:val="292929"/>
                <w:spacing w:val="-1"/>
                <w:sz w:val="16"/>
                <w:szCs w:val="16"/>
                <w:shd w:val="clear" w:color="auto" w:fill="FFFFFF"/>
              </w:rPr>
            </w:pPr>
            <w:proofErr w:type="spellStart"/>
            <w:r w:rsidRPr="00787E7D">
              <w:rPr>
                <w:rFonts w:asciiTheme="minorHAnsi" w:hAnsiTheme="minorHAnsi" w:cstheme="minorHAnsi"/>
                <w:color w:val="292929"/>
                <w:spacing w:val="-1"/>
                <w:sz w:val="16"/>
                <w:szCs w:val="16"/>
                <w:shd w:val="clear" w:color="auto" w:fill="FFFFFF"/>
              </w:rPr>
              <w:t>chas</w:t>
            </w:r>
            <w:proofErr w:type="spellEnd"/>
          </w:p>
        </w:tc>
        <w:tc>
          <w:tcPr>
            <w:tcW w:w="1950" w:type="dxa"/>
            <w:tcBorders>
              <w:right w:val="single" w:sz="4" w:space="0" w:color="auto"/>
            </w:tcBorders>
          </w:tcPr>
          <w:p w14:paraId="27B5E463" w14:textId="7E0E0AF6" w:rsidR="0091774A" w:rsidRPr="00787E7D" w:rsidRDefault="000D00FB" w:rsidP="000D00FB">
            <w:pPr>
              <w:pStyle w:val="pw-post-body-paragraph"/>
              <w:spacing w:before="48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292929"/>
                <w:spacing w:val="-1"/>
                <w:sz w:val="16"/>
                <w:szCs w:val="16"/>
                <w:shd w:val="clear" w:color="auto" w:fill="FFFFFF"/>
              </w:rPr>
            </w:pPr>
            <w:r w:rsidRPr="00787E7D">
              <w:rPr>
                <w:rFonts w:asciiTheme="minorHAnsi" w:hAnsiTheme="minorHAnsi" w:cstheme="minorHAnsi"/>
                <w:color w:val="292929"/>
                <w:spacing w:val="-1"/>
                <w:sz w:val="16"/>
                <w:szCs w:val="16"/>
                <w:shd w:val="clear" w:color="auto" w:fill="FFFFFF"/>
              </w:rPr>
              <w:t>2.297318827</w:t>
            </w:r>
          </w:p>
        </w:tc>
      </w:tr>
      <w:tr w:rsidR="0091774A" w:rsidRPr="00787E7D" w14:paraId="49DC5139" w14:textId="77777777" w:rsidTr="000D638C">
        <w:trPr>
          <w:cnfStyle w:val="000000100000" w:firstRow="0" w:lastRow="0" w:firstColumn="0" w:lastColumn="0" w:oddVBand="0" w:evenVBand="0" w:oddHBand="1"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1749" w:type="dxa"/>
            <w:tcBorders>
              <w:left w:val="single" w:sz="4" w:space="0" w:color="auto"/>
            </w:tcBorders>
          </w:tcPr>
          <w:p w14:paraId="21B77A43" w14:textId="7BC771A1" w:rsidR="0091774A" w:rsidRPr="00787E7D" w:rsidRDefault="0091774A" w:rsidP="000D00FB">
            <w:pPr>
              <w:pStyle w:val="pw-post-body-paragraph"/>
              <w:spacing w:before="480" w:beforeAutospacing="0" w:after="0" w:afterAutospacing="0"/>
              <w:jc w:val="center"/>
              <w:rPr>
                <w:rFonts w:asciiTheme="minorHAnsi" w:hAnsiTheme="minorHAnsi" w:cstheme="minorHAnsi"/>
                <w:color w:val="292929"/>
                <w:spacing w:val="-1"/>
                <w:sz w:val="16"/>
                <w:szCs w:val="16"/>
                <w:shd w:val="clear" w:color="auto" w:fill="FFFFFF"/>
              </w:rPr>
            </w:pPr>
            <w:proofErr w:type="spellStart"/>
            <w:r w:rsidRPr="00787E7D">
              <w:rPr>
                <w:rFonts w:asciiTheme="minorHAnsi" w:hAnsiTheme="minorHAnsi" w:cstheme="minorHAnsi"/>
                <w:color w:val="292929"/>
                <w:spacing w:val="-1"/>
                <w:sz w:val="16"/>
                <w:szCs w:val="16"/>
                <w:shd w:val="clear" w:color="auto" w:fill="FFFFFF"/>
              </w:rPr>
              <w:t>nox</w:t>
            </w:r>
            <w:proofErr w:type="spellEnd"/>
          </w:p>
        </w:tc>
        <w:tc>
          <w:tcPr>
            <w:tcW w:w="1950" w:type="dxa"/>
            <w:tcBorders>
              <w:right w:val="single" w:sz="4" w:space="0" w:color="auto"/>
            </w:tcBorders>
          </w:tcPr>
          <w:p w14:paraId="16DA2579" w14:textId="2D5F2DD8" w:rsidR="0091774A" w:rsidRPr="00787E7D" w:rsidRDefault="000D00FB" w:rsidP="000D00FB">
            <w:pPr>
              <w:pStyle w:val="pw-post-body-paragraph"/>
              <w:spacing w:before="48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92929"/>
                <w:spacing w:val="-1"/>
                <w:sz w:val="16"/>
                <w:szCs w:val="16"/>
                <w:shd w:val="clear" w:color="auto" w:fill="FFFFFF"/>
              </w:rPr>
            </w:pPr>
            <w:r w:rsidRPr="00787E7D">
              <w:rPr>
                <w:rFonts w:asciiTheme="minorHAnsi" w:hAnsiTheme="minorHAnsi" w:cstheme="minorHAnsi"/>
                <w:color w:val="292929"/>
                <w:spacing w:val="-1"/>
                <w:sz w:val="16"/>
                <w:szCs w:val="16"/>
                <w:shd w:val="clear" w:color="auto" w:fill="FFFFFF"/>
              </w:rPr>
              <w:t>-9.311554913</w:t>
            </w:r>
          </w:p>
        </w:tc>
      </w:tr>
      <w:tr w:rsidR="0091774A" w:rsidRPr="00787E7D" w14:paraId="7AEB70F7" w14:textId="77777777" w:rsidTr="000D638C">
        <w:trPr>
          <w:trHeight w:val="449"/>
        </w:trPr>
        <w:tc>
          <w:tcPr>
            <w:cnfStyle w:val="001000000000" w:firstRow="0" w:lastRow="0" w:firstColumn="1" w:lastColumn="0" w:oddVBand="0" w:evenVBand="0" w:oddHBand="0" w:evenHBand="0" w:firstRowFirstColumn="0" w:firstRowLastColumn="0" w:lastRowFirstColumn="0" w:lastRowLastColumn="0"/>
            <w:tcW w:w="1749" w:type="dxa"/>
            <w:tcBorders>
              <w:left w:val="single" w:sz="4" w:space="0" w:color="auto"/>
            </w:tcBorders>
          </w:tcPr>
          <w:p w14:paraId="2424CF60" w14:textId="376E70CA" w:rsidR="0091774A" w:rsidRPr="00787E7D" w:rsidRDefault="0091774A" w:rsidP="000D00FB">
            <w:pPr>
              <w:pStyle w:val="pw-post-body-paragraph"/>
              <w:spacing w:before="480" w:beforeAutospacing="0" w:after="0" w:afterAutospacing="0"/>
              <w:jc w:val="center"/>
              <w:rPr>
                <w:rFonts w:asciiTheme="minorHAnsi" w:hAnsiTheme="minorHAnsi" w:cstheme="minorHAnsi"/>
                <w:color w:val="292929"/>
                <w:spacing w:val="-1"/>
                <w:sz w:val="16"/>
                <w:szCs w:val="16"/>
                <w:shd w:val="clear" w:color="auto" w:fill="FFFFFF"/>
              </w:rPr>
            </w:pPr>
            <w:r w:rsidRPr="00787E7D">
              <w:rPr>
                <w:rFonts w:asciiTheme="minorHAnsi" w:hAnsiTheme="minorHAnsi" w:cstheme="minorHAnsi"/>
                <w:color w:val="292929"/>
                <w:spacing w:val="-1"/>
                <w:sz w:val="16"/>
                <w:szCs w:val="16"/>
                <w:shd w:val="clear" w:color="auto" w:fill="FFFFFF"/>
              </w:rPr>
              <w:t>rm</w:t>
            </w:r>
          </w:p>
        </w:tc>
        <w:tc>
          <w:tcPr>
            <w:tcW w:w="1950" w:type="dxa"/>
            <w:tcBorders>
              <w:right w:val="single" w:sz="4" w:space="0" w:color="auto"/>
            </w:tcBorders>
          </w:tcPr>
          <w:p w14:paraId="33345D48" w14:textId="22E9CD80" w:rsidR="0091774A" w:rsidRPr="00787E7D" w:rsidRDefault="000D00FB" w:rsidP="000D00FB">
            <w:pPr>
              <w:pStyle w:val="pw-post-body-paragraph"/>
              <w:spacing w:before="48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292929"/>
                <w:spacing w:val="-1"/>
                <w:sz w:val="16"/>
                <w:szCs w:val="16"/>
                <w:shd w:val="clear" w:color="auto" w:fill="FFFFFF"/>
              </w:rPr>
            </w:pPr>
            <w:r w:rsidRPr="00787E7D">
              <w:rPr>
                <w:rFonts w:asciiTheme="minorHAnsi" w:hAnsiTheme="minorHAnsi" w:cstheme="minorHAnsi"/>
                <w:color w:val="292929"/>
                <w:spacing w:val="-1"/>
                <w:sz w:val="16"/>
                <w:szCs w:val="16"/>
                <w:shd w:val="clear" w:color="auto" w:fill="FFFFFF"/>
              </w:rPr>
              <w:t>21.053640031</w:t>
            </w:r>
          </w:p>
        </w:tc>
      </w:tr>
      <w:tr w:rsidR="0091774A" w:rsidRPr="00787E7D" w14:paraId="22EA0F33" w14:textId="77777777" w:rsidTr="000D638C">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749" w:type="dxa"/>
            <w:tcBorders>
              <w:left w:val="single" w:sz="4" w:space="0" w:color="auto"/>
            </w:tcBorders>
          </w:tcPr>
          <w:p w14:paraId="35599D75" w14:textId="7E7D725A" w:rsidR="0091774A" w:rsidRPr="00787E7D" w:rsidRDefault="0091774A" w:rsidP="000D00FB">
            <w:pPr>
              <w:pStyle w:val="pw-post-body-paragraph"/>
              <w:spacing w:before="480" w:beforeAutospacing="0" w:after="0" w:afterAutospacing="0"/>
              <w:jc w:val="center"/>
              <w:rPr>
                <w:rFonts w:asciiTheme="minorHAnsi" w:hAnsiTheme="minorHAnsi" w:cstheme="minorHAnsi"/>
                <w:color w:val="292929"/>
                <w:spacing w:val="-1"/>
                <w:sz w:val="16"/>
                <w:szCs w:val="16"/>
                <w:shd w:val="clear" w:color="auto" w:fill="FFFFFF"/>
              </w:rPr>
            </w:pPr>
            <w:r w:rsidRPr="00787E7D">
              <w:rPr>
                <w:rFonts w:asciiTheme="minorHAnsi" w:hAnsiTheme="minorHAnsi" w:cstheme="minorHAnsi"/>
                <w:color w:val="292929"/>
                <w:spacing w:val="-1"/>
                <w:sz w:val="16"/>
                <w:szCs w:val="16"/>
                <w:shd w:val="clear" w:color="auto" w:fill="FFFFFF"/>
              </w:rPr>
              <w:t>dis</w:t>
            </w:r>
          </w:p>
        </w:tc>
        <w:tc>
          <w:tcPr>
            <w:tcW w:w="1950" w:type="dxa"/>
            <w:tcBorders>
              <w:right w:val="single" w:sz="4" w:space="0" w:color="auto"/>
            </w:tcBorders>
          </w:tcPr>
          <w:p w14:paraId="49FA505E" w14:textId="2D98D225" w:rsidR="0091774A" w:rsidRPr="00787E7D" w:rsidRDefault="000D00FB" w:rsidP="000D00FB">
            <w:pPr>
              <w:pStyle w:val="pw-post-body-paragraph"/>
              <w:spacing w:before="48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92929"/>
                <w:spacing w:val="-1"/>
                <w:sz w:val="16"/>
                <w:szCs w:val="16"/>
                <w:shd w:val="clear" w:color="auto" w:fill="FFFFFF"/>
              </w:rPr>
            </w:pPr>
            <w:r w:rsidRPr="00787E7D">
              <w:rPr>
                <w:rFonts w:asciiTheme="minorHAnsi" w:hAnsiTheme="minorHAnsi" w:cstheme="minorHAnsi"/>
                <w:color w:val="292929"/>
                <w:spacing w:val="-1"/>
                <w:sz w:val="16"/>
                <w:szCs w:val="16"/>
                <w:shd w:val="clear" w:color="auto" w:fill="FFFFFF"/>
              </w:rPr>
              <w:t>-0.847907782</w:t>
            </w:r>
          </w:p>
        </w:tc>
      </w:tr>
      <w:tr w:rsidR="0091774A" w:rsidRPr="00787E7D" w14:paraId="4BC77CB4" w14:textId="77777777" w:rsidTr="000D638C">
        <w:trPr>
          <w:trHeight w:val="642"/>
        </w:trPr>
        <w:tc>
          <w:tcPr>
            <w:cnfStyle w:val="001000000000" w:firstRow="0" w:lastRow="0" w:firstColumn="1" w:lastColumn="0" w:oddVBand="0" w:evenVBand="0" w:oddHBand="0" w:evenHBand="0" w:firstRowFirstColumn="0" w:firstRowLastColumn="0" w:lastRowFirstColumn="0" w:lastRowLastColumn="0"/>
            <w:tcW w:w="1749" w:type="dxa"/>
            <w:tcBorders>
              <w:left w:val="single" w:sz="4" w:space="0" w:color="auto"/>
            </w:tcBorders>
          </w:tcPr>
          <w:p w14:paraId="0855E455" w14:textId="03794833" w:rsidR="0091774A" w:rsidRPr="00787E7D" w:rsidRDefault="0091774A" w:rsidP="000D00FB">
            <w:pPr>
              <w:pStyle w:val="pw-post-body-paragraph"/>
              <w:spacing w:before="480" w:beforeAutospacing="0" w:after="0" w:afterAutospacing="0"/>
              <w:jc w:val="center"/>
              <w:rPr>
                <w:rFonts w:asciiTheme="minorHAnsi" w:hAnsiTheme="minorHAnsi" w:cstheme="minorHAnsi"/>
                <w:color w:val="292929"/>
                <w:spacing w:val="-1"/>
                <w:sz w:val="16"/>
                <w:szCs w:val="16"/>
                <w:shd w:val="clear" w:color="auto" w:fill="FFFFFF"/>
              </w:rPr>
            </w:pPr>
            <w:proofErr w:type="spellStart"/>
            <w:r w:rsidRPr="00787E7D">
              <w:rPr>
                <w:rFonts w:asciiTheme="minorHAnsi" w:hAnsiTheme="minorHAnsi" w:cstheme="minorHAnsi"/>
                <w:color w:val="292929"/>
                <w:spacing w:val="-1"/>
                <w:sz w:val="16"/>
                <w:szCs w:val="16"/>
                <w:shd w:val="clear" w:color="auto" w:fill="FFFFFF"/>
              </w:rPr>
              <w:t>ptratio</w:t>
            </w:r>
            <w:proofErr w:type="spellEnd"/>
          </w:p>
        </w:tc>
        <w:tc>
          <w:tcPr>
            <w:tcW w:w="1950" w:type="dxa"/>
            <w:tcBorders>
              <w:right w:val="single" w:sz="4" w:space="0" w:color="auto"/>
            </w:tcBorders>
          </w:tcPr>
          <w:p w14:paraId="78EEC5C8" w14:textId="77777777" w:rsidR="00231A5A" w:rsidRPr="00787E7D" w:rsidRDefault="00231A5A" w:rsidP="000D00FB">
            <w:pPr>
              <w:pStyle w:val="pw-post-body-paragraph"/>
              <w:spacing w:before="480"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292929"/>
                <w:spacing w:val="-1"/>
                <w:sz w:val="16"/>
                <w:szCs w:val="16"/>
                <w:shd w:val="clear" w:color="auto" w:fill="FFFFFF"/>
              </w:rPr>
            </w:pPr>
          </w:p>
          <w:p w14:paraId="62254B52" w14:textId="3AC7362B" w:rsidR="0091774A" w:rsidRPr="00787E7D" w:rsidRDefault="000D00FB" w:rsidP="00231A5A">
            <w:pPr>
              <w:pStyle w:val="pw-post-body-paragraph"/>
              <w:spacing w:before="480"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292929"/>
                <w:spacing w:val="-1"/>
                <w:sz w:val="16"/>
                <w:szCs w:val="16"/>
                <w:shd w:val="clear" w:color="auto" w:fill="FFFFFF"/>
              </w:rPr>
            </w:pPr>
            <w:r w:rsidRPr="00787E7D">
              <w:rPr>
                <w:rFonts w:asciiTheme="minorHAnsi" w:hAnsiTheme="minorHAnsi" w:cstheme="minorHAnsi"/>
                <w:color w:val="292929"/>
                <w:spacing w:val="-1"/>
                <w:sz w:val="16"/>
                <w:szCs w:val="16"/>
                <w:shd w:val="clear" w:color="auto" w:fill="FFFFFF"/>
              </w:rPr>
              <w:t>4.043795194</w:t>
            </w:r>
          </w:p>
        </w:tc>
      </w:tr>
      <w:tr w:rsidR="000D00FB" w:rsidRPr="00787E7D" w14:paraId="1037E6E6" w14:textId="77777777" w:rsidTr="000D638C">
        <w:trPr>
          <w:cnfStyle w:val="000000100000" w:firstRow="0" w:lastRow="0" w:firstColumn="0" w:lastColumn="0" w:oddVBand="0" w:evenVBand="0" w:oddHBand="1"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1749" w:type="dxa"/>
            <w:tcBorders>
              <w:left w:val="single" w:sz="4" w:space="0" w:color="auto"/>
            </w:tcBorders>
          </w:tcPr>
          <w:p w14:paraId="3873C88F" w14:textId="2AD702E1" w:rsidR="000D00FB" w:rsidRPr="00787E7D" w:rsidRDefault="000D00FB" w:rsidP="000D00FB">
            <w:pPr>
              <w:pStyle w:val="pw-post-body-paragraph"/>
              <w:spacing w:before="480" w:beforeAutospacing="0" w:after="0" w:afterAutospacing="0"/>
              <w:jc w:val="center"/>
              <w:rPr>
                <w:rFonts w:asciiTheme="minorHAnsi" w:hAnsiTheme="minorHAnsi" w:cstheme="minorHAnsi"/>
                <w:color w:val="292929"/>
                <w:spacing w:val="-1"/>
                <w:sz w:val="16"/>
                <w:szCs w:val="16"/>
                <w:shd w:val="clear" w:color="auto" w:fill="FFFFFF"/>
              </w:rPr>
            </w:pPr>
            <w:proofErr w:type="spellStart"/>
            <w:r w:rsidRPr="00787E7D">
              <w:rPr>
                <w:rFonts w:asciiTheme="minorHAnsi" w:hAnsiTheme="minorHAnsi" w:cstheme="minorHAnsi"/>
                <w:color w:val="292929"/>
                <w:spacing w:val="-1"/>
                <w:sz w:val="16"/>
                <w:szCs w:val="16"/>
                <w:shd w:val="clear" w:color="auto" w:fill="FFFFFF"/>
              </w:rPr>
              <w:lastRenderedPageBreak/>
              <w:t>lstat</w:t>
            </w:r>
            <w:proofErr w:type="spellEnd"/>
          </w:p>
        </w:tc>
        <w:tc>
          <w:tcPr>
            <w:tcW w:w="1950" w:type="dxa"/>
            <w:tcBorders>
              <w:right w:val="single" w:sz="4" w:space="0" w:color="auto"/>
            </w:tcBorders>
          </w:tcPr>
          <w:p w14:paraId="4CE1DF14" w14:textId="76C8D17C" w:rsidR="000D00FB" w:rsidRPr="00787E7D" w:rsidRDefault="000D00FB" w:rsidP="000D00FB">
            <w:pPr>
              <w:pStyle w:val="pw-post-body-paragraph"/>
              <w:spacing w:before="48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92929"/>
                <w:spacing w:val="-1"/>
                <w:sz w:val="16"/>
                <w:szCs w:val="16"/>
                <w:shd w:val="clear" w:color="auto" w:fill="FFFFFF"/>
              </w:rPr>
            </w:pPr>
            <w:r w:rsidRPr="00787E7D">
              <w:rPr>
                <w:rFonts w:asciiTheme="minorHAnsi" w:hAnsiTheme="minorHAnsi" w:cstheme="minorHAnsi"/>
                <w:color w:val="292929"/>
                <w:spacing w:val="-1"/>
                <w:sz w:val="16"/>
                <w:szCs w:val="16"/>
                <w:shd w:val="clear" w:color="auto" w:fill="FFFFFF"/>
              </w:rPr>
              <w:t>1.417229956</w:t>
            </w:r>
          </w:p>
        </w:tc>
      </w:tr>
      <w:tr w:rsidR="0091774A" w:rsidRPr="00787E7D" w14:paraId="7CA85277" w14:textId="77777777" w:rsidTr="000D638C">
        <w:trPr>
          <w:trHeight w:val="449"/>
        </w:trPr>
        <w:tc>
          <w:tcPr>
            <w:cnfStyle w:val="001000000000" w:firstRow="0" w:lastRow="0" w:firstColumn="1" w:lastColumn="0" w:oddVBand="0" w:evenVBand="0" w:oddHBand="0" w:evenHBand="0" w:firstRowFirstColumn="0" w:firstRowLastColumn="0" w:lastRowFirstColumn="0" w:lastRowLastColumn="0"/>
            <w:tcW w:w="1749" w:type="dxa"/>
            <w:tcBorders>
              <w:left w:val="single" w:sz="4" w:space="0" w:color="auto"/>
            </w:tcBorders>
          </w:tcPr>
          <w:p w14:paraId="4F7EFD13" w14:textId="77777777" w:rsidR="00231A5A" w:rsidRPr="00787E7D" w:rsidRDefault="00231A5A" w:rsidP="000D00FB">
            <w:pPr>
              <w:pStyle w:val="pw-post-body-paragraph"/>
              <w:spacing w:before="480" w:after="0"/>
              <w:jc w:val="center"/>
              <w:rPr>
                <w:rFonts w:asciiTheme="minorHAnsi" w:hAnsiTheme="minorHAnsi" w:cstheme="minorHAnsi"/>
                <w:color w:val="292929"/>
                <w:spacing w:val="-1"/>
                <w:sz w:val="16"/>
                <w:szCs w:val="16"/>
                <w:shd w:val="clear" w:color="auto" w:fill="FFFFFF"/>
              </w:rPr>
            </w:pPr>
          </w:p>
          <w:p w14:paraId="5413F6EE" w14:textId="0775DBD4" w:rsidR="0091774A" w:rsidRPr="00787E7D" w:rsidRDefault="0091774A" w:rsidP="000D00FB">
            <w:pPr>
              <w:pStyle w:val="pw-post-body-paragraph"/>
              <w:spacing w:before="480" w:after="0"/>
              <w:jc w:val="center"/>
              <w:rPr>
                <w:rFonts w:asciiTheme="minorHAnsi" w:hAnsiTheme="minorHAnsi" w:cstheme="minorHAnsi"/>
                <w:color w:val="292929"/>
                <w:spacing w:val="-1"/>
                <w:sz w:val="16"/>
                <w:szCs w:val="16"/>
                <w:shd w:val="clear" w:color="auto" w:fill="FFFFFF"/>
              </w:rPr>
            </w:pPr>
            <w:proofErr w:type="spellStart"/>
            <w:r w:rsidRPr="00787E7D">
              <w:rPr>
                <w:rFonts w:asciiTheme="minorHAnsi" w:hAnsiTheme="minorHAnsi" w:cstheme="minorHAnsi"/>
                <w:color w:val="292929"/>
                <w:spacing w:val="-1"/>
                <w:sz w:val="16"/>
                <w:szCs w:val="16"/>
                <w:shd w:val="clear" w:color="auto" w:fill="FFFFFF"/>
              </w:rPr>
              <w:t>rm:ptratio</w:t>
            </w:r>
            <w:proofErr w:type="spellEnd"/>
          </w:p>
        </w:tc>
        <w:tc>
          <w:tcPr>
            <w:tcW w:w="1950" w:type="dxa"/>
            <w:tcBorders>
              <w:right w:val="single" w:sz="4" w:space="0" w:color="auto"/>
            </w:tcBorders>
          </w:tcPr>
          <w:p w14:paraId="1CF4F6AF" w14:textId="195EF1BE" w:rsidR="0091774A" w:rsidRPr="00787E7D" w:rsidRDefault="000D00FB" w:rsidP="000D00FB">
            <w:pPr>
              <w:pStyle w:val="pw-post-body-paragraph"/>
              <w:spacing w:before="48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292929"/>
                <w:spacing w:val="-1"/>
                <w:sz w:val="16"/>
                <w:szCs w:val="16"/>
                <w:shd w:val="clear" w:color="auto" w:fill="FFFFFF"/>
              </w:rPr>
            </w:pPr>
            <w:r w:rsidRPr="00787E7D">
              <w:rPr>
                <w:rFonts w:asciiTheme="minorHAnsi" w:hAnsiTheme="minorHAnsi" w:cstheme="minorHAnsi"/>
                <w:color w:val="292929"/>
                <w:spacing w:val="-1"/>
                <w:sz w:val="16"/>
                <w:szCs w:val="16"/>
                <w:shd w:val="clear" w:color="auto" w:fill="FFFFFF"/>
              </w:rPr>
              <w:t>0.743480818</w:t>
            </w:r>
          </w:p>
        </w:tc>
      </w:tr>
      <w:tr w:rsidR="000D00FB" w:rsidRPr="00787E7D" w14:paraId="3C088FC5" w14:textId="77777777" w:rsidTr="000D638C">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749" w:type="dxa"/>
            <w:tcBorders>
              <w:left w:val="single" w:sz="4" w:space="0" w:color="auto"/>
              <w:bottom w:val="single" w:sz="4" w:space="0" w:color="auto"/>
            </w:tcBorders>
          </w:tcPr>
          <w:p w14:paraId="35DFF601" w14:textId="77777777" w:rsidR="00231A5A" w:rsidRPr="00787E7D" w:rsidRDefault="00231A5A" w:rsidP="000D00FB">
            <w:pPr>
              <w:pStyle w:val="pw-post-body-paragraph"/>
              <w:spacing w:before="480" w:after="0"/>
              <w:jc w:val="center"/>
              <w:rPr>
                <w:rFonts w:asciiTheme="minorHAnsi" w:hAnsiTheme="minorHAnsi" w:cstheme="minorHAnsi"/>
                <w:color w:val="292929"/>
                <w:spacing w:val="-1"/>
                <w:sz w:val="16"/>
                <w:szCs w:val="16"/>
                <w:shd w:val="clear" w:color="auto" w:fill="FFFFFF"/>
              </w:rPr>
            </w:pPr>
          </w:p>
          <w:p w14:paraId="2EC949E3" w14:textId="55BFB06C" w:rsidR="000D00FB" w:rsidRPr="00787E7D" w:rsidRDefault="000D00FB" w:rsidP="000D00FB">
            <w:pPr>
              <w:pStyle w:val="pw-post-body-paragraph"/>
              <w:spacing w:before="480" w:after="0"/>
              <w:jc w:val="center"/>
              <w:rPr>
                <w:rFonts w:asciiTheme="minorHAnsi" w:hAnsiTheme="minorHAnsi" w:cstheme="minorHAnsi"/>
                <w:color w:val="292929"/>
                <w:spacing w:val="-1"/>
                <w:sz w:val="16"/>
                <w:szCs w:val="16"/>
                <w:shd w:val="clear" w:color="auto" w:fill="FFFFFF"/>
              </w:rPr>
            </w:pPr>
            <w:proofErr w:type="spellStart"/>
            <w:r w:rsidRPr="00787E7D">
              <w:rPr>
                <w:rFonts w:asciiTheme="minorHAnsi" w:hAnsiTheme="minorHAnsi" w:cstheme="minorHAnsi"/>
                <w:color w:val="292929"/>
                <w:spacing w:val="-1"/>
                <w:sz w:val="16"/>
                <w:szCs w:val="16"/>
                <w:shd w:val="clear" w:color="auto" w:fill="FFFFFF"/>
              </w:rPr>
              <w:t>rm:lstat</w:t>
            </w:r>
            <w:proofErr w:type="spellEnd"/>
          </w:p>
        </w:tc>
        <w:tc>
          <w:tcPr>
            <w:tcW w:w="1950" w:type="dxa"/>
            <w:tcBorders>
              <w:bottom w:val="single" w:sz="4" w:space="0" w:color="auto"/>
              <w:right w:val="single" w:sz="4" w:space="0" w:color="auto"/>
            </w:tcBorders>
          </w:tcPr>
          <w:p w14:paraId="7B24561D" w14:textId="5BAD3583" w:rsidR="000D00FB" w:rsidRPr="00787E7D" w:rsidRDefault="000D00FB" w:rsidP="000D00FB">
            <w:pPr>
              <w:pStyle w:val="pw-post-body-paragraph"/>
              <w:spacing w:before="48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92929"/>
                <w:spacing w:val="-1"/>
                <w:sz w:val="16"/>
                <w:szCs w:val="16"/>
                <w:shd w:val="clear" w:color="auto" w:fill="FFFFFF"/>
              </w:rPr>
            </w:pPr>
            <w:r w:rsidRPr="00787E7D">
              <w:rPr>
                <w:rFonts w:asciiTheme="minorHAnsi" w:hAnsiTheme="minorHAnsi" w:cstheme="minorHAnsi"/>
                <w:color w:val="292929"/>
                <w:spacing w:val="-1"/>
                <w:sz w:val="16"/>
                <w:szCs w:val="16"/>
                <w:shd w:val="clear" w:color="auto" w:fill="FFFFFF"/>
              </w:rPr>
              <w:t>-0.340214746</w:t>
            </w:r>
          </w:p>
        </w:tc>
      </w:tr>
    </w:tbl>
    <w:p w14:paraId="28975AEB" w14:textId="77777777" w:rsidR="001D126C" w:rsidRPr="00787E7D" w:rsidRDefault="001D126C" w:rsidP="007C7434">
      <w:pPr>
        <w:tabs>
          <w:tab w:val="left" w:pos="1691"/>
        </w:tabs>
        <w:jc w:val="both"/>
        <w:rPr>
          <w:rFonts w:cstheme="minorHAnsi"/>
          <w:b/>
          <w:bCs/>
        </w:rPr>
      </w:pPr>
    </w:p>
    <w:p w14:paraId="1808AB93" w14:textId="6C1737C9" w:rsidR="00A25FA7" w:rsidRDefault="00A25FA7" w:rsidP="001D126C">
      <w:pPr>
        <w:pStyle w:val="ListParagraph"/>
        <w:numPr>
          <w:ilvl w:val="0"/>
          <w:numId w:val="1"/>
        </w:numPr>
        <w:tabs>
          <w:tab w:val="left" w:pos="1691"/>
        </w:tabs>
        <w:jc w:val="both"/>
        <w:rPr>
          <w:rFonts w:cstheme="minorHAnsi"/>
          <w:b/>
          <w:bCs/>
        </w:rPr>
      </w:pPr>
      <w:r w:rsidRPr="00787E7D">
        <w:rPr>
          <w:rFonts w:cstheme="minorHAnsi"/>
          <w:b/>
          <w:bCs/>
        </w:rPr>
        <w:t>PREDICTION AND SUMMARY</w:t>
      </w:r>
    </w:p>
    <w:p w14:paraId="51C404DE" w14:textId="6047FB44" w:rsidR="00984C1D" w:rsidRPr="00984C1D" w:rsidRDefault="00984C1D" w:rsidP="00984C1D">
      <w:pPr>
        <w:pStyle w:val="ListParagraph"/>
        <w:tabs>
          <w:tab w:val="left" w:pos="1691"/>
        </w:tabs>
        <w:jc w:val="both"/>
        <w:rPr>
          <w:rFonts w:cstheme="minorHAnsi"/>
          <w:b/>
          <w:bCs/>
        </w:rPr>
      </w:pPr>
      <w:r w:rsidRPr="00984C1D">
        <w:rPr>
          <w:rFonts w:cstheme="minorHAnsi"/>
          <w:b/>
          <w:bCs/>
        </w:rPr>
        <w:t>Cross Validation</w:t>
      </w:r>
    </w:p>
    <w:p w14:paraId="11DAA9AA" w14:textId="1FCF67E9" w:rsidR="00984C1D" w:rsidRPr="00984C1D" w:rsidRDefault="00984C1D" w:rsidP="00984C1D">
      <w:pPr>
        <w:pStyle w:val="ListParagraph"/>
        <w:tabs>
          <w:tab w:val="left" w:pos="1691"/>
        </w:tabs>
        <w:jc w:val="both"/>
        <w:rPr>
          <w:rFonts w:cstheme="minorHAnsi"/>
        </w:rPr>
      </w:pPr>
      <w:r w:rsidRPr="00984C1D">
        <w:rPr>
          <w:rFonts w:cstheme="minorHAnsi"/>
        </w:rPr>
        <w:t>K-fold cross-validation is the process of dividing a dataset into a K number of folds and is utilized to assess the model's performance when presented with new data. K is the total number of groups into which the data sample is divided. As an example, if the k-value is 10, we can refer to this as 10-fold cross-validation. At some stage during the procedure, each fold serves as a testing set. It aids in preventing overfitting. We are aware that the best performance accuracy is achieved when a model is trained using all of the data in a single brief run. We can design a generalized model by avoiding this k-fold cross-validation.</w:t>
      </w:r>
    </w:p>
    <w:p w14:paraId="3E90E208" w14:textId="0861549D" w:rsidR="00A72DA2" w:rsidRDefault="00A72DA2" w:rsidP="00A72DA2">
      <w:pPr>
        <w:pStyle w:val="ListParagraph"/>
        <w:tabs>
          <w:tab w:val="left" w:pos="1691"/>
        </w:tabs>
        <w:jc w:val="both"/>
        <w:rPr>
          <w:rFonts w:cstheme="minorHAnsi"/>
          <w:b/>
          <w:bCs/>
        </w:rPr>
      </w:pPr>
      <w:r w:rsidRPr="00A72DA2">
        <w:rPr>
          <w:rFonts w:cstheme="minorHAnsi"/>
          <w:b/>
          <w:bCs/>
          <w:noProof/>
        </w:rPr>
        <w:drawing>
          <wp:inline distT="0" distB="0" distL="0" distR="0" wp14:anchorId="49252C26" wp14:editId="75557C1D">
            <wp:extent cx="4469757" cy="4585855"/>
            <wp:effectExtent l="0" t="0" r="7620" b="571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74718" cy="4590945"/>
                    </a:xfrm>
                    <a:prstGeom prst="rect">
                      <a:avLst/>
                    </a:prstGeom>
                  </pic:spPr>
                </pic:pic>
              </a:graphicData>
            </a:graphic>
          </wp:inline>
        </w:drawing>
      </w:r>
    </w:p>
    <w:p w14:paraId="18F7B7FF" w14:textId="725A6483" w:rsidR="002E4BBE" w:rsidRDefault="002E4BBE" w:rsidP="00A72DA2">
      <w:pPr>
        <w:pStyle w:val="ListParagraph"/>
        <w:tabs>
          <w:tab w:val="left" w:pos="1691"/>
        </w:tabs>
        <w:jc w:val="both"/>
        <w:rPr>
          <w:rFonts w:cstheme="minorHAnsi"/>
          <w:b/>
          <w:bCs/>
        </w:rPr>
      </w:pPr>
    </w:p>
    <w:p w14:paraId="20F2C5F9" w14:textId="77777777" w:rsidR="00984C1D" w:rsidRDefault="00984C1D" w:rsidP="00984C1D">
      <w:pPr>
        <w:tabs>
          <w:tab w:val="left" w:pos="1691"/>
        </w:tabs>
        <w:jc w:val="both"/>
        <w:rPr>
          <w:rFonts w:cstheme="minorHAnsi"/>
          <w:b/>
          <w:bCs/>
        </w:rPr>
      </w:pPr>
    </w:p>
    <w:p w14:paraId="44D51A6C" w14:textId="644D2770" w:rsidR="002E4BBE" w:rsidRPr="00984C1D" w:rsidRDefault="00984C1D" w:rsidP="00984C1D">
      <w:pPr>
        <w:tabs>
          <w:tab w:val="left" w:pos="1691"/>
        </w:tabs>
        <w:jc w:val="both"/>
        <w:rPr>
          <w:rFonts w:cstheme="minorHAnsi"/>
          <w:b/>
          <w:bCs/>
        </w:rPr>
      </w:pPr>
      <w:r>
        <w:rPr>
          <w:rFonts w:cstheme="minorHAnsi"/>
          <w:b/>
          <w:bCs/>
        </w:rPr>
        <w:t xml:space="preserve">                </w:t>
      </w:r>
      <w:r w:rsidR="002E4BBE" w:rsidRPr="00984C1D">
        <w:rPr>
          <w:rFonts w:cstheme="minorHAnsi"/>
          <w:b/>
          <w:bCs/>
        </w:rPr>
        <w:t xml:space="preserve">ADJUSTED R-SQUARED AIC and BIC FOR MODEL1: </w:t>
      </w:r>
      <w:proofErr w:type="spellStart"/>
      <w:r w:rsidR="002E4BBE" w:rsidRPr="00984C1D">
        <w:rPr>
          <w:rFonts w:cstheme="minorHAnsi"/>
          <w:b/>
          <w:bCs/>
        </w:rPr>
        <w:t>largemod</w:t>
      </w:r>
      <w:proofErr w:type="spellEnd"/>
    </w:p>
    <w:p w14:paraId="53D4D8D9" w14:textId="4B513375" w:rsidR="00460632" w:rsidRDefault="00D64EC4" w:rsidP="00460632">
      <w:pPr>
        <w:tabs>
          <w:tab w:val="left" w:pos="1691"/>
        </w:tabs>
        <w:jc w:val="both"/>
        <w:rPr>
          <w:rFonts w:cstheme="minorHAnsi"/>
          <w:b/>
          <w:bCs/>
        </w:rPr>
      </w:pPr>
      <w:r w:rsidRPr="00787E7D">
        <w:rPr>
          <w:rFonts w:cstheme="minorHAnsi"/>
          <w:b/>
          <w:bCs/>
          <w:noProof/>
        </w:rPr>
        <w:drawing>
          <wp:inline distT="0" distB="0" distL="0" distR="0" wp14:anchorId="0DE1F0C4" wp14:editId="5784453F">
            <wp:extent cx="5943600" cy="606425"/>
            <wp:effectExtent l="0" t="0" r="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606425"/>
                    </a:xfrm>
                    <a:prstGeom prst="rect">
                      <a:avLst/>
                    </a:prstGeom>
                  </pic:spPr>
                </pic:pic>
              </a:graphicData>
            </a:graphic>
          </wp:inline>
        </w:drawing>
      </w:r>
    </w:p>
    <w:p w14:paraId="052FF629" w14:textId="37BEFC78" w:rsidR="002E4BBE" w:rsidRPr="00787E7D" w:rsidRDefault="002E4BBE" w:rsidP="002E4BBE">
      <w:pPr>
        <w:pStyle w:val="ListParagraph"/>
        <w:tabs>
          <w:tab w:val="left" w:pos="1691"/>
        </w:tabs>
        <w:jc w:val="both"/>
        <w:rPr>
          <w:rFonts w:cstheme="minorHAnsi"/>
          <w:b/>
          <w:bCs/>
        </w:rPr>
      </w:pPr>
      <w:r>
        <w:rPr>
          <w:rFonts w:cstheme="minorHAnsi"/>
          <w:b/>
          <w:bCs/>
        </w:rPr>
        <w:t xml:space="preserve">ADJUSTED R-SQUARED AIC and BIC FOR MODEL1: </w:t>
      </w:r>
      <w:proofErr w:type="spellStart"/>
      <w:r>
        <w:rPr>
          <w:rFonts w:cstheme="minorHAnsi"/>
          <w:b/>
          <w:bCs/>
        </w:rPr>
        <w:t>reducedmod</w:t>
      </w:r>
      <w:proofErr w:type="spellEnd"/>
    </w:p>
    <w:p w14:paraId="4100888E" w14:textId="34E84AA8" w:rsidR="00460632" w:rsidRDefault="00D64EC4" w:rsidP="00460632">
      <w:pPr>
        <w:tabs>
          <w:tab w:val="left" w:pos="1691"/>
        </w:tabs>
        <w:jc w:val="both"/>
        <w:rPr>
          <w:rFonts w:cstheme="minorHAnsi"/>
          <w:b/>
          <w:bCs/>
        </w:rPr>
      </w:pPr>
      <w:r w:rsidRPr="00787E7D">
        <w:rPr>
          <w:rFonts w:cstheme="minorHAnsi"/>
          <w:noProof/>
        </w:rPr>
        <w:drawing>
          <wp:inline distT="0" distB="0" distL="0" distR="0" wp14:anchorId="1BFC1F87" wp14:editId="3FCC6DBA">
            <wp:extent cx="6033655" cy="495935"/>
            <wp:effectExtent l="0" t="0" r="571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039704" cy="496432"/>
                    </a:xfrm>
                    <a:prstGeom prst="rect">
                      <a:avLst/>
                    </a:prstGeom>
                  </pic:spPr>
                </pic:pic>
              </a:graphicData>
            </a:graphic>
          </wp:inline>
        </w:drawing>
      </w:r>
    </w:p>
    <w:p w14:paraId="4E84D850" w14:textId="68CF5111" w:rsidR="002E4BBE" w:rsidRPr="00787E7D" w:rsidRDefault="002E4BBE" w:rsidP="002E4BBE">
      <w:pPr>
        <w:pStyle w:val="ListParagraph"/>
        <w:tabs>
          <w:tab w:val="left" w:pos="1691"/>
        </w:tabs>
        <w:jc w:val="both"/>
        <w:rPr>
          <w:rFonts w:cstheme="minorHAnsi"/>
          <w:b/>
          <w:bCs/>
        </w:rPr>
      </w:pPr>
      <w:r>
        <w:rPr>
          <w:rFonts w:cstheme="minorHAnsi"/>
          <w:b/>
          <w:bCs/>
        </w:rPr>
        <w:t xml:space="preserve">ADJUSTED R-SQUARED AIC and BIC FOR MODEL1: </w:t>
      </w:r>
      <w:proofErr w:type="spellStart"/>
      <w:r>
        <w:rPr>
          <w:rFonts w:cstheme="minorHAnsi"/>
          <w:b/>
          <w:bCs/>
        </w:rPr>
        <w:t>redinmodel</w:t>
      </w:r>
      <w:proofErr w:type="spellEnd"/>
    </w:p>
    <w:p w14:paraId="6EDF9963" w14:textId="04043752" w:rsidR="00460632" w:rsidRDefault="00D64EC4" w:rsidP="00460632">
      <w:pPr>
        <w:tabs>
          <w:tab w:val="left" w:pos="1691"/>
        </w:tabs>
        <w:jc w:val="both"/>
        <w:rPr>
          <w:rFonts w:cstheme="minorHAnsi"/>
          <w:b/>
          <w:bCs/>
        </w:rPr>
      </w:pPr>
      <w:r w:rsidRPr="00787E7D">
        <w:rPr>
          <w:rFonts w:cstheme="minorHAnsi"/>
          <w:noProof/>
        </w:rPr>
        <w:drawing>
          <wp:inline distT="0" distB="0" distL="0" distR="0" wp14:anchorId="2BE8F749" wp14:editId="6606A500">
            <wp:extent cx="6206836" cy="659765"/>
            <wp:effectExtent l="0" t="0" r="3810"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212898" cy="660409"/>
                    </a:xfrm>
                    <a:prstGeom prst="rect">
                      <a:avLst/>
                    </a:prstGeom>
                  </pic:spPr>
                </pic:pic>
              </a:graphicData>
            </a:graphic>
          </wp:inline>
        </w:drawing>
      </w:r>
    </w:p>
    <w:p w14:paraId="30CAE948" w14:textId="7BA1FF66" w:rsidR="00B764C0" w:rsidRPr="00B764C0" w:rsidRDefault="00B764C0" w:rsidP="00460632">
      <w:pPr>
        <w:tabs>
          <w:tab w:val="left" w:pos="1691"/>
        </w:tabs>
        <w:jc w:val="both"/>
        <w:rPr>
          <w:rFonts w:cstheme="minorHAnsi"/>
        </w:rPr>
      </w:pPr>
      <w:r w:rsidRPr="00B764C0">
        <w:rPr>
          <w:rFonts w:cstheme="minorHAnsi"/>
        </w:rPr>
        <w:t xml:space="preserve">As we see in the above images, the </w:t>
      </w:r>
      <w:proofErr w:type="spellStart"/>
      <w:r w:rsidRPr="00B764C0">
        <w:rPr>
          <w:rFonts w:cstheme="minorHAnsi"/>
        </w:rPr>
        <w:t>redinmodel</w:t>
      </w:r>
      <w:proofErr w:type="spellEnd"/>
      <w:r w:rsidRPr="00B764C0">
        <w:rPr>
          <w:rFonts w:cstheme="minorHAnsi"/>
        </w:rPr>
        <w:t xml:space="preserve"> has the lowest value of AIC= 2470 </w:t>
      </w:r>
      <w:r w:rsidR="00CC42B7">
        <w:rPr>
          <w:rFonts w:cstheme="minorHAnsi"/>
        </w:rPr>
        <w:t xml:space="preserve">and BIC=2519 </w:t>
      </w:r>
      <w:r w:rsidRPr="00B764C0">
        <w:rPr>
          <w:rFonts w:cstheme="minorHAnsi"/>
        </w:rPr>
        <w:t>and the highest value of adjusted r squared=0.8111 making it the best model among the three</w:t>
      </w:r>
      <w:r>
        <w:rPr>
          <w:rFonts w:cstheme="minorHAnsi"/>
        </w:rPr>
        <w:t>.</w:t>
      </w:r>
    </w:p>
    <w:p w14:paraId="5A78D068" w14:textId="46E7858D" w:rsidR="00460632" w:rsidRPr="00787E7D" w:rsidRDefault="00767E77" w:rsidP="00460632">
      <w:pPr>
        <w:tabs>
          <w:tab w:val="left" w:pos="1691"/>
        </w:tabs>
        <w:jc w:val="both"/>
        <w:rPr>
          <w:rFonts w:cstheme="minorHAnsi"/>
          <w:b/>
          <w:bCs/>
        </w:rPr>
      </w:pPr>
      <w:r w:rsidRPr="00787E7D">
        <w:rPr>
          <w:rFonts w:cstheme="minorHAnsi"/>
          <w:noProof/>
        </w:rPr>
        <w:drawing>
          <wp:inline distT="0" distB="0" distL="0" distR="0" wp14:anchorId="682D7A9D" wp14:editId="33C5DAAA">
            <wp:extent cx="3067833" cy="2459182"/>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87718" cy="2475122"/>
                    </a:xfrm>
                    <a:prstGeom prst="rect">
                      <a:avLst/>
                    </a:prstGeom>
                  </pic:spPr>
                </pic:pic>
              </a:graphicData>
            </a:graphic>
          </wp:inline>
        </w:drawing>
      </w:r>
      <w:r w:rsidRPr="00787E7D">
        <w:rPr>
          <w:rFonts w:cstheme="minorHAnsi"/>
          <w:noProof/>
        </w:rPr>
        <w:drawing>
          <wp:inline distT="0" distB="0" distL="0" distR="0" wp14:anchorId="15BCBC15" wp14:editId="3D74DA4D">
            <wp:extent cx="2847109" cy="2070735"/>
            <wp:effectExtent l="0" t="0" r="0" b="571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95545" cy="2105963"/>
                    </a:xfrm>
                    <a:prstGeom prst="rect">
                      <a:avLst/>
                    </a:prstGeom>
                  </pic:spPr>
                </pic:pic>
              </a:graphicData>
            </a:graphic>
          </wp:inline>
        </w:drawing>
      </w:r>
    </w:p>
    <w:p w14:paraId="48113207" w14:textId="7465D8A2" w:rsidR="00C13F19" w:rsidRDefault="00767E77" w:rsidP="00460632">
      <w:pPr>
        <w:tabs>
          <w:tab w:val="left" w:pos="1691"/>
        </w:tabs>
        <w:jc w:val="both"/>
        <w:rPr>
          <w:rFonts w:cstheme="minorHAnsi"/>
          <w:color w:val="292929"/>
          <w:spacing w:val="-1"/>
          <w:shd w:val="clear" w:color="auto" w:fill="FFFFFF"/>
        </w:rPr>
      </w:pPr>
      <w:r w:rsidRPr="00787E7D">
        <w:rPr>
          <w:rFonts w:cstheme="minorHAnsi"/>
          <w:color w:val="292929"/>
          <w:spacing w:val="-1"/>
          <w:shd w:val="clear" w:color="auto" w:fill="FFFFFF"/>
        </w:rPr>
        <w:t>As the residuals show no bias, so we can say our model fits the assumption of homoscedasticity.</w:t>
      </w:r>
    </w:p>
    <w:p w14:paraId="766B4A39" w14:textId="77777777" w:rsidR="002E4BBE" w:rsidRDefault="002E4BBE" w:rsidP="00460632">
      <w:pPr>
        <w:tabs>
          <w:tab w:val="left" w:pos="1691"/>
        </w:tabs>
        <w:jc w:val="both"/>
        <w:rPr>
          <w:rFonts w:cstheme="minorHAnsi"/>
          <w:b/>
          <w:bCs/>
          <w:color w:val="292929"/>
          <w:spacing w:val="-1"/>
          <w:shd w:val="clear" w:color="auto" w:fill="FFFFFF"/>
        </w:rPr>
      </w:pPr>
      <w:r>
        <w:rPr>
          <w:rFonts w:cstheme="minorHAnsi"/>
          <w:b/>
          <w:bCs/>
          <w:color w:val="292929"/>
          <w:spacing w:val="-1"/>
          <w:shd w:val="clear" w:color="auto" w:fill="FFFFFF"/>
        </w:rPr>
        <w:t xml:space="preserve">                </w:t>
      </w:r>
    </w:p>
    <w:p w14:paraId="010B9131" w14:textId="2F8E053A" w:rsidR="00E15DFD" w:rsidRPr="002E4BBE" w:rsidRDefault="00E15DFD" w:rsidP="00460632">
      <w:pPr>
        <w:tabs>
          <w:tab w:val="left" w:pos="1691"/>
        </w:tabs>
        <w:jc w:val="both"/>
        <w:rPr>
          <w:rFonts w:cstheme="minorHAnsi"/>
          <w:b/>
          <w:bCs/>
          <w:color w:val="292929"/>
          <w:spacing w:val="-1"/>
          <w:shd w:val="clear" w:color="auto" w:fill="FFFFFF"/>
        </w:rPr>
      </w:pPr>
      <w:r w:rsidRPr="002E4BBE">
        <w:rPr>
          <w:rFonts w:cstheme="minorHAnsi"/>
          <w:b/>
          <w:bCs/>
          <w:color w:val="292929"/>
          <w:spacing w:val="-1"/>
          <w:shd w:val="clear" w:color="auto" w:fill="FFFFFF"/>
        </w:rPr>
        <w:t>CHECKING ACCURACY</w:t>
      </w:r>
    </w:p>
    <w:p w14:paraId="3481061E" w14:textId="56B91ADF" w:rsidR="00B764C0" w:rsidRDefault="00B764C0" w:rsidP="00460632">
      <w:pPr>
        <w:tabs>
          <w:tab w:val="left" w:pos="1691"/>
        </w:tabs>
        <w:jc w:val="both"/>
        <w:rPr>
          <w:rFonts w:cstheme="minorHAnsi"/>
          <w:b/>
          <w:bCs/>
        </w:rPr>
      </w:pPr>
      <w:r w:rsidRPr="00B764C0">
        <w:rPr>
          <w:rFonts w:cstheme="minorHAnsi"/>
          <w:b/>
          <w:bCs/>
          <w:noProof/>
        </w:rPr>
        <w:drawing>
          <wp:inline distT="0" distB="0" distL="0" distR="0" wp14:anchorId="22A1DDA1" wp14:editId="36C022CF">
            <wp:extent cx="2712955" cy="45724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712955" cy="457240"/>
                    </a:xfrm>
                    <a:prstGeom prst="rect">
                      <a:avLst/>
                    </a:prstGeom>
                  </pic:spPr>
                </pic:pic>
              </a:graphicData>
            </a:graphic>
          </wp:inline>
        </w:drawing>
      </w:r>
    </w:p>
    <w:p w14:paraId="503951DC" w14:textId="742B2FE8" w:rsidR="002E4BBE" w:rsidRDefault="00C13F19" w:rsidP="00460632">
      <w:pPr>
        <w:tabs>
          <w:tab w:val="left" w:pos="1691"/>
        </w:tabs>
        <w:jc w:val="both"/>
        <w:rPr>
          <w:rFonts w:cstheme="minorHAnsi"/>
          <w:color w:val="292929"/>
          <w:spacing w:val="-1"/>
          <w:shd w:val="clear" w:color="auto" w:fill="FFFFFF"/>
        </w:rPr>
      </w:pPr>
      <w:r w:rsidRPr="00C13F19">
        <w:rPr>
          <w:rFonts w:cstheme="minorHAnsi"/>
          <w:color w:val="292929"/>
          <w:spacing w:val="-1"/>
          <w:shd w:val="clear" w:color="auto" w:fill="FFFFFF"/>
        </w:rPr>
        <w:t>The correlation of the models shows that the accuracy is around 8</w:t>
      </w:r>
      <w:r w:rsidR="00220E3D">
        <w:rPr>
          <w:rFonts w:cstheme="minorHAnsi"/>
          <w:color w:val="292929"/>
          <w:spacing w:val="-1"/>
          <w:shd w:val="clear" w:color="auto" w:fill="FFFFFF"/>
        </w:rPr>
        <w:t>5</w:t>
      </w:r>
      <w:r w:rsidRPr="00C13F19">
        <w:rPr>
          <w:rFonts w:cstheme="minorHAnsi"/>
          <w:color w:val="292929"/>
          <w:spacing w:val="-1"/>
          <w:shd w:val="clear" w:color="auto" w:fill="FFFFFF"/>
        </w:rPr>
        <w:t xml:space="preserve"> %. </w:t>
      </w:r>
      <w:r>
        <w:rPr>
          <w:rFonts w:cstheme="minorHAnsi"/>
          <w:color w:val="292929"/>
          <w:spacing w:val="-1"/>
          <w:shd w:val="clear" w:color="auto" w:fill="FFFFFF"/>
        </w:rPr>
        <w:t>Let’s</w:t>
      </w:r>
      <w:r w:rsidRPr="00C13F19">
        <w:rPr>
          <w:rFonts w:cstheme="minorHAnsi"/>
          <w:color w:val="292929"/>
          <w:spacing w:val="-1"/>
          <w:shd w:val="clear" w:color="auto" w:fill="FFFFFF"/>
        </w:rPr>
        <w:t xml:space="preserve"> check the </w:t>
      </w:r>
      <w:r>
        <w:rPr>
          <w:rFonts w:cstheme="minorHAnsi"/>
          <w:color w:val="292929"/>
          <w:spacing w:val="-1"/>
          <w:shd w:val="clear" w:color="auto" w:fill="FFFFFF"/>
        </w:rPr>
        <w:t xml:space="preserve">actual </w:t>
      </w:r>
      <w:r w:rsidRPr="00C13F19">
        <w:rPr>
          <w:rFonts w:cstheme="minorHAnsi"/>
          <w:color w:val="292929"/>
          <w:spacing w:val="-1"/>
          <w:shd w:val="clear" w:color="auto" w:fill="FFFFFF"/>
        </w:rPr>
        <w:t>MEDV and predicted MEDV for the test data.</w:t>
      </w:r>
    </w:p>
    <w:p w14:paraId="0388DD31" w14:textId="3D09FC28" w:rsidR="002E4BBE" w:rsidRPr="009D1076" w:rsidRDefault="002E4BBE" w:rsidP="00460632">
      <w:pPr>
        <w:tabs>
          <w:tab w:val="left" w:pos="1691"/>
        </w:tabs>
        <w:jc w:val="both"/>
        <w:rPr>
          <w:rFonts w:cstheme="minorHAnsi"/>
          <w:b/>
          <w:bCs/>
        </w:rPr>
      </w:pPr>
      <w:r w:rsidRPr="009D1076">
        <w:rPr>
          <w:rFonts w:cstheme="minorHAnsi"/>
          <w:b/>
          <w:bCs/>
          <w:color w:val="292929"/>
          <w:spacing w:val="-1"/>
          <w:shd w:val="clear" w:color="auto" w:fill="FFFFFF"/>
        </w:rPr>
        <w:lastRenderedPageBreak/>
        <w:t xml:space="preserve">Plotting </w:t>
      </w:r>
      <w:r w:rsidR="009D1076" w:rsidRPr="009D1076">
        <w:rPr>
          <w:rFonts w:cstheme="minorHAnsi"/>
          <w:b/>
          <w:bCs/>
          <w:color w:val="292929"/>
          <w:spacing w:val="-1"/>
          <w:shd w:val="clear" w:color="auto" w:fill="FFFFFF"/>
        </w:rPr>
        <w:t xml:space="preserve">Actual vs Predicted </w:t>
      </w:r>
      <w:proofErr w:type="spellStart"/>
      <w:r w:rsidR="009D1076" w:rsidRPr="009D1076">
        <w:rPr>
          <w:rFonts w:cstheme="minorHAnsi"/>
          <w:b/>
          <w:bCs/>
          <w:color w:val="292929"/>
          <w:spacing w:val="-1"/>
          <w:shd w:val="clear" w:color="auto" w:fill="FFFFFF"/>
        </w:rPr>
        <w:t>Medv</w:t>
      </w:r>
      <w:proofErr w:type="spellEnd"/>
      <w:r w:rsidR="009D1076" w:rsidRPr="009D1076">
        <w:rPr>
          <w:rFonts w:cstheme="minorHAnsi"/>
          <w:b/>
          <w:bCs/>
          <w:color w:val="292929"/>
          <w:spacing w:val="-1"/>
          <w:shd w:val="clear" w:color="auto" w:fill="FFFFFF"/>
        </w:rPr>
        <w:t xml:space="preserve"> values</w:t>
      </w:r>
    </w:p>
    <w:p w14:paraId="53645AD7" w14:textId="58159A0F" w:rsidR="00450E36" w:rsidRDefault="00E47739" w:rsidP="00460632">
      <w:pPr>
        <w:tabs>
          <w:tab w:val="left" w:pos="1691"/>
        </w:tabs>
        <w:jc w:val="both"/>
        <w:rPr>
          <w:rFonts w:cstheme="minorHAnsi"/>
          <w:b/>
          <w:bCs/>
        </w:rPr>
      </w:pPr>
      <w:r w:rsidRPr="00787E7D">
        <w:rPr>
          <w:rFonts w:cstheme="minorHAnsi"/>
          <w:b/>
          <w:bCs/>
          <w:noProof/>
        </w:rPr>
        <w:drawing>
          <wp:inline distT="0" distB="0" distL="0" distR="0" wp14:anchorId="1FF4FA83" wp14:editId="18B99921">
            <wp:extent cx="3997036" cy="3316344"/>
            <wp:effectExtent l="0" t="0" r="381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006642" cy="3324314"/>
                    </a:xfrm>
                    <a:prstGeom prst="rect">
                      <a:avLst/>
                    </a:prstGeom>
                  </pic:spPr>
                </pic:pic>
              </a:graphicData>
            </a:graphic>
          </wp:inline>
        </w:drawing>
      </w:r>
    </w:p>
    <w:p w14:paraId="4FC40C7D" w14:textId="69DF8BE5" w:rsidR="002B3C02" w:rsidRPr="00801CC9" w:rsidRDefault="002B3C02" w:rsidP="00460632">
      <w:pPr>
        <w:tabs>
          <w:tab w:val="left" w:pos="1691"/>
        </w:tabs>
        <w:jc w:val="both"/>
        <w:rPr>
          <w:rFonts w:cstheme="minorHAnsi"/>
          <w:i/>
          <w:iCs/>
        </w:rPr>
      </w:pPr>
      <w:r w:rsidRPr="00801CC9">
        <w:rPr>
          <w:rFonts w:cstheme="minorHAnsi"/>
          <w:i/>
          <w:iCs/>
        </w:rPr>
        <w:t xml:space="preserve">The predicted </w:t>
      </w:r>
      <w:r w:rsidR="00801CC9" w:rsidRPr="00801CC9">
        <w:rPr>
          <w:rFonts w:cstheme="minorHAnsi"/>
          <w:i/>
          <w:iCs/>
        </w:rPr>
        <w:t xml:space="preserve">MEDV </w:t>
      </w:r>
      <w:r w:rsidRPr="00801CC9">
        <w:rPr>
          <w:rFonts w:cstheme="minorHAnsi"/>
          <w:i/>
          <w:iCs/>
        </w:rPr>
        <w:t>values majorly lie between [</w:t>
      </w:r>
      <w:r w:rsidR="00801CC9" w:rsidRPr="00801CC9">
        <w:rPr>
          <w:rFonts w:cstheme="minorHAnsi"/>
          <w:i/>
          <w:iCs/>
        </w:rPr>
        <w:t>$</w:t>
      </w:r>
      <w:r w:rsidRPr="00801CC9">
        <w:rPr>
          <w:rFonts w:cstheme="minorHAnsi"/>
          <w:i/>
          <w:iCs/>
        </w:rPr>
        <w:t>10</w:t>
      </w:r>
      <w:r w:rsidR="00801CC9" w:rsidRPr="00801CC9">
        <w:rPr>
          <w:rFonts w:cstheme="minorHAnsi"/>
          <w:i/>
          <w:iCs/>
        </w:rPr>
        <w:t>,000,$40,000].</w:t>
      </w:r>
    </w:p>
    <w:p w14:paraId="061E35C4" w14:textId="77777777" w:rsidR="00755180" w:rsidRDefault="00755180" w:rsidP="00460632">
      <w:pPr>
        <w:tabs>
          <w:tab w:val="left" w:pos="1691"/>
        </w:tabs>
        <w:jc w:val="both"/>
        <w:rPr>
          <w:rFonts w:cstheme="minorHAnsi"/>
          <w:b/>
          <w:bCs/>
        </w:rPr>
      </w:pPr>
    </w:p>
    <w:p w14:paraId="36824D9E" w14:textId="6F50B435" w:rsidR="0029495B" w:rsidRDefault="0029495B" w:rsidP="00460632">
      <w:pPr>
        <w:tabs>
          <w:tab w:val="left" w:pos="1691"/>
        </w:tabs>
        <w:jc w:val="both"/>
        <w:rPr>
          <w:rFonts w:cstheme="minorHAnsi"/>
          <w:b/>
          <w:bCs/>
        </w:rPr>
      </w:pPr>
      <w:r>
        <w:rPr>
          <w:rFonts w:cstheme="minorHAnsi"/>
          <w:b/>
          <w:bCs/>
        </w:rPr>
        <w:t>SUMMARY</w:t>
      </w:r>
    </w:p>
    <w:p w14:paraId="5BBB2695" w14:textId="16AA4592" w:rsidR="0029495B" w:rsidRPr="0029495B" w:rsidRDefault="0029495B" w:rsidP="00460632">
      <w:pPr>
        <w:tabs>
          <w:tab w:val="left" w:pos="1691"/>
        </w:tabs>
        <w:jc w:val="both"/>
        <w:rPr>
          <w:rFonts w:cstheme="minorHAnsi"/>
        </w:rPr>
      </w:pPr>
      <w:r w:rsidRPr="0029495B">
        <w:rPr>
          <w:rFonts w:cstheme="minorHAnsi"/>
        </w:rPr>
        <w:t>This report</w:t>
      </w:r>
      <w:r>
        <w:rPr>
          <w:rFonts w:cstheme="minorHAnsi"/>
        </w:rPr>
        <w:t xml:space="preserve"> </w:t>
      </w:r>
      <w:r w:rsidRPr="0029495B">
        <w:rPr>
          <w:rFonts w:cstheme="minorHAnsi"/>
        </w:rPr>
        <w:t xml:space="preserve">set out to identify the factors that contributed most to the variability in housing prices. To remove predictors and irrelevant observations, several statistical techniques were </w:t>
      </w:r>
      <w:r>
        <w:rPr>
          <w:rFonts w:cstheme="minorHAnsi"/>
        </w:rPr>
        <w:t>utilized</w:t>
      </w:r>
      <w:r w:rsidRPr="0029495B">
        <w:rPr>
          <w:rFonts w:cstheme="minorHAnsi"/>
        </w:rPr>
        <w:t>.  When looking at the final model, it makes sense that housing costs are greater in places with lower student-teacher ratios. Homes with additional rooms cost more money. According to the fitted regression model, housing prices decrease as the share of the population with lower socioeconomic class increases. This raises the intriguing possibility that people would want to reside in areas with smaller concentrations of persons of low socioeconomic standing.</w:t>
      </w:r>
      <w:r w:rsidRPr="0029495B">
        <w:t xml:space="preserve"> </w:t>
      </w:r>
      <w:r w:rsidRPr="0029495B">
        <w:rPr>
          <w:rFonts w:cstheme="minorHAnsi"/>
        </w:rPr>
        <w:t>It is crucial to remember that the data for this report was gathered decades ago. There is no denying that population numbers have changed over the years that follow, thus it would be fascinating to look at how this has affected Boston housing prices in the present.</w:t>
      </w:r>
    </w:p>
    <w:p w14:paraId="72DC0CCB" w14:textId="77777777" w:rsidR="004B5F25" w:rsidRPr="00787E7D" w:rsidRDefault="004B5F25" w:rsidP="00460632">
      <w:pPr>
        <w:tabs>
          <w:tab w:val="left" w:pos="1691"/>
        </w:tabs>
        <w:jc w:val="both"/>
        <w:rPr>
          <w:rFonts w:cstheme="minorHAnsi"/>
          <w:b/>
          <w:bCs/>
        </w:rPr>
      </w:pPr>
    </w:p>
    <w:p w14:paraId="545CB80F" w14:textId="77777777" w:rsidR="00A72DA2" w:rsidRDefault="00A72DA2" w:rsidP="00460632">
      <w:pPr>
        <w:tabs>
          <w:tab w:val="left" w:pos="1691"/>
        </w:tabs>
        <w:jc w:val="both"/>
        <w:rPr>
          <w:rFonts w:cstheme="minorHAnsi"/>
          <w:b/>
          <w:bCs/>
        </w:rPr>
      </w:pPr>
    </w:p>
    <w:p w14:paraId="27A921A4" w14:textId="77777777" w:rsidR="00A72DA2" w:rsidRDefault="00A72DA2" w:rsidP="00460632">
      <w:pPr>
        <w:tabs>
          <w:tab w:val="left" w:pos="1691"/>
        </w:tabs>
        <w:jc w:val="both"/>
        <w:rPr>
          <w:rFonts w:cstheme="minorHAnsi"/>
          <w:b/>
          <w:bCs/>
        </w:rPr>
      </w:pPr>
    </w:p>
    <w:p w14:paraId="22DB0146" w14:textId="77777777" w:rsidR="00A72DA2" w:rsidRDefault="00A72DA2" w:rsidP="00460632">
      <w:pPr>
        <w:tabs>
          <w:tab w:val="left" w:pos="1691"/>
        </w:tabs>
        <w:jc w:val="both"/>
        <w:rPr>
          <w:rFonts w:cstheme="minorHAnsi"/>
          <w:b/>
          <w:bCs/>
        </w:rPr>
      </w:pPr>
    </w:p>
    <w:p w14:paraId="3346EE1B" w14:textId="77777777" w:rsidR="00A72DA2" w:rsidRDefault="00A72DA2" w:rsidP="00460632">
      <w:pPr>
        <w:tabs>
          <w:tab w:val="left" w:pos="1691"/>
        </w:tabs>
        <w:jc w:val="both"/>
        <w:rPr>
          <w:rFonts w:cstheme="minorHAnsi"/>
          <w:b/>
          <w:bCs/>
        </w:rPr>
      </w:pPr>
    </w:p>
    <w:p w14:paraId="22F8D4A3" w14:textId="77777777" w:rsidR="00A72DA2" w:rsidRDefault="00A72DA2" w:rsidP="00460632">
      <w:pPr>
        <w:tabs>
          <w:tab w:val="left" w:pos="1691"/>
        </w:tabs>
        <w:jc w:val="both"/>
        <w:rPr>
          <w:rFonts w:cstheme="minorHAnsi"/>
          <w:b/>
          <w:bCs/>
        </w:rPr>
      </w:pPr>
    </w:p>
    <w:p w14:paraId="60B282CA" w14:textId="1D3BA644" w:rsidR="00A72DA2" w:rsidRDefault="00A72DA2" w:rsidP="00460632">
      <w:pPr>
        <w:tabs>
          <w:tab w:val="left" w:pos="1691"/>
        </w:tabs>
        <w:jc w:val="both"/>
        <w:rPr>
          <w:rFonts w:cstheme="minorHAnsi"/>
          <w:b/>
          <w:bCs/>
        </w:rPr>
      </w:pPr>
    </w:p>
    <w:p w14:paraId="14664956" w14:textId="77777777" w:rsidR="0029495B" w:rsidRDefault="0029495B" w:rsidP="00460632">
      <w:pPr>
        <w:tabs>
          <w:tab w:val="left" w:pos="1691"/>
        </w:tabs>
        <w:jc w:val="both"/>
        <w:rPr>
          <w:rFonts w:cstheme="minorHAnsi"/>
          <w:b/>
          <w:bCs/>
        </w:rPr>
      </w:pPr>
    </w:p>
    <w:p w14:paraId="1D0190A2" w14:textId="6F1055A5" w:rsidR="00460632" w:rsidRPr="00787E7D" w:rsidRDefault="00460632" w:rsidP="00460632">
      <w:pPr>
        <w:tabs>
          <w:tab w:val="left" w:pos="1691"/>
        </w:tabs>
        <w:jc w:val="both"/>
        <w:rPr>
          <w:rFonts w:cstheme="minorHAnsi"/>
          <w:b/>
          <w:bCs/>
        </w:rPr>
      </w:pPr>
      <w:r w:rsidRPr="00787E7D">
        <w:rPr>
          <w:rFonts w:cstheme="minorHAnsi"/>
          <w:b/>
          <w:bCs/>
        </w:rPr>
        <w:t>REFERENCES</w:t>
      </w:r>
    </w:p>
    <w:p w14:paraId="2D7AA405" w14:textId="7CE88490" w:rsidR="00460632" w:rsidRPr="00787E7D" w:rsidRDefault="00460632" w:rsidP="00460632">
      <w:pPr>
        <w:spacing w:after="240" w:line="240" w:lineRule="auto"/>
        <w:ind w:left="720"/>
        <w:jc w:val="both"/>
        <w:rPr>
          <w:rFonts w:eastAsia="Times New Roman" w:cstheme="minorHAnsi"/>
          <w:sz w:val="21"/>
          <w:szCs w:val="21"/>
        </w:rPr>
      </w:pPr>
      <w:r w:rsidRPr="00787E7D">
        <w:rPr>
          <w:rFonts w:cstheme="minorHAnsi"/>
        </w:rPr>
        <w:t>[1]</w:t>
      </w:r>
      <w:r w:rsidRPr="00787E7D">
        <w:rPr>
          <w:rFonts w:eastAsia="Times New Roman" w:cstheme="minorHAnsi"/>
          <w:sz w:val="21"/>
          <w:szCs w:val="21"/>
        </w:rPr>
        <w:t xml:space="preserve"> </w:t>
      </w:r>
      <w:hyperlink r:id="rId35" w:history="1">
        <w:r w:rsidR="002F136F" w:rsidRPr="00787E7D">
          <w:rPr>
            <w:rStyle w:val="Hyperlink"/>
            <w:rFonts w:eastAsia="Times New Roman" w:cstheme="minorHAnsi"/>
            <w:sz w:val="21"/>
            <w:szCs w:val="21"/>
          </w:rPr>
          <w:t>https://www.kaggle.com/code/prasadperera/the-boston-housing-dataset/data</w:t>
        </w:r>
      </w:hyperlink>
      <w:r w:rsidRPr="00787E7D">
        <w:rPr>
          <w:rFonts w:eastAsia="Times New Roman" w:cstheme="minorHAnsi"/>
          <w:sz w:val="21"/>
          <w:szCs w:val="21"/>
        </w:rPr>
        <w:t>.</w:t>
      </w:r>
    </w:p>
    <w:p w14:paraId="1EFF2046" w14:textId="0E8B8BBB" w:rsidR="002F136F" w:rsidRPr="00787E7D" w:rsidRDefault="002F136F" w:rsidP="00460632">
      <w:pPr>
        <w:spacing w:after="240" w:line="240" w:lineRule="auto"/>
        <w:ind w:left="720"/>
        <w:jc w:val="both"/>
        <w:rPr>
          <w:rFonts w:eastAsia="Times New Roman" w:cstheme="minorHAnsi"/>
          <w:sz w:val="21"/>
          <w:szCs w:val="21"/>
        </w:rPr>
      </w:pPr>
      <w:r w:rsidRPr="00787E7D">
        <w:rPr>
          <w:rFonts w:eastAsia="Times New Roman" w:cstheme="minorHAnsi"/>
          <w:sz w:val="21"/>
          <w:szCs w:val="21"/>
        </w:rPr>
        <w:t xml:space="preserve">[2] </w:t>
      </w:r>
      <w:hyperlink r:id="rId36" w:history="1">
        <w:r w:rsidRPr="00787E7D">
          <w:rPr>
            <w:rStyle w:val="Hyperlink"/>
            <w:rFonts w:eastAsia="Times New Roman" w:cstheme="minorHAnsi"/>
            <w:sz w:val="21"/>
            <w:szCs w:val="21"/>
          </w:rPr>
          <w:t>https://medium.com/analytics-vidhya/multiple-linear-regression-explained-215f2683cd5a</w:t>
        </w:r>
      </w:hyperlink>
    </w:p>
    <w:p w14:paraId="1A7C2B00" w14:textId="225F7D57" w:rsidR="00552360" w:rsidRDefault="00552360" w:rsidP="00460632">
      <w:pPr>
        <w:spacing w:after="240" w:line="240" w:lineRule="auto"/>
        <w:ind w:left="720"/>
        <w:jc w:val="both"/>
        <w:rPr>
          <w:rFonts w:eastAsia="Times New Roman" w:cstheme="minorHAnsi"/>
          <w:sz w:val="21"/>
          <w:szCs w:val="21"/>
        </w:rPr>
      </w:pPr>
      <w:r w:rsidRPr="00787E7D">
        <w:rPr>
          <w:rFonts w:eastAsia="Times New Roman" w:cstheme="minorHAnsi"/>
          <w:sz w:val="21"/>
          <w:szCs w:val="21"/>
        </w:rPr>
        <w:t>[3]</w:t>
      </w:r>
      <w:r w:rsidRPr="00787E7D">
        <w:rPr>
          <w:rFonts w:cstheme="minorHAnsi"/>
        </w:rPr>
        <w:t xml:space="preserve"> </w:t>
      </w:r>
      <w:hyperlink r:id="rId37" w:history="1">
        <w:r w:rsidRPr="00787E7D">
          <w:rPr>
            <w:rStyle w:val="Hyperlink"/>
            <w:rFonts w:eastAsia="Times New Roman" w:cstheme="minorHAnsi"/>
            <w:sz w:val="21"/>
            <w:szCs w:val="21"/>
          </w:rPr>
          <w:t>https://www.econometrics-with-r.org/8-2-nfoasiv.html</w:t>
        </w:r>
      </w:hyperlink>
    </w:p>
    <w:p w14:paraId="4458331E" w14:textId="37D9C19B" w:rsidR="00CF6E29" w:rsidRDefault="00CF6E29" w:rsidP="00460632">
      <w:pPr>
        <w:spacing w:after="240" w:line="240" w:lineRule="auto"/>
        <w:ind w:left="720"/>
        <w:jc w:val="both"/>
        <w:rPr>
          <w:rFonts w:eastAsia="Times New Roman" w:cstheme="minorHAnsi"/>
          <w:sz w:val="21"/>
          <w:szCs w:val="21"/>
        </w:rPr>
      </w:pPr>
      <w:r>
        <w:rPr>
          <w:rFonts w:eastAsia="Times New Roman" w:cstheme="minorHAnsi"/>
          <w:sz w:val="21"/>
          <w:szCs w:val="21"/>
        </w:rPr>
        <w:t>[4]</w:t>
      </w:r>
      <w:hyperlink r:id="rId38" w:history="1">
        <w:r w:rsidR="004B5F25" w:rsidRPr="00C7225C">
          <w:rPr>
            <w:rStyle w:val="Hyperlink"/>
            <w:rFonts w:eastAsia="Times New Roman" w:cstheme="minorHAnsi"/>
            <w:sz w:val="21"/>
            <w:szCs w:val="21"/>
          </w:rPr>
          <w:t>http://www.sthda.com/english/articles/37-model-selection-essentials-in-r/154-stepwise-regression-essentials-in-r/</w:t>
        </w:r>
      </w:hyperlink>
    </w:p>
    <w:p w14:paraId="37E5278F" w14:textId="210BA676" w:rsidR="00E2532C" w:rsidRDefault="00E2532C" w:rsidP="00460632">
      <w:pPr>
        <w:spacing w:after="240" w:line="240" w:lineRule="auto"/>
        <w:ind w:left="720"/>
        <w:jc w:val="both"/>
        <w:rPr>
          <w:rFonts w:eastAsia="Times New Roman" w:cstheme="minorHAnsi"/>
          <w:sz w:val="21"/>
          <w:szCs w:val="21"/>
        </w:rPr>
      </w:pPr>
      <w:r>
        <w:rPr>
          <w:rFonts w:eastAsia="Times New Roman" w:cstheme="minorHAnsi"/>
          <w:sz w:val="21"/>
          <w:szCs w:val="21"/>
        </w:rPr>
        <w:t>[5]</w:t>
      </w:r>
      <w:r w:rsidRPr="00E2532C">
        <w:t xml:space="preserve"> </w:t>
      </w:r>
      <w:hyperlink r:id="rId39" w:history="1">
        <w:r w:rsidR="00B927BD" w:rsidRPr="00C7225C">
          <w:rPr>
            <w:rStyle w:val="Hyperlink"/>
            <w:rFonts w:eastAsia="Times New Roman" w:cstheme="minorHAnsi"/>
            <w:sz w:val="21"/>
            <w:szCs w:val="21"/>
          </w:rPr>
          <w:t>https://www.kdnuggets.com/2022/07/kfold-cross-validation.html</w:t>
        </w:r>
      </w:hyperlink>
    </w:p>
    <w:p w14:paraId="1915BF05" w14:textId="18A82B8B" w:rsidR="00B927BD" w:rsidRDefault="00B927BD" w:rsidP="00460632">
      <w:pPr>
        <w:spacing w:after="240" w:line="240" w:lineRule="auto"/>
        <w:ind w:left="720"/>
        <w:jc w:val="both"/>
        <w:rPr>
          <w:rFonts w:eastAsia="Times New Roman" w:cstheme="minorHAnsi"/>
          <w:sz w:val="21"/>
          <w:szCs w:val="21"/>
        </w:rPr>
      </w:pPr>
      <w:r>
        <w:rPr>
          <w:rFonts w:eastAsia="Times New Roman" w:cstheme="minorHAnsi"/>
          <w:sz w:val="21"/>
          <w:szCs w:val="21"/>
        </w:rPr>
        <w:t xml:space="preserve">[6] </w:t>
      </w:r>
      <w:hyperlink r:id="rId40" w:history="1">
        <w:r w:rsidRPr="00C7225C">
          <w:rPr>
            <w:rStyle w:val="Hyperlink"/>
            <w:rFonts w:eastAsia="Times New Roman" w:cstheme="minorHAnsi"/>
            <w:sz w:val="21"/>
            <w:szCs w:val="21"/>
          </w:rPr>
          <w:t>https://docs.tibco.com/pub/spotfire/6.5.2/doc/html/prd/prd_available_diagnostic_visualizations.htm</w:t>
        </w:r>
      </w:hyperlink>
    </w:p>
    <w:p w14:paraId="55F402FA" w14:textId="77777777" w:rsidR="00B927BD" w:rsidRDefault="00B927BD" w:rsidP="00460632">
      <w:pPr>
        <w:spacing w:after="240" w:line="240" w:lineRule="auto"/>
        <w:ind w:left="720"/>
        <w:jc w:val="both"/>
        <w:rPr>
          <w:rFonts w:eastAsia="Times New Roman" w:cstheme="minorHAnsi"/>
          <w:sz w:val="21"/>
          <w:szCs w:val="21"/>
        </w:rPr>
      </w:pPr>
    </w:p>
    <w:p w14:paraId="554F5784" w14:textId="51B5309B" w:rsidR="00CF6E29" w:rsidRPr="00787E7D" w:rsidRDefault="00CF6E29" w:rsidP="00460632">
      <w:pPr>
        <w:spacing w:after="240" w:line="240" w:lineRule="auto"/>
        <w:ind w:left="720"/>
        <w:jc w:val="both"/>
        <w:rPr>
          <w:rFonts w:eastAsia="Times New Roman" w:cstheme="minorHAnsi"/>
          <w:sz w:val="21"/>
          <w:szCs w:val="21"/>
        </w:rPr>
      </w:pPr>
    </w:p>
    <w:p w14:paraId="556A24F1" w14:textId="3C962B43" w:rsidR="00460632" w:rsidRDefault="00460632" w:rsidP="00460632">
      <w:pPr>
        <w:tabs>
          <w:tab w:val="left" w:pos="1691"/>
        </w:tabs>
        <w:jc w:val="both"/>
        <w:rPr>
          <w:rFonts w:eastAsia="Times New Roman" w:cstheme="minorHAnsi"/>
          <w:sz w:val="21"/>
          <w:szCs w:val="21"/>
        </w:rPr>
      </w:pPr>
    </w:p>
    <w:p w14:paraId="68067CCF" w14:textId="5BEEF860" w:rsidR="00BB3E68" w:rsidRDefault="00BB3E68" w:rsidP="00460632">
      <w:pPr>
        <w:tabs>
          <w:tab w:val="left" w:pos="1691"/>
        </w:tabs>
        <w:jc w:val="both"/>
        <w:rPr>
          <w:rFonts w:eastAsia="Times New Roman" w:cstheme="minorHAnsi"/>
          <w:sz w:val="21"/>
          <w:szCs w:val="21"/>
        </w:rPr>
      </w:pPr>
    </w:p>
    <w:p w14:paraId="79BB5948" w14:textId="235D1A44" w:rsidR="00BB3E68" w:rsidRDefault="00BB3E68" w:rsidP="00460632">
      <w:pPr>
        <w:tabs>
          <w:tab w:val="left" w:pos="1691"/>
        </w:tabs>
        <w:jc w:val="both"/>
        <w:rPr>
          <w:rFonts w:eastAsia="Times New Roman" w:cstheme="minorHAnsi"/>
          <w:sz w:val="21"/>
          <w:szCs w:val="21"/>
        </w:rPr>
      </w:pPr>
    </w:p>
    <w:p w14:paraId="45C566F6" w14:textId="410BD76A" w:rsidR="00BB3E68" w:rsidRDefault="00BB3E68" w:rsidP="00460632">
      <w:pPr>
        <w:tabs>
          <w:tab w:val="left" w:pos="1691"/>
        </w:tabs>
        <w:jc w:val="both"/>
        <w:rPr>
          <w:rFonts w:eastAsia="Times New Roman" w:cstheme="minorHAnsi"/>
          <w:sz w:val="21"/>
          <w:szCs w:val="21"/>
        </w:rPr>
      </w:pPr>
    </w:p>
    <w:p w14:paraId="7E53D47F" w14:textId="710C07EA" w:rsidR="00BB3E68" w:rsidRDefault="00BB3E68" w:rsidP="00460632">
      <w:pPr>
        <w:tabs>
          <w:tab w:val="left" w:pos="1691"/>
        </w:tabs>
        <w:jc w:val="both"/>
        <w:rPr>
          <w:rFonts w:eastAsia="Times New Roman" w:cstheme="minorHAnsi"/>
          <w:sz w:val="21"/>
          <w:szCs w:val="21"/>
        </w:rPr>
      </w:pPr>
    </w:p>
    <w:p w14:paraId="75989EE8" w14:textId="7B1510B4" w:rsidR="00BB3E68" w:rsidRDefault="00BB3E68" w:rsidP="00460632">
      <w:pPr>
        <w:tabs>
          <w:tab w:val="left" w:pos="1691"/>
        </w:tabs>
        <w:jc w:val="both"/>
        <w:rPr>
          <w:rFonts w:eastAsia="Times New Roman" w:cstheme="minorHAnsi"/>
          <w:sz w:val="21"/>
          <w:szCs w:val="21"/>
        </w:rPr>
      </w:pPr>
    </w:p>
    <w:p w14:paraId="722ED547" w14:textId="09B909CB" w:rsidR="00BB3E68" w:rsidRDefault="00BB3E68" w:rsidP="00460632">
      <w:pPr>
        <w:tabs>
          <w:tab w:val="left" w:pos="1691"/>
        </w:tabs>
        <w:jc w:val="both"/>
        <w:rPr>
          <w:rFonts w:eastAsia="Times New Roman" w:cstheme="minorHAnsi"/>
          <w:sz w:val="21"/>
          <w:szCs w:val="21"/>
        </w:rPr>
      </w:pPr>
    </w:p>
    <w:p w14:paraId="1AB9741C" w14:textId="57A814F6" w:rsidR="00BB3E68" w:rsidRDefault="00BB3E68" w:rsidP="00460632">
      <w:pPr>
        <w:tabs>
          <w:tab w:val="left" w:pos="1691"/>
        </w:tabs>
        <w:jc w:val="both"/>
        <w:rPr>
          <w:rFonts w:eastAsia="Times New Roman" w:cstheme="minorHAnsi"/>
          <w:sz w:val="21"/>
          <w:szCs w:val="21"/>
        </w:rPr>
      </w:pPr>
    </w:p>
    <w:p w14:paraId="66390372" w14:textId="344623B3" w:rsidR="00BB3E68" w:rsidRDefault="00BB3E68" w:rsidP="00460632">
      <w:pPr>
        <w:tabs>
          <w:tab w:val="left" w:pos="1691"/>
        </w:tabs>
        <w:jc w:val="both"/>
        <w:rPr>
          <w:rFonts w:eastAsia="Times New Roman" w:cstheme="minorHAnsi"/>
          <w:sz w:val="21"/>
          <w:szCs w:val="21"/>
        </w:rPr>
      </w:pPr>
    </w:p>
    <w:p w14:paraId="01D46A77" w14:textId="4D0501F0" w:rsidR="00BB3E68" w:rsidRDefault="00BB3E68" w:rsidP="00460632">
      <w:pPr>
        <w:tabs>
          <w:tab w:val="left" w:pos="1691"/>
        </w:tabs>
        <w:jc w:val="both"/>
        <w:rPr>
          <w:rFonts w:eastAsia="Times New Roman" w:cstheme="minorHAnsi"/>
          <w:sz w:val="21"/>
          <w:szCs w:val="21"/>
        </w:rPr>
      </w:pPr>
    </w:p>
    <w:p w14:paraId="5428428F" w14:textId="278E47C9" w:rsidR="00BB3E68" w:rsidRDefault="00BB3E68" w:rsidP="00460632">
      <w:pPr>
        <w:tabs>
          <w:tab w:val="left" w:pos="1691"/>
        </w:tabs>
        <w:jc w:val="both"/>
        <w:rPr>
          <w:rFonts w:eastAsia="Times New Roman" w:cstheme="minorHAnsi"/>
          <w:sz w:val="21"/>
          <w:szCs w:val="21"/>
        </w:rPr>
      </w:pPr>
    </w:p>
    <w:p w14:paraId="1864A9B6" w14:textId="68CF6DBA" w:rsidR="00BB3E68" w:rsidRDefault="00BB3E68" w:rsidP="00460632">
      <w:pPr>
        <w:tabs>
          <w:tab w:val="left" w:pos="1691"/>
        </w:tabs>
        <w:jc w:val="both"/>
        <w:rPr>
          <w:rFonts w:eastAsia="Times New Roman" w:cstheme="minorHAnsi"/>
          <w:sz w:val="21"/>
          <w:szCs w:val="21"/>
        </w:rPr>
      </w:pPr>
    </w:p>
    <w:p w14:paraId="78B164C3" w14:textId="48739822" w:rsidR="00BB3E68" w:rsidRDefault="00BB3E68" w:rsidP="00460632">
      <w:pPr>
        <w:tabs>
          <w:tab w:val="left" w:pos="1691"/>
        </w:tabs>
        <w:jc w:val="both"/>
        <w:rPr>
          <w:rFonts w:eastAsia="Times New Roman" w:cstheme="minorHAnsi"/>
          <w:sz w:val="21"/>
          <w:szCs w:val="21"/>
        </w:rPr>
      </w:pPr>
    </w:p>
    <w:p w14:paraId="15A01D9B" w14:textId="3A9C8133" w:rsidR="00BB3E68" w:rsidRDefault="00BB3E68" w:rsidP="00460632">
      <w:pPr>
        <w:tabs>
          <w:tab w:val="left" w:pos="1691"/>
        </w:tabs>
        <w:jc w:val="both"/>
        <w:rPr>
          <w:rFonts w:eastAsia="Times New Roman" w:cstheme="minorHAnsi"/>
          <w:sz w:val="21"/>
          <w:szCs w:val="21"/>
        </w:rPr>
      </w:pPr>
    </w:p>
    <w:p w14:paraId="670E39CD" w14:textId="77777777" w:rsidR="00D666E7" w:rsidRDefault="00D666E7" w:rsidP="002D60C6">
      <w:pPr>
        <w:shd w:val="clear" w:color="auto" w:fill="FFFFFF" w:themeFill="background1"/>
        <w:tabs>
          <w:tab w:val="left" w:pos="1691"/>
        </w:tabs>
        <w:jc w:val="both"/>
        <w:rPr>
          <w:rFonts w:eastAsia="Times New Roman" w:cstheme="minorHAnsi"/>
          <w:sz w:val="21"/>
          <w:szCs w:val="21"/>
        </w:rPr>
      </w:pPr>
    </w:p>
    <w:p w14:paraId="4C6F4C57" w14:textId="0A407D29" w:rsidR="00BB3E68" w:rsidRDefault="00BB3E68" w:rsidP="002D60C6">
      <w:pPr>
        <w:shd w:val="clear" w:color="auto" w:fill="FFFFFF" w:themeFill="background1"/>
        <w:tabs>
          <w:tab w:val="left" w:pos="1691"/>
        </w:tabs>
        <w:jc w:val="both"/>
        <w:rPr>
          <w:rFonts w:eastAsia="Times New Roman" w:cstheme="minorHAnsi"/>
          <w:b/>
          <w:bCs/>
          <w:sz w:val="21"/>
          <w:szCs w:val="21"/>
        </w:rPr>
      </w:pPr>
      <w:r w:rsidRPr="00BB3E68">
        <w:rPr>
          <w:rFonts w:eastAsia="Times New Roman" w:cstheme="minorHAnsi"/>
          <w:b/>
          <w:bCs/>
          <w:sz w:val="21"/>
          <w:szCs w:val="21"/>
        </w:rPr>
        <w:lastRenderedPageBreak/>
        <w:t>APPENDIX</w:t>
      </w:r>
    </w:p>
    <w:p w14:paraId="3CABA11C" w14:textId="61A3AA59" w:rsidR="00BB3E68" w:rsidRDefault="00BB3E68" w:rsidP="002D60C6">
      <w:pPr>
        <w:shd w:val="clear" w:color="auto" w:fill="D5DCE4" w:themeFill="text2" w:themeFillTint="33"/>
        <w:tabs>
          <w:tab w:val="left" w:pos="1691"/>
        </w:tabs>
        <w:jc w:val="both"/>
        <w:rPr>
          <w:rFonts w:eastAsia="Times New Roman" w:cstheme="minorHAnsi"/>
          <w:i/>
          <w:iCs/>
        </w:rPr>
      </w:pPr>
      <w:r w:rsidRPr="00BB3E68">
        <w:rPr>
          <w:rFonts w:eastAsia="Times New Roman" w:cstheme="minorHAnsi"/>
          <w:i/>
          <w:iCs/>
        </w:rPr>
        <w:t>Code for the Project:</w:t>
      </w:r>
    </w:p>
    <w:p w14:paraId="36CE6A07" w14:textId="77777777" w:rsidR="00BB3E68" w:rsidRPr="00BB3E68" w:rsidRDefault="00BB3E68" w:rsidP="002D60C6">
      <w:pPr>
        <w:shd w:val="clear" w:color="auto" w:fill="D5DCE4" w:themeFill="text2" w:themeFillTint="33"/>
        <w:tabs>
          <w:tab w:val="left" w:pos="1691"/>
        </w:tabs>
        <w:jc w:val="both"/>
        <w:rPr>
          <w:rFonts w:cstheme="minorHAnsi"/>
          <w:sz w:val="18"/>
          <w:szCs w:val="18"/>
        </w:rPr>
      </w:pPr>
      <w:r w:rsidRPr="00BB3E68">
        <w:rPr>
          <w:rFonts w:cstheme="minorHAnsi"/>
          <w:sz w:val="18"/>
          <w:szCs w:val="18"/>
        </w:rPr>
        <w:t>#Project1</w:t>
      </w:r>
    </w:p>
    <w:p w14:paraId="27C66C0E" w14:textId="77777777" w:rsidR="00BB3E68" w:rsidRPr="00BB3E68" w:rsidRDefault="00BB3E68" w:rsidP="002D60C6">
      <w:pPr>
        <w:shd w:val="clear" w:color="auto" w:fill="D5DCE4" w:themeFill="text2" w:themeFillTint="33"/>
        <w:tabs>
          <w:tab w:val="left" w:pos="1691"/>
        </w:tabs>
        <w:jc w:val="both"/>
        <w:rPr>
          <w:rFonts w:cstheme="minorHAnsi"/>
          <w:sz w:val="18"/>
          <w:szCs w:val="18"/>
        </w:rPr>
      </w:pPr>
      <w:r w:rsidRPr="00BB3E68">
        <w:rPr>
          <w:rFonts w:cstheme="minorHAnsi"/>
          <w:sz w:val="18"/>
          <w:szCs w:val="18"/>
        </w:rPr>
        <w:t>#Shimpli Borkar</w:t>
      </w:r>
    </w:p>
    <w:p w14:paraId="022C22F1" w14:textId="77777777" w:rsidR="00BB3E68" w:rsidRPr="00BB3E68" w:rsidRDefault="00BB3E68" w:rsidP="002D60C6">
      <w:pPr>
        <w:shd w:val="clear" w:color="auto" w:fill="D5DCE4" w:themeFill="text2" w:themeFillTint="33"/>
        <w:tabs>
          <w:tab w:val="left" w:pos="1691"/>
        </w:tabs>
        <w:jc w:val="both"/>
        <w:rPr>
          <w:rFonts w:cstheme="minorHAnsi"/>
          <w:sz w:val="18"/>
          <w:szCs w:val="18"/>
        </w:rPr>
      </w:pPr>
      <w:r w:rsidRPr="00BB3E68">
        <w:rPr>
          <w:rFonts w:cstheme="minorHAnsi"/>
          <w:sz w:val="18"/>
          <w:szCs w:val="18"/>
        </w:rPr>
        <w:t>#house price prediction</w:t>
      </w:r>
    </w:p>
    <w:p w14:paraId="72452075" w14:textId="77777777" w:rsidR="00BB3E68" w:rsidRPr="00BB3E68" w:rsidRDefault="00BB3E68" w:rsidP="002D60C6">
      <w:pPr>
        <w:shd w:val="clear" w:color="auto" w:fill="D5DCE4" w:themeFill="text2" w:themeFillTint="33"/>
        <w:tabs>
          <w:tab w:val="left" w:pos="1691"/>
        </w:tabs>
        <w:jc w:val="both"/>
        <w:rPr>
          <w:rFonts w:cstheme="minorHAnsi"/>
          <w:sz w:val="18"/>
          <w:szCs w:val="18"/>
        </w:rPr>
      </w:pPr>
      <w:r w:rsidRPr="00BB3E68">
        <w:rPr>
          <w:rFonts w:cstheme="minorHAnsi"/>
          <w:sz w:val="18"/>
          <w:szCs w:val="18"/>
        </w:rPr>
        <w:t>library(</w:t>
      </w:r>
      <w:proofErr w:type="spellStart"/>
      <w:r w:rsidRPr="00BB3E68">
        <w:rPr>
          <w:rFonts w:cstheme="minorHAnsi"/>
          <w:sz w:val="18"/>
          <w:szCs w:val="18"/>
        </w:rPr>
        <w:t>tidyverse</w:t>
      </w:r>
      <w:proofErr w:type="spellEnd"/>
      <w:r w:rsidRPr="00BB3E68">
        <w:rPr>
          <w:rFonts w:cstheme="minorHAnsi"/>
          <w:sz w:val="18"/>
          <w:szCs w:val="18"/>
        </w:rPr>
        <w:t>)</w:t>
      </w:r>
    </w:p>
    <w:p w14:paraId="60FB2F73" w14:textId="77777777" w:rsidR="00BB3E68" w:rsidRPr="00BB3E68" w:rsidRDefault="00BB3E68" w:rsidP="002D60C6">
      <w:pPr>
        <w:shd w:val="clear" w:color="auto" w:fill="D5DCE4" w:themeFill="text2" w:themeFillTint="33"/>
        <w:tabs>
          <w:tab w:val="left" w:pos="1691"/>
        </w:tabs>
        <w:jc w:val="both"/>
        <w:rPr>
          <w:rFonts w:cstheme="minorHAnsi"/>
          <w:sz w:val="18"/>
          <w:szCs w:val="18"/>
        </w:rPr>
      </w:pPr>
      <w:r w:rsidRPr="00BB3E68">
        <w:rPr>
          <w:rFonts w:cstheme="minorHAnsi"/>
          <w:sz w:val="18"/>
          <w:szCs w:val="18"/>
        </w:rPr>
        <w:t>library(ISLR2)</w:t>
      </w:r>
    </w:p>
    <w:p w14:paraId="1F5844CB" w14:textId="77777777" w:rsidR="00BB3E68" w:rsidRPr="00BB3E68" w:rsidRDefault="00BB3E68" w:rsidP="002D60C6">
      <w:pPr>
        <w:shd w:val="clear" w:color="auto" w:fill="D5DCE4" w:themeFill="text2" w:themeFillTint="33"/>
        <w:tabs>
          <w:tab w:val="left" w:pos="1691"/>
        </w:tabs>
        <w:jc w:val="both"/>
        <w:rPr>
          <w:rFonts w:cstheme="minorHAnsi"/>
          <w:sz w:val="18"/>
          <w:szCs w:val="18"/>
        </w:rPr>
      </w:pPr>
      <w:r w:rsidRPr="00BB3E68">
        <w:rPr>
          <w:rFonts w:cstheme="minorHAnsi"/>
          <w:sz w:val="18"/>
          <w:szCs w:val="18"/>
        </w:rPr>
        <w:t>library(stargazer)</w:t>
      </w:r>
    </w:p>
    <w:p w14:paraId="1853D672" w14:textId="77777777" w:rsidR="00BB3E68" w:rsidRPr="00BB3E68" w:rsidRDefault="00BB3E68" w:rsidP="002D60C6">
      <w:pPr>
        <w:shd w:val="clear" w:color="auto" w:fill="D5DCE4" w:themeFill="text2" w:themeFillTint="33"/>
        <w:tabs>
          <w:tab w:val="left" w:pos="1691"/>
        </w:tabs>
        <w:jc w:val="both"/>
        <w:rPr>
          <w:rFonts w:cstheme="minorHAnsi"/>
          <w:sz w:val="18"/>
          <w:szCs w:val="18"/>
        </w:rPr>
      </w:pPr>
      <w:r w:rsidRPr="00BB3E68">
        <w:rPr>
          <w:rFonts w:cstheme="minorHAnsi"/>
          <w:sz w:val="18"/>
          <w:szCs w:val="18"/>
        </w:rPr>
        <w:t>library(caret)</w:t>
      </w:r>
    </w:p>
    <w:p w14:paraId="63569DD1" w14:textId="77777777" w:rsidR="00BB3E68" w:rsidRPr="00BB3E68" w:rsidRDefault="00BB3E68" w:rsidP="002D60C6">
      <w:pPr>
        <w:shd w:val="clear" w:color="auto" w:fill="D5DCE4" w:themeFill="text2" w:themeFillTint="33"/>
        <w:tabs>
          <w:tab w:val="left" w:pos="1691"/>
        </w:tabs>
        <w:jc w:val="both"/>
        <w:rPr>
          <w:rFonts w:cstheme="minorHAnsi"/>
          <w:sz w:val="18"/>
          <w:szCs w:val="18"/>
        </w:rPr>
      </w:pPr>
      <w:r w:rsidRPr="00BB3E68">
        <w:rPr>
          <w:rFonts w:cstheme="minorHAnsi"/>
          <w:sz w:val="18"/>
          <w:szCs w:val="18"/>
        </w:rPr>
        <w:t>library(leaps)</w:t>
      </w:r>
    </w:p>
    <w:p w14:paraId="0CF142EE" w14:textId="77777777" w:rsidR="00BB3E68" w:rsidRPr="00BB3E68" w:rsidRDefault="00BB3E68" w:rsidP="002D60C6">
      <w:pPr>
        <w:shd w:val="clear" w:color="auto" w:fill="D5DCE4" w:themeFill="text2" w:themeFillTint="33"/>
        <w:tabs>
          <w:tab w:val="left" w:pos="1691"/>
        </w:tabs>
        <w:jc w:val="both"/>
        <w:rPr>
          <w:rFonts w:cstheme="minorHAnsi"/>
          <w:sz w:val="18"/>
          <w:szCs w:val="18"/>
        </w:rPr>
      </w:pPr>
      <w:r w:rsidRPr="00BB3E68">
        <w:rPr>
          <w:rFonts w:cstheme="minorHAnsi"/>
          <w:sz w:val="18"/>
          <w:szCs w:val="18"/>
        </w:rPr>
        <w:t>library(Amelia)</w:t>
      </w:r>
    </w:p>
    <w:p w14:paraId="1EA15C6F" w14:textId="77777777" w:rsidR="00BB3E68" w:rsidRPr="00BB3E68" w:rsidRDefault="00BB3E68" w:rsidP="002D60C6">
      <w:pPr>
        <w:shd w:val="clear" w:color="auto" w:fill="D5DCE4" w:themeFill="text2" w:themeFillTint="33"/>
        <w:tabs>
          <w:tab w:val="left" w:pos="1691"/>
        </w:tabs>
        <w:jc w:val="both"/>
        <w:rPr>
          <w:rFonts w:cstheme="minorHAnsi"/>
          <w:sz w:val="18"/>
          <w:szCs w:val="18"/>
        </w:rPr>
      </w:pPr>
      <w:r w:rsidRPr="00BB3E68">
        <w:rPr>
          <w:rFonts w:cstheme="minorHAnsi"/>
          <w:sz w:val="18"/>
          <w:szCs w:val="18"/>
        </w:rPr>
        <w:t>library(ggplot2)</w:t>
      </w:r>
    </w:p>
    <w:p w14:paraId="2F63DC1A" w14:textId="77777777" w:rsidR="00BB3E68" w:rsidRPr="00BB3E68" w:rsidRDefault="00BB3E68" w:rsidP="002D60C6">
      <w:pPr>
        <w:shd w:val="clear" w:color="auto" w:fill="D5DCE4" w:themeFill="text2" w:themeFillTint="33"/>
        <w:tabs>
          <w:tab w:val="left" w:pos="1691"/>
        </w:tabs>
        <w:jc w:val="both"/>
        <w:rPr>
          <w:rFonts w:cstheme="minorHAnsi"/>
          <w:sz w:val="18"/>
          <w:szCs w:val="18"/>
        </w:rPr>
      </w:pPr>
      <w:r w:rsidRPr="00BB3E68">
        <w:rPr>
          <w:rFonts w:cstheme="minorHAnsi"/>
          <w:sz w:val="18"/>
          <w:szCs w:val="18"/>
        </w:rPr>
        <w:t>library(</w:t>
      </w:r>
      <w:proofErr w:type="spellStart"/>
      <w:r w:rsidRPr="00BB3E68">
        <w:rPr>
          <w:rFonts w:cstheme="minorHAnsi"/>
          <w:sz w:val="18"/>
          <w:szCs w:val="18"/>
        </w:rPr>
        <w:t>lmtest</w:t>
      </w:r>
      <w:proofErr w:type="spellEnd"/>
      <w:r w:rsidRPr="00BB3E68">
        <w:rPr>
          <w:rFonts w:cstheme="minorHAnsi"/>
          <w:sz w:val="18"/>
          <w:szCs w:val="18"/>
        </w:rPr>
        <w:t>)</w:t>
      </w:r>
    </w:p>
    <w:p w14:paraId="24FF99C1" w14:textId="77777777" w:rsidR="00BB3E68" w:rsidRPr="00BB3E68" w:rsidRDefault="00BB3E68" w:rsidP="002D60C6">
      <w:pPr>
        <w:shd w:val="clear" w:color="auto" w:fill="D5DCE4" w:themeFill="text2" w:themeFillTint="33"/>
        <w:tabs>
          <w:tab w:val="left" w:pos="1691"/>
        </w:tabs>
        <w:jc w:val="both"/>
        <w:rPr>
          <w:rFonts w:cstheme="minorHAnsi"/>
          <w:sz w:val="18"/>
          <w:szCs w:val="18"/>
        </w:rPr>
      </w:pPr>
      <w:r w:rsidRPr="00BB3E68">
        <w:rPr>
          <w:rFonts w:cstheme="minorHAnsi"/>
          <w:sz w:val="18"/>
          <w:szCs w:val="18"/>
        </w:rPr>
        <w:t>library(</w:t>
      </w:r>
      <w:proofErr w:type="spellStart"/>
      <w:r w:rsidRPr="00BB3E68">
        <w:rPr>
          <w:rFonts w:cstheme="minorHAnsi"/>
          <w:sz w:val="18"/>
          <w:szCs w:val="18"/>
        </w:rPr>
        <w:t>Hmisc</w:t>
      </w:r>
      <w:proofErr w:type="spellEnd"/>
      <w:r w:rsidRPr="00BB3E68">
        <w:rPr>
          <w:rFonts w:cstheme="minorHAnsi"/>
          <w:sz w:val="18"/>
          <w:szCs w:val="18"/>
        </w:rPr>
        <w:t>)</w:t>
      </w:r>
    </w:p>
    <w:p w14:paraId="7CBA3F73" w14:textId="77777777" w:rsidR="00BB3E68" w:rsidRPr="00BB3E68" w:rsidRDefault="00BB3E68" w:rsidP="002D60C6">
      <w:pPr>
        <w:shd w:val="clear" w:color="auto" w:fill="D5DCE4" w:themeFill="text2" w:themeFillTint="33"/>
        <w:tabs>
          <w:tab w:val="left" w:pos="1691"/>
        </w:tabs>
        <w:jc w:val="both"/>
        <w:rPr>
          <w:rFonts w:cstheme="minorHAnsi"/>
          <w:sz w:val="18"/>
          <w:szCs w:val="18"/>
        </w:rPr>
      </w:pPr>
      <w:r w:rsidRPr="00BB3E68">
        <w:rPr>
          <w:rFonts w:cstheme="minorHAnsi"/>
          <w:sz w:val="18"/>
          <w:szCs w:val="18"/>
        </w:rPr>
        <w:t>library(</w:t>
      </w:r>
      <w:proofErr w:type="spellStart"/>
      <w:r w:rsidRPr="00BB3E68">
        <w:rPr>
          <w:rFonts w:cstheme="minorHAnsi"/>
          <w:sz w:val="18"/>
          <w:szCs w:val="18"/>
        </w:rPr>
        <w:t>tseries</w:t>
      </w:r>
      <w:proofErr w:type="spellEnd"/>
      <w:r w:rsidRPr="00BB3E68">
        <w:rPr>
          <w:rFonts w:cstheme="minorHAnsi"/>
          <w:sz w:val="18"/>
          <w:szCs w:val="18"/>
        </w:rPr>
        <w:t>)</w:t>
      </w:r>
    </w:p>
    <w:p w14:paraId="102123C7" w14:textId="77777777" w:rsidR="00BB3E68" w:rsidRPr="00BB3E68" w:rsidRDefault="00BB3E68" w:rsidP="002D60C6">
      <w:pPr>
        <w:shd w:val="clear" w:color="auto" w:fill="D5DCE4" w:themeFill="text2" w:themeFillTint="33"/>
        <w:tabs>
          <w:tab w:val="left" w:pos="1691"/>
        </w:tabs>
        <w:jc w:val="both"/>
        <w:rPr>
          <w:rFonts w:cstheme="minorHAnsi"/>
          <w:sz w:val="18"/>
          <w:szCs w:val="18"/>
        </w:rPr>
      </w:pPr>
      <w:r w:rsidRPr="00BB3E68">
        <w:rPr>
          <w:rFonts w:cstheme="minorHAnsi"/>
          <w:sz w:val="18"/>
          <w:szCs w:val="18"/>
        </w:rPr>
        <w:t>library(</w:t>
      </w:r>
      <w:proofErr w:type="spellStart"/>
      <w:r w:rsidRPr="00BB3E68">
        <w:rPr>
          <w:rFonts w:cstheme="minorHAnsi"/>
          <w:sz w:val="18"/>
          <w:szCs w:val="18"/>
        </w:rPr>
        <w:t>caTools</w:t>
      </w:r>
      <w:proofErr w:type="spellEnd"/>
      <w:r w:rsidRPr="00BB3E68">
        <w:rPr>
          <w:rFonts w:cstheme="minorHAnsi"/>
          <w:sz w:val="18"/>
          <w:szCs w:val="18"/>
        </w:rPr>
        <w:t>)</w:t>
      </w:r>
    </w:p>
    <w:p w14:paraId="62664CA7" w14:textId="77777777" w:rsidR="00BB3E68" w:rsidRPr="00BB3E68" w:rsidRDefault="00BB3E68" w:rsidP="002D60C6">
      <w:pPr>
        <w:shd w:val="clear" w:color="auto" w:fill="D5DCE4" w:themeFill="text2" w:themeFillTint="33"/>
        <w:tabs>
          <w:tab w:val="left" w:pos="1691"/>
        </w:tabs>
        <w:jc w:val="both"/>
        <w:rPr>
          <w:rFonts w:cstheme="minorHAnsi"/>
          <w:sz w:val="18"/>
          <w:szCs w:val="18"/>
        </w:rPr>
      </w:pPr>
      <w:r w:rsidRPr="00BB3E68">
        <w:rPr>
          <w:rFonts w:cstheme="minorHAnsi"/>
          <w:sz w:val="18"/>
          <w:szCs w:val="18"/>
        </w:rPr>
        <w:t>library(broom)</w:t>
      </w:r>
    </w:p>
    <w:p w14:paraId="099787D3" w14:textId="77777777" w:rsidR="00BB3E68" w:rsidRPr="00BB3E68" w:rsidRDefault="00BB3E68" w:rsidP="002D60C6">
      <w:pPr>
        <w:shd w:val="clear" w:color="auto" w:fill="D5DCE4" w:themeFill="text2" w:themeFillTint="33"/>
        <w:tabs>
          <w:tab w:val="left" w:pos="1691"/>
        </w:tabs>
        <w:jc w:val="both"/>
        <w:rPr>
          <w:rFonts w:cstheme="minorHAnsi"/>
          <w:sz w:val="18"/>
          <w:szCs w:val="18"/>
        </w:rPr>
      </w:pPr>
    </w:p>
    <w:p w14:paraId="15426560" w14:textId="77777777" w:rsidR="00BB3E68" w:rsidRPr="00BB3E68" w:rsidRDefault="00BB3E68" w:rsidP="002D60C6">
      <w:pPr>
        <w:shd w:val="clear" w:color="auto" w:fill="D5DCE4" w:themeFill="text2" w:themeFillTint="33"/>
        <w:tabs>
          <w:tab w:val="left" w:pos="1691"/>
        </w:tabs>
        <w:jc w:val="both"/>
        <w:rPr>
          <w:rFonts w:cstheme="minorHAnsi"/>
          <w:sz w:val="18"/>
          <w:szCs w:val="18"/>
        </w:rPr>
      </w:pPr>
      <w:proofErr w:type="spellStart"/>
      <w:r w:rsidRPr="00BB3E68">
        <w:rPr>
          <w:rFonts w:cstheme="minorHAnsi"/>
          <w:sz w:val="18"/>
          <w:szCs w:val="18"/>
        </w:rPr>
        <w:t>hodata</w:t>
      </w:r>
      <w:proofErr w:type="spellEnd"/>
      <w:r w:rsidRPr="00BB3E68">
        <w:rPr>
          <w:rFonts w:cstheme="minorHAnsi"/>
          <w:sz w:val="18"/>
          <w:szCs w:val="18"/>
        </w:rPr>
        <w:t>&lt;-</w:t>
      </w:r>
      <w:proofErr w:type="spellStart"/>
      <w:r w:rsidRPr="00BB3E68">
        <w:rPr>
          <w:rFonts w:cstheme="minorHAnsi"/>
          <w:sz w:val="18"/>
          <w:szCs w:val="18"/>
        </w:rPr>
        <w:t>read_csv</w:t>
      </w:r>
      <w:proofErr w:type="spellEnd"/>
      <w:r w:rsidRPr="00BB3E68">
        <w:rPr>
          <w:rFonts w:cstheme="minorHAnsi"/>
          <w:sz w:val="18"/>
          <w:szCs w:val="18"/>
        </w:rPr>
        <w:t>("C:\\Users\\Lenovo\\Downloads\\house.csv")</w:t>
      </w:r>
    </w:p>
    <w:p w14:paraId="2F37BE70" w14:textId="77777777" w:rsidR="00BB3E68" w:rsidRPr="00BB3E68" w:rsidRDefault="00BB3E68" w:rsidP="002D60C6">
      <w:pPr>
        <w:shd w:val="clear" w:color="auto" w:fill="D5DCE4" w:themeFill="text2" w:themeFillTint="33"/>
        <w:tabs>
          <w:tab w:val="left" w:pos="1691"/>
        </w:tabs>
        <w:jc w:val="both"/>
        <w:rPr>
          <w:rFonts w:cstheme="minorHAnsi"/>
          <w:sz w:val="18"/>
          <w:szCs w:val="18"/>
        </w:rPr>
      </w:pPr>
      <w:r w:rsidRPr="00BB3E68">
        <w:rPr>
          <w:rFonts w:cstheme="minorHAnsi"/>
          <w:sz w:val="18"/>
          <w:szCs w:val="18"/>
        </w:rPr>
        <w:t>summary(</w:t>
      </w:r>
      <w:proofErr w:type="spellStart"/>
      <w:r w:rsidRPr="00BB3E68">
        <w:rPr>
          <w:rFonts w:cstheme="minorHAnsi"/>
          <w:sz w:val="18"/>
          <w:szCs w:val="18"/>
        </w:rPr>
        <w:t>hodata</w:t>
      </w:r>
      <w:proofErr w:type="spellEnd"/>
      <w:r w:rsidRPr="00BB3E68">
        <w:rPr>
          <w:rFonts w:cstheme="minorHAnsi"/>
          <w:sz w:val="18"/>
          <w:szCs w:val="18"/>
        </w:rPr>
        <w:t>)</w:t>
      </w:r>
    </w:p>
    <w:p w14:paraId="089188C3" w14:textId="77777777" w:rsidR="00BB3E68" w:rsidRPr="00BB3E68" w:rsidRDefault="00BB3E68" w:rsidP="002D60C6">
      <w:pPr>
        <w:shd w:val="clear" w:color="auto" w:fill="D5DCE4" w:themeFill="text2" w:themeFillTint="33"/>
        <w:tabs>
          <w:tab w:val="left" w:pos="1691"/>
        </w:tabs>
        <w:jc w:val="both"/>
        <w:rPr>
          <w:rFonts w:cstheme="minorHAnsi"/>
          <w:sz w:val="18"/>
          <w:szCs w:val="18"/>
        </w:rPr>
      </w:pPr>
      <w:r w:rsidRPr="00BB3E68">
        <w:rPr>
          <w:rFonts w:cstheme="minorHAnsi"/>
          <w:sz w:val="18"/>
          <w:szCs w:val="18"/>
        </w:rPr>
        <w:t>view(</w:t>
      </w:r>
      <w:proofErr w:type="spellStart"/>
      <w:r w:rsidRPr="00BB3E68">
        <w:rPr>
          <w:rFonts w:cstheme="minorHAnsi"/>
          <w:sz w:val="18"/>
          <w:szCs w:val="18"/>
        </w:rPr>
        <w:t>hodata</w:t>
      </w:r>
      <w:proofErr w:type="spellEnd"/>
      <w:r w:rsidRPr="00BB3E68">
        <w:rPr>
          <w:rFonts w:cstheme="minorHAnsi"/>
          <w:sz w:val="18"/>
          <w:szCs w:val="18"/>
        </w:rPr>
        <w:t>)</w:t>
      </w:r>
    </w:p>
    <w:p w14:paraId="52384B8C" w14:textId="77777777" w:rsidR="00BB3E68" w:rsidRPr="00BB3E68" w:rsidRDefault="00BB3E68" w:rsidP="002D60C6">
      <w:pPr>
        <w:shd w:val="clear" w:color="auto" w:fill="D5DCE4" w:themeFill="text2" w:themeFillTint="33"/>
        <w:tabs>
          <w:tab w:val="left" w:pos="1691"/>
        </w:tabs>
        <w:jc w:val="both"/>
        <w:rPr>
          <w:rFonts w:cstheme="minorHAnsi"/>
          <w:sz w:val="18"/>
          <w:szCs w:val="18"/>
        </w:rPr>
      </w:pPr>
      <w:r w:rsidRPr="00BB3E68">
        <w:rPr>
          <w:rFonts w:cstheme="minorHAnsi"/>
          <w:sz w:val="18"/>
          <w:szCs w:val="18"/>
        </w:rPr>
        <w:t>head(</w:t>
      </w:r>
      <w:proofErr w:type="spellStart"/>
      <w:r w:rsidRPr="00BB3E68">
        <w:rPr>
          <w:rFonts w:cstheme="minorHAnsi"/>
          <w:sz w:val="18"/>
          <w:szCs w:val="18"/>
        </w:rPr>
        <w:t>hodata</w:t>
      </w:r>
      <w:proofErr w:type="spellEnd"/>
      <w:r w:rsidRPr="00BB3E68">
        <w:rPr>
          <w:rFonts w:cstheme="minorHAnsi"/>
          <w:sz w:val="18"/>
          <w:szCs w:val="18"/>
        </w:rPr>
        <w:t>)</w:t>
      </w:r>
    </w:p>
    <w:p w14:paraId="54B7283A" w14:textId="77777777" w:rsidR="00BB3E68" w:rsidRPr="00BB3E68" w:rsidRDefault="00BB3E68" w:rsidP="002D60C6">
      <w:pPr>
        <w:shd w:val="clear" w:color="auto" w:fill="D5DCE4" w:themeFill="text2" w:themeFillTint="33"/>
        <w:tabs>
          <w:tab w:val="left" w:pos="1691"/>
        </w:tabs>
        <w:jc w:val="both"/>
        <w:rPr>
          <w:rFonts w:cstheme="minorHAnsi"/>
          <w:sz w:val="18"/>
          <w:szCs w:val="18"/>
        </w:rPr>
      </w:pPr>
      <w:r w:rsidRPr="00BB3E68">
        <w:rPr>
          <w:rFonts w:cstheme="minorHAnsi"/>
          <w:sz w:val="18"/>
          <w:szCs w:val="18"/>
        </w:rPr>
        <w:t>summary(</w:t>
      </w:r>
      <w:proofErr w:type="spellStart"/>
      <w:r w:rsidRPr="00BB3E68">
        <w:rPr>
          <w:rFonts w:cstheme="minorHAnsi"/>
          <w:sz w:val="18"/>
          <w:szCs w:val="18"/>
        </w:rPr>
        <w:t>hodata</w:t>
      </w:r>
      <w:proofErr w:type="spellEnd"/>
      <w:r w:rsidRPr="00BB3E68">
        <w:rPr>
          <w:rFonts w:cstheme="minorHAnsi"/>
          <w:sz w:val="18"/>
          <w:szCs w:val="18"/>
        </w:rPr>
        <w:t>)</w:t>
      </w:r>
    </w:p>
    <w:p w14:paraId="118F2844" w14:textId="77777777" w:rsidR="00BB3E68" w:rsidRPr="00BB3E68" w:rsidRDefault="00BB3E68" w:rsidP="002D60C6">
      <w:pPr>
        <w:shd w:val="clear" w:color="auto" w:fill="D5DCE4" w:themeFill="text2" w:themeFillTint="33"/>
        <w:tabs>
          <w:tab w:val="left" w:pos="1691"/>
        </w:tabs>
        <w:jc w:val="both"/>
        <w:rPr>
          <w:rFonts w:cstheme="minorHAnsi"/>
          <w:sz w:val="18"/>
          <w:szCs w:val="18"/>
        </w:rPr>
      </w:pPr>
      <w:r w:rsidRPr="00BB3E68">
        <w:rPr>
          <w:rFonts w:cstheme="minorHAnsi"/>
          <w:sz w:val="18"/>
          <w:szCs w:val="18"/>
        </w:rPr>
        <w:t>dim(</w:t>
      </w:r>
      <w:proofErr w:type="spellStart"/>
      <w:r w:rsidRPr="00BB3E68">
        <w:rPr>
          <w:rFonts w:cstheme="minorHAnsi"/>
          <w:sz w:val="18"/>
          <w:szCs w:val="18"/>
        </w:rPr>
        <w:t>hodata</w:t>
      </w:r>
      <w:proofErr w:type="spellEnd"/>
      <w:r w:rsidRPr="00BB3E68">
        <w:rPr>
          <w:rFonts w:cstheme="minorHAnsi"/>
          <w:sz w:val="18"/>
          <w:szCs w:val="18"/>
        </w:rPr>
        <w:t>)</w:t>
      </w:r>
    </w:p>
    <w:p w14:paraId="3C088176" w14:textId="77777777" w:rsidR="00BB3E68" w:rsidRPr="00BB3E68" w:rsidRDefault="00BB3E68" w:rsidP="002D60C6">
      <w:pPr>
        <w:shd w:val="clear" w:color="auto" w:fill="D5DCE4" w:themeFill="text2" w:themeFillTint="33"/>
        <w:tabs>
          <w:tab w:val="left" w:pos="1691"/>
        </w:tabs>
        <w:jc w:val="both"/>
        <w:rPr>
          <w:rFonts w:cstheme="minorHAnsi"/>
          <w:sz w:val="18"/>
          <w:szCs w:val="18"/>
        </w:rPr>
      </w:pPr>
      <w:proofErr w:type="spellStart"/>
      <w:r w:rsidRPr="00BB3E68">
        <w:rPr>
          <w:rFonts w:cstheme="minorHAnsi"/>
          <w:sz w:val="18"/>
          <w:szCs w:val="18"/>
        </w:rPr>
        <w:t>sapply</w:t>
      </w:r>
      <w:proofErr w:type="spellEnd"/>
      <w:r w:rsidRPr="00BB3E68">
        <w:rPr>
          <w:rFonts w:cstheme="minorHAnsi"/>
          <w:sz w:val="18"/>
          <w:szCs w:val="18"/>
        </w:rPr>
        <w:t>(</w:t>
      </w:r>
      <w:proofErr w:type="spellStart"/>
      <w:r w:rsidRPr="00BB3E68">
        <w:rPr>
          <w:rFonts w:cstheme="minorHAnsi"/>
          <w:sz w:val="18"/>
          <w:szCs w:val="18"/>
        </w:rPr>
        <w:t>hodata,class</w:t>
      </w:r>
      <w:proofErr w:type="spellEnd"/>
      <w:r w:rsidRPr="00BB3E68">
        <w:rPr>
          <w:rFonts w:cstheme="minorHAnsi"/>
          <w:sz w:val="18"/>
          <w:szCs w:val="18"/>
        </w:rPr>
        <w:t>)</w:t>
      </w:r>
    </w:p>
    <w:p w14:paraId="2D5B4DA8" w14:textId="77777777" w:rsidR="00BB3E68" w:rsidRPr="00BB3E68" w:rsidRDefault="00BB3E68" w:rsidP="002D60C6">
      <w:pPr>
        <w:shd w:val="clear" w:color="auto" w:fill="D5DCE4" w:themeFill="text2" w:themeFillTint="33"/>
        <w:tabs>
          <w:tab w:val="left" w:pos="1691"/>
        </w:tabs>
        <w:jc w:val="both"/>
        <w:rPr>
          <w:rFonts w:cstheme="minorHAnsi"/>
          <w:sz w:val="18"/>
          <w:szCs w:val="18"/>
        </w:rPr>
      </w:pPr>
      <w:proofErr w:type="spellStart"/>
      <w:r w:rsidRPr="00BB3E68">
        <w:rPr>
          <w:rFonts w:cstheme="minorHAnsi"/>
          <w:sz w:val="18"/>
          <w:szCs w:val="18"/>
        </w:rPr>
        <w:t>houseframe</w:t>
      </w:r>
      <w:proofErr w:type="spellEnd"/>
      <w:r w:rsidRPr="00BB3E68">
        <w:rPr>
          <w:rFonts w:cstheme="minorHAnsi"/>
          <w:sz w:val="18"/>
          <w:szCs w:val="18"/>
        </w:rPr>
        <w:t xml:space="preserve">&lt;- </w:t>
      </w:r>
      <w:proofErr w:type="spellStart"/>
      <w:r w:rsidRPr="00BB3E68">
        <w:rPr>
          <w:rFonts w:cstheme="minorHAnsi"/>
          <w:sz w:val="18"/>
          <w:szCs w:val="18"/>
        </w:rPr>
        <w:t>data.frame</w:t>
      </w:r>
      <w:proofErr w:type="spellEnd"/>
      <w:r w:rsidRPr="00BB3E68">
        <w:rPr>
          <w:rFonts w:cstheme="minorHAnsi"/>
          <w:sz w:val="18"/>
          <w:szCs w:val="18"/>
        </w:rPr>
        <w:t>(</w:t>
      </w:r>
      <w:proofErr w:type="spellStart"/>
      <w:r w:rsidRPr="00BB3E68">
        <w:rPr>
          <w:rFonts w:cstheme="minorHAnsi"/>
          <w:sz w:val="18"/>
          <w:szCs w:val="18"/>
        </w:rPr>
        <w:t>hodata</w:t>
      </w:r>
      <w:proofErr w:type="spellEnd"/>
      <w:r w:rsidRPr="00BB3E68">
        <w:rPr>
          <w:rFonts w:cstheme="minorHAnsi"/>
          <w:sz w:val="18"/>
          <w:szCs w:val="18"/>
        </w:rPr>
        <w:t>)</w:t>
      </w:r>
    </w:p>
    <w:p w14:paraId="22BEEBF1" w14:textId="77777777" w:rsidR="00BB3E68" w:rsidRPr="00BB3E68" w:rsidRDefault="00BB3E68" w:rsidP="002D60C6">
      <w:pPr>
        <w:shd w:val="clear" w:color="auto" w:fill="D5DCE4" w:themeFill="text2" w:themeFillTint="33"/>
        <w:tabs>
          <w:tab w:val="left" w:pos="1691"/>
        </w:tabs>
        <w:jc w:val="both"/>
        <w:rPr>
          <w:rFonts w:cstheme="minorHAnsi"/>
          <w:sz w:val="18"/>
          <w:szCs w:val="18"/>
        </w:rPr>
      </w:pPr>
      <w:r w:rsidRPr="00BB3E68">
        <w:rPr>
          <w:rFonts w:cstheme="minorHAnsi"/>
          <w:sz w:val="18"/>
          <w:szCs w:val="18"/>
        </w:rPr>
        <w:t>missmap(hodata,col=c('yellow','black'),y.at=1,y.labels='',legend=TRUE)</w:t>
      </w:r>
    </w:p>
    <w:p w14:paraId="116E4216" w14:textId="77777777" w:rsidR="00BB3E68" w:rsidRPr="00BB3E68" w:rsidRDefault="00BB3E68" w:rsidP="002D60C6">
      <w:pPr>
        <w:shd w:val="clear" w:color="auto" w:fill="D5DCE4" w:themeFill="text2" w:themeFillTint="33"/>
        <w:tabs>
          <w:tab w:val="left" w:pos="1691"/>
        </w:tabs>
        <w:jc w:val="both"/>
        <w:rPr>
          <w:rFonts w:cstheme="minorHAnsi"/>
          <w:sz w:val="18"/>
          <w:szCs w:val="18"/>
        </w:rPr>
      </w:pPr>
      <w:proofErr w:type="spellStart"/>
      <w:r w:rsidRPr="00BB3E68">
        <w:rPr>
          <w:rFonts w:cstheme="minorHAnsi"/>
          <w:sz w:val="18"/>
          <w:szCs w:val="18"/>
        </w:rPr>
        <w:t>colSums</w:t>
      </w:r>
      <w:proofErr w:type="spellEnd"/>
      <w:r w:rsidRPr="00BB3E68">
        <w:rPr>
          <w:rFonts w:cstheme="minorHAnsi"/>
          <w:sz w:val="18"/>
          <w:szCs w:val="18"/>
        </w:rPr>
        <w:t>(is.na(</w:t>
      </w:r>
      <w:proofErr w:type="spellStart"/>
      <w:r w:rsidRPr="00BB3E68">
        <w:rPr>
          <w:rFonts w:cstheme="minorHAnsi"/>
          <w:sz w:val="18"/>
          <w:szCs w:val="18"/>
        </w:rPr>
        <w:t>houseframe</w:t>
      </w:r>
      <w:proofErr w:type="spellEnd"/>
      <w:r w:rsidRPr="00BB3E68">
        <w:rPr>
          <w:rFonts w:cstheme="minorHAnsi"/>
          <w:sz w:val="18"/>
          <w:szCs w:val="18"/>
        </w:rPr>
        <w:t>))</w:t>
      </w:r>
    </w:p>
    <w:p w14:paraId="4DEA0F0C" w14:textId="77777777" w:rsidR="00BB3E68" w:rsidRPr="00BB3E68" w:rsidRDefault="00BB3E68" w:rsidP="002D60C6">
      <w:pPr>
        <w:shd w:val="clear" w:color="auto" w:fill="D5DCE4" w:themeFill="text2" w:themeFillTint="33"/>
        <w:tabs>
          <w:tab w:val="left" w:pos="1691"/>
        </w:tabs>
        <w:jc w:val="both"/>
        <w:rPr>
          <w:rFonts w:cstheme="minorHAnsi"/>
          <w:sz w:val="18"/>
          <w:szCs w:val="18"/>
        </w:rPr>
      </w:pPr>
    </w:p>
    <w:p w14:paraId="27501D06" w14:textId="77777777" w:rsidR="00BB3E68" w:rsidRPr="00BB3E68" w:rsidRDefault="00BB3E68" w:rsidP="002D60C6">
      <w:pPr>
        <w:shd w:val="clear" w:color="auto" w:fill="D5DCE4" w:themeFill="text2" w:themeFillTint="33"/>
        <w:tabs>
          <w:tab w:val="left" w:pos="1691"/>
        </w:tabs>
        <w:jc w:val="both"/>
        <w:rPr>
          <w:rFonts w:cstheme="minorHAnsi"/>
          <w:sz w:val="18"/>
          <w:szCs w:val="18"/>
        </w:rPr>
      </w:pPr>
      <w:proofErr w:type="spellStart"/>
      <w:r w:rsidRPr="00BB3E68">
        <w:rPr>
          <w:rFonts w:cstheme="minorHAnsi"/>
          <w:sz w:val="18"/>
          <w:szCs w:val="18"/>
        </w:rPr>
        <w:t>cor</w:t>
      </w:r>
      <w:proofErr w:type="spellEnd"/>
      <w:r w:rsidRPr="00BB3E68">
        <w:rPr>
          <w:rFonts w:cstheme="minorHAnsi"/>
          <w:sz w:val="18"/>
          <w:szCs w:val="18"/>
        </w:rPr>
        <w:t>(</w:t>
      </w:r>
      <w:proofErr w:type="spellStart"/>
      <w:r w:rsidRPr="00BB3E68">
        <w:rPr>
          <w:rFonts w:cstheme="minorHAnsi"/>
          <w:sz w:val="18"/>
          <w:szCs w:val="18"/>
        </w:rPr>
        <w:t>hodata$medv</w:t>
      </w:r>
      <w:proofErr w:type="spellEnd"/>
      <w:r w:rsidRPr="00BB3E68">
        <w:rPr>
          <w:rFonts w:cstheme="minorHAnsi"/>
          <w:sz w:val="18"/>
          <w:szCs w:val="18"/>
        </w:rPr>
        <w:t xml:space="preserve">, </w:t>
      </w:r>
      <w:proofErr w:type="spellStart"/>
      <w:r w:rsidRPr="00BB3E68">
        <w:rPr>
          <w:rFonts w:cstheme="minorHAnsi"/>
          <w:sz w:val="18"/>
          <w:szCs w:val="18"/>
        </w:rPr>
        <w:t>hodata$chas</w:t>
      </w:r>
      <w:proofErr w:type="spellEnd"/>
      <w:r w:rsidRPr="00BB3E68">
        <w:rPr>
          <w:rFonts w:cstheme="minorHAnsi"/>
          <w:sz w:val="18"/>
          <w:szCs w:val="18"/>
        </w:rPr>
        <w:t>)</w:t>
      </w:r>
    </w:p>
    <w:p w14:paraId="4776249A" w14:textId="77777777" w:rsidR="00BB3E68" w:rsidRPr="00BB3E68" w:rsidRDefault="00BB3E68" w:rsidP="002D60C6">
      <w:pPr>
        <w:shd w:val="clear" w:color="auto" w:fill="D5DCE4" w:themeFill="text2" w:themeFillTint="33"/>
        <w:tabs>
          <w:tab w:val="left" w:pos="1691"/>
        </w:tabs>
        <w:jc w:val="both"/>
        <w:rPr>
          <w:rFonts w:cstheme="minorHAnsi"/>
          <w:sz w:val="18"/>
          <w:szCs w:val="18"/>
        </w:rPr>
      </w:pPr>
      <w:proofErr w:type="spellStart"/>
      <w:r w:rsidRPr="00BB3E68">
        <w:rPr>
          <w:rFonts w:cstheme="minorHAnsi"/>
          <w:sz w:val="18"/>
          <w:szCs w:val="18"/>
        </w:rPr>
        <w:t>cor</w:t>
      </w:r>
      <w:proofErr w:type="spellEnd"/>
      <w:r w:rsidRPr="00BB3E68">
        <w:rPr>
          <w:rFonts w:cstheme="minorHAnsi"/>
          <w:sz w:val="18"/>
          <w:szCs w:val="18"/>
        </w:rPr>
        <w:t>(</w:t>
      </w:r>
      <w:proofErr w:type="spellStart"/>
      <w:r w:rsidRPr="00BB3E68">
        <w:rPr>
          <w:rFonts w:cstheme="minorHAnsi"/>
          <w:sz w:val="18"/>
          <w:szCs w:val="18"/>
        </w:rPr>
        <w:t>hodata$medv</w:t>
      </w:r>
      <w:proofErr w:type="spellEnd"/>
      <w:r w:rsidRPr="00BB3E68">
        <w:rPr>
          <w:rFonts w:cstheme="minorHAnsi"/>
          <w:sz w:val="18"/>
          <w:szCs w:val="18"/>
        </w:rPr>
        <w:t xml:space="preserve">, </w:t>
      </w:r>
      <w:proofErr w:type="spellStart"/>
      <w:r w:rsidRPr="00BB3E68">
        <w:rPr>
          <w:rFonts w:cstheme="minorHAnsi"/>
          <w:sz w:val="18"/>
          <w:szCs w:val="18"/>
        </w:rPr>
        <w:t>hodata$crim</w:t>
      </w:r>
      <w:proofErr w:type="spellEnd"/>
      <w:r w:rsidRPr="00BB3E68">
        <w:rPr>
          <w:rFonts w:cstheme="minorHAnsi"/>
          <w:sz w:val="18"/>
          <w:szCs w:val="18"/>
        </w:rPr>
        <w:t>)</w:t>
      </w:r>
    </w:p>
    <w:p w14:paraId="1A671558" w14:textId="77777777" w:rsidR="00BB3E68" w:rsidRPr="00BB3E68" w:rsidRDefault="00BB3E68" w:rsidP="002D60C6">
      <w:pPr>
        <w:shd w:val="clear" w:color="auto" w:fill="D5DCE4" w:themeFill="text2" w:themeFillTint="33"/>
        <w:tabs>
          <w:tab w:val="left" w:pos="1691"/>
        </w:tabs>
        <w:jc w:val="both"/>
        <w:rPr>
          <w:rFonts w:cstheme="minorHAnsi"/>
          <w:sz w:val="18"/>
          <w:szCs w:val="18"/>
        </w:rPr>
      </w:pPr>
      <w:proofErr w:type="spellStart"/>
      <w:r w:rsidRPr="00BB3E68">
        <w:rPr>
          <w:rFonts w:cstheme="minorHAnsi"/>
          <w:sz w:val="18"/>
          <w:szCs w:val="18"/>
        </w:rPr>
        <w:t>cor</w:t>
      </w:r>
      <w:proofErr w:type="spellEnd"/>
      <w:r w:rsidRPr="00BB3E68">
        <w:rPr>
          <w:rFonts w:cstheme="minorHAnsi"/>
          <w:sz w:val="18"/>
          <w:szCs w:val="18"/>
        </w:rPr>
        <w:t>(</w:t>
      </w:r>
      <w:proofErr w:type="spellStart"/>
      <w:r w:rsidRPr="00BB3E68">
        <w:rPr>
          <w:rFonts w:cstheme="minorHAnsi"/>
          <w:sz w:val="18"/>
          <w:szCs w:val="18"/>
        </w:rPr>
        <w:t>hodata$medv</w:t>
      </w:r>
      <w:proofErr w:type="spellEnd"/>
      <w:r w:rsidRPr="00BB3E68">
        <w:rPr>
          <w:rFonts w:cstheme="minorHAnsi"/>
          <w:sz w:val="18"/>
          <w:szCs w:val="18"/>
        </w:rPr>
        <w:t xml:space="preserve">, </w:t>
      </w:r>
      <w:proofErr w:type="spellStart"/>
      <w:r w:rsidRPr="00BB3E68">
        <w:rPr>
          <w:rFonts w:cstheme="minorHAnsi"/>
          <w:sz w:val="18"/>
          <w:szCs w:val="18"/>
        </w:rPr>
        <w:t>hodata$zn</w:t>
      </w:r>
      <w:proofErr w:type="spellEnd"/>
      <w:r w:rsidRPr="00BB3E68">
        <w:rPr>
          <w:rFonts w:cstheme="minorHAnsi"/>
          <w:sz w:val="18"/>
          <w:szCs w:val="18"/>
        </w:rPr>
        <w:t>)</w:t>
      </w:r>
    </w:p>
    <w:p w14:paraId="7FAA8BEF" w14:textId="77777777" w:rsidR="00BB3E68" w:rsidRPr="00BB3E68" w:rsidRDefault="00BB3E68" w:rsidP="002D60C6">
      <w:pPr>
        <w:shd w:val="clear" w:color="auto" w:fill="D5DCE4" w:themeFill="text2" w:themeFillTint="33"/>
        <w:tabs>
          <w:tab w:val="left" w:pos="1691"/>
        </w:tabs>
        <w:jc w:val="both"/>
        <w:rPr>
          <w:rFonts w:cstheme="minorHAnsi"/>
          <w:sz w:val="18"/>
          <w:szCs w:val="18"/>
        </w:rPr>
      </w:pPr>
      <w:proofErr w:type="spellStart"/>
      <w:r w:rsidRPr="00BB3E68">
        <w:rPr>
          <w:rFonts w:cstheme="minorHAnsi"/>
          <w:sz w:val="18"/>
          <w:szCs w:val="18"/>
        </w:rPr>
        <w:lastRenderedPageBreak/>
        <w:t>cor</w:t>
      </w:r>
      <w:proofErr w:type="spellEnd"/>
      <w:r w:rsidRPr="00BB3E68">
        <w:rPr>
          <w:rFonts w:cstheme="minorHAnsi"/>
          <w:sz w:val="18"/>
          <w:szCs w:val="18"/>
        </w:rPr>
        <w:t>(</w:t>
      </w:r>
      <w:proofErr w:type="spellStart"/>
      <w:r w:rsidRPr="00BB3E68">
        <w:rPr>
          <w:rFonts w:cstheme="minorHAnsi"/>
          <w:sz w:val="18"/>
          <w:szCs w:val="18"/>
        </w:rPr>
        <w:t>hodata$medv</w:t>
      </w:r>
      <w:proofErr w:type="spellEnd"/>
      <w:r w:rsidRPr="00BB3E68">
        <w:rPr>
          <w:rFonts w:cstheme="minorHAnsi"/>
          <w:sz w:val="18"/>
          <w:szCs w:val="18"/>
        </w:rPr>
        <w:t xml:space="preserve">, </w:t>
      </w:r>
      <w:proofErr w:type="spellStart"/>
      <w:r w:rsidRPr="00BB3E68">
        <w:rPr>
          <w:rFonts w:cstheme="minorHAnsi"/>
          <w:sz w:val="18"/>
          <w:szCs w:val="18"/>
        </w:rPr>
        <w:t>hodata$nox</w:t>
      </w:r>
      <w:proofErr w:type="spellEnd"/>
      <w:r w:rsidRPr="00BB3E68">
        <w:rPr>
          <w:rFonts w:cstheme="minorHAnsi"/>
          <w:sz w:val="18"/>
          <w:szCs w:val="18"/>
        </w:rPr>
        <w:t>)</w:t>
      </w:r>
    </w:p>
    <w:p w14:paraId="4CC74E27" w14:textId="77777777" w:rsidR="00BB3E68" w:rsidRPr="00BB3E68" w:rsidRDefault="00BB3E68" w:rsidP="002D60C6">
      <w:pPr>
        <w:shd w:val="clear" w:color="auto" w:fill="D5DCE4" w:themeFill="text2" w:themeFillTint="33"/>
        <w:tabs>
          <w:tab w:val="left" w:pos="1691"/>
        </w:tabs>
        <w:jc w:val="both"/>
        <w:rPr>
          <w:rFonts w:cstheme="minorHAnsi"/>
          <w:sz w:val="18"/>
          <w:szCs w:val="18"/>
        </w:rPr>
      </w:pPr>
      <w:proofErr w:type="spellStart"/>
      <w:r w:rsidRPr="00BB3E68">
        <w:rPr>
          <w:rFonts w:cstheme="minorHAnsi"/>
          <w:sz w:val="18"/>
          <w:szCs w:val="18"/>
        </w:rPr>
        <w:t>cor</w:t>
      </w:r>
      <w:proofErr w:type="spellEnd"/>
      <w:r w:rsidRPr="00BB3E68">
        <w:rPr>
          <w:rFonts w:cstheme="minorHAnsi"/>
          <w:sz w:val="18"/>
          <w:szCs w:val="18"/>
        </w:rPr>
        <w:t>(</w:t>
      </w:r>
      <w:proofErr w:type="spellStart"/>
      <w:r w:rsidRPr="00BB3E68">
        <w:rPr>
          <w:rFonts w:cstheme="minorHAnsi"/>
          <w:sz w:val="18"/>
          <w:szCs w:val="18"/>
        </w:rPr>
        <w:t>hodata$medv</w:t>
      </w:r>
      <w:proofErr w:type="spellEnd"/>
      <w:r w:rsidRPr="00BB3E68">
        <w:rPr>
          <w:rFonts w:cstheme="minorHAnsi"/>
          <w:sz w:val="18"/>
          <w:szCs w:val="18"/>
        </w:rPr>
        <w:t xml:space="preserve">, </w:t>
      </w:r>
      <w:proofErr w:type="spellStart"/>
      <w:r w:rsidRPr="00BB3E68">
        <w:rPr>
          <w:rFonts w:cstheme="minorHAnsi"/>
          <w:sz w:val="18"/>
          <w:szCs w:val="18"/>
        </w:rPr>
        <w:t>hodata$rm</w:t>
      </w:r>
      <w:proofErr w:type="spellEnd"/>
      <w:r w:rsidRPr="00BB3E68">
        <w:rPr>
          <w:rFonts w:cstheme="minorHAnsi"/>
          <w:sz w:val="18"/>
          <w:szCs w:val="18"/>
        </w:rPr>
        <w:t>)</w:t>
      </w:r>
    </w:p>
    <w:p w14:paraId="150E119A" w14:textId="77777777" w:rsidR="00BB3E68" w:rsidRPr="00BB3E68" w:rsidRDefault="00BB3E68" w:rsidP="002D60C6">
      <w:pPr>
        <w:shd w:val="clear" w:color="auto" w:fill="D5DCE4" w:themeFill="text2" w:themeFillTint="33"/>
        <w:tabs>
          <w:tab w:val="left" w:pos="1691"/>
        </w:tabs>
        <w:jc w:val="both"/>
        <w:rPr>
          <w:rFonts w:cstheme="minorHAnsi"/>
          <w:sz w:val="18"/>
          <w:szCs w:val="18"/>
        </w:rPr>
      </w:pPr>
      <w:proofErr w:type="spellStart"/>
      <w:r w:rsidRPr="00BB3E68">
        <w:rPr>
          <w:rFonts w:cstheme="minorHAnsi"/>
          <w:sz w:val="18"/>
          <w:szCs w:val="18"/>
        </w:rPr>
        <w:t>cor</w:t>
      </w:r>
      <w:proofErr w:type="spellEnd"/>
      <w:r w:rsidRPr="00BB3E68">
        <w:rPr>
          <w:rFonts w:cstheme="minorHAnsi"/>
          <w:sz w:val="18"/>
          <w:szCs w:val="18"/>
        </w:rPr>
        <w:t>(</w:t>
      </w:r>
      <w:proofErr w:type="spellStart"/>
      <w:r w:rsidRPr="00BB3E68">
        <w:rPr>
          <w:rFonts w:cstheme="minorHAnsi"/>
          <w:sz w:val="18"/>
          <w:szCs w:val="18"/>
        </w:rPr>
        <w:t>hodata$medv</w:t>
      </w:r>
      <w:proofErr w:type="spellEnd"/>
      <w:r w:rsidRPr="00BB3E68">
        <w:rPr>
          <w:rFonts w:cstheme="minorHAnsi"/>
          <w:sz w:val="18"/>
          <w:szCs w:val="18"/>
        </w:rPr>
        <w:t xml:space="preserve">, </w:t>
      </w:r>
      <w:proofErr w:type="spellStart"/>
      <w:r w:rsidRPr="00BB3E68">
        <w:rPr>
          <w:rFonts w:cstheme="minorHAnsi"/>
          <w:sz w:val="18"/>
          <w:szCs w:val="18"/>
        </w:rPr>
        <w:t>hodata$dis</w:t>
      </w:r>
      <w:proofErr w:type="spellEnd"/>
      <w:r w:rsidRPr="00BB3E68">
        <w:rPr>
          <w:rFonts w:cstheme="minorHAnsi"/>
          <w:sz w:val="18"/>
          <w:szCs w:val="18"/>
        </w:rPr>
        <w:t>)</w:t>
      </w:r>
    </w:p>
    <w:p w14:paraId="57C5F5D8" w14:textId="77777777" w:rsidR="00BB3E68" w:rsidRPr="00BB3E68" w:rsidRDefault="00BB3E68" w:rsidP="002D60C6">
      <w:pPr>
        <w:shd w:val="clear" w:color="auto" w:fill="D5DCE4" w:themeFill="text2" w:themeFillTint="33"/>
        <w:tabs>
          <w:tab w:val="left" w:pos="1691"/>
        </w:tabs>
        <w:jc w:val="both"/>
        <w:rPr>
          <w:rFonts w:cstheme="minorHAnsi"/>
          <w:sz w:val="18"/>
          <w:szCs w:val="18"/>
        </w:rPr>
      </w:pPr>
      <w:proofErr w:type="spellStart"/>
      <w:r w:rsidRPr="00BB3E68">
        <w:rPr>
          <w:rFonts w:cstheme="minorHAnsi"/>
          <w:sz w:val="18"/>
          <w:szCs w:val="18"/>
        </w:rPr>
        <w:t>cor</w:t>
      </w:r>
      <w:proofErr w:type="spellEnd"/>
      <w:r w:rsidRPr="00BB3E68">
        <w:rPr>
          <w:rFonts w:cstheme="minorHAnsi"/>
          <w:sz w:val="18"/>
          <w:szCs w:val="18"/>
        </w:rPr>
        <w:t>(</w:t>
      </w:r>
      <w:proofErr w:type="spellStart"/>
      <w:r w:rsidRPr="00BB3E68">
        <w:rPr>
          <w:rFonts w:cstheme="minorHAnsi"/>
          <w:sz w:val="18"/>
          <w:szCs w:val="18"/>
        </w:rPr>
        <w:t>hodata$medv</w:t>
      </w:r>
      <w:proofErr w:type="spellEnd"/>
      <w:r w:rsidRPr="00BB3E68">
        <w:rPr>
          <w:rFonts w:cstheme="minorHAnsi"/>
          <w:sz w:val="18"/>
          <w:szCs w:val="18"/>
        </w:rPr>
        <w:t xml:space="preserve">, </w:t>
      </w:r>
      <w:proofErr w:type="spellStart"/>
      <w:r w:rsidRPr="00BB3E68">
        <w:rPr>
          <w:rFonts w:cstheme="minorHAnsi"/>
          <w:sz w:val="18"/>
          <w:szCs w:val="18"/>
        </w:rPr>
        <w:t>hodata$ptratio</w:t>
      </w:r>
      <w:proofErr w:type="spellEnd"/>
      <w:r w:rsidRPr="00BB3E68">
        <w:rPr>
          <w:rFonts w:cstheme="minorHAnsi"/>
          <w:sz w:val="18"/>
          <w:szCs w:val="18"/>
        </w:rPr>
        <w:t>)</w:t>
      </w:r>
    </w:p>
    <w:p w14:paraId="60754273" w14:textId="77777777" w:rsidR="00BB3E68" w:rsidRPr="00BB3E68" w:rsidRDefault="00BB3E68" w:rsidP="002D60C6">
      <w:pPr>
        <w:shd w:val="clear" w:color="auto" w:fill="D5DCE4" w:themeFill="text2" w:themeFillTint="33"/>
        <w:tabs>
          <w:tab w:val="left" w:pos="1691"/>
        </w:tabs>
        <w:jc w:val="both"/>
        <w:rPr>
          <w:rFonts w:cstheme="minorHAnsi"/>
          <w:sz w:val="18"/>
          <w:szCs w:val="18"/>
        </w:rPr>
      </w:pPr>
      <w:proofErr w:type="spellStart"/>
      <w:r w:rsidRPr="00BB3E68">
        <w:rPr>
          <w:rFonts w:cstheme="minorHAnsi"/>
          <w:sz w:val="18"/>
          <w:szCs w:val="18"/>
        </w:rPr>
        <w:t>cor</w:t>
      </w:r>
      <w:proofErr w:type="spellEnd"/>
      <w:r w:rsidRPr="00BB3E68">
        <w:rPr>
          <w:rFonts w:cstheme="minorHAnsi"/>
          <w:sz w:val="18"/>
          <w:szCs w:val="18"/>
        </w:rPr>
        <w:t>(</w:t>
      </w:r>
      <w:proofErr w:type="spellStart"/>
      <w:r w:rsidRPr="00BB3E68">
        <w:rPr>
          <w:rFonts w:cstheme="minorHAnsi"/>
          <w:sz w:val="18"/>
          <w:szCs w:val="18"/>
        </w:rPr>
        <w:t>hodata$medv</w:t>
      </w:r>
      <w:proofErr w:type="spellEnd"/>
      <w:r w:rsidRPr="00BB3E68">
        <w:rPr>
          <w:rFonts w:cstheme="minorHAnsi"/>
          <w:sz w:val="18"/>
          <w:szCs w:val="18"/>
        </w:rPr>
        <w:t xml:space="preserve">, </w:t>
      </w:r>
      <w:proofErr w:type="spellStart"/>
      <w:r w:rsidRPr="00BB3E68">
        <w:rPr>
          <w:rFonts w:cstheme="minorHAnsi"/>
          <w:sz w:val="18"/>
          <w:szCs w:val="18"/>
        </w:rPr>
        <w:t>hodata$lstat</w:t>
      </w:r>
      <w:proofErr w:type="spellEnd"/>
      <w:r w:rsidRPr="00BB3E68">
        <w:rPr>
          <w:rFonts w:cstheme="minorHAnsi"/>
          <w:sz w:val="18"/>
          <w:szCs w:val="18"/>
        </w:rPr>
        <w:t>)</w:t>
      </w:r>
    </w:p>
    <w:p w14:paraId="0D830D99" w14:textId="77777777" w:rsidR="00BB3E68" w:rsidRPr="00BB3E68" w:rsidRDefault="00BB3E68" w:rsidP="002D60C6">
      <w:pPr>
        <w:shd w:val="clear" w:color="auto" w:fill="D5DCE4" w:themeFill="text2" w:themeFillTint="33"/>
        <w:tabs>
          <w:tab w:val="left" w:pos="1691"/>
        </w:tabs>
        <w:jc w:val="both"/>
        <w:rPr>
          <w:rFonts w:cstheme="minorHAnsi"/>
          <w:sz w:val="18"/>
          <w:szCs w:val="18"/>
        </w:rPr>
      </w:pPr>
      <w:proofErr w:type="spellStart"/>
      <w:r w:rsidRPr="00BB3E68">
        <w:rPr>
          <w:rFonts w:cstheme="minorHAnsi"/>
          <w:sz w:val="18"/>
          <w:szCs w:val="18"/>
        </w:rPr>
        <w:t>cor</w:t>
      </w:r>
      <w:proofErr w:type="spellEnd"/>
      <w:r w:rsidRPr="00BB3E68">
        <w:rPr>
          <w:rFonts w:cstheme="minorHAnsi"/>
          <w:sz w:val="18"/>
          <w:szCs w:val="18"/>
        </w:rPr>
        <w:t>(</w:t>
      </w:r>
      <w:proofErr w:type="spellStart"/>
      <w:r w:rsidRPr="00BB3E68">
        <w:rPr>
          <w:rFonts w:cstheme="minorHAnsi"/>
          <w:sz w:val="18"/>
          <w:szCs w:val="18"/>
        </w:rPr>
        <w:t>hodata$medv</w:t>
      </w:r>
      <w:proofErr w:type="spellEnd"/>
      <w:r w:rsidRPr="00BB3E68">
        <w:rPr>
          <w:rFonts w:cstheme="minorHAnsi"/>
          <w:sz w:val="18"/>
          <w:szCs w:val="18"/>
        </w:rPr>
        <w:t xml:space="preserve">, </w:t>
      </w:r>
      <w:proofErr w:type="spellStart"/>
      <w:r w:rsidRPr="00BB3E68">
        <w:rPr>
          <w:rFonts w:cstheme="minorHAnsi"/>
          <w:sz w:val="18"/>
          <w:szCs w:val="18"/>
        </w:rPr>
        <w:t>hodata$indus</w:t>
      </w:r>
      <w:proofErr w:type="spellEnd"/>
      <w:r w:rsidRPr="00BB3E68">
        <w:rPr>
          <w:rFonts w:cstheme="minorHAnsi"/>
          <w:sz w:val="18"/>
          <w:szCs w:val="18"/>
        </w:rPr>
        <w:t>)</w:t>
      </w:r>
    </w:p>
    <w:p w14:paraId="77AD558F" w14:textId="77777777" w:rsidR="00BB3E68" w:rsidRPr="00BB3E68" w:rsidRDefault="00BB3E68" w:rsidP="002D60C6">
      <w:pPr>
        <w:shd w:val="clear" w:color="auto" w:fill="D5DCE4" w:themeFill="text2" w:themeFillTint="33"/>
        <w:tabs>
          <w:tab w:val="left" w:pos="1691"/>
        </w:tabs>
        <w:jc w:val="both"/>
        <w:rPr>
          <w:rFonts w:cstheme="minorHAnsi"/>
          <w:sz w:val="18"/>
          <w:szCs w:val="18"/>
        </w:rPr>
      </w:pPr>
      <w:proofErr w:type="spellStart"/>
      <w:r w:rsidRPr="00BB3E68">
        <w:rPr>
          <w:rFonts w:cstheme="minorHAnsi"/>
          <w:sz w:val="18"/>
          <w:szCs w:val="18"/>
        </w:rPr>
        <w:t>cor</w:t>
      </w:r>
      <w:proofErr w:type="spellEnd"/>
      <w:r w:rsidRPr="00BB3E68">
        <w:rPr>
          <w:rFonts w:cstheme="minorHAnsi"/>
          <w:sz w:val="18"/>
          <w:szCs w:val="18"/>
        </w:rPr>
        <w:t>(</w:t>
      </w:r>
      <w:proofErr w:type="spellStart"/>
      <w:r w:rsidRPr="00BB3E68">
        <w:rPr>
          <w:rFonts w:cstheme="minorHAnsi"/>
          <w:sz w:val="18"/>
          <w:szCs w:val="18"/>
        </w:rPr>
        <w:t>hodata$medv</w:t>
      </w:r>
      <w:proofErr w:type="spellEnd"/>
      <w:r w:rsidRPr="00BB3E68">
        <w:rPr>
          <w:rFonts w:cstheme="minorHAnsi"/>
          <w:sz w:val="18"/>
          <w:szCs w:val="18"/>
        </w:rPr>
        <w:t xml:space="preserve">, </w:t>
      </w:r>
      <w:proofErr w:type="spellStart"/>
      <w:r w:rsidRPr="00BB3E68">
        <w:rPr>
          <w:rFonts w:cstheme="minorHAnsi"/>
          <w:sz w:val="18"/>
          <w:szCs w:val="18"/>
        </w:rPr>
        <w:t>hodata$age</w:t>
      </w:r>
      <w:proofErr w:type="spellEnd"/>
      <w:r w:rsidRPr="00BB3E68">
        <w:rPr>
          <w:rFonts w:cstheme="minorHAnsi"/>
          <w:sz w:val="18"/>
          <w:szCs w:val="18"/>
        </w:rPr>
        <w:t>)</w:t>
      </w:r>
    </w:p>
    <w:p w14:paraId="4FB84AE1" w14:textId="77777777" w:rsidR="00BB3E68" w:rsidRPr="00BB3E68" w:rsidRDefault="00BB3E68" w:rsidP="002D60C6">
      <w:pPr>
        <w:shd w:val="clear" w:color="auto" w:fill="D5DCE4" w:themeFill="text2" w:themeFillTint="33"/>
        <w:tabs>
          <w:tab w:val="left" w:pos="1691"/>
        </w:tabs>
        <w:jc w:val="both"/>
        <w:rPr>
          <w:rFonts w:cstheme="minorHAnsi"/>
          <w:sz w:val="18"/>
          <w:szCs w:val="18"/>
        </w:rPr>
      </w:pPr>
      <w:proofErr w:type="spellStart"/>
      <w:r w:rsidRPr="00BB3E68">
        <w:rPr>
          <w:rFonts w:cstheme="minorHAnsi"/>
          <w:sz w:val="18"/>
          <w:szCs w:val="18"/>
        </w:rPr>
        <w:t>cor</w:t>
      </w:r>
      <w:proofErr w:type="spellEnd"/>
      <w:r w:rsidRPr="00BB3E68">
        <w:rPr>
          <w:rFonts w:cstheme="minorHAnsi"/>
          <w:sz w:val="18"/>
          <w:szCs w:val="18"/>
        </w:rPr>
        <w:t>(</w:t>
      </w:r>
      <w:proofErr w:type="spellStart"/>
      <w:r w:rsidRPr="00BB3E68">
        <w:rPr>
          <w:rFonts w:cstheme="minorHAnsi"/>
          <w:sz w:val="18"/>
          <w:szCs w:val="18"/>
        </w:rPr>
        <w:t>hodata$medv</w:t>
      </w:r>
      <w:proofErr w:type="spellEnd"/>
      <w:r w:rsidRPr="00BB3E68">
        <w:rPr>
          <w:rFonts w:cstheme="minorHAnsi"/>
          <w:sz w:val="18"/>
          <w:szCs w:val="18"/>
        </w:rPr>
        <w:t xml:space="preserve">, </w:t>
      </w:r>
      <w:proofErr w:type="spellStart"/>
      <w:r w:rsidRPr="00BB3E68">
        <w:rPr>
          <w:rFonts w:cstheme="minorHAnsi"/>
          <w:sz w:val="18"/>
          <w:szCs w:val="18"/>
        </w:rPr>
        <w:t>hodata$tax</w:t>
      </w:r>
      <w:proofErr w:type="spellEnd"/>
      <w:r w:rsidRPr="00BB3E68">
        <w:rPr>
          <w:rFonts w:cstheme="minorHAnsi"/>
          <w:sz w:val="18"/>
          <w:szCs w:val="18"/>
        </w:rPr>
        <w:t>)</w:t>
      </w:r>
    </w:p>
    <w:p w14:paraId="6C1D845C" w14:textId="77777777" w:rsidR="00BB3E68" w:rsidRPr="00BB3E68" w:rsidRDefault="00BB3E68" w:rsidP="002D60C6">
      <w:pPr>
        <w:shd w:val="clear" w:color="auto" w:fill="D5DCE4" w:themeFill="text2" w:themeFillTint="33"/>
        <w:tabs>
          <w:tab w:val="left" w:pos="1691"/>
        </w:tabs>
        <w:jc w:val="both"/>
        <w:rPr>
          <w:rFonts w:cstheme="minorHAnsi"/>
          <w:sz w:val="18"/>
          <w:szCs w:val="18"/>
        </w:rPr>
      </w:pPr>
      <w:proofErr w:type="spellStart"/>
      <w:r w:rsidRPr="00BB3E68">
        <w:rPr>
          <w:rFonts w:cstheme="minorHAnsi"/>
          <w:sz w:val="18"/>
          <w:szCs w:val="18"/>
        </w:rPr>
        <w:t>cor</w:t>
      </w:r>
      <w:proofErr w:type="spellEnd"/>
      <w:r w:rsidRPr="00BB3E68">
        <w:rPr>
          <w:rFonts w:cstheme="minorHAnsi"/>
          <w:sz w:val="18"/>
          <w:szCs w:val="18"/>
        </w:rPr>
        <w:t>(</w:t>
      </w:r>
      <w:proofErr w:type="spellStart"/>
      <w:r w:rsidRPr="00BB3E68">
        <w:rPr>
          <w:rFonts w:cstheme="minorHAnsi"/>
          <w:sz w:val="18"/>
          <w:szCs w:val="18"/>
        </w:rPr>
        <w:t>hodata$medv</w:t>
      </w:r>
      <w:proofErr w:type="spellEnd"/>
      <w:r w:rsidRPr="00BB3E68">
        <w:rPr>
          <w:rFonts w:cstheme="minorHAnsi"/>
          <w:sz w:val="18"/>
          <w:szCs w:val="18"/>
        </w:rPr>
        <w:t xml:space="preserve">, </w:t>
      </w:r>
      <w:proofErr w:type="spellStart"/>
      <w:r w:rsidRPr="00BB3E68">
        <w:rPr>
          <w:rFonts w:cstheme="minorHAnsi"/>
          <w:sz w:val="18"/>
          <w:szCs w:val="18"/>
        </w:rPr>
        <w:t>hodata$rad</w:t>
      </w:r>
      <w:proofErr w:type="spellEnd"/>
      <w:r w:rsidRPr="00BB3E68">
        <w:rPr>
          <w:rFonts w:cstheme="minorHAnsi"/>
          <w:sz w:val="18"/>
          <w:szCs w:val="18"/>
        </w:rPr>
        <w:t>)</w:t>
      </w:r>
    </w:p>
    <w:p w14:paraId="436BA978" w14:textId="77777777" w:rsidR="00BB3E68" w:rsidRPr="00BB3E68" w:rsidRDefault="00BB3E68" w:rsidP="002D60C6">
      <w:pPr>
        <w:shd w:val="clear" w:color="auto" w:fill="D5DCE4" w:themeFill="text2" w:themeFillTint="33"/>
        <w:tabs>
          <w:tab w:val="left" w:pos="1691"/>
        </w:tabs>
        <w:jc w:val="both"/>
        <w:rPr>
          <w:rFonts w:cstheme="minorHAnsi"/>
          <w:sz w:val="18"/>
          <w:szCs w:val="18"/>
        </w:rPr>
      </w:pPr>
      <w:proofErr w:type="spellStart"/>
      <w:r w:rsidRPr="00BB3E68">
        <w:rPr>
          <w:rFonts w:cstheme="minorHAnsi"/>
          <w:sz w:val="18"/>
          <w:szCs w:val="18"/>
        </w:rPr>
        <w:t>rcorr</w:t>
      </w:r>
      <w:proofErr w:type="spellEnd"/>
      <w:r w:rsidRPr="00BB3E68">
        <w:rPr>
          <w:rFonts w:cstheme="minorHAnsi"/>
          <w:sz w:val="18"/>
          <w:szCs w:val="18"/>
        </w:rPr>
        <w:t>(</w:t>
      </w:r>
      <w:proofErr w:type="spellStart"/>
      <w:r w:rsidRPr="00BB3E68">
        <w:rPr>
          <w:rFonts w:cstheme="minorHAnsi"/>
          <w:sz w:val="18"/>
          <w:szCs w:val="18"/>
        </w:rPr>
        <w:t>as.matrix</w:t>
      </w:r>
      <w:proofErr w:type="spellEnd"/>
      <w:r w:rsidRPr="00BB3E68">
        <w:rPr>
          <w:rFonts w:cstheme="minorHAnsi"/>
          <w:sz w:val="18"/>
          <w:szCs w:val="18"/>
        </w:rPr>
        <w:t>(</w:t>
      </w:r>
      <w:proofErr w:type="spellStart"/>
      <w:r w:rsidRPr="00BB3E68">
        <w:rPr>
          <w:rFonts w:cstheme="minorHAnsi"/>
          <w:sz w:val="18"/>
          <w:szCs w:val="18"/>
        </w:rPr>
        <w:t>houseframe</w:t>
      </w:r>
      <w:proofErr w:type="spellEnd"/>
      <w:r w:rsidRPr="00BB3E68">
        <w:rPr>
          <w:rFonts w:cstheme="minorHAnsi"/>
          <w:sz w:val="18"/>
          <w:szCs w:val="18"/>
        </w:rPr>
        <w:t>),type='spearman')</w:t>
      </w:r>
    </w:p>
    <w:p w14:paraId="145137BD" w14:textId="77777777" w:rsidR="00BB3E68" w:rsidRPr="00BB3E68" w:rsidRDefault="00BB3E68" w:rsidP="002D60C6">
      <w:pPr>
        <w:shd w:val="clear" w:color="auto" w:fill="D5DCE4" w:themeFill="text2" w:themeFillTint="33"/>
        <w:tabs>
          <w:tab w:val="left" w:pos="1691"/>
        </w:tabs>
        <w:jc w:val="both"/>
        <w:rPr>
          <w:rFonts w:cstheme="minorHAnsi"/>
          <w:sz w:val="18"/>
          <w:szCs w:val="18"/>
        </w:rPr>
      </w:pPr>
      <w:r w:rsidRPr="00BB3E68">
        <w:rPr>
          <w:rFonts w:cstheme="minorHAnsi"/>
          <w:sz w:val="18"/>
          <w:szCs w:val="18"/>
        </w:rPr>
        <w:t>#checking normality</w:t>
      </w:r>
    </w:p>
    <w:p w14:paraId="0AD40AA8" w14:textId="77777777" w:rsidR="00BB3E68" w:rsidRPr="00BB3E68" w:rsidRDefault="00BB3E68" w:rsidP="002D60C6">
      <w:pPr>
        <w:shd w:val="clear" w:color="auto" w:fill="D5DCE4" w:themeFill="text2" w:themeFillTint="33"/>
        <w:tabs>
          <w:tab w:val="left" w:pos="1691"/>
        </w:tabs>
        <w:jc w:val="both"/>
        <w:rPr>
          <w:rFonts w:cstheme="minorHAnsi"/>
          <w:sz w:val="18"/>
          <w:szCs w:val="18"/>
        </w:rPr>
      </w:pPr>
      <w:proofErr w:type="spellStart"/>
      <w:r w:rsidRPr="00BB3E68">
        <w:rPr>
          <w:rFonts w:cstheme="minorHAnsi"/>
          <w:sz w:val="18"/>
          <w:szCs w:val="18"/>
        </w:rPr>
        <w:t>hist.data.frame</w:t>
      </w:r>
      <w:proofErr w:type="spellEnd"/>
      <w:r w:rsidRPr="00BB3E68">
        <w:rPr>
          <w:rFonts w:cstheme="minorHAnsi"/>
          <w:sz w:val="18"/>
          <w:szCs w:val="18"/>
        </w:rPr>
        <w:t>(</w:t>
      </w:r>
      <w:proofErr w:type="spellStart"/>
      <w:r w:rsidRPr="00BB3E68">
        <w:rPr>
          <w:rFonts w:cstheme="minorHAnsi"/>
          <w:sz w:val="18"/>
          <w:szCs w:val="18"/>
        </w:rPr>
        <w:t>hodata</w:t>
      </w:r>
      <w:proofErr w:type="spellEnd"/>
      <w:r w:rsidRPr="00BB3E68">
        <w:rPr>
          <w:rFonts w:cstheme="minorHAnsi"/>
          <w:sz w:val="18"/>
          <w:szCs w:val="18"/>
        </w:rPr>
        <w:t>)</w:t>
      </w:r>
    </w:p>
    <w:p w14:paraId="03A97CF7" w14:textId="77777777" w:rsidR="00BB3E68" w:rsidRPr="00BB3E68" w:rsidRDefault="00BB3E68" w:rsidP="002D60C6">
      <w:pPr>
        <w:shd w:val="clear" w:color="auto" w:fill="D5DCE4" w:themeFill="text2" w:themeFillTint="33"/>
        <w:tabs>
          <w:tab w:val="left" w:pos="1691"/>
        </w:tabs>
        <w:jc w:val="both"/>
        <w:rPr>
          <w:rFonts w:cstheme="minorHAnsi"/>
          <w:sz w:val="18"/>
          <w:szCs w:val="18"/>
        </w:rPr>
      </w:pPr>
      <w:r w:rsidRPr="00BB3E68">
        <w:rPr>
          <w:rFonts w:cstheme="minorHAnsi"/>
          <w:sz w:val="18"/>
          <w:szCs w:val="18"/>
        </w:rPr>
        <w:t>#checking linearity</w:t>
      </w:r>
    </w:p>
    <w:p w14:paraId="182BD079" w14:textId="77777777" w:rsidR="00BB3E68" w:rsidRPr="00BB3E68" w:rsidRDefault="00BB3E68" w:rsidP="002D60C6">
      <w:pPr>
        <w:shd w:val="clear" w:color="auto" w:fill="D5DCE4" w:themeFill="text2" w:themeFillTint="33"/>
        <w:tabs>
          <w:tab w:val="left" w:pos="1691"/>
        </w:tabs>
        <w:jc w:val="both"/>
        <w:rPr>
          <w:rFonts w:cstheme="minorHAnsi"/>
          <w:sz w:val="18"/>
          <w:szCs w:val="18"/>
        </w:rPr>
      </w:pPr>
      <w:r w:rsidRPr="00BB3E68">
        <w:rPr>
          <w:rFonts w:cstheme="minorHAnsi"/>
          <w:sz w:val="18"/>
          <w:szCs w:val="18"/>
        </w:rPr>
        <w:t>plot(</w:t>
      </w:r>
      <w:proofErr w:type="spellStart"/>
      <w:r w:rsidRPr="00BB3E68">
        <w:rPr>
          <w:rFonts w:cstheme="minorHAnsi"/>
          <w:sz w:val="18"/>
          <w:szCs w:val="18"/>
        </w:rPr>
        <w:t>hodata</w:t>
      </w:r>
      <w:proofErr w:type="spellEnd"/>
      <w:r w:rsidRPr="00BB3E68">
        <w:rPr>
          <w:rFonts w:cstheme="minorHAnsi"/>
          <w:sz w:val="18"/>
          <w:szCs w:val="18"/>
        </w:rPr>
        <w:t>)</w:t>
      </w:r>
    </w:p>
    <w:p w14:paraId="63E96308" w14:textId="77777777" w:rsidR="00BB3E68" w:rsidRPr="00BB3E68" w:rsidRDefault="00BB3E68" w:rsidP="002D60C6">
      <w:pPr>
        <w:shd w:val="clear" w:color="auto" w:fill="D5DCE4" w:themeFill="text2" w:themeFillTint="33"/>
        <w:tabs>
          <w:tab w:val="left" w:pos="1691"/>
        </w:tabs>
        <w:jc w:val="both"/>
        <w:rPr>
          <w:rFonts w:cstheme="minorHAnsi"/>
          <w:sz w:val="18"/>
          <w:szCs w:val="18"/>
        </w:rPr>
      </w:pPr>
    </w:p>
    <w:p w14:paraId="0B892923" w14:textId="77777777" w:rsidR="00BB3E68" w:rsidRPr="00BB3E68" w:rsidRDefault="00BB3E68" w:rsidP="002D60C6">
      <w:pPr>
        <w:shd w:val="clear" w:color="auto" w:fill="D5DCE4" w:themeFill="text2" w:themeFillTint="33"/>
        <w:tabs>
          <w:tab w:val="left" w:pos="1691"/>
        </w:tabs>
        <w:jc w:val="both"/>
        <w:rPr>
          <w:rFonts w:cstheme="minorHAnsi"/>
          <w:sz w:val="18"/>
          <w:szCs w:val="18"/>
        </w:rPr>
      </w:pPr>
      <w:r w:rsidRPr="00BB3E68">
        <w:rPr>
          <w:rFonts w:cstheme="minorHAnsi"/>
          <w:sz w:val="18"/>
          <w:szCs w:val="18"/>
        </w:rPr>
        <w:t xml:space="preserve">split = </w:t>
      </w:r>
      <w:proofErr w:type="spellStart"/>
      <w:r w:rsidRPr="00BB3E68">
        <w:rPr>
          <w:rFonts w:cstheme="minorHAnsi"/>
          <w:sz w:val="18"/>
          <w:szCs w:val="18"/>
        </w:rPr>
        <w:t>sample.split</w:t>
      </w:r>
      <w:proofErr w:type="spellEnd"/>
      <w:r w:rsidRPr="00BB3E68">
        <w:rPr>
          <w:rFonts w:cstheme="minorHAnsi"/>
          <w:sz w:val="18"/>
          <w:szCs w:val="18"/>
        </w:rPr>
        <w:t>(</w:t>
      </w:r>
      <w:proofErr w:type="spellStart"/>
      <w:r w:rsidRPr="00BB3E68">
        <w:rPr>
          <w:rFonts w:cstheme="minorHAnsi"/>
          <w:sz w:val="18"/>
          <w:szCs w:val="18"/>
        </w:rPr>
        <w:t>hodata$medv</w:t>
      </w:r>
      <w:proofErr w:type="spellEnd"/>
      <w:r w:rsidRPr="00BB3E68">
        <w:rPr>
          <w:rFonts w:cstheme="minorHAnsi"/>
          <w:sz w:val="18"/>
          <w:szCs w:val="18"/>
        </w:rPr>
        <w:t xml:space="preserve">, </w:t>
      </w:r>
      <w:proofErr w:type="spellStart"/>
      <w:r w:rsidRPr="00BB3E68">
        <w:rPr>
          <w:rFonts w:cstheme="minorHAnsi"/>
          <w:sz w:val="18"/>
          <w:szCs w:val="18"/>
        </w:rPr>
        <w:t>SplitRatio</w:t>
      </w:r>
      <w:proofErr w:type="spellEnd"/>
      <w:r w:rsidRPr="00BB3E68">
        <w:rPr>
          <w:rFonts w:cstheme="minorHAnsi"/>
          <w:sz w:val="18"/>
          <w:szCs w:val="18"/>
        </w:rPr>
        <w:t xml:space="preserve"> = 0.8)</w:t>
      </w:r>
    </w:p>
    <w:p w14:paraId="27FBE787" w14:textId="77777777" w:rsidR="00BB3E68" w:rsidRPr="00BB3E68" w:rsidRDefault="00BB3E68" w:rsidP="002D60C6">
      <w:pPr>
        <w:shd w:val="clear" w:color="auto" w:fill="D5DCE4" w:themeFill="text2" w:themeFillTint="33"/>
        <w:tabs>
          <w:tab w:val="left" w:pos="1691"/>
        </w:tabs>
        <w:jc w:val="both"/>
        <w:rPr>
          <w:rFonts w:cstheme="minorHAnsi"/>
          <w:sz w:val="18"/>
          <w:szCs w:val="18"/>
        </w:rPr>
      </w:pPr>
      <w:proofErr w:type="spellStart"/>
      <w:r w:rsidRPr="00BB3E68">
        <w:rPr>
          <w:rFonts w:cstheme="minorHAnsi"/>
          <w:sz w:val="18"/>
          <w:szCs w:val="18"/>
        </w:rPr>
        <w:t>training_set</w:t>
      </w:r>
      <w:proofErr w:type="spellEnd"/>
      <w:r w:rsidRPr="00BB3E68">
        <w:rPr>
          <w:rFonts w:cstheme="minorHAnsi"/>
          <w:sz w:val="18"/>
          <w:szCs w:val="18"/>
        </w:rPr>
        <w:t xml:space="preserve"> = subset(</w:t>
      </w:r>
      <w:proofErr w:type="spellStart"/>
      <w:r w:rsidRPr="00BB3E68">
        <w:rPr>
          <w:rFonts w:cstheme="minorHAnsi"/>
          <w:sz w:val="18"/>
          <w:szCs w:val="18"/>
        </w:rPr>
        <w:t>hodata</w:t>
      </w:r>
      <w:proofErr w:type="spellEnd"/>
      <w:r w:rsidRPr="00BB3E68">
        <w:rPr>
          <w:rFonts w:cstheme="minorHAnsi"/>
          <w:sz w:val="18"/>
          <w:szCs w:val="18"/>
        </w:rPr>
        <w:t>, split == TRUE)</w:t>
      </w:r>
    </w:p>
    <w:p w14:paraId="05EDE849" w14:textId="77777777" w:rsidR="00BB3E68" w:rsidRPr="00BB3E68" w:rsidRDefault="00BB3E68" w:rsidP="002D60C6">
      <w:pPr>
        <w:shd w:val="clear" w:color="auto" w:fill="D5DCE4" w:themeFill="text2" w:themeFillTint="33"/>
        <w:tabs>
          <w:tab w:val="left" w:pos="1691"/>
        </w:tabs>
        <w:jc w:val="both"/>
        <w:rPr>
          <w:rFonts w:cstheme="minorHAnsi"/>
          <w:sz w:val="18"/>
          <w:szCs w:val="18"/>
        </w:rPr>
      </w:pPr>
      <w:proofErr w:type="spellStart"/>
      <w:r w:rsidRPr="00BB3E68">
        <w:rPr>
          <w:rFonts w:cstheme="minorHAnsi"/>
          <w:sz w:val="18"/>
          <w:szCs w:val="18"/>
        </w:rPr>
        <w:t>test_set</w:t>
      </w:r>
      <w:proofErr w:type="spellEnd"/>
      <w:r w:rsidRPr="00BB3E68">
        <w:rPr>
          <w:rFonts w:cstheme="minorHAnsi"/>
          <w:sz w:val="18"/>
          <w:szCs w:val="18"/>
        </w:rPr>
        <w:t xml:space="preserve"> = subset(</w:t>
      </w:r>
      <w:proofErr w:type="spellStart"/>
      <w:r w:rsidRPr="00BB3E68">
        <w:rPr>
          <w:rFonts w:cstheme="minorHAnsi"/>
          <w:sz w:val="18"/>
          <w:szCs w:val="18"/>
        </w:rPr>
        <w:t>hodata</w:t>
      </w:r>
      <w:proofErr w:type="spellEnd"/>
      <w:r w:rsidRPr="00BB3E68">
        <w:rPr>
          <w:rFonts w:cstheme="minorHAnsi"/>
          <w:sz w:val="18"/>
          <w:szCs w:val="18"/>
        </w:rPr>
        <w:t>, split == FALSE)</w:t>
      </w:r>
    </w:p>
    <w:p w14:paraId="12F4DB84" w14:textId="77777777" w:rsidR="00BB3E68" w:rsidRPr="00BB3E68" w:rsidRDefault="00BB3E68" w:rsidP="002D60C6">
      <w:pPr>
        <w:shd w:val="clear" w:color="auto" w:fill="D5DCE4" w:themeFill="text2" w:themeFillTint="33"/>
        <w:tabs>
          <w:tab w:val="left" w:pos="1691"/>
        </w:tabs>
        <w:jc w:val="both"/>
        <w:rPr>
          <w:rFonts w:cstheme="minorHAnsi"/>
          <w:sz w:val="18"/>
          <w:szCs w:val="18"/>
        </w:rPr>
      </w:pPr>
      <w:r w:rsidRPr="00BB3E68">
        <w:rPr>
          <w:rFonts w:cstheme="minorHAnsi"/>
          <w:sz w:val="18"/>
          <w:szCs w:val="18"/>
        </w:rPr>
        <w:t>view(</w:t>
      </w:r>
      <w:proofErr w:type="spellStart"/>
      <w:r w:rsidRPr="00BB3E68">
        <w:rPr>
          <w:rFonts w:cstheme="minorHAnsi"/>
          <w:sz w:val="18"/>
          <w:szCs w:val="18"/>
        </w:rPr>
        <w:t>training_set</w:t>
      </w:r>
      <w:proofErr w:type="spellEnd"/>
      <w:r w:rsidRPr="00BB3E68">
        <w:rPr>
          <w:rFonts w:cstheme="minorHAnsi"/>
          <w:sz w:val="18"/>
          <w:szCs w:val="18"/>
        </w:rPr>
        <w:t>)</w:t>
      </w:r>
    </w:p>
    <w:p w14:paraId="569603C2" w14:textId="77777777" w:rsidR="00BB3E68" w:rsidRPr="00BB3E68" w:rsidRDefault="00BB3E68" w:rsidP="002D60C6">
      <w:pPr>
        <w:shd w:val="clear" w:color="auto" w:fill="D5DCE4" w:themeFill="text2" w:themeFillTint="33"/>
        <w:tabs>
          <w:tab w:val="left" w:pos="1691"/>
        </w:tabs>
        <w:jc w:val="both"/>
        <w:rPr>
          <w:rFonts w:cstheme="minorHAnsi"/>
          <w:sz w:val="18"/>
          <w:szCs w:val="18"/>
        </w:rPr>
      </w:pPr>
      <w:r w:rsidRPr="00BB3E68">
        <w:rPr>
          <w:rFonts w:cstheme="minorHAnsi"/>
          <w:sz w:val="18"/>
          <w:szCs w:val="18"/>
        </w:rPr>
        <w:t>view(</w:t>
      </w:r>
      <w:proofErr w:type="spellStart"/>
      <w:r w:rsidRPr="00BB3E68">
        <w:rPr>
          <w:rFonts w:cstheme="minorHAnsi"/>
          <w:sz w:val="18"/>
          <w:szCs w:val="18"/>
        </w:rPr>
        <w:t>test_set</w:t>
      </w:r>
      <w:proofErr w:type="spellEnd"/>
      <w:r w:rsidRPr="00BB3E68">
        <w:rPr>
          <w:rFonts w:cstheme="minorHAnsi"/>
          <w:sz w:val="18"/>
          <w:szCs w:val="18"/>
        </w:rPr>
        <w:t>)</w:t>
      </w:r>
    </w:p>
    <w:p w14:paraId="541B1B24" w14:textId="77777777" w:rsidR="00BB3E68" w:rsidRPr="00BB3E68" w:rsidRDefault="00BB3E68" w:rsidP="002D60C6">
      <w:pPr>
        <w:shd w:val="clear" w:color="auto" w:fill="D5DCE4" w:themeFill="text2" w:themeFillTint="33"/>
        <w:tabs>
          <w:tab w:val="left" w:pos="1691"/>
        </w:tabs>
        <w:jc w:val="both"/>
        <w:rPr>
          <w:rFonts w:cstheme="minorHAnsi"/>
          <w:sz w:val="18"/>
          <w:szCs w:val="18"/>
        </w:rPr>
      </w:pPr>
      <w:r w:rsidRPr="00BB3E68">
        <w:rPr>
          <w:rFonts w:cstheme="minorHAnsi"/>
          <w:sz w:val="18"/>
          <w:szCs w:val="18"/>
        </w:rPr>
        <w:t>dim((</w:t>
      </w:r>
      <w:proofErr w:type="spellStart"/>
      <w:r w:rsidRPr="00BB3E68">
        <w:rPr>
          <w:rFonts w:cstheme="minorHAnsi"/>
          <w:sz w:val="18"/>
          <w:szCs w:val="18"/>
        </w:rPr>
        <w:t>training_set</w:t>
      </w:r>
      <w:proofErr w:type="spellEnd"/>
      <w:r w:rsidRPr="00BB3E68">
        <w:rPr>
          <w:rFonts w:cstheme="minorHAnsi"/>
          <w:sz w:val="18"/>
          <w:szCs w:val="18"/>
        </w:rPr>
        <w:t>))</w:t>
      </w:r>
    </w:p>
    <w:p w14:paraId="2EED22F9" w14:textId="77777777" w:rsidR="00BB3E68" w:rsidRPr="00BB3E68" w:rsidRDefault="00BB3E68" w:rsidP="002D60C6">
      <w:pPr>
        <w:shd w:val="clear" w:color="auto" w:fill="D5DCE4" w:themeFill="text2" w:themeFillTint="33"/>
        <w:tabs>
          <w:tab w:val="left" w:pos="1691"/>
        </w:tabs>
        <w:jc w:val="both"/>
        <w:rPr>
          <w:rFonts w:cstheme="minorHAnsi"/>
          <w:sz w:val="18"/>
          <w:szCs w:val="18"/>
        </w:rPr>
      </w:pPr>
      <w:r w:rsidRPr="00BB3E68">
        <w:rPr>
          <w:rFonts w:cstheme="minorHAnsi"/>
          <w:sz w:val="18"/>
          <w:szCs w:val="18"/>
        </w:rPr>
        <w:t>dim(</w:t>
      </w:r>
      <w:proofErr w:type="spellStart"/>
      <w:r w:rsidRPr="00BB3E68">
        <w:rPr>
          <w:rFonts w:cstheme="minorHAnsi"/>
          <w:sz w:val="18"/>
          <w:szCs w:val="18"/>
        </w:rPr>
        <w:t>test_set</w:t>
      </w:r>
      <w:proofErr w:type="spellEnd"/>
      <w:r w:rsidRPr="00BB3E68">
        <w:rPr>
          <w:rFonts w:cstheme="minorHAnsi"/>
          <w:sz w:val="18"/>
          <w:szCs w:val="18"/>
        </w:rPr>
        <w:t>)</w:t>
      </w:r>
    </w:p>
    <w:p w14:paraId="5A637DB3" w14:textId="77777777" w:rsidR="00BB3E68" w:rsidRPr="00BB3E68" w:rsidRDefault="00BB3E68" w:rsidP="002D60C6">
      <w:pPr>
        <w:shd w:val="clear" w:color="auto" w:fill="D5DCE4" w:themeFill="text2" w:themeFillTint="33"/>
        <w:tabs>
          <w:tab w:val="left" w:pos="1691"/>
        </w:tabs>
        <w:jc w:val="both"/>
        <w:rPr>
          <w:rFonts w:cstheme="minorHAnsi"/>
          <w:sz w:val="18"/>
          <w:szCs w:val="18"/>
        </w:rPr>
      </w:pPr>
    </w:p>
    <w:p w14:paraId="35DA34AA" w14:textId="77777777" w:rsidR="00BB3E68" w:rsidRPr="00BB3E68" w:rsidRDefault="00BB3E68" w:rsidP="002D60C6">
      <w:pPr>
        <w:shd w:val="clear" w:color="auto" w:fill="D5DCE4" w:themeFill="text2" w:themeFillTint="33"/>
        <w:tabs>
          <w:tab w:val="left" w:pos="1691"/>
        </w:tabs>
        <w:jc w:val="both"/>
        <w:rPr>
          <w:rFonts w:cstheme="minorHAnsi"/>
          <w:sz w:val="18"/>
          <w:szCs w:val="18"/>
        </w:rPr>
      </w:pPr>
      <w:proofErr w:type="spellStart"/>
      <w:r w:rsidRPr="00BB3E68">
        <w:rPr>
          <w:rFonts w:cstheme="minorHAnsi"/>
          <w:sz w:val="18"/>
          <w:szCs w:val="18"/>
        </w:rPr>
        <w:t>largemod</w:t>
      </w:r>
      <w:proofErr w:type="spellEnd"/>
      <w:r w:rsidRPr="00BB3E68">
        <w:rPr>
          <w:rFonts w:cstheme="minorHAnsi"/>
          <w:sz w:val="18"/>
          <w:szCs w:val="18"/>
        </w:rPr>
        <w:t>&lt;-</w:t>
      </w:r>
      <w:proofErr w:type="spellStart"/>
      <w:r w:rsidRPr="00BB3E68">
        <w:rPr>
          <w:rFonts w:cstheme="minorHAnsi"/>
          <w:sz w:val="18"/>
          <w:szCs w:val="18"/>
        </w:rPr>
        <w:t>lm</w:t>
      </w:r>
      <w:proofErr w:type="spellEnd"/>
      <w:r w:rsidRPr="00BB3E68">
        <w:rPr>
          <w:rFonts w:cstheme="minorHAnsi"/>
          <w:sz w:val="18"/>
          <w:szCs w:val="18"/>
        </w:rPr>
        <w:t>(</w:t>
      </w:r>
      <w:proofErr w:type="spellStart"/>
      <w:r w:rsidRPr="00BB3E68">
        <w:rPr>
          <w:rFonts w:cstheme="minorHAnsi"/>
          <w:sz w:val="18"/>
          <w:szCs w:val="18"/>
        </w:rPr>
        <w:t>medv</w:t>
      </w:r>
      <w:proofErr w:type="spellEnd"/>
      <w:r w:rsidRPr="00BB3E68">
        <w:rPr>
          <w:rFonts w:cstheme="minorHAnsi"/>
          <w:sz w:val="18"/>
          <w:szCs w:val="18"/>
        </w:rPr>
        <w:t xml:space="preserve"> ~ </w:t>
      </w:r>
      <w:proofErr w:type="spellStart"/>
      <w:r w:rsidRPr="00BB3E68">
        <w:rPr>
          <w:rFonts w:cstheme="minorHAnsi"/>
          <w:sz w:val="18"/>
          <w:szCs w:val="18"/>
        </w:rPr>
        <w:t>crim+zn+chas+nox+rm+dis+ptratio+lstat+indus+age+tax+rad</w:t>
      </w:r>
      <w:proofErr w:type="spellEnd"/>
      <w:r w:rsidRPr="00BB3E68">
        <w:rPr>
          <w:rFonts w:cstheme="minorHAnsi"/>
          <w:sz w:val="18"/>
          <w:szCs w:val="18"/>
        </w:rPr>
        <w:t xml:space="preserve"> ,data = </w:t>
      </w:r>
      <w:proofErr w:type="spellStart"/>
      <w:r w:rsidRPr="00BB3E68">
        <w:rPr>
          <w:rFonts w:cstheme="minorHAnsi"/>
          <w:sz w:val="18"/>
          <w:szCs w:val="18"/>
        </w:rPr>
        <w:t>training_set</w:t>
      </w:r>
      <w:proofErr w:type="spellEnd"/>
      <w:r w:rsidRPr="00BB3E68">
        <w:rPr>
          <w:rFonts w:cstheme="minorHAnsi"/>
          <w:sz w:val="18"/>
          <w:szCs w:val="18"/>
        </w:rPr>
        <w:t>)</w:t>
      </w:r>
    </w:p>
    <w:p w14:paraId="0F23222C" w14:textId="77777777" w:rsidR="00BB3E68" w:rsidRPr="00BB3E68" w:rsidRDefault="00BB3E68" w:rsidP="002D60C6">
      <w:pPr>
        <w:shd w:val="clear" w:color="auto" w:fill="D5DCE4" w:themeFill="text2" w:themeFillTint="33"/>
        <w:tabs>
          <w:tab w:val="left" w:pos="1691"/>
        </w:tabs>
        <w:jc w:val="both"/>
        <w:rPr>
          <w:rFonts w:cstheme="minorHAnsi"/>
          <w:sz w:val="18"/>
          <w:szCs w:val="18"/>
        </w:rPr>
      </w:pPr>
      <w:r w:rsidRPr="00BB3E68">
        <w:rPr>
          <w:rFonts w:cstheme="minorHAnsi"/>
          <w:sz w:val="18"/>
          <w:szCs w:val="18"/>
        </w:rPr>
        <w:t>summary(</w:t>
      </w:r>
      <w:proofErr w:type="spellStart"/>
      <w:r w:rsidRPr="00BB3E68">
        <w:rPr>
          <w:rFonts w:cstheme="minorHAnsi"/>
          <w:sz w:val="18"/>
          <w:szCs w:val="18"/>
        </w:rPr>
        <w:t>largemod</w:t>
      </w:r>
      <w:proofErr w:type="spellEnd"/>
      <w:r w:rsidRPr="00BB3E68">
        <w:rPr>
          <w:rFonts w:cstheme="minorHAnsi"/>
          <w:sz w:val="18"/>
          <w:szCs w:val="18"/>
        </w:rPr>
        <w:t>)</w:t>
      </w:r>
    </w:p>
    <w:p w14:paraId="51E29F3E" w14:textId="77777777" w:rsidR="00BB3E68" w:rsidRPr="00BB3E68" w:rsidRDefault="00BB3E68" w:rsidP="002D60C6">
      <w:pPr>
        <w:shd w:val="clear" w:color="auto" w:fill="D5DCE4" w:themeFill="text2" w:themeFillTint="33"/>
        <w:tabs>
          <w:tab w:val="left" w:pos="1691"/>
        </w:tabs>
        <w:jc w:val="both"/>
        <w:rPr>
          <w:rFonts w:cstheme="minorHAnsi"/>
          <w:sz w:val="18"/>
          <w:szCs w:val="18"/>
        </w:rPr>
      </w:pPr>
      <w:r w:rsidRPr="00BB3E68">
        <w:rPr>
          <w:rFonts w:cstheme="minorHAnsi"/>
          <w:sz w:val="18"/>
          <w:szCs w:val="18"/>
        </w:rPr>
        <w:t>glance(</w:t>
      </w:r>
      <w:proofErr w:type="spellStart"/>
      <w:r w:rsidRPr="00BB3E68">
        <w:rPr>
          <w:rFonts w:cstheme="minorHAnsi"/>
          <w:sz w:val="18"/>
          <w:szCs w:val="18"/>
        </w:rPr>
        <w:t>largemod</w:t>
      </w:r>
      <w:proofErr w:type="spellEnd"/>
      <w:r w:rsidRPr="00BB3E68">
        <w:rPr>
          <w:rFonts w:cstheme="minorHAnsi"/>
          <w:sz w:val="18"/>
          <w:szCs w:val="18"/>
        </w:rPr>
        <w:t>)</w:t>
      </w:r>
    </w:p>
    <w:p w14:paraId="7E03DC45" w14:textId="77777777" w:rsidR="00BB3E68" w:rsidRPr="00BB3E68" w:rsidRDefault="00BB3E68" w:rsidP="002D60C6">
      <w:pPr>
        <w:shd w:val="clear" w:color="auto" w:fill="D5DCE4" w:themeFill="text2" w:themeFillTint="33"/>
        <w:tabs>
          <w:tab w:val="left" w:pos="1691"/>
        </w:tabs>
        <w:jc w:val="both"/>
        <w:rPr>
          <w:rFonts w:cstheme="minorHAnsi"/>
          <w:sz w:val="18"/>
          <w:szCs w:val="18"/>
        </w:rPr>
      </w:pPr>
    </w:p>
    <w:p w14:paraId="75263F98" w14:textId="77777777" w:rsidR="00BB3E68" w:rsidRPr="00BB3E68" w:rsidRDefault="00BB3E68" w:rsidP="002D60C6">
      <w:pPr>
        <w:shd w:val="clear" w:color="auto" w:fill="D5DCE4" w:themeFill="text2" w:themeFillTint="33"/>
        <w:tabs>
          <w:tab w:val="left" w:pos="1691"/>
        </w:tabs>
        <w:jc w:val="both"/>
        <w:rPr>
          <w:rFonts w:cstheme="minorHAnsi"/>
          <w:sz w:val="18"/>
          <w:szCs w:val="18"/>
        </w:rPr>
      </w:pPr>
      <w:proofErr w:type="spellStart"/>
      <w:r w:rsidRPr="00BB3E68">
        <w:rPr>
          <w:rFonts w:cstheme="minorHAnsi"/>
          <w:sz w:val="18"/>
          <w:szCs w:val="18"/>
        </w:rPr>
        <w:t>largemodResids</w:t>
      </w:r>
      <w:proofErr w:type="spellEnd"/>
      <w:r w:rsidRPr="00BB3E68">
        <w:rPr>
          <w:rFonts w:cstheme="minorHAnsi"/>
          <w:sz w:val="18"/>
          <w:szCs w:val="18"/>
        </w:rPr>
        <w:t xml:space="preserve"> &lt;- </w:t>
      </w:r>
      <w:proofErr w:type="spellStart"/>
      <w:r w:rsidRPr="00BB3E68">
        <w:rPr>
          <w:rFonts w:cstheme="minorHAnsi"/>
          <w:sz w:val="18"/>
          <w:szCs w:val="18"/>
        </w:rPr>
        <w:t>largemod$residuals</w:t>
      </w:r>
      <w:proofErr w:type="spellEnd"/>
    </w:p>
    <w:p w14:paraId="5762A639" w14:textId="77777777" w:rsidR="00BB3E68" w:rsidRPr="00BB3E68" w:rsidRDefault="00BB3E68" w:rsidP="002D60C6">
      <w:pPr>
        <w:shd w:val="clear" w:color="auto" w:fill="D5DCE4" w:themeFill="text2" w:themeFillTint="33"/>
        <w:tabs>
          <w:tab w:val="left" w:pos="1691"/>
        </w:tabs>
        <w:jc w:val="both"/>
        <w:rPr>
          <w:rFonts w:cstheme="minorHAnsi"/>
          <w:sz w:val="18"/>
          <w:szCs w:val="18"/>
        </w:rPr>
      </w:pPr>
      <w:proofErr w:type="spellStart"/>
      <w:r w:rsidRPr="00BB3E68">
        <w:rPr>
          <w:rFonts w:cstheme="minorHAnsi"/>
          <w:sz w:val="18"/>
          <w:szCs w:val="18"/>
        </w:rPr>
        <w:t>largemodFitted</w:t>
      </w:r>
      <w:proofErr w:type="spellEnd"/>
      <w:r w:rsidRPr="00BB3E68">
        <w:rPr>
          <w:rFonts w:cstheme="minorHAnsi"/>
          <w:sz w:val="18"/>
          <w:szCs w:val="18"/>
        </w:rPr>
        <w:t xml:space="preserve"> &lt;- </w:t>
      </w:r>
      <w:proofErr w:type="spellStart"/>
      <w:r w:rsidRPr="00BB3E68">
        <w:rPr>
          <w:rFonts w:cstheme="minorHAnsi"/>
          <w:sz w:val="18"/>
          <w:szCs w:val="18"/>
        </w:rPr>
        <w:t>largemod$fitted.values</w:t>
      </w:r>
      <w:proofErr w:type="spellEnd"/>
    </w:p>
    <w:p w14:paraId="7E8FCA38" w14:textId="77777777" w:rsidR="00BB3E68" w:rsidRPr="00BB3E68" w:rsidRDefault="00BB3E68" w:rsidP="002D60C6">
      <w:pPr>
        <w:shd w:val="clear" w:color="auto" w:fill="D5DCE4" w:themeFill="text2" w:themeFillTint="33"/>
        <w:tabs>
          <w:tab w:val="left" w:pos="1691"/>
        </w:tabs>
        <w:jc w:val="both"/>
        <w:rPr>
          <w:rFonts w:cstheme="minorHAnsi"/>
          <w:sz w:val="18"/>
          <w:szCs w:val="18"/>
        </w:rPr>
      </w:pPr>
      <w:r w:rsidRPr="00BB3E68">
        <w:rPr>
          <w:rFonts w:cstheme="minorHAnsi"/>
          <w:sz w:val="18"/>
          <w:szCs w:val="18"/>
        </w:rPr>
        <w:t>plot(</w:t>
      </w:r>
      <w:proofErr w:type="spellStart"/>
      <w:r w:rsidRPr="00BB3E68">
        <w:rPr>
          <w:rFonts w:cstheme="minorHAnsi"/>
          <w:sz w:val="18"/>
          <w:szCs w:val="18"/>
        </w:rPr>
        <w:t>largemodFitted,largemodResids</w:t>
      </w:r>
      <w:proofErr w:type="spellEnd"/>
      <w:r w:rsidRPr="00BB3E68">
        <w:rPr>
          <w:rFonts w:cstheme="minorHAnsi"/>
          <w:sz w:val="18"/>
          <w:szCs w:val="18"/>
        </w:rPr>
        <w:t>)</w:t>
      </w:r>
    </w:p>
    <w:p w14:paraId="6D4DCDA9" w14:textId="77777777" w:rsidR="00BB3E68" w:rsidRPr="00BB3E68" w:rsidRDefault="00BB3E68" w:rsidP="002D60C6">
      <w:pPr>
        <w:shd w:val="clear" w:color="auto" w:fill="D5DCE4" w:themeFill="text2" w:themeFillTint="33"/>
        <w:tabs>
          <w:tab w:val="left" w:pos="1691"/>
        </w:tabs>
        <w:jc w:val="both"/>
        <w:rPr>
          <w:rFonts w:cstheme="minorHAnsi"/>
          <w:sz w:val="18"/>
          <w:szCs w:val="18"/>
        </w:rPr>
      </w:pPr>
      <w:r w:rsidRPr="00BB3E68">
        <w:rPr>
          <w:rFonts w:cstheme="minorHAnsi"/>
          <w:sz w:val="18"/>
          <w:szCs w:val="18"/>
        </w:rPr>
        <w:t>hist(</w:t>
      </w:r>
      <w:proofErr w:type="spellStart"/>
      <w:r w:rsidRPr="00BB3E68">
        <w:rPr>
          <w:rFonts w:cstheme="minorHAnsi"/>
          <w:sz w:val="18"/>
          <w:szCs w:val="18"/>
        </w:rPr>
        <w:t>largemodResids</w:t>
      </w:r>
      <w:proofErr w:type="spellEnd"/>
      <w:r w:rsidRPr="00BB3E68">
        <w:rPr>
          <w:rFonts w:cstheme="minorHAnsi"/>
          <w:sz w:val="18"/>
          <w:szCs w:val="18"/>
        </w:rPr>
        <w:t>)</w:t>
      </w:r>
    </w:p>
    <w:p w14:paraId="5CD7CE65" w14:textId="77777777" w:rsidR="00BB3E68" w:rsidRPr="00BB3E68" w:rsidRDefault="00BB3E68" w:rsidP="002D60C6">
      <w:pPr>
        <w:shd w:val="clear" w:color="auto" w:fill="D5DCE4" w:themeFill="text2" w:themeFillTint="33"/>
        <w:tabs>
          <w:tab w:val="left" w:pos="1691"/>
        </w:tabs>
        <w:jc w:val="both"/>
        <w:rPr>
          <w:rFonts w:cstheme="minorHAnsi"/>
          <w:sz w:val="18"/>
          <w:szCs w:val="18"/>
        </w:rPr>
      </w:pPr>
      <w:proofErr w:type="spellStart"/>
      <w:r w:rsidRPr="00BB3E68">
        <w:rPr>
          <w:rFonts w:cstheme="minorHAnsi"/>
          <w:sz w:val="18"/>
          <w:szCs w:val="18"/>
        </w:rPr>
        <w:t>qqnorm</w:t>
      </w:r>
      <w:proofErr w:type="spellEnd"/>
      <w:r w:rsidRPr="00BB3E68">
        <w:rPr>
          <w:rFonts w:cstheme="minorHAnsi"/>
          <w:sz w:val="18"/>
          <w:szCs w:val="18"/>
        </w:rPr>
        <w:t>(</w:t>
      </w:r>
      <w:proofErr w:type="spellStart"/>
      <w:r w:rsidRPr="00BB3E68">
        <w:rPr>
          <w:rFonts w:cstheme="minorHAnsi"/>
          <w:sz w:val="18"/>
          <w:szCs w:val="18"/>
        </w:rPr>
        <w:t>largemodResids</w:t>
      </w:r>
      <w:proofErr w:type="spellEnd"/>
      <w:r w:rsidRPr="00BB3E68">
        <w:rPr>
          <w:rFonts w:cstheme="minorHAnsi"/>
          <w:sz w:val="18"/>
          <w:szCs w:val="18"/>
        </w:rPr>
        <w:t>)</w:t>
      </w:r>
    </w:p>
    <w:p w14:paraId="5E15D839" w14:textId="77777777" w:rsidR="00BB3E68" w:rsidRPr="00BB3E68" w:rsidRDefault="00BB3E68" w:rsidP="002D60C6">
      <w:pPr>
        <w:shd w:val="clear" w:color="auto" w:fill="D5DCE4" w:themeFill="text2" w:themeFillTint="33"/>
        <w:tabs>
          <w:tab w:val="left" w:pos="1691"/>
        </w:tabs>
        <w:jc w:val="both"/>
        <w:rPr>
          <w:rFonts w:cstheme="minorHAnsi"/>
          <w:sz w:val="18"/>
          <w:szCs w:val="18"/>
        </w:rPr>
      </w:pPr>
    </w:p>
    <w:p w14:paraId="0714F341" w14:textId="77777777" w:rsidR="00BB3E68" w:rsidRPr="00BB3E68" w:rsidRDefault="00BB3E68" w:rsidP="002D60C6">
      <w:pPr>
        <w:shd w:val="clear" w:color="auto" w:fill="D5DCE4" w:themeFill="text2" w:themeFillTint="33"/>
        <w:tabs>
          <w:tab w:val="left" w:pos="1691"/>
        </w:tabs>
        <w:jc w:val="both"/>
        <w:rPr>
          <w:rFonts w:cstheme="minorHAnsi"/>
          <w:sz w:val="18"/>
          <w:szCs w:val="18"/>
        </w:rPr>
      </w:pPr>
      <w:r w:rsidRPr="00BB3E68">
        <w:rPr>
          <w:rFonts w:cstheme="minorHAnsi"/>
          <w:sz w:val="18"/>
          <w:szCs w:val="18"/>
        </w:rPr>
        <w:t>stargazer(</w:t>
      </w:r>
      <w:proofErr w:type="spellStart"/>
      <w:r w:rsidRPr="00BB3E68">
        <w:rPr>
          <w:rFonts w:cstheme="minorHAnsi"/>
          <w:sz w:val="18"/>
          <w:szCs w:val="18"/>
        </w:rPr>
        <w:t>largemod</w:t>
      </w:r>
      <w:proofErr w:type="spellEnd"/>
      <w:r w:rsidRPr="00BB3E68">
        <w:rPr>
          <w:rFonts w:cstheme="minorHAnsi"/>
          <w:sz w:val="18"/>
          <w:szCs w:val="18"/>
        </w:rPr>
        <w:t>, type="text")</w:t>
      </w:r>
    </w:p>
    <w:p w14:paraId="49C4B158" w14:textId="77777777" w:rsidR="00BB3E68" w:rsidRPr="00BB3E68" w:rsidRDefault="00BB3E68" w:rsidP="002D60C6">
      <w:pPr>
        <w:shd w:val="clear" w:color="auto" w:fill="D5DCE4" w:themeFill="text2" w:themeFillTint="33"/>
        <w:tabs>
          <w:tab w:val="left" w:pos="1691"/>
        </w:tabs>
        <w:jc w:val="both"/>
        <w:rPr>
          <w:rFonts w:cstheme="minorHAnsi"/>
          <w:sz w:val="18"/>
          <w:szCs w:val="18"/>
        </w:rPr>
      </w:pPr>
    </w:p>
    <w:p w14:paraId="19D467AB" w14:textId="77777777" w:rsidR="00BB3E68" w:rsidRPr="00BB3E68" w:rsidRDefault="00BB3E68" w:rsidP="002D60C6">
      <w:pPr>
        <w:shd w:val="clear" w:color="auto" w:fill="D5DCE4" w:themeFill="text2" w:themeFillTint="33"/>
        <w:tabs>
          <w:tab w:val="left" w:pos="1691"/>
        </w:tabs>
        <w:jc w:val="both"/>
        <w:rPr>
          <w:rFonts w:cstheme="minorHAnsi"/>
          <w:sz w:val="18"/>
          <w:szCs w:val="18"/>
        </w:rPr>
      </w:pPr>
      <w:proofErr w:type="spellStart"/>
      <w:r w:rsidRPr="00BB3E68">
        <w:rPr>
          <w:rFonts w:cstheme="minorHAnsi"/>
          <w:sz w:val="18"/>
          <w:szCs w:val="18"/>
        </w:rPr>
        <w:t>subsetmod</w:t>
      </w:r>
      <w:proofErr w:type="spellEnd"/>
      <w:r w:rsidRPr="00BB3E68">
        <w:rPr>
          <w:rFonts w:cstheme="minorHAnsi"/>
          <w:sz w:val="18"/>
          <w:szCs w:val="18"/>
        </w:rPr>
        <w:t xml:space="preserve"> &lt;- </w:t>
      </w:r>
      <w:proofErr w:type="spellStart"/>
      <w:r w:rsidRPr="00BB3E68">
        <w:rPr>
          <w:rFonts w:cstheme="minorHAnsi"/>
          <w:sz w:val="18"/>
          <w:szCs w:val="18"/>
        </w:rPr>
        <w:t>regsubsets</w:t>
      </w:r>
      <w:proofErr w:type="spellEnd"/>
      <w:r w:rsidRPr="00BB3E68">
        <w:rPr>
          <w:rFonts w:cstheme="minorHAnsi"/>
          <w:sz w:val="18"/>
          <w:szCs w:val="18"/>
        </w:rPr>
        <w:t>(</w:t>
      </w:r>
      <w:proofErr w:type="spellStart"/>
      <w:r w:rsidRPr="00BB3E68">
        <w:rPr>
          <w:rFonts w:cstheme="minorHAnsi"/>
          <w:sz w:val="18"/>
          <w:szCs w:val="18"/>
        </w:rPr>
        <w:t>medv</w:t>
      </w:r>
      <w:proofErr w:type="spellEnd"/>
      <w:r w:rsidRPr="00BB3E68">
        <w:rPr>
          <w:rFonts w:cstheme="minorHAnsi"/>
          <w:sz w:val="18"/>
          <w:szCs w:val="18"/>
        </w:rPr>
        <w:t xml:space="preserve"> ~ </w:t>
      </w:r>
      <w:proofErr w:type="spellStart"/>
      <w:r w:rsidRPr="00BB3E68">
        <w:rPr>
          <w:rFonts w:cstheme="minorHAnsi"/>
          <w:sz w:val="18"/>
          <w:szCs w:val="18"/>
        </w:rPr>
        <w:t>crim+zn+chas+nox+rm+dis+ptratio+lstat+indus+age+tax+rad</w:t>
      </w:r>
      <w:proofErr w:type="spellEnd"/>
      <w:r w:rsidRPr="00BB3E68">
        <w:rPr>
          <w:rFonts w:cstheme="minorHAnsi"/>
          <w:sz w:val="18"/>
          <w:szCs w:val="18"/>
        </w:rPr>
        <w:t xml:space="preserve">, data = </w:t>
      </w:r>
      <w:proofErr w:type="spellStart"/>
      <w:r w:rsidRPr="00BB3E68">
        <w:rPr>
          <w:rFonts w:cstheme="minorHAnsi"/>
          <w:sz w:val="18"/>
          <w:szCs w:val="18"/>
        </w:rPr>
        <w:t>training_set</w:t>
      </w:r>
      <w:proofErr w:type="spellEnd"/>
      <w:r w:rsidRPr="00BB3E68">
        <w:rPr>
          <w:rFonts w:cstheme="minorHAnsi"/>
          <w:sz w:val="18"/>
          <w:szCs w:val="18"/>
        </w:rPr>
        <w:t>)</w:t>
      </w:r>
    </w:p>
    <w:p w14:paraId="0499D7C7" w14:textId="77777777" w:rsidR="00BB3E68" w:rsidRPr="00BB3E68" w:rsidRDefault="00BB3E68" w:rsidP="002D60C6">
      <w:pPr>
        <w:shd w:val="clear" w:color="auto" w:fill="D5DCE4" w:themeFill="text2" w:themeFillTint="33"/>
        <w:tabs>
          <w:tab w:val="left" w:pos="1691"/>
        </w:tabs>
        <w:jc w:val="both"/>
        <w:rPr>
          <w:rFonts w:cstheme="minorHAnsi"/>
          <w:sz w:val="18"/>
          <w:szCs w:val="18"/>
        </w:rPr>
      </w:pPr>
      <w:r w:rsidRPr="00BB3E68">
        <w:rPr>
          <w:rFonts w:cstheme="minorHAnsi"/>
          <w:sz w:val="18"/>
          <w:szCs w:val="18"/>
        </w:rPr>
        <w:t>summary(</w:t>
      </w:r>
      <w:proofErr w:type="spellStart"/>
      <w:r w:rsidRPr="00BB3E68">
        <w:rPr>
          <w:rFonts w:cstheme="minorHAnsi"/>
          <w:sz w:val="18"/>
          <w:szCs w:val="18"/>
        </w:rPr>
        <w:t>subsetmod</w:t>
      </w:r>
      <w:proofErr w:type="spellEnd"/>
      <w:r w:rsidRPr="00BB3E68">
        <w:rPr>
          <w:rFonts w:cstheme="minorHAnsi"/>
          <w:sz w:val="18"/>
          <w:szCs w:val="18"/>
        </w:rPr>
        <w:t>)</w:t>
      </w:r>
    </w:p>
    <w:p w14:paraId="1CF799CE" w14:textId="77777777" w:rsidR="00BB3E68" w:rsidRPr="00BB3E68" w:rsidRDefault="00BB3E68" w:rsidP="002D60C6">
      <w:pPr>
        <w:shd w:val="clear" w:color="auto" w:fill="D5DCE4" w:themeFill="text2" w:themeFillTint="33"/>
        <w:tabs>
          <w:tab w:val="left" w:pos="1691"/>
        </w:tabs>
        <w:jc w:val="both"/>
        <w:rPr>
          <w:rFonts w:cstheme="minorHAnsi"/>
          <w:sz w:val="18"/>
          <w:szCs w:val="18"/>
        </w:rPr>
      </w:pPr>
      <w:r w:rsidRPr="00BB3E68">
        <w:rPr>
          <w:rFonts w:cstheme="minorHAnsi"/>
          <w:sz w:val="18"/>
          <w:szCs w:val="18"/>
        </w:rPr>
        <w:t>plot(</w:t>
      </w:r>
      <w:proofErr w:type="spellStart"/>
      <w:r w:rsidRPr="00BB3E68">
        <w:rPr>
          <w:rFonts w:cstheme="minorHAnsi"/>
          <w:sz w:val="18"/>
          <w:szCs w:val="18"/>
        </w:rPr>
        <w:t>subsetmod</w:t>
      </w:r>
      <w:proofErr w:type="spellEnd"/>
      <w:r w:rsidRPr="00BB3E68">
        <w:rPr>
          <w:rFonts w:cstheme="minorHAnsi"/>
          <w:sz w:val="18"/>
          <w:szCs w:val="18"/>
        </w:rPr>
        <w:t>, scale = "adjr2" )</w:t>
      </w:r>
    </w:p>
    <w:p w14:paraId="61D42344" w14:textId="77777777" w:rsidR="00BB3E68" w:rsidRPr="00BB3E68" w:rsidRDefault="00BB3E68" w:rsidP="002D60C6">
      <w:pPr>
        <w:shd w:val="clear" w:color="auto" w:fill="D5DCE4" w:themeFill="text2" w:themeFillTint="33"/>
        <w:tabs>
          <w:tab w:val="left" w:pos="1691"/>
        </w:tabs>
        <w:jc w:val="both"/>
        <w:rPr>
          <w:rFonts w:cstheme="minorHAnsi"/>
          <w:sz w:val="18"/>
          <w:szCs w:val="18"/>
        </w:rPr>
      </w:pPr>
    </w:p>
    <w:p w14:paraId="2259C0B8" w14:textId="77777777" w:rsidR="00BB3E68" w:rsidRPr="00BB3E68" w:rsidRDefault="00BB3E68" w:rsidP="002D60C6">
      <w:pPr>
        <w:shd w:val="clear" w:color="auto" w:fill="D5DCE4" w:themeFill="text2" w:themeFillTint="33"/>
        <w:tabs>
          <w:tab w:val="left" w:pos="1691"/>
        </w:tabs>
        <w:jc w:val="both"/>
        <w:rPr>
          <w:rFonts w:cstheme="minorHAnsi"/>
          <w:sz w:val="18"/>
          <w:szCs w:val="18"/>
        </w:rPr>
      </w:pPr>
      <w:proofErr w:type="spellStart"/>
      <w:r w:rsidRPr="00BB3E68">
        <w:rPr>
          <w:rFonts w:cstheme="minorHAnsi"/>
          <w:sz w:val="18"/>
          <w:szCs w:val="18"/>
        </w:rPr>
        <w:t>reducedmod</w:t>
      </w:r>
      <w:proofErr w:type="spellEnd"/>
      <w:r w:rsidRPr="00BB3E68">
        <w:rPr>
          <w:rFonts w:cstheme="minorHAnsi"/>
          <w:sz w:val="18"/>
          <w:szCs w:val="18"/>
        </w:rPr>
        <w:t xml:space="preserve">&lt;- </w:t>
      </w:r>
      <w:proofErr w:type="spellStart"/>
      <w:r w:rsidRPr="00BB3E68">
        <w:rPr>
          <w:rFonts w:cstheme="minorHAnsi"/>
          <w:sz w:val="18"/>
          <w:szCs w:val="18"/>
        </w:rPr>
        <w:t>lm</w:t>
      </w:r>
      <w:proofErr w:type="spellEnd"/>
      <w:r w:rsidRPr="00BB3E68">
        <w:rPr>
          <w:rFonts w:cstheme="minorHAnsi"/>
          <w:sz w:val="18"/>
          <w:szCs w:val="18"/>
        </w:rPr>
        <w:t>(</w:t>
      </w:r>
      <w:proofErr w:type="spellStart"/>
      <w:r w:rsidRPr="00BB3E68">
        <w:rPr>
          <w:rFonts w:cstheme="minorHAnsi"/>
          <w:sz w:val="18"/>
          <w:szCs w:val="18"/>
        </w:rPr>
        <w:t>medv</w:t>
      </w:r>
      <w:proofErr w:type="spellEnd"/>
      <w:r w:rsidRPr="00BB3E68">
        <w:rPr>
          <w:rFonts w:cstheme="minorHAnsi"/>
          <w:sz w:val="18"/>
          <w:szCs w:val="18"/>
        </w:rPr>
        <w:t xml:space="preserve"> ~ </w:t>
      </w:r>
      <w:proofErr w:type="spellStart"/>
      <w:r w:rsidRPr="00BB3E68">
        <w:rPr>
          <w:rFonts w:cstheme="minorHAnsi"/>
          <w:sz w:val="18"/>
          <w:szCs w:val="18"/>
        </w:rPr>
        <w:t>crim+zn+chas+nox+rm+dis+ptratio+lstat,data</w:t>
      </w:r>
      <w:proofErr w:type="spellEnd"/>
      <w:r w:rsidRPr="00BB3E68">
        <w:rPr>
          <w:rFonts w:cstheme="minorHAnsi"/>
          <w:sz w:val="18"/>
          <w:szCs w:val="18"/>
        </w:rPr>
        <w:t xml:space="preserve"> = </w:t>
      </w:r>
      <w:proofErr w:type="spellStart"/>
      <w:r w:rsidRPr="00BB3E68">
        <w:rPr>
          <w:rFonts w:cstheme="minorHAnsi"/>
          <w:sz w:val="18"/>
          <w:szCs w:val="18"/>
        </w:rPr>
        <w:t>training_set</w:t>
      </w:r>
      <w:proofErr w:type="spellEnd"/>
      <w:r w:rsidRPr="00BB3E68">
        <w:rPr>
          <w:rFonts w:cstheme="minorHAnsi"/>
          <w:sz w:val="18"/>
          <w:szCs w:val="18"/>
        </w:rPr>
        <w:t>)</w:t>
      </w:r>
    </w:p>
    <w:p w14:paraId="68432497" w14:textId="77777777" w:rsidR="00BB3E68" w:rsidRPr="00BB3E68" w:rsidRDefault="00BB3E68" w:rsidP="002D60C6">
      <w:pPr>
        <w:shd w:val="clear" w:color="auto" w:fill="D5DCE4" w:themeFill="text2" w:themeFillTint="33"/>
        <w:tabs>
          <w:tab w:val="left" w:pos="1691"/>
        </w:tabs>
        <w:jc w:val="both"/>
        <w:rPr>
          <w:rFonts w:cstheme="minorHAnsi"/>
          <w:sz w:val="18"/>
          <w:szCs w:val="18"/>
        </w:rPr>
      </w:pPr>
      <w:r w:rsidRPr="00BB3E68">
        <w:rPr>
          <w:rFonts w:cstheme="minorHAnsi"/>
          <w:sz w:val="18"/>
          <w:szCs w:val="18"/>
        </w:rPr>
        <w:t>summary(</w:t>
      </w:r>
      <w:proofErr w:type="spellStart"/>
      <w:r w:rsidRPr="00BB3E68">
        <w:rPr>
          <w:rFonts w:cstheme="minorHAnsi"/>
          <w:sz w:val="18"/>
          <w:szCs w:val="18"/>
        </w:rPr>
        <w:t>reducedmod</w:t>
      </w:r>
      <w:proofErr w:type="spellEnd"/>
      <w:r w:rsidRPr="00BB3E68">
        <w:rPr>
          <w:rFonts w:cstheme="minorHAnsi"/>
          <w:sz w:val="18"/>
          <w:szCs w:val="18"/>
        </w:rPr>
        <w:t>)</w:t>
      </w:r>
    </w:p>
    <w:p w14:paraId="72DF9536" w14:textId="77777777" w:rsidR="00BB3E68" w:rsidRPr="00BB3E68" w:rsidRDefault="00BB3E68" w:rsidP="002D60C6">
      <w:pPr>
        <w:shd w:val="clear" w:color="auto" w:fill="D5DCE4" w:themeFill="text2" w:themeFillTint="33"/>
        <w:tabs>
          <w:tab w:val="left" w:pos="1691"/>
        </w:tabs>
        <w:jc w:val="both"/>
        <w:rPr>
          <w:rFonts w:cstheme="minorHAnsi"/>
          <w:sz w:val="18"/>
          <w:szCs w:val="18"/>
        </w:rPr>
      </w:pPr>
      <w:r w:rsidRPr="00BB3E68">
        <w:rPr>
          <w:rFonts w:cstheme="minorHAnsi"/>
          <w:sz w:val="18"/>
          <w:szCs w:val="18"/>
        </w:rPr>
        <w:t>glance(</w:t>
      </w:r>
      <w:proofErr w:type="spellStart"/>
      <w:r w:rsidRPr="00BB3E68">
        <w:rPr>
          <w:rFonts w:cstheme="minorHAnsi"/>
          <w:sz w:val="18"/>
          <w:szCs w:val="18"/>
        </w:rPr>
        <w:t>reducedmod</w:t>
      </w:r>
      <w:proofErr w:type="spellEnd"/>
      <w:r w:rsidRPr="00BB3E68">
        <w:rPr>
          <w:rFonts w:cstheme="minorHAnsi"/>
          <w:sz w:val="18"/>
          <w:szCs w:val="18"/>
        </w:rPr>
        <w:t>)</w:t>
      </w:r>
    </w:p>
    <w:p w14:paraId="066C2917" w14:textId="77777777" w:rsidR="00BB3E68" w:rsidRPr="00BB3E68" w:rsidRDefault="00BB3E68" w:rsidP="002D60C6">
      <w:pPr>
        <w:shd w:val="clear" w:color="auto" w:fill="D5DCE4" w:themeFill="text2" w:themeFillTint="33"/>
        <w:tabs>
          <w:tab w:val="left" w:pos="1691"/>
        </w:tabs>
        <w:jc w:val="both"/>
        <w:rPr>
          <w:rFonts w:cstheme="minorHAnsi"/>
          <w:sz w:val="18"/>
          <w:szCs w:val="18"/>
        </w:rPr>
      </w:pPr>
      <w:proofErr w:type="spellStart"/>
      <w:r w:rsidRPr="00BB3E68">
        <w:rPr>
          <w:rFonts w:cstheme="minorHAnsi"/>
          <w:sz w:val="18"/>
          <w:szCs w:val="18"/>
        </w:rPr>
        <w:t>anova</w:t>
      </w:r>
      <w:proofErr w:type="spellEnd"/>
      <w:r w:rsidRPr="00BB3E68">
        <w:rPr>
          <w:rFonts w:cstheme="minorHAnsi"/>
          <w:sz w:val="18"/>
          <w:szCs w:val="18"/>
        </w:rPr>
        <w:t>(</w:t>
      </w:r>
      <w:proofErr w:type="spellStart"/>
      <w:r w:rsidRPr="00BB3E68">
        <w:rPr>
          <w:rFonts w:cstheme="minorHAnsi"/>
          <w:sz w:val="18"/>
          <w:szCs w:val="18"/>
        </w:rPr>
        <w:t>reducedmod,largemod</w:t>
      </w:r>
      <w:proofErr w:type="spellEnd"/>
      <w:r w:rsidRPr="00BB3E68">
        <w:rPr>
          <w:rFonts w:cstheme="minorHAnsi"/>
          <w:sz w:val="18"/>
          <w:szCs w:val="18"/>
        </w:rPr>
        <w:t>)</w:t>
      </w:r>
    </w:p>
    <w:p w14:paraId="7E70FD31" w14:textId="77777777" w:rsidR="00BB3E68" w:rsidRPr="00BB3E68" w:rsidRDefault="00BB3E68" w:rsidP="002D60C6">
      <w:pPr>
        <w:shd w:val="clear" w:color="auto" w:fill="D5DCE4" w:themeFill="text2" w:themeFillTint="33"/>
        <w:tabs>
          <w:tab w:val="left" w:pos="1691"/>
        </w:tabs>
        <w:jc w:val="both"/>
        <w:rPr>
          <w:rFonts w:cstheme="minorHAnsi"/>
          <w:sz w:val="18"/>
          <w:szCs w:val="18"/>
        </w:rPr>
      </w:pPr>
      <w:r w:rsidRPr="00BB3E68">
        <w:rPr>
          <w:rFonts w:cstheme="minorHAnsi"/>
          <w:sz w:val="18"/>
          <w:szCs w:val="18"/>
        </w:rPr>
        <w:t xml:space="preserve">#pvalue should be less than 0.5 here </w:t>
      </w:r>
    </w:p>
    <w:p w14:paraId="4FAE3696" w14:textId="77777777" w:rsidR="00BB3E68" w:rsidRPr="00BB3E68" w:rsidRDefault="00BB3E68" w:rsidP="002D60C6">
      <w:pPr>
        <w:shd w:val="clear" w:color="auto" w:fill="D5DCE4" w:themeFill="text2" w:themeFillTint="33"/>
        <w:tabs>
          <w:tab w:val="left" w:pos="1691"/>
        </w:tabs>
        <w:jc w:val="both"/>
        <w:rPr>
          <w:rFonts w:cstheme="minorHAnsi"/>
          <w:sz w:val="18"/>
          <w:szCs w:val="18"/>
        </w:rPr>
      </w:pPr>
    </w:p>
    <w:p w14:paraId="69710702" w14:textId="77777777" w:rsidR="00BB3E68" w:rsidRPr="00BB3E68" w:rsidRDefault="00BB3E68" w:rsidP="002D60C6">
      <w:pPr>
        <w:shd w:val="clear" w:color="auto" w:fill="D5DCE4" w:themeFill="text2" w:themeFillTint="33"/>
        <w:tabs>
          <w:tab w:val="left" w:pos="1691"/>
        </w:tabs>
        <w:jc w:val="both"/>
        <w:rPr>
          <w:rFonts w:cstheme="minorHAnsi"/>
          <w:sz w:val="18"/>
          <w:szCs w:val="18"/>
        </w:rPr>
      </w:pPr>
      <w:proofErr w:type="spellStart"/>
      <w:r w:rsidRPr="00BB3E68">
        <w:rPr>
          <w:rFonts w:cstheme="minorHAnsi"/>
          <w:sz w:val="18"/>
          <w:szCs w:val="18"/>
        </w:rPr>
        <w:t>interactionmod</w:t>
      </w:r>
      <w:proofErr w:type="spellEnd"/>
      <w:r w:rsidRPr="00BB3E68">
        <w:rPr>
          <w:rFonts w:cstheme="minorHAnsi"/>
          <w:sz w:val="18"/>
          <w:szCs w:val="18"/>
        </w:rPr>
        <w:t>&lt;-</w:t>
      </w:r>
      <w:proofErr w:type="spellStart"/>
      <w:r w:rsidRPr="00BB3E68">
        <w:rPr>
          <w:rFonts w:cstheme="minorHAnsi"/>
          <w:sz w:val="18"/>
          <w:szCs w:val="18"/>
        </w:rPr>
        <w:t>lm</w:t>
      </w:r>
      <w:proofErr w:type="spellEnd"/>
      <w:r w:rsidRPr="00BB3E68">
        <w:rPr>
          <w:rFonts w:cstheme="minorHAnsi"/>
          <w:sz w:val="18"/>
          <w:szCs w:val="18"/>
        </w:rPr>
        <w:t>(</w:t>
      </w:r>
      <w:proofErr w:type="spellStart"/>
      <w:r w:rsidRPr="00BB3E68">
        <w:rPr>
          <w:rFonts w:cstheme="minorHAnsi"/>
          <w:sz w:val="18"/>
          <w:szCs w:val="18"/>
        </w:rPr>
        <w:t>medv</w:t>
      </w:r>
      <w:proofErr w:type="spellEnd"/>
      <w:r w:rsidRPr="00BB3E68">
        <w:rPr>
          <w:rFonts w:cstheme="minorHAnsi"/>
          <w:sz w:val="18"/>
          <w:szCs w:val="18"/>
        </w:rPr>
        <w:t xml:space="preserve"> ~ (</w:t>
      </w:r>
      <w:proofErr w:type="spellStart"/>
      <w:r w:rsidRPr="00BB3E68">
        <w:rPr>
          <w:rFonts w:cstheme="minorHAnsi"/>
          <w:sz w:val="18"/>
          <w:szCs w:val="18"/>
        </w:rPr>
        <w:t>crim+zn+chas+nox+rm+dis+ptratio+lstat</w:t>
      </w:r>
      <w:proofErr w:type="spellEnd"/>
      <w:r w:rsidRPr="00BB3E68">
        <w:rPr>
          <w:rFonts w:cstheme="minorHAnsi"/>
          <w:sz w:val="18"/>
          <w:szCs w:val="18"/>
        </w:rPr>
        <w:t xml:space="preserve">)^2 ,data = </w:t>
      </w:r>
      <w:proofErr w:type="spellStart"/>
      <w:r w:rsidRPr="00BB3E68">
        <w:rPr>
          <w:rFonts w:cstheme="minorHAnsi"/>
          <w:sz w:val="18"/>
          <w:szCs w:val="18"/>
        </w:rPr>
        <w:t>training_set</w:t>
      </w:r>
      <w:proofErr w:type="spellEnd"/>
      <w:r w:rsidRPr="00BB3E68">
        <w:rPr>
          <w:rFonts w:cstheme="minorHAnsi"/>
          <w:sz w:val="18"/>
          <w:szCs w:val="18"/>
        </w:rPr>
        <w:t>)</w:t>
      </w:r>
    </w:p>
    <w:p w14:paraId="3026D4DC" w14:textId="77777777" w:rsidR="00BB3E68" w:rsidRPr="00BB3E68" w:rsidRDefault="00BB3E68" w:rsidP="002D60C6">
      <w:pPr>
        <w:shd w:val="clear" w:color="auto" w:fill="D5DCE4" w:themeFill="text2" w:themeFillTint="33"/>
        <w:tabs>
          <w:tab w:val="left" w:pos="1691"/>
        </w:tabs>
        <w:jc w:val="both"/>
        <w:rPr>
          <w:rFonts w:cstheme="minorHAnsi"/>
          <w:sz w:val="18"/>
          <w:szCs w:val="18"/>
        </w:rPr>
      </w:pPr>
      <w:r w:rsidRPr="00BB3E68">
        <w:rPr>
          <w:rFonts w:cstheme="minorHAnsi"/>
          <w:sz w:val="18"/>
          <w:szCs w:val="18"/>
        </w:rPr>
        <w:t>summary(</w:t>
      </w:r>
      <w:proofErr w:type="spellStart"/>
      <w:r w:rsidRPr="00BB3E68">
        <w:rPr>
          <w:rFonts w:cstheme="minorHAnsi"/>
          <w:sz w:val="18"/>
          <w:szCs w:val="18"/>
        </w:rPr>
        <w:t>interactionmod</w:t>
      </w:r>
      <w:proofErr w:type="spellEnd"/>
      <w:r w:rsidRPr="00BB3E68">
        <w:rPr>
          <w:rFonts w:cstheme="minorHAnsi"/>
          <w:sz w:val="18"/>
          <w:szCs w:val="18"/>
        </w:rPr>
        <w:t>)</w:t>
      </w:r>
    </w:p>
    <w:p w14:paraId="5CC0BC6F" w14:textId="77777777" w:rsidR="00BB3E68" w:rsidRPr="00BB3E68" w:rsidRDefault="00BB3E68" w:rsidP="002D60C6">
      <w:pPr>
        <w:shd w:val="clear" w:color="auto" w:fill="D5DCE4" w:themeFill="text2" w:themeFillTint="33"/>
        <w:tabs>
          <w:tab w:val="left" w:pos="1691"/>
        </w:tabs>
        <w:jc w:val="both"/>
        <w:rPr>
          <w:rFonts w:cstheme="minorHAnsi"/>
          <w:sz w:val="18"/>
          <w:szCs w:val="18"/>
        </w:rPr>
      </w:pPr>
    </w:p>
    <w:p w14:paraId="6909D739" w14:textId="77777777" w:rsidR="00BB3E68" w:rsidRPr="00BB3E68" w:rsidRDefault="00BB3E68" w:rsidP="002D60C6">
      <w:pPr>
        <w:shd w:val="clear" w:color="auto" w:fill="D5DCE4" w:themeFill="text2" w:themeFillTint="33"/>
        <w:tabs>
          <w:tab w:val="left" w:pos="1691"/>
        </w:tabs>
        <w:jc w:val="both"/>
        <w:rPr>
          <w:rFonts w:cstheme="minorHAnsi"/>
          <w:sz w:val="18"/>
          <w:szCs w:val="18"/>
        </w:rPr>
      </w:pPr>
      <w:proofErr w:type="spellStart"/>
      <w:r w:rsidRPr="00BB3E68">
        <w:rPr>
          <w:rFonts w:cstheme="minorHAnsi"/>
          <w:sz w:val="18"/>
          <w:szCs w:val="18"/>
        </w:rPr>
        <w:t>redinmodel</w:t>
      </w:r>
      <w:proofErr w:type="spellEnd"/>
      <w:r w:rsidRPr="00BB3E68">
        <w:rPr>
          <w:rFonts w:cstheme="minorHAnsi"/>
          <w:sz w:val="18"/>
          <w:szCs w:val="18"/>
        </w:rPr>
        <w:t>&lt;-</w:t>
      </w:r>
      <w:proofErr w:type="spellStart"/>
      <w:r w:rsidRPr="00BB3E68">
        <w:rPr>
          <w:rFonts w:cstheme="minorHAnsi"/>
          <w:sz w:val="18"/>
          <w:szCs w:val="18"/>
        </w:rPr>
        <w:t>lm</w:t>
      </w:r>
      <w:proofErr w:type="spellEnd"/>
      <w:r w:rsidRPr="00BB3E68">
        <w:rPr>
          <w:rFonts w:cstheme="minorHAnsi"/>
          <w:sz w:val="18"/>
          <w:szCs w:val="18"/>
        </w:rPr>
        <w:t>(</w:t>
      </w:r>
      <w:proofErr w:type="spellStart"/>
      <w:r w:rsidRPr="00BB3E68">
        <w:rPr>
          <w:rFonts w:cstheme="minorHAnsi"/>
          <w:sz w:val="18"/>
          <w:szCs w:val="18"/>
        </w:rPr>
        <w:t>medv</w:t>
      </w:r>
      <w:proofErr w:type="spellEnd"/>
      <w:r w:rsidRPr="00BB3E68">
        <w:rPr>
          <w:rFonts w:cstheme="minorHAnsi"/>
          <w:sz w:val="18"/>
          <w:szCs w:val="18"/>
        </w:rPr>
        <w:t xml:space="preserve"> ~ </w:t>
      </w:r>
      <w:proofErr w:type="spellStart"/>
      <w:r w:rsidRPr="00BB3E68">
        <w:rPr>
          <w:rFonts w:cstheme="minorHAnsi"/>
          <w:sz w:val="18"/>
          <w:szCs w:val="18"/>
        </w:rPr>
        <w:t>crim+zn+chas+nox+rm+dis+ptratio+lstat+rm</w:t>
      </w:r>
      <w:proofErr w:type="spellEnd"/>
      <w:r w:rsidRPr="00BB3E68">
        <w:rPr>
          <w:rFonts w:cstheme="minorHAnsi"/>
          <w:sz w:val="18"/>
          <w:szCs w:val="18"/>
        </w:rPr>
        <w:t>*</w:t>
      </w:r>
      <w:proofErr w:type="spellStart"/>
      <w:r w:rsidRPr="00BB3E68">
        <w:rPr>
          <w:rFonts w:cstheme="minorHAnsi"/>
          <w:sz w:val="18"/>
          <w:szCs w:val="18"/>
        </w:rPr>
        <w:t>ptratio+rm</w:t>
      </w:r>
      <w:proofErr w:type="spellEnd"/>
      <w:r w:rsidRPr="00BB3E68">
        <w:rPr>
          <w:rFonts w:cstheme="minorHAnsi"/>
          <w:sz w:val="18"/>
          <w:szCs w:val="18"/>
        </w:rPr>
        <w:t>*</w:t>
      </w:r>
      <w:proofErr w:type="spellStart"/>
      <w:r w:rsidRPr="00BB3E68">
        <w:rPr>
          <w:rFonts w:cstheme="minorHAnsi"/>
          <w:sz w:val="18"/>
          <w:szCs w:val="18"/>
        </w:rPr>
        <w:t>lstat,data</w:t>
      </w:r>
      <w:proofErr w:type="spellEnd"/>
      <w:r w:rsidRPr="00BB3E68">
        <w:rPr>
          <w:rFonts w:cstheme="minorHAnsi"/>
          <w:sz w:val="18"/>
          <w:szCs w:val="18"/>
        </w:rPr>
        <w:t xml:space="preserve"> = </w:t>
      </w:r>
      <w:proofErr w:type="spellStart"/>
      <w:r w:rsidRPr="00BB3E68">
        <w:rPr>
          <w:rFonts w:cstheme="minorHAnsi"/>
          <w:sz w:val="18"/>
          <w:szCs w:val="18"/>
        </w:rPr>
        <w:t>training_set</w:t>
      </w:r>
      <w:proofErr w:type="spellEnd"/>
      <w:r w:rsidRPr="00BB3E68">
        <w:rPr>
          <w:rFonts w:cstheme="minorHAnsi"/>
          <w:sz w:val="18"/>
          <w:szCs w:val="18"/>
        </w:rPr>
        <w:t>)</w:t>
      </w:r>
    </w:p>
    <w:p w14:paraId="39928AF0" w14:textId="77777777" w:rsidR="00BB3E68" w:rsidRPr="00BB3E68" w:rsidRDefault="00BB3E68" w:rsidP="002D60C6">
      <w:pPr>
        <w:shd w:val="clear" w:color="auto" w:fill="D5DCE4" w:themeFill="text2" w:themeFillTint="33"/>
        <w:tabs>
          <w:tab w:val="left" w:pos="1691"/>
        </w:tabs>
        <w:jc w:val="both"/>
        <w:rPr>
          <w:rFonts w:cstheme="minorHAnsi"/>
          <w:sz w:val="18"/>
          <w:szCs w:val="18"/>
        </w:rPr>
      </w:pPr>
      <w:proofErr w:type="spellStart"/>
      <w:r w:rsidRPr="00BB3E68">
        <w:rPr>
          <w:rFonts w:cstheme="minorHAnsi"/>
          <w:sz w:val="18"/>
          <w:szCs w:val="18"/>
        </w:rPr>
        <w:t>coef</w:t>
      </w:r>
      <w:proofErr w:type="spellEnd"/>
      <w:r w:rsidRPr="00BB3E68">
        <w:rPr>
          <w:rFonts w:cstheme="minorHAnsi"/>
          <w:sz w:val="18"/>
          <w:szCs w:val="18"/>
        </w:rPr>
        <w:t>(</w:t>
      </w:r>
      <w:proofErr w:type="spellStart"/>
      <w:r w:rsidRPr="00BB3E68">
        <w:rPr>
          <w:rFonts w:cstheme="minorHAnsi"/>
          <w:sz w:val="18"/>
          <w:szCs w:val="18"/>
        </w:rPr>
        <w:t>redinmodel</w:t>
      </w:r>
      <w:proofErr w:type="spellEnd"/>
      <w:r w:rsidRPr="00BB3E68">
        <w:rPr>
          <w:rFonts w:cstheme="minorHAnsi"/>
          <w:sz w:val="18"/>
          <w:szCs w:val="18"/>
        </w:rPr>
        <w:t>)</w:t>
      </w:r>
    </w:p>
    <w:p w14:paraId="45E8DBE0" w14:textId="77777777" w:rsidR="00BB3E68" w:rsidRPr="00BB3E68" w:rsidRDefault="00BB3E68" w:rsidP="002D60C6">
      <w:pPr>
        <w:shd w:val="clear" w:color="auto" w:fill="D5DCE4" w:themeFill="text2" w:themeFillTint="33"/>
        <w:tabs>
          <w:tab w:val="left" w:pos="1691"/>
        </w:tabs>
        <w:jc w:val="both"/>
        <w:rPr>
          <w:rFonts w:cstheme="minorHAnsi"/>
          <w:sz w:val="18"/>
          <w:szCs w:val="18"/>
        </w:rPr>
      </w:pPr>
      <w:r w:rsidRPr="00BB3E68">
        <w:rPr>
          <w:rFonts w:cstheme="minorHAnsi"/>
          <w:sz w:val="18"/>
          <w:szCs w:val="18"/>
        </w:rPr>
        <w:t>summary(</w:t>
      </w:r>
      <w:proofErr w:type="spellStart"/>
      <w:r w:rsidRPr="00BB3E68">
        <w:rPr>
          <w:rFonts w:cstheme="minorHAnsi"/>
          <w:sz w:val="18"/>
          <w:szCs w:val="18"/>
        </w:rPr>
        <w:t>redinmodel</w:t>
      </w:r>
      <w:proofErr w:type="spellEnd"/>
      <w:r w:rsidRPr="00BB3E68">
        <w:rPr>
          <w:rFonts w:cstheme="minorHAnsi"/>
          <w:sz w:val="18"/>
          <w:szCs w:val="18"/>
        </w:rPr>
        <w:t>)</w:t>
      </w:r>
    </w:p>
    <w:p w14:paraId="1147ED2E" w14:textId="77777777" w:rsidR="00BB3E68" w:rsidRPr="00BB3E68" w:rsidRDefault="00BB3E68" w:rsidP="002D60C6">
      <w:pPr>
        <w:shd w:val="clear" w:color="auto" w:fill="D5DCE4" w:themeFill="text2" w:themeFillTint="33"/>
        <w:tabs>
          <w:tab w:val="left" w:pos="1691"/>
        </w:tabs>
        <w:jc w:val="both"/>
        <w:rPr>
          <w:rFonts w:cstheme="minorHAnsi"/>
          <w:sz w:val="18"/>
          <w:szCs w:val="18"/>
        </w:rPr>
      </w:pPr>
    </w:p>
    <w:p w14:paraId="0F62B829" w14:textId="77777777" w:rsidR="00BB3E68" w:rsidRPr="00BB3E68" w:rsidRDefault="00BB3E68" w:rsidP="002D60C6">
      <w:pPr>
        <w:shd w:val="clear" w:color="auto" w:fill="D5DCE4" w:themeFill="text2" w:themeFillTint="33"/>
        <w:tabs>
          <w:tab w:val="left" w:pos="1691"/>
        </w:tabs>
        <w:jc w:val="both"/>
        <w:rPr>
          <w:rFonts w:cstheme="minorHAnsi"/>
          <w:sz w:val="18"/>
          <w:szCs w:val="18"/>
        </w:rPr>
      </w:pPr>
      <w:proofErr w:type="spellStart"/>
      <w:r w:rsidRPr="00BB3E68">
        <w:rPr>
          <w:rFonts w:cstheme="minorHAnsi"/>
          <w:sz w:val="18"/>
          <w:szCs w:val="18"/>
        </w:rPr>
        <w:t>anova</w:t>
      </w:r>
      <w:proofErr w:type="spellEnd"/>
      <w:r w:rsidRPr="00BB3E68">
        <w:rPr>
          <w:rFonts w:cstheme="minorHAnsi"/>
          <w:sz w:val="18"/>
          <w:szCs w:val="18"/>
        </w:rPr>
        <w:t>(</w:t>
      </w:r>
      <w:proofErr w:type="spellStart"/>
      <w:r w:rsidRPr="00BB3E68">
        <w:rPr>
          <w:rFonts w:cstheme="minorHAnsi"/>
          <w:sz w:val="18"/>
          <w:szCs w:val="18"/>
        </w:rPr>
        <w:t>redinmodel,interactionmod</w:t>
      </w:r>
      <w:proofErr w:type="spellEnd"/>
      <w:r w:rsidRPr="00BB3E68">
        <w:rPr>
          <w:rFonts w:cstheme="minorHAnsi"/>
          <w:sz w:val="18"/>
          <w:szCs w:val="18"/>
        </w:rPr>
        <w:t>)</w:t>
      </w:r>
    </w:p>
    <w:p w14:paraId="593FA415" w14:textId="77777777" w:rsidR="00BB3E68" w:rsidRPr="00BB3E68" w:rsidRDefault="00BB3E68" w:rsidP="002D60C6">
      <w:pPr>
        <w:shd w:val="clear" w:color="auto" w:fill="D5DCE4" w:themeFill="text2" w:themeFillTint="33"/>
        <w:tabs>
          <w:tab w:val="left" w:pos="1691"/>
        </w:tabs>
        <w:jc w:val="both"/>
        <w:rPr>
          <w:rFonts w:cstheme="minorHAnsi"/>
          <w:sz w:val="18"/>
          <w:szCs w:val="18"/>
        </w:rPr>
      </w:pPr>
    </w:p>
    <w:p w14:paraId="79869364" w14:textId="77777777" w:rsidR="00BB3E68" w:rsidRPr="00BB3E68" w:rsidRDefault="00BB3E68" w:rsidP="002D60C6">
      <w:pPr>
        <w:shd w:val="clear" w:color="auto" w:fill="D5DCE4" w:themeFill="text2" w:themeFillTint="33"/>
        <w:tabs>
          <w:tab w:val="left" w:pos="1691"/>
        </w:tabs>
        <w:jc w:val="both"/>
        <w:rPr>
          <w:rFonts w:cstheme="minorHAnsi"/>
          <w:sz w:val="18"/>
          <w:szCs w:val="18"/>
        </w:rPr>
      </w:pPr>
      <w:proofErr w:type="spellStart"/>
      <w:r w:rsidRPr="00BB3E68">
        <w:rPr>
          <w:rFonts w:cstheme="minorHAnsi"/>
          <w:sz w:val="18"/>
          <w:szCs w:val="18"/>
        </w:rPr>
        <w:t>remodResids</w:t>
      </w:r>
      <w:proofErr w:type="spellEnd"/>
      <w:r w:rsidRPr="00BB3E68">
        <w:rPr>
          <w:rFonts w:cstheme="minorHAnsi"/>
          <w:sz w:val="18"/>
          <w:szCs w:val="18"/>
        </w:rPr>
        <w:t xml:space="preserve"> &lt;- </w:t>
      </w:r>
      <w:proofErr w:type="spellStart"/>
      <w:r w:rsidRPr="00BB3E68">
        <w:rPr>
          <w:rFonts w:cstheme="minorHAnsi"/>
          <w:sz w:val="18"/>
          <w:szCs w:val="18"/>
        </w:rPr>
        <w:t>redinmodel$residuals</w:t>
      </w:r>
      <w:proofErr w:type="spellEnd"/>
    </w:p>
    <w:p w14:paraId="3AD15465" w14:textId="77777777" w:rsidR="00BB3E68" w:rsidRPr="00BB3E68" w:rsidRDefault="00BB3E68" w:rsidP="002D60C6">
      <w:pPr>
        <w:shd w:val="clear" w:color="auto" w:fill="D5DCE4" w:themeFill="text2" w:themeFillTint="33"/>
        <w:tabs>
          <w:tab w:val="left" w:pos="1691"/>
        </w:tabs>
        <w:jc w:val="both"/>
        <w:rPr>
          <w:rFonts w:cstheme="minorHAnsi"/>
          <w:sz w:val="18"/>
          <w:szCs w:val="18"/>
        </w:rPr>
      </w:pPr>
      <w:proofErr w:type="spellStart"/>
      <w:r w:rsidRPr="00BB3E68">
        <w:rPr>
          <w:rFonts w:cstheme="minorHAnsi"/>
          <w:sz w:val="18"/>
          <w:szCs w:val="18"/>
        </w:rPr>
        <w:t>redmodFitted</w:t>
      </w:r>
      <w:proofErr w:type="spellEnd"/>
      <w:r w:rsidRPr="00BB3E68">
        <w:rPr>
          <w:rFonts w:cstheme="minorHAnsi"/>
          <w:sz w:val="18"/>
          <w:szCs w:val="18"/>
        </w:rPr>
        <w:t xml:space="preserve"> &lt;- </w:t>
      </w:r>
      <w:proofErr w:type="spellStart"/>
      <w:r w:rsidRPr="00BB3E68">
        <w:rPr>
          <w:rFonts w:cstheme="minorHAnsi"/>
          <w:sz w:val="18"/>
          <w:szCs w:val="18"/>
        </w:rPr>
        <w:t>redinmodel$fitted.values</w:t>
      </w:r>
      <w:proofErr w:type="spellEnd"/>
    </w:p>
    <w:p w14:paraId="0B9F8448" w14:textId="77777777" w:rsidR="00BB3E68" w:rsidRPr="00BB3E68" w:rsidRDefault="00BB3E68" w:rsidP="002D60C6">
      <w:pPr>
        <w:shd w:val="clear" w:color="auto" w:fill="D5DCE4" w:themeFill="text2" w:themeFillTint="33"/>
        <w:tabs>
          <w:tab w:val="left" w:pos="1691"/>
        </w:tabs>
        <w:jc w:val="both"/>
        <w:rPr>
          <w:rFonts w:cstheme="minorHAnsi"/>
          <w:sz w:val="18"/>
          <w:szCs w:val="18"/>
        </w:rPr>
      </w:pPr>
      <w:r w:rsidRPr="00BB3E68">
        <w:rPr>
          <w:rFonts w:cstheme="minorHAnsi"/>
          <w:sz w:val="18"/>
          <w:szCs w:val="18"/>
        </w:rPr>
        <w:t>plot(</w:t>
      </w:r>
      <w:proofErr w:type="spellStart"/>
      <w:r w:rsidRPr="00BB3E68">
        <w:rPr>
          <w:rFonts w:cstheme="minorHAnsi"/>
          <w:sz w:val="18"/>
          <w:szCs w:val="18"/>
        </w:rPr>
        <w:t>redmodFitted,remodResids</w:t>
      </w:r>
      <w:proofErr w:type="spellEnd"/>
      <w:r w:rsidRPr="00BB3E68">
        <w:rPr>
          <w:rFonts w:cstheme="minorHAnsi"/>
          <w:sz w:val="18"/>
          <w:szCs w:val="18"/>
        </w:rPr>
        <w:t>)</w:t>
      </w:r>
    </w:p>
    <w:p w14:paraId="01A26C9E" w14:textId="77777777" w:rsidR="00BB3E68" w:rsidRPr="00BB3E68" w:rsidRDefault="00BB3E68" w:rsidP="002D60C6">
      <w:pPr>
        <w:shd w:val="clear" w:color="auto" w:fill="D5DCE4" w:themeFill="text2" w:themeFillTint="33"/>
        <w:tabs>
          <w:tab w:val="left" w:pos="1691"/>
        </w:tabs>
        <w:jc w:val="both"/>
        <w:rPr>
          <w:rFonts w:cstheme="minorHAnsi"/>
          <w:sz w:val="18"/>
          <w:szCs w:val="18"/>
        </w:rPr>
      </w:pPr>
      <w:r w:rsidRPr="00BB3E68">
        <w:rPr>
          <w:rFonts w:cstheme="minorHAnsi"/>
          <w:sz w:val="18"/>
          <w:szCs w:val="18"/>
        </w:rPr>
        <w:t>hist(</w:t>
      </w:r>
      <w:proofErr w:type="spellStart"/>
      <w:r w:rsidRPr="00BB3E68">
        <w:rPr>
          <w:rFonts w:cstheme="minorHAnsi"/>
          <w:sz w:val="18"/>
          <w:szCs w:val="18"/>
        </w:rPr>
        <w:t>remodResids</w:t>
      </w:r>
      <w:proofErr w:type="spellEnd"/>
      <w:r w:rsidRPr="00BB3E68">
        <w:rPr>
          <w:rFonts w:cstheme="minorHAnsi"/>
          <w:sz w:val="18"/>
          <w:szCs w:val="18"/>
        </w:rPr>
        <w:t>)</w:t>
      </w:r>
    </w:p>
    <w:p w14:paraId="4F2D8E30" w14:textId="77777777" w:rsidR="00BB3E68" w:rsidRPr="00BB3E68" w:rsidRDefault="00BB3E68" w:rsidP="002D60C6">
      <w:pPr>
        <w:shd w:val="clear" w:color="auto" w:fill="D5DCE4" w:themeFill="text2" w:themeFillTint="33"/>
        <w:tabs>
          <w:tab w:val="left" w:pos="1691"/>
        </w:tabs>
        <w:jc w:val="both"/>
        <w:rPr>
          <w:rFonts w:cstheme="minorHAnsi"/>
          <w:sz w:val="18"/>
          <w:szCs w:val="18"/>
        </w:rPr>
      </w:pPr>
      <w:proofErr w:type="spellStart"/>
      <w:r w:rsidRPr="00BB3E68">
        <w:rPr>
          <w:rFonts w:cstheme="minorHAnsi"/>
          <w:sz w:val="18"/>
          <w:szCs w:val="18"/>
        </w:rPr>
        <w:t>qqnorm</w:t>
      </w:r>
      <w:proofErr w:type="spellEnd"/>
      <w:r w:rsidRPr="00BB3E68">
        <w:rPr>
          <w:rFonts w:cstheme="minorHAnsi"/>
          <w:sz w:val="18"/>
          <w:szCs w:val="18"/>
        </w:rPr>
        <w:t>(</w:t>
      </w:r>
      <w:proofErr w:type="spellStart"/>
      <w:r w:rsidRPr="00BB3E68">
        <w:rPr>
          <w:rFonts w:cstheme="minorHAnsi"/>
          <w:sz w:val="18"/>
          <w:szCs w:val="18"/>
        </w:rPr>
        <w:t>remodResids</w:t>
      </w:r>
      <w:proofErr w:type="spellEnd"/>
      <w:r w:rsidRPr="00BB3E68">
        <w:rPr>
          <w:rFonts w:cstheme="minorHAnsi"/>
          <w:sz w:val="18"/>
          <w:szCs w:val="18"/>
        </w:rPr>
        <w:t>)</w:t>
      </w:r>
    </w:p>
    <w:p w14:paraId="21B4A866" w14:textId="77777777" w:rsidR="00BB3E68" w:rsidRPr="00BB3E68" w:rsidRDefault="00BB3E68" w:rsidP="002D60C6">
      <w:pPr>
        <w:shd w:val="clear" w:color="auto" w:fill="D5DCE4" w:themeFill="text2" w:themeFillTint="33"/>
        <w:tabs>
          <w:tab w:val="left" w:pos="1691"/>
        </w:tabs>
        <w:jc w:val="both"/>
        <w:rPr>
          <w:rFonts w:cstheme="minorHAnsi"/>
          <w:sz w:val="18"/>
          <w:szCs w:val="18"/>
        </w:rPr>
      </w:pPr>
    </w:p>
    <w:p w14:paraId="2AAD11A5" w14:textId="77777777" w:rsidR="00BB3E68" w:rsidRPr="00BB3E68" w:rsidRDefault="00BB3E68" w:rsidP="002D60C6">
      <w:pPr>
        <w:shd w:val="clear" w:color="auto" w:fill="D5DCE4" w:themeFill="text2" w:themeFillTint="33"/>
        <w:tabs>
          <w:tab w:val="left" w:pos="1691"/>
        </w:tabs>
        <w:jc w:val="both"/>
        <w:rPr>
          <w:rFonts w:cstheme="minorHAnsi"/>
          <w:sz w:val="18"/>
          <w:szCs w:val="18"/>
        </w:rPr>
      </w:pPr>
      <w:r w:rsidRPr="00BB3E68">
        <w:rPr>
          <w:rFonts w:cstheme="minorHAnsi"/>
          <w:sz w:val="18"/>
          <w:szCs w:val="18"/>
        </w:rPr>
        <w:t>glance(</w:t>
      </w:r>
      <w:proofErr w:type="spellStart"/>
      <w:r w:rsidRPr="00BB3E68">
        <w:rPr>
          <w:rFonts w:cstheme="minorHAnsi"/>
          <w:sz w:val="18"/>
          <w:szCs w:val="18"/>
        </w:rPr>
        <w:t>redinmodel</w:t>
      </w:r>
      <w:proofErr w:type="spellEnd"/>
      <w:r w:rsidRPr="00BB3E68">
        <w:rPr>
          <w:rFonts w:cstheme="minorHAnsi"/>
          <w:sz w:val="18"/>
          <w:szCs w:val="18"/>
        </w:rPr>
        <w:t>)</w:t>
      </w:r>
    </w:p>
    <w:p w14:paraId="4C8AB072" w14:textId="77777777" w:rsidR="00BB3E68" w:rsidRPr="00BB3E68" w:rsidRDefault="00BB3E68" w:rsidP="002D60C6">
      <w:pPr>
        <w:shd w:val="clear" w:color="auto" w:fill="D5DCE4" w:themeFill="text2" w:themeFillTint="33"/>
        <w:tabs>
          <w:tab w:val="left" w:pos="1691"/>
        </w:tabs>
        <w:jc w:val="both"/>
        <w:rPr>
          <w:rFonts w:cstheme="minorHAnsi"/>
          <w:sz w:val="18"/>
          <w:szCs w:val="18"/>
        </w:rPr>
      </w:pPr>
    </w:p>
    <w:p w14:paraId="7F9FE684" w14:textId="77777777" w:rsidR="00BB3E68" w:rsidRPr="00BB3E68" w:rsidRDefault="00BB3E68" w:rsidP="002D60C6">
      <w:pPr>
        <w:shd w:val="clear" w:color="auto" w:fill="D5DCE4" w:themeFill="text2" w:themeFillTint="33"/>
        <w:tabs>
          <w:tab w:val="left" w:pos="1691"/>
        </w:tabs>
        <w:jc w:val="both"/>
        <w:rPr>
          <w:rFonts w:cstheme="minorHAnsi"/>
          <w:sz w:val="18"/>
          <w:szCs w:val="18"/>
        </w:rPr>
      </w:pPr>
      <w:proofErr w:type="spellStart"/>
      <w:r w:rsidRPr="00BB3E68">
        <w:rPr>
          <w:rFonts w:cstheme="minorHAnsi"/>
          <w:sz w:val="18"/>
          <w:szCs w:val="18"/>
        </w:rPr>
        <w:t>largeCVModel</w:t>
      </w:r>
      <w:proofErr w:type="spellEnd"/>
      <w:r w:rsidRPr="00BB3E68">
        <w:rPr>
          <w:rFonts w:cstheme="minorHAnsi"/>
          <w:sz w:val="18"/>
          <w:szCs w:val="18"/>
        </w:rPr>
        <w:t xml:space="preserve"> &lt;- train(</w:t>
      </w:r>
    </w:p>
    <w:p w14:paraId="345B65BE" w14:textId="77777777" w:rsidR="00BB3E68" w:rsidRPr="00BB3E68" w:rsidRDefault="00BB3E68" w:rsidP="002D60C6">
      <w:pPr>
        <w:shd w:val="clear" w:color="auto" w:fill="D5DCE4" w:themeFill="text2" w:themeFillTint="33"/>
        <w:tabs>
          <w:tab w:val="left" w:pos="1691"/>
        </w:tabs>
        <w:jc w:val="both"/>
        <w:rPr>
          <w:rFonts w:cstheme="minorHAnsi"/>
          <w:sz w:val="18"/>
          <w:szCs w:val="18"/>
        </w:rPr>
      </w:pPr>
      <w:r w:rsidRPr="00BB3E68">
        <w:rPr>
          <w:rFonts w:cstheme="minorHAnsi"/>
          <w:sz w:val="18"/>
          <w:szCs w:val="18"/>
        </w:rPr>
        <w:t xml:space="preserve"> form =</w:t>
      </w:r>
      <w:proofErr w:type="spellStart"/>
      <w:r w:rsidRPr="00BB3E68">
        <w:rPr>
          <w:rFonts w:cstheme="minorHAnsi"/>
          <w:sz w:val="18"/>
          <w:szCs w:val="18"/>
        </w:rPr>
        <w:t>medv</w:t>
      </w:r>
      <w:proofErr w:type="spellEnd"/>
      <w:r w:rsidRPr="00BB3E68">
        <w:rPr>
          <w:rFonts w:cstheme="minorHAnsi"/>
          <w:sz w:val="18"/>
          <w:szCs w:val="18"/>
        </w:rPr>
        <w:t xml:space="preserve"> ~ </w:t>
      </w:r>
      <w:proofErr w:type="spellStart"/>
      <w:r w:rsidRPr="00BB3E68">
        <w:rPr>
          <w:rFonts w:cstheme="minorHAnsi"/>
          <w:sz w:val="18"/>
          <w:szCs w:val="18"/>
        </w:rPr>
        <w:t>crim+zn+chas+nox+rm+dis+ptratio+lstat+rm</w:t>
      </w:r>
      <w:proofErr w:type="spellEnd"/>
      <w:r w:rsidRPr="00BB3E68">
        <w:rPr>
          <w:rFonts w:cstheme="minorHAnsi"/>
          <w:sz w:val="18"/>
          <w:szCs w:val="18"/>
        </w:rPr>
        <w:t>*</w:t>
      </w:r>
      <w:proofErr w:type="spellStart"/>
      <w:r w:rsidRPr="00BB3E68">
        <w:rPr>
          <w:rFonts w:cstheme="minorHAnsi"/>
          <w:sz w:val="18"/>
          <w:szCs w:val="18"/>
        </w:rPr>
        <w:t>ptratio+rm:lstat</w:t>
      </w:r>
      <w:proofErr w:type="spellEnd"/>
      <w:r w:rsidRPr="00BB3E68">
        <w:rPr>
          <w:rFonts w:cstheme="minorHAnsi"/>
          <w:sz w:val="18"/>
          <w:szCs w:val="18"/>
        </w:rPr>
        <w:t>,</w:t>
      </w:r>
    </w:p>
    <w:p w14:paraId="315AF361" w14:textId="77777777" w:rsidR="00BB3E68" w:rsidRPr="00BB3E68" w:rsidRDefault="00BB3E68" w:rsidP="002D60C6">
      <w:pPr>
        <w:shd w:val="clear" w:color="auto" w:fill="D5DCE4" w:themeFill="text2" w:themeFillTint="33"/>
        <w:tabs>
          <w:tab w:val="left" w:pos="1691"/>
        </w:tabs>
        <w:jc w:val="both"/>
        <w:rPr>
          <w:rFonts w:cstheme="minorHAnsi"/>
          <w:sz w:val="18"/>
          <w:szCs w:val="18"/>
        </w:rPr>
      </w:pPr>
      <w:r w:rsidRPr="00BB3E68">
        <w:rPr>
          <w:rFonts w:cstheme="minorHAnsi"/>
          <w:sz w:val="18"/>
          <w:szCs w:val="18"/>
        </w:rPr>
        <w:lastRenderedPageBreak/>
        <w:t xml:space="preserve"> data = </w:t>
      </w:r>
      <w:proofErr w:type="spellStart"/>
      <w:r w:rsidRPr="00BB3E68">
        <w:rPr>
          <w:rFonts w:cstheme="minorHAnsi"/>
          <w:sz w:val="18"/>
          <w:szCs w:val="18"/>
        </w:rPr>
        <w:t>training_set</w:t>
      </w:r>
      <w:proofErr w:type="spellEnd"/>
      <w:r w:rsidRPr="00BB3E68">
        <w:rPr>
          <w:rFonts w:cstheme="minorHAnsi"/>
          <w:sz w:val="18"/>
          <w:szCs w:val="18"/>
        </w:rPr>
        <w:t>,</w:t>
      </w:r>
    </w:p>
    <w:p w14:paraId="0937A36A" w14:textId="77777777" w:rsidR="00BB3E68" w:rsidRPr="00BB3E68" w:rsidRDefault="00BB3E68" w:rsidP="002D60C6">
      <w:pPr>
        <w:shd w:val="clear" w:color="auto" w:fill="D5DCE4" w:themeFill="text2" w:themeFillTint="33"/>
        <w:tabs>
          <w:tab w:val="left" w:pos="1691"/>
        </w:tabs>
        <w:jc w:val="both"/>
        <w:rPr>
          <w:rFonts w:cstheme="minorHAnsi"/>
          <w:sz w:val="18"/>
          <w:szCs w:val="18"/>
        </w:rPr>
      </w:pPr>
      <w:r w:rsidRPr="00BB3E68">
        <w:rPr>
          <w:rFonts w:cstheme="minorHAnsi"/>
          <w:sz w:val="18"/>
          <w:szCs w:val="18"/>
        </w:rPr>
        <w:t xml:space="preserve"> method = "</w:t>
      </w:r>
      <w:proofErr w:type="spellStart"/>
      <w:r w:rsidRPr="00BB3E68">
        <w:rPr>
          <w:rFonts w:cstheme="minorHAnsi"/>
          <w:sz w:val="18"/>
          <w:szCs w:val="18"/>
        </w:rPr>
        <w:t>lm</w:t>
      </w:r>
      <w:proofErr w:type="spellEnd"/>
      <w:r w:rsidRPr="00BB3E68">
        <w:rPr>
          <w:rFonts w:cstheme="minorHAnsi"/>
          <w:sz w:val="18"/>
          <w:szCs w:val="18"/>
        </w:rPr>
        <w:t>",</w:t>
      </w:r>
    </w:p>
    <w:p w14:paraId="3684BE73" w14:textId="77777777" w:rsidR="00BB3E68" w:rsidRPr="00BB3E68" w:rsidRDefault="00BB3E68" w:rsidP="002D60C6">
      <w:pPr>
        <w:shd w:val="clear" w:color="auto" w:fill="D5DCE4" w:themeFill="text2" w:themeFillTint="33"/>
        <w:tabs>
          <w:tab w:val="left" w:pos="1691"/>
        </w:tabs>
        <w:jc w:val="both"/>
        <w:rPr>
          <w:rFonts w:cstheme="minorHAnsi"/>
          <w:sz w:val="18"/>
          <w:szCs w:val="18"/>
        </w:rPr>
      </w:pPr>
      <w:r w:rsidRPr="00BB3E68">
        <w:rPr>
          <w:rFonts w:cstheme="minorHAnsi"/>
          <w:sz w:val="18"/>
          <w:szCs w:val="18"/>
        </w:rPr>
        <w:t xml:space="preserve"> </w:t>
      </w:r>
      <w:proofErr w:type="spellStart"/>
      <w:r w:rsidRPr="00BB3E68">
        <w:rPr>
          <w:rFonts w:cstheme="minorHAnsi"/>
          <w:sz w:val="18"/>
          <w:szCs w:val="18"/>
        </w:rPr>
        <w:t>trControl</w:t>
      </w:r>
      <w:proofErr w:type="spellEnd"/>
      <w:r w:rsidRPr="00BB3E68">
        <w:rPr>
          <w:rFonts w:cstheme="minorHAnsi"/>
          <w:sz w:val="18"/>
          <w:szCs w:val="18"/>
        </w:rPr>
        <w:t xml:space="preserve"> = </w:t>
      </w:r>
      <w:proofErr w:type="spellStart"/>
      <w:r w:rsidRPr="00BB3E68">
        <w:rPr>
          <w:rFonts w:cstheme="minorHAnsi"/>
          <w:sz w:val="18"/>
          <w:szCs w:val="18"/>
        </w:rPr>
        <w:t>trainControl</w:t>
      </w:r>
      <w:proofErr w:type="spellEnd"/>
      <w:r w:rsidRPr="00BB3E68">
        <w:rPr>
          <w:rFonts w:cstheme="minorHAnsi"/>
          <w:sz w:val="18"/>
          <w:szCs w:val="18"/>
        </w:rPr>
        <w:t>(method = "cv", number = 10)</w:t>
      </w:r>
    </w:p>
    <w:p w14:paraId="1D8B0A4F" w14:textId="77777777" w:rsidR="00BB3E68" w:rsidRPr="00BB3E68" w:rsidRDefault="00BB3E68" w:rsidP="002D60C6">
      <w:pPr>
        <w:shd w:val="clear" w:color="auto" w:fill="D5DCE4" w:themeFill="text2" w:themeFillTint="33"/>
        <w:tabs>
          <w:tab w:val="left" w:pos="1691"/>
        </w:tabs>
        <w:jc w:val="both"/>
        <w:rPr>
          <w:rFonts w:cstheme="minorHAnsi"/>
          <w:sz w:val="18"/>
          <w:szCs w:val="18"/>
        </w:rPr>
      </w:pPr>
      <w:r w:rsidRPr="00BB3E68">
        <w:rPr>
          <w:rFonts w:cstheme="minorHAnsi"/>
          <w:sz w:val="18"/>
          <w:szCs w:val="18"/>
        </w:rPr>
        <w:t xml:space="preserve"> )</w:t>
      </w:r>
    </w:p>
    <w:p w14:paraId="7A174BF1" w14:textId="77777777" w:rsidR="00BB3E68" w:rsidRPr="00BB3E68" w:rsidRDefault="00BB3E68" w:rsidP="002D60C6">
      <w:pPr>
        <w:shd w:val="clear" w:color="auto" w:fill="D5DCE4" w:themeFill="text2" w:themeFillTint="33"/>
        <w:tabs>
          <w:tab w:val="left" w:pos="1691"/>
        </w:tabs>
        <w:jc w:val="both"/>
        <w:rPr>
          <w:rFonts w:cstheme="minorHAnsi"/>
          <w:sz w:val="18"/>
          <w:szCs w:val="18"/>
        </w:rPr>
      </w:pPr>
      <w:proofErr w:type="spellStart"/>
      <w:r w:rsidRPr="00BB3E68">
        <w:rPr>
          <w:rFonts w:cstheme="minorHAnsi"/>
          <w:sz w:val="18"/>
          <w:szCs w:val="18"/>
        </w:rPr>
        <w:t>largeCVModel</w:t>
      </w:r>
      <w:proofErr w:type="spellEnd"/>
    </w:p>
    <w:p w14:paraId="6AC9552F" w14:textId="77777777" w:rsidR="00BB3E68" w:rsidRPr="00BB3E68" w:rsidRDefault="00BB3E68" w:rsidP="002D60C6">
      <w:pPr>
        <w:shd w:val="clear" w:color="auto" w:fill="D5DCE4" w:themeFill="text2" w:themeFillTint="33"/>
        <w:tabs>
          <w:tab w:val="left" w:pos="1691"/>
        </w:tabs>
        <w:jc w:val="both"/>
        <w:rPr>
          <w:rFonts w:cstheme="minorHAnsi"/>
          <w:sz w:val="18"/>
          <w:szCs w:val="18"/>
        </w:rPr>
      </w:pPr>
      <w:r w:rsidRPr="00BB3E68">
        <w:rPr>
          <w:rFonts w:cstheme="minorHAnsi"/>
          <w:sz w:val="18"/>
          <w:szCs w:val="18"/>
        </w:rPr>
        <w:t>summary(</w:t>
      </w:r>
      <w:proofErr w:type="spellStart"/>
      <w:r w:rsidRPr="00BB3E68">
        <w:rPr>
          <w:rFonts w:cstheme="minorHAnsi"/>
          <w:sz w:val="18"/>
          <w:szCs w:val="18"/>
        </w:rPr>
        <w:t>largeCVModel</w:t>
      </w:r>
      <w:proofErr w:type="spellEnd"/>
      <w:r w:rsidRPr="00BB3E68">
        <w:rPr>
          <w:rFonts w:cstheme="minorHAnsi"/>
          <w:sz w:val="18"/>
          <w:szCs w:val="18"/>
        </w:rPr>
        <w:t>)</w:t>
      </w:r>
    </w:p>
    <w:p w14:paraId="48D5D6FF" w14:textId="77777777" w:rsidR="00BB3E68" w:rsidRPr="00BB3E68" w:rsidRDefault="00BB3E68" w:rsidP="002D60C6">
      <w:pPr>
        <w:shd w:val="clear" w:color="auto" w:fill="D5DCE4" w:themeFill="text2" w:themeFillTint="33"/>
        <w:tabs>
          <w:tab w:val="left" w:pos="1691"/>
        </w:tabs>
        <w:jc w:val="both"/>
        <w:rPr>
          <w:rFonts w:cstheme="minorHAnsi"/>
          <w:sz w:val="18"/>
          <w:szCs w:val="18"/>
        </w:rPr>
      </w:pPr>
    </w:p>
    <w:p w14:paraId="4EA5D645" w14:textId="77777777" w:rsidR="00BB3E68" w:rsidRPr="00BB3E68" w:rsidRDefault="00BB3E68" w:rsidP="002D60C6">
      <w:pPr>
        <w:shd w:val="clear" w:color="auto" w:fill="D5DCE4" w:themeFill="text2" w:themeFillTint="33"/>
        <w:tabs>
          <w:tab w:val="left" w:pos="1691"/>
        </w:tabs>
        <w:jc w:val="both"/>
        <w:rPr>
          <w:rFonts w:cstheme="minorHAnsi"/>
          <w:sz w:val="18"/>
          <w:szCs w:val="18"/>
        </w:rPr>
      </w:pPr>
      <w:proofErr w:type="spellStart"/>
      <w:r w:rsidRPr="00BB3E68">
        <w:rPr>
          <w:rFonts w:cstheme="minorHAnsi"/>
          <w:sz w:val="18"/>
          <w:szCs w:val="18"/>
        </w:rPr>
        <w:t>predictionvalue</w:t>
      </w:r>
      <w:proofErr w:type="spellEnd"/>
      <w:r w:rsidRPr="00BB3E68">
        <w:rPr>
          <w:rFonts w:cstheme="minorHAnsi"/>
          <w:sz w:val="18"/>
          <w:szCs w:val="18"/>
        </w:rPr>
        <w:t>&lt;-predict(</w:t>
      </w:r>
      <w:proofErr w:type="spellStart"/>
      <w:r w:rsidRPr="00BB3E68">
        <w:rPr>
          <w:rFonts w:cstheme="minorHAnsi"/>
          <w:sz w:val="18"/>
          <w:szCs w:val="18"/>
        </w:rPr>
        <w:t>largeCVModel,test_set</w:t>
      </w:r>
      <w:proofErr w:type="spellEnd"/>
      <w:r w:rsidRPr="00BB3E68">
        <w:rPr>
          <w:rFonts w:cstheme="minorHAnsi"/>
          <w:sz w:val="18"/>
          <w:szCs w:val="18"/>
        </w:rPr>
        <w:t>)</w:t>
      </w:r>
    </w:p>
    <w:p w14:paraId="4B19E28B" w14:textId="77777777" w:rsidR="00BB3E68" w:rsidRPr="00BB3E68" w:rsidRDefault="00BB3E68" w:rsidP="002D60C6">
      <w:pPr>
        <w:shd w:val="clear" w:color="auto" w:fill="D5DCE4" w:themeFill="text2" w:themeFillTint="33"/>
        <w:tabs>
          <w:tab w:val="left" w:pos="1691"/>
        </w:tabs>
        <w:jc w:val="both"/>
        <w:rPr>
          <w:rFonts w:cstheme="minorHAnsi"/>
          <w:sz w:val="18"/>
          <w:szCs w:val="18"/>
        </w:rPr>
      </w:pPr>
      <w:r w:rsidRPr="00BB3E68">
        <w:rPr>
          <w:rFonts w:cstheme="minorHAnsi"/>
          <w:sz w:val="18"/>
          <w:szCs w:val="18"/>
        </w:rPr>
        <w:t>plot(</w:t>
      </w:r>
      <w:proofErr w:type="spellStart"/>
      <w:r w:rsidRPr="00BB3E68">
        <w:rPr>
          <w:rFonts w:cstheme="minorHAnsi"/>
          <w:sz w:val="18"/>
          <w:szCs w:val="18"/>
        </w:rPr>
        <w:t>predictionvalue,test_set$medv,xlab</w:t>
      </w:r>
      <w:proofErr w:type="spellEnd"/>
      <w:r w:rsidRPr="00BB3E68">
        <w:rPr>
          <w:rFonts w:cstheme="minorHAnsi"/>
          <w:sz w:val="18"/>
          <w:szCs w:val="18"/>
        </w:rPr>
        <w:t xml:space="preserve">="Predicted MEDV value", </w:t>
      </w:r>
      <w:proofErr w:type="spellStart"/>
      <w:r w:rsidRPr="00BB3E68">
        <w:rPr>
          <w:rFonts w:cstheme="minorHAnsi"/>
          <w:sz w:val="18"/>
          <w:szCs w:val="18"/>
        </w:rPr>
        <w:t>ylab</w:t>
      </w:r>
      <w:proofErr w:type="spellEnd"/>
      <w:r w:rsidRPr="00BB3E68">
        <w:rPr>
          <w:rFonts w:cstheme="minorHAnsi"/>
          <w:sz w:val="18"/>
          <w:szCs w:val="18"/>
        </w:rPr>
        <w:t xml:space="preserve">="Actual MEDV </w:t>
      </w:r>
      <w:proofErr w:type="spellStart"/>
      <w:r w:rsidRPr="00BB3E68">
        <w:rPr>
          <w:rFonts w:cstheme="minorHAnsi"/>
          <w:sz w:val="18"/>
          <w:szCs w:val="18"/>
        </w:rPr>
        <w:t>Value",col</w:t>
      </w:r>
      <w:proofErr w:type="spellEnd"/>
      <w:r w:rsidRPr="00BB3E68">
        <w:rPr>
          <w:rFonts w:cstheme="minorHAnsi"/>
          <w:sz w:val="18"/>
          <w:szCs w:val="18"/>
        </w:rPr>
        <w:t>="Blue")</w:t>
      </w:r>
    </w:p>
    <w:p w14:paraId="3B14C14B" w14:textId="77777777" w:rsidR="00BB3E68" w:rsidRPr="00BB3E68" w:rsidRDefault="00BB3E68" w:rsidP="002D60C6">
      <w:pPr>
        <w:shd w:val="clear" w:color="auto" w:fill="D5DCE4" w:themeFill="text2" w:themeFillTint="33"/>
        <w:tabs>
          <w:tab w:val="left" w:pos="1691"/>
        </w:tabs>
        <w:jc w:val="both"/>
        <w:rPr>
          <w:rFonts w:cstheme="minorHAnsi"/>
          <w:sz w:val="18"/>
          <w:szCs w:val="18"/>
        </w:rPr>
      </w:pPr>
      <w:proofErr w:type="spellStart"/>
      <w:r w:rsidRPr="00BB3E68">
        <w:rPr>
          <w:rFonts w:cstheme="minorHAnsi"/>
          <w:sz w:val="18"/>
          <w:szCs w:val="18"/>
        </w:rPr>
        <w:t>test_set$predictionvalue</w:t>
      </w:r>
      <w:proofErr w:type="spellEnd"/>
      <w:r w:rsidRPr="00BB3E68">
        <w:rPr>
          <w:rFonts w:cstheme="minorHAnsi"/>
          <w:sz w:val="18"/>
          <w:szCs w:val="18"/>
        </w:rPr>
        <w:t>&lt;-predict(</w:t>
      </w:r>
      <w:proofErr w:type="spellStart"/>
      <w:r w:rsidRPr="00BB3E68">
        <w:rPr>
          <w:rFonts w:cstheme="minorHAnsi"/>
          <w:sz w:val="18"/>
          <w:szCs w:val="18"/>
        </w:rPr>
        <w:t>largeCVModel,test_set</w:t>
      </w:r>
      <w:proofErr w:type="spellEnd"/>
      <w:r w:rsidRPr="00BB3E68">
        <w:rPr>
          <w:rFonts w:cstheme="minorHAnsi"/>
          <w:sz w:val="18"/>
          <w:szCs w:val="18"/>
        </w:rPr>
        <w:t>)</w:t>
      </w:r>
    </w:p>
    <w:p w14:paraId="26482913" w14:textId="77777777" w:rsidR="00BB3E68" w:rsidRPr="00BB3E68" w:rsidRDefault="00BB3E68" w:rsidP="002D60C6">
      <w:pPr>
        <w:shd w:val="clear" w:color="auto" w:fill="D5DCE4" w:themeFill="text2" w:themeFillTint="33"/>
        <w:tabs>
          <w:tab w:val="left" w:pos="1691"/>
        </w:tabs>
        <w:jc w:val="both"/>
        <w:rPr>
          <w:rFonts w:cstheme="minorHAnsi"/>
          <w:sz w:val="18"/>
          <w:szCs w:val="18"/>
        </w:rPr>
      </w:pPr>
      <w:proofErr w:type="spellStart"/>
      <w:r w:rsidRPr="00BB3E68">
        <w:rPr>
          <w:rFonts w:cstheme="minorHAnsi"/>
          <w:sz w:val="18"/>
          <w:szCs w:val="18"/>
        </w:rPr>
        <w:t>acpred</w:t>
      </w:r>
      <w:proofErr w:type="spellEnd"/>
      <w:r w:rsidRPr="00BB3E68">
        <w:rPr>
          <w:rFonts w:cstheme="minorHAnsi"/>
          <w:sz w:val="18"/>
          <w:szCs w:val="18"/>
        </w:rPr>
        <w:t>&lt;-</w:t>
      </w:r>
      <w:proofErr w:type="spellStart"/>
      <w:r w:rsidRPr="00BB3E68">
        <w:rPr>
          <w:rFonts w:cstheme="minorHAnsi"/>
          <w:sz w:val="18"/>
          <w:szCs w:val="18"/>
        </w:rPr>
        <w:t>data.frame</w:t>
      </w:r>
      <w:proofErr w:type="spellEnd"/>
      <w:r w:rsidRPr="00BB3E68">
        <w:rPr>
          <w:rFonts w:cstheme="minorHAnsi"/>
          <w:sz w:val="18"/>
          <w:szCs w:val="18"/>
        </w:rPr>
        <w:t>(</w:t>
      </w:r>
      <w:proofErr w:type="spellStart"/>
      <w:r w:rsidRPr="00BB3E68">
        <w:rPr>
          <w:rFonts w:cstheme="minorHAnsi"/>
          <w:sz w:val="18"/>
          <w:szCs w:val="18"/>
        </w:rPr>
        <w:t>test_set$medv,test_set$predictionvalue</w:t>
      </w:r>
      <w:proofErr w:type="spellEnd"/>
      <w:r w:rsidRPr="00BB3E68">
        <w:rPr>
          <w:rFonts w:cstheme="minorHAnsi"/>
          <w:sz w:val="18"/>
          <w:szCs w:val="18"/>
        </w:rPr>
        <w:t>)</w:t>
      </w:r>
    </w:p>
    <w:p w14:paraId="395C74AD" w14:textId="77777777" w:rsidR="00BB3E68" w:rsidRPr="00BB3E68" w:rsidRDefault="00BB3E68" w:rsidP="002D60C6">
      <w:pPr>
        <w:shd w:val="clear" w:color="auto" w:fill="D5DCE4" w:themeFill="text2" w:themeFillTint="33"/>
        <w:tabs>
          <w:tab w:val="left" w:pos="1691"/>
        </w:tabs>
        <w:jc w:val="both"/>
        <w:rPr>
          <w:rFonts w:cstheme="minorHAnsi"/>
          <w:sz w:val="18"/>
          <w:szCs w:val="18"/>
        </w:rPr>
      </w:pPr>
      <w:r w:rsidRPr="00BB3E68">
        <w:rPr>
          <w:rFonts w:cstheme="minorHAnsi"/>
          <w:sz w:val="18"/>
          <w:szCs w:val="18"/>
        </w:rPr>
        <w:t>names(</w:t>
      </w:r>
      <w:proofErr w:type="spellStart"/>
      <w:r w:rsidRPr="00BB3E68">
        <w:rPr>
          <w:rFonts w:cstheme="minorHAnsi"/>
          <w:sz w:val="18"/>
          <w:szCs w:val="18"/>
        </w:rPr>
        <w:t>acpred</w:t>
      </w:r>
      <w:proofErr w:type="spellEnd"/>
      <w:r w:rsidRPr="00BB3E68">
        <w:rPr>
          <w:rFonts w:cstheme="minorHAnsi"/>
          <w:sz w:val="18"/>
          <w:szCs w:val="18"/>
        </w:rPr>
        <w:t>)&lt;-c("</w:t>
      </w:r>
      <w:proofErr w:type="spellStart"/>
      <w:r w:rsidRPr="00BB3E68">
        <w:rPr>
          <w:rFonts w:cstheme="minorHAnsi"/>
          <w:sz w:val="18"/>
          <w:szCs w:val="18"/>
        </w:rPr>
        <w:t>medv</w:t>
      </w:r>
      <w:proofErr w:type="spellEnd"/>
      <w:r w:rsidRPr="00BB3E68">
        <w:rPr>
          <w:rFonts w:cstheme="minorHAnsi"/>
          <w:sz w:val="18"/>
          <w:szCs w:val="18"/>
        </w:rPr>
        <w:t>","</w:t>
      </w:r>
      <w:proofErr w:type="spellStart"/>
      <w:r w:rsidRPr="00BB3E68">
        <w:rPr>
          <w:rFonts w:cstheme="minorHAnsi"/>
          <w:sz w:val="18"/>
          <w:szCs w:val="18"/>
        </w:rPr>
        <w:t>predictionvalue</w:t>
      </w:r>
      <w:proofErr w:type="spellEnd"/>
      <w:r w:rsidRPr="00BB3E68">
        <w:rPr>
          <w:rFonts w:cstheme="minorHAnsi"/>
          <w:sz w:val="18"/>
          <w:szCs w:val="18"/>
        </w:rPr>
        <w:t>")</w:t>
      </w:r>
    </w:p>
    <w:p w14:paraId="2AF4E239" w14:textId="77777777" w:rsidR="00BB3E68" w:rsidRPr="00BB3E68" w:rsidRDefault="00BB3E68" w:rsidP="002D60C6">
      <w:pPr>
        <w:shd w:val="clear" w:color="auto" w:fill="D5DCE4" w:themeFill="text2" w:themeFillTint="33"/>
        <w:tabs>
          <w:tab w:val="left" w:pos="1691"/>
        </w:tabs>
        <w:jc w:val="both"/>
        <w:rPr>
          <w:rFonts w:cstheme="minorHAnsi"/>
          <w:sz w:val="18"/>
          <w:szCs w:val="18"/>
        </w:rPr>
      </w:pPr>
      <w:proofErr w:type="spellStart"/>
      <w:r w:rsidRPr="00BB3E68">
        <w:rPr>
          <w:rFonts w:cstheme="minorHAnsi"/>
          <w:sz w:val="18"/>
          <w:szCs w:val="18"/>
        </w:rPr>
        <w:t>correlation_accuracy</w:t>
      </w:r>
      <w:proofErr w:type="spellEnd"/>
      <w:r w:rsidRPr="00BB3E68">
        <w:rPr>
          <w:rFonts w:cstheme="minorHAnsi"/>
          <w:sz w:val="18"/>
          <w:szCs w:val="18"/>
        </w:rPr>
        <w:t>&lt;-</w:t>
      </w:r>
      <w:proofErr w:type="spellStart"/>
      <w:r w:rsidRPr="00BB3E68">
        <w:rPr>
          <w:rFonts w:cstheme="minorHAnsi"/>
          <w:sz w:val="18"/>
          <w:szCs w:val="18"/>
        </w:rPr>
        <w:t>cor</w:t>
      </w:r>
      <w:proofErr w:type="spellEnd"/>
      <w:r w:rsidRPr="00BB3E68">
        <w:rPr>
          <w:rFonts w:cstheme="minorHAnsi"/>
          <w:sz w:val="18"/>
          <w:szCs w:val="18"/>
        </w:rPr>
        <w:t>(</w:t>
      </w:r>
      <w:proofErr w:type="spellStart"/>
      <w:r w:rsidRPr="00BB3E68">
        <w:rPr>
          <w:rFonts w:cstheme="minorHAnsi"/>
          <w:sz w:val="18"/>
          <w:szCs w:val="18"/>
        </w:rPr>
        <w:t>acpred</w:t>
      </w:r>
      <w:proofErr w:type="spellEnd"/>
      <w:r w:rsidRPr="00BB3E68">
        <w:rPr>
          <w:rFonts w:cstheme="minorHAnsi"/>
          <w:sz w:val="18"/>
          <w:szCs w:val="18"/>
        </w:rPr>
        <w:t>)</w:t>
      </w:r>
    </w:p>
    <w:p w14:paraId="0F97623A" w14:textId="77777777" w:rsidR="00BB3E68" w:rsidRPr="00BB3E68" w:rsidRDefault="00BB3E68" w:rsidP="002D60C6">
      <w:pPr>
        <w:shd w:val="clear" w:color="auto" w:fill="D5DCE4" w:themeFill="text2" w:themeFillTint="33"/>
        <w:tabs>
          <w:tab w:val="left" w:pos="1691"/>
        </w:tabs>
        <w:jc w:val="both"/>
        <w:rPr>
          <w:rFonts w:cstheme="minorHAnsi"/>
          <w:sz w:val="18"/>
          <w:szCs w:val="18"/>
        </w:rPr>
      </w:pPr>
      <w:proofErr w:type="spellStart"/>
      <w:r w:rsidRPr="00BB3E68">
        <w:rPr>
          <w:rFonts w:cstheme="minorHAnsi"/>
          <w:sz w:val="18"/>
          <w:szCs w:val="18"/>
        </w:rPr>
        <w:t>correlation_accuracy</w:t>
      </w:r>
      <w:proofErr w:type="spellEnd"/>
    </w:p>
    <w:p w14:paraId="5ECB1589" w14:textId="3DA0036B" w:rsidR="00BB3E68" w:rsidRPr="00BB3E68" w:rsidRDefault="00BB3E68" w:rsidP="002D60C6">
      <w:pPr>
        <w:shd w:val="clear" w:color="auto" w:fill="D5DCE4" w:themeFill="text2" w:themeFillTint="33"/>
        <w:tabs>
          <w:tab w:val="left" w:pos="1691"/>
        </w:tabs>
        <w:jc w:val="both"/>
        <w:rPr>
          <w:rFonts w:cstheme="minorHAnsi"/>
          <w:sz w:val="18"/>
          <w:szCs w:val="18"/>
        </w:rPr>
      </w:pPr>
      <w:r w:rsidRPr="00BB3E68">
        <w:rPr>
          <w:rFonts w:cstheme="minorHAnsi"/>
          <w:sz w:val="18"/>
          <w:szCs w:val="18"/>
        </w:rPr>
        <w:t>predict(</w:t>
      </w:r>
      <w:proofErr w:type="spellStart"/>
      <w:r w:rsidRPr="00BB3E68">
        <w:rPr>
          <w:rFonts w:cstheme="minorHAnsi"/>
          <w:sz w:val="18"/>
          <w:szCs w:val="18"/>
        </w:rPr>
        <w:t>largeCVModel</w:t>
      </w:r>
      <w:proofErr w:type="spellEnd"/>
      <w:r w:rsidRPr="00BB3E68">
        <w:rPr>
          <w:rFonts w:cstheme="minorHAnsi"/>
          <w:sz w:val="18"/>
          <w:szCs w:val="18"/>
        </w:rPr>
        <w:t xml:space="preserve">, </w:t>
      </w:r>
      <w:proofErr w:type="spellStart"/>
      <w:r w:rsidRPr="00BB3E68">
        <w:rPr>
          <w:rFonts w:cstheme="minorHAnsi"/>
          <w:sz w:val="18"/>
          <w:szCs w:val="18"/>
        </w:rPr>
        <w:t>test_set</w:t>
      </w:r>
      <w:proofErr w:type="spellEnd"/>
      <w:r w:rsidRPr="00BB3E68">
        <w:rPr>
          <w:rFonts w:cstheme="minorHAnsi"/>
          <w:sz w:val="18"/>
          <w:szCs w:val="18"/>
        </w:rPr>
        <w:t>, interval="predict")</w:t>
      </w:r>
    </w:p>
    <w:sectPr w:rsidR="00BB3E68" w:rsidRPr="00BB3E68" w:rsidSect="00691977">
      <w:headerReference w:type="default" r:id="rId4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20A73A" w14:textId="77777777" w:rsidR="00355198" w:rsidRDefault="00355198" w:rsidP="005E4E5B">
      <w:pPr>
        <w:spacing w:after="0" w:line="240" w:lineRule="auto"/>
      </w:pPr>
      <w:r>
        <w:separator/>
      </w:r>
    </w:p>
  </w:endnote>
  <w:endnote w:type="continuationSeparator" w:id="0">
    <w:p w14:paraId="451695B0" w14:textId="77777777" w:rsidR="00355198" w:rsidRDefault="00355198" w:rsidP="005E4E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064C98" w14:textId="77777777" w:rsidR="00355198" w:rsidRDefault="00355198" w:rsidP="005E4E5B">
      <w:pPr>
        <w:spacing w:after="0" w:line="240" w:lineRule="auto"/>
      </w:pPr>
      <w:r>
        <w:separator/>
      </w:r>
    </w:p>
  </w:footnote>
  <w:footnote w:type="continuationSeparator" w:id="0">
    <w:p w14:paraId="5E9FAD60" w14:textId="77777777" w:rsidR="00355198" w:rsidRDefault="00355198" w:rsidP="005E4E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79173680"/>
      <w:docPartObj>
        <w:docPartGallery w:val="Page Numbers (Top of Page)"/>
        <w:docPartUnique/>
      </w:docPartObj>
    </w:sdtPr>
    <w:sdtEndPr>
      <w:rPr>
        <w:noProof/>
      </w:rPr>
    </w:sdtEndPr>
    <w:sdtContent>
      <w:p w14:paraId="21EE7798" w14:textId="77777777" w:rsidR="00400AB3" w:rsidRDefault="00400AB3">
        <w:pPr>
          <w:pStyle w:val="Header"/>
          <w:jc w:val="right"/>
        </w:pPr>
      </w:p>
      <w:p w14:paraId="5E8AC05F" w14:textId="29CC6940" w:rsidR="00400AB3" w:rsidRDefault="00400AB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5E959FF" w14:textId="77777777" w:rsidR="005E4E5B" w:rsidRDefault="005E4E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92176B"/>
    <w:multiLevelType w:val="multilevel"/>
    <w:tmpl w:val="544A138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FD33879"/>
    <w:multiLevelType w:val="multilevel"/>
    <w:tmpl w:val="7AE41C00"/>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206F6D06"/>
    <w:multiLevelType w:val="multilevel"/>
    <w:tmpl w:val="C1684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8E1C0C"/>
    <w:multiLevelType w:val="multilevel"/>
    <w:tmpl w:val="98B02AA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30A415E"/>
    <w:multiLevelType w:val="multilevel"/>
    <w:tmpl w:val="0D3AAF40"/>
    <w:lvl w:ilvl="0">
      <w:start w:val="2"/>
      <w:numFmt w:val="decimal"/>
      <w:lvlText w:val="%1."/>
      <w:lvlJc w:val="left"/>
      <w:pPr>
        <w:ind w:left="504" w:hanging="504"/>
      </w:pPr>
      <w:rPr>
        <w:rFonts w:hint="default"/>
      </w:rPr>
    </w:lvl>
    <w:lvl w:ilvl="1">
      <w:start w:val="3"/>
      <w:numFmt w:val="decimal"/>
      <w:lvlText w:val="%1.%2."/>
      <w:lvlJc w:val="left"/>
      <w:pPr>
        <w:ind w:left="684" w:hanging="504"/>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5" w15:restartNumberingAfterBreak="0">
    <w:nsid w:val="3CBF1BDB"/>
    <w:multiLevelType w:val="hybridMultilevel"/>
    <w:tmpl w:val="7884BC82"/>
    <w:lvl w:ilvl="0" w:tplc="E696AC8E">
      <w:start w:val="7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FA7C53"/>
    <w:multiLevelType w:val="hybridMultilevel"/>
    <w:tmpl w:val="43CEC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9E1ED6"/>
    <w:multiLevelType w:val="multilevel"/>
    <w:tmpl w:val="4E16F664"/>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715E7F80"/>
    <w:multiLevelType w:val="multilevel"/>
    <w:tmpl w:val="50CC0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A584BC8"/>
    <w:multiLevelType w:val="multilevel"/>
    <w:tmpl w:val="F42E2E26"/>
    <w:lvl w:ilvl="0">
      <w:start w:val="2"/>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16cid:durableId="735737482">
    <w:abstractNumId w:val="3"/>
  </w:num>
  <w:num w:numId="2" w16cid:durableId="816991719">
    <w:abstractNumId w:val="2"/>
  </w:num>
  <w:num w:numId="3" w16cid:durableId="158929166">
    <w:abstractNumId w:val="8"/>
  </w:num>
  <w:num w:numId="4" w16cid:durableId="1061516356">
    <w:abstractNumId w:val="1"/>
  </w:num>
  <w:num w:numId="5" w16cid:durableId="2012097792">
    <w:abstractNumId w:val="0"/>
  </w:num>
  <w:num w:numId="6" w16cid:durableId="1852836107">
    <w:abstractNumId w:val="7"/>
  </w:num>
  <w:num w:numId="7" w16cid:durableId="1725830190">
    <w:abstractNumId w:val="9"/>
  </w:num>
  <w:num w:numId="8" w16cid:durableId="1781148113">
    <w:abstractNumId w:val="4"/>
  </w:num>
  <w:num w:numId="9" w16cid:durableId="2072385219">
    <w:abstractNumId w:val="5"/>
  </w:num>
  <w:num w:numId="10" w16cid:durableId="1507581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04E"/>
    <w:rsid w:val="0000727B"/>
    <w:rsid w:val="0006113F"/>
    <w:rsid w:val="000B530E"/>
    <w:rsid w:val="000C0E46"/>
    <w:rsid w:val="000C488E"/>
    <w:rsid w:val="000C5C7C"/>
    <w:rsid w:val="000D00FB"/>
    <w:rsid w:val="000D638C"/>
    <w:rsid w:val="0013529B"/>
    <w:rsid w:val="001A0992"/>
    <w:rsid w:val="001B0176"/>
    <w:rsid w:val="001D126C"/>
    <w:rsid w:val="001E5D60"/>
    <w:rsid w:val="001F5CF7"/>
    <w:rsid w:val="002019AA"/>
    <w:rsid w:val="00201A74"/>
    <w:rsid w:val="00212DD5"/>
    <w:rsid w:val="00220E3D"/>
    <w:rsid w:val="00231A5A"/>
    <w:rsid w:val="0024028B"/>
    <w:rsid w:val="0025168B"/>
    <w:rsid w:val="0025769D"/>
    <w:rsid w:val="00266425"/>
    <w:rsid w:val="0026711A"/>
    <w:rsid w:val="0029495B"/>
    <w:rsid w:val="002964B4"/>
    <w:rsid w:val="002B1598"/>
    <w:rsid w:val="002B3C02"/>
    <w:rsid w:val="002B3D01"/>
    <w:rsid w:val="002B5E56"/>
    <w:rsid w:val="002B6A8B"/>
    <w:rsid w:val="002D60C6"/>
    <w:rsid w:val="002E4BBE"/>
    <w:rsid w:val="002F136F"/>
    <w:rsid w:val="00303127"/>
    <w:rsid w:val="00355198"/>
    <w:rsid w:val="003559F6"/>
    <w:rsid w:val="003657BD"/>
    <w:rsid w:val="00375315"/>
    <w:rsid w:val="003774B2"/>
    <w:rsid w:val="003A1AD7"/>
    <w:rsid w:val="003D07C8"/>
    <w:rsid w:val="003E4517"/>
    <w:rsid w:val="00400AB3"/>
    <w:rsid w:val="00433611"/>
    <w:rsid w:val="00443B1E"/>
    <w:rsid w:val="00450E36"/>
    <w:rsid w:val="00452FF3"/>
    <w:rsid w:val="00460632"/>
    <w:rsid w:val="00496CDC"/>
    <w:rsid w:val="004B5F25"/>
    <w:rsid w:val="004D3A2C"/>
    <w:rsid w:val="004E296E"/>
    <w:rsid w:val="004E36BA"/>
    <w:rsid w:val="0050094A"/>
    <w:rsid w:val="00502E57"/>
    <w:rsid w:val="00512EA3"/>
    <w:rsid w:val="00541ECE"/>
    <w:rsid w:val="00552360"/>
    <w:rsid w:val="0057732D"/>
    <w:rsid w:val="005C67A8"/>
    <w:rsid w:val="005D574A"/>
    <w:rsid w:val="005E4E5B"/>
    <w:rsid w:val="00636607"/>
    <w:rsid w:val="006505D4"/>
    <w:rsid w:val="00674D08"/>
    <w:rsid w:val="00681CF7"/>
    <w:rsid w:val="00683980"/>
    <w:rsid w:val="00691977"/>
    <w:rsid w:val="006A48A7"/>
    <w:rsid w:val="006B1D48"/>
    <w:rsid w:val="006C3750"/>
    <w:rsid w:val="006D6580"/>
    <w:rsid w:val="006F298F"/>
    <w:rsid w:val="0071565B"/>
    <w:rsid w:val="007414A0"/>
    <w:rsid w:val="00741B2E"/>
    <w:rsid w:val="007462BC"/>
    <w:rsid w:val="00755180"/>
    <w:rsid w:val="00756047"/>
    <w:rsid w:val="00757026"/>
    <w:rsid w:val="00762F88"/>
    <w:rsid w:val="00767E77"/>
    <w:rsid w:val="00787E7D"/>
    <w:rsid w:val="00790E7D"/>
    <w:rsid w:val="007C1906"/>
    <w:rsid w:val="007C7434"/>
    <w:rsid w:val="007F3D7B"/>
    <w:rsid w:val="00801CC9"/>
    <w:rsid w:val="00801EEA"/>
    <w:rsid w:val="00812A29"/>
    <w:rsid w:val="0088104E"/>
    <w:rsid w:val="008A12E3"/>
    <w:rsid w:val="008A7829"/>
    <w:rsid w:val="008B7447"/>
    <w:rsid w:val="008C4879"/>
    <w:rsid w:val="008C7315"/>
    <w:rsid w:val="008D7458"/>
    <w:rsid w:val="008E2FD8"/>
    <w:rsid w:val="00904721"/>
    <w:rsid w:val="0091774A"/>
    <w:rsid w:val="009273C4"/>
    <w:rsid w:val="00933586"/>
    <w:rsid w:val="00984C1D"/>
    <w:rsid w:val="009B2CEF"/>
    <w:rsid w:val="009D1076"/>
    <w:rsid w:val="00A20513"/>
    <w:rsid w:val="00A25016"/>
    <w:rsid w:val="00A25FA7"/>
    <w:rsid w:val="00A26B02"/>
    <w:rsid w:val="00A306D8"/>
    <w:rsid w:val="00A35157"/>
    <w:rsid w:val="00A4101F"/>
    <w:rsid w:val="00A6028D"/>
    <w:rsid w:val="00A6386B"/>
    <w:rsid w:val="00A72DA2"/>
    <w:rsid w:val="00A73A8E"/>
    <w:rsid w:val="00A86E81"/>
    <w:rsid w:val="00A90E36"/>
    <w:rsid w:val="00A95DD3"/>
    <w:rsid w:val="00AC4A65"/>
    <w:rsid w:val="00AE11F9"/>
    <w:rsid w:val="00B041D5"/>
    <w:rsid w:val="00B1154D"/>
    <w:rsid w:val="00B15026"/>
    <w:rsid w:val="00B27A9F"/>
    <w:rsid w:val="00B764C0"/>
    <w:rsid w:val="00B8754E"/>
    <w:rsid w:val="00B927BD"/>
    <w:rsid w:val="00B97236"/>
    <w:rsid w:val="00BA22AC"/>
    <w:rsid w:val="00BB3E68"/>
    <w:rsid w:val="00BB43A7"/>
    <w:rsid w:val="00BC1E12"/>
    <w:rsid w:val="00BC3A0D"/>
    <w:rsid w:val="00BE1360"/>
    <w:rsid w:val="00BE55A9"/>
    <w:rsid w:val="00BE56AC"/>
    <w:rsid w:val="00BE5C44"/>
    <w:rsid w:val="00BF14DE"/>
    <w:rsid w:val="00C07988"/>
    <w:rsid w:val="00C13F19"/>
    <w:rsid w:val="00C23BDA"/>
    <w:rsid w:val="00C61B9A"/>
    <w:rsid w:val="00C93FA8"/>
    <w:rsid w:val="00C94061"/>
    <w:rsid w:val="00CA3833"/>
    <w:rsid w:val="00CC42B7"/>
    <w:rsid w:val="00CF6E29"/>
    <w:rsid w:val="00D03DA5"/>
    <w:rsid w:val="00D045AF"/>
    <w:rsid w:val="00D050DB"/>
    <w:rsid w:val="00D44A19"/>
    <w:rsid w:val="00D632EA"/>
    <w:rsid w:val="00D64EC4"/>
    <w:rsid w:val="00D666E7"/>
    <w:rsid w:val="00D77F75"/>
    <w:rsid w:val="00DA0AEA"/>
    <w:rsid w:val="00DC125C"/>
    <w:rsid w:val="00DD495F"/>
    <w:rsid w:val="00DE2FD5"/>
    <w:rsid w:val="00E15DFD"/>
    <w:rsid w:val="00E2532C"/>
    <w:rsid w:val="00E37AA5"/>
    <w:rsid w:val="00E47739"/>
    <w:rsid w:val="00E61B01"/>
    <w:rsid w:val="00E75000"/>
    <w:rsid w:val="00E93232"/>
    <w:rsid w:val="00EA29E1"/>
    <w:rsid w:val="00EE4F0C"/>
    <w:rsid w:val="00F004AB"/>
    <w:rsid w:val="00F03844"/>
    <w:rsid w:val="00F30711"/>
    <w:rsid w:val="00F425DA"/>
    <w:rsid w:val="00F4511B"/>
    <w:rsid w:val="00F8222B"/>
    <w:rsid w:val="00F8697B"/>
    <w:rsid w:val="00FB4923"/>
    <w:rsid w:val="00FE257D"/>
    <w:rsid w:val="00FE6004"/>
    <w:rsid w:val="00FF066E"/>
    <w:rsid w:val="00FF5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60F5B0"/>
  <w15:chartTrackingRefBased/>
  <w15:docId w15:val="{A0CAEF65-ED9A-4ABD-94A6-1D460AFA2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93F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4E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4E5B"/>
  </w:style>
  <w:style w:type="paragraph" w:styleId="Footer">
    <w:name w:val="footer"/>
    <w:basedOn w:val="Normal"/>
    <w:link w:val="FooterChar"/>
    <w:uiPriority w:val="99"/>
    <w:unhideWhenUsed/>
    <w:rsid w:val="005E4E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4E5B"/>
  </w:style>
  <w:style w:type="paragraph" w:styleId="ListParagraph">
    <w:name w:val="List Paragraph"/>
    <w:basedOn w:val="Normal"/>
    <w:uiPriority w:val="34"/>
    <w:qFormat/>
    <w:rsid w:val="00CA3833"/>
    <w:pPr>
      <w:ind w:left="720"/>
      <w:contextualSpacing/>
    </w:pPr>
  </w:style>
  <w:style w:type="paragraph" w:styleId="NormalWeb">
    <w:name w:val="Normal (Web)"/>
    <w:basedOn w:val="Normal"/>
    <w:uiPriority w:val="99"/>
    <w:semiHidden/>
    <w:unhideWhenUsed/>
    <w:rsid w:val="00CA383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A3833"/>
    <w:rPr>
      <w:color w:val="0000FF"/>
      <w:u w:val="single"/>
    </w:rPr>
  </w:style>
  <w:style w:type="character" w:customStyle="1" w:styleId="Heading1Char">
    <w:name w:val="Heading 1 Char"/>
    <w:basedOn w:val="DefaultParagraphFont"/>
    <w:link w:val="Heading1"/>
    <w:uiPriority w:val="9"/>
    <w:rsid w:val="00C93FA8"/>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C93FA8"/>
    <w:rPr>
      <w:b/>
      <w:bCs/>
    </w:rPr>
  </w:style>
  <w:style w:type="paragraph" w:customStyle="1" w:styleId="mi">
    <w:name w:val="mi"/>
    <w:basedOn w:val="Normal"/>
    <w:rsid w:val="00C93FA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93F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C93FA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C93FA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pw-post-body-paragraph">
    <w:name w:val="pw-post-body-paragraph"/>
    <w:basedOn w:val="Normal"/>
    <w:rsid w:val="00812A29"/>
    <w:pPr>
      <w:spacing w:before="100" w:beforeAutospacing="1" w:after="100" w:afterAutospacing="1" w:line="240" w:lineRule="auto"/>
    </w:pPr>
    <w:rPr>
      <w:rFonts w:ascii="Times New Roman" w:eastAsia="Times New Roman" w:hAnsi="Times New Roman" w:cs="Times New Roman"/>
      <w:sz w:val="24"/>
      <w:szCs w:val="24"/>
    </w:rPr>
  </w:style>
  <w:style w:type="table" w:styleId="GridTable4-Accent6">
    <w:name w:val="Grid Table 4 Accent 6"/>
    <w:basedOn w:val="TableNormal"/>
    <w:uiPriority w:val="49"/>
    <w:rsid w:val="00B1502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6">
    <w:name w:val="Grid Table 5 Dark Accent 6"/>
    <w:basedOn w:val="TableNormal"/>
    <w:uiPriority w:val="50"/>
    <w:rsid w:val="00B1502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Accent5">
    <w:name w:val="Grid Table 5 Dark Accent 5"/>
    <w:basedOn w:val="TableNormal"/>
    <w:uiPriority w:val="50"/>
    <w:rsid w:val="00DA0AE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UnresolvedMention">
    <w:name w:val="Unresolved Mention"/>
    <w:basedOn w:val="DefaultParagraphFont"/>
    <w:uiPriority w:val="99"/>
    <w:semiHidden/>
    <w:unhideWhenUsed/>
    <w:rsid w:val="002F136F"/>
    <w:rPr>
      <w:color w:val="605E5C"/>
      <w:shd w:val="clear" w:color="auto" w:fill="E1DFDD"/>
    </w:rPr>
  </w:style>
  <w:style w:type="character" w:customStyle="1" w:styleId="mjx-char">
    <w:name w:val="mjx-char"/>
    <w:basedOn w:val="DefaultParagraphFont"/>
    <w:rsid w:val="00552360"/>
  </w:style>
  <w:style w:type="character" w:customStyle="1" w:styleId="mjxassistivemathml">
    <w:name w:val="mjx_assistive_mathml"/>
    <w:basedOn w:val="DefaultParagraphFont"/>
    <w:rsid w:val="00552360"/>
  </w:style>
  <w:style w:type="table" w:styleId="ListTable7Colorful-Accent6">
    <w:name w:val="List Table 7 Colorful Accent 6"/>
    <w:basedOn w:val="TableNormal"/>
    <w:uiPriority w:val="52"/>
    <w:rsid w:val="001D126C"/>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7F3D7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TMLCode">
    <w:name w:val="HTML Code"/>
    <w:basedOn w:val="DefaultParagraphFont"/>
    <w:uiPriority w:val="99"/>
    <w:semiHidden/>
    <w:unhideWhenUsed/>
    <w:rsid w:val="00762F8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5268900">
      <w:bodyDiv w:val="1"/>
      <w:marLeft w:val="0"/>
      <w:marRight w:val="0"/>
      <w:marTop w:val="0"/>
      <w:marBottom w:val="0"/>
      <w:divBdr>
        <w:top w:val="none" w:sz="0" w:space="0" w:color="auto"/>
        <w:left w:val="none" w:sz="0" w:space="0" w:color="auto"/>
        <w:bottom w:val="none" w:sz="0" w:space="0" w:color="auto"/>
        <w:right w:val="none" w:sz="0" w:space="0" w:color="auto"/>
      </w:divBdr>
    </w:div>
    <w:div w:id="1040983040">
      <w:bodyDiv w:val="1"/>
      <w:marLeft w:val="0"/>
      <w:marRight w:val="0"/>
      <w:marTop w:val="0"/>
      <w:marBottom w:val="0"/>
      <w:divBdr>
        <w:top w:val="none" w:sz="0" w:space="0" w:color="auto"/>
        <w:left w:val="none" w:sz="0" w:space="0" w:color="auto"/>
        <w:bottom w:val="none" w:sz="0" w:space="0" w:color="auto"/>
        <w:right w:val="none" w:sz="0" w:space="0" w:color="auto"/>
      </w:divBdr>
    </w:div>
    <w:div w:id="1072968013">
      <w:bodyDiv w:val="1"/>
      <w:marLeft w:val="0"/>
      <w:marRight w:val="0"/>
      <w:marTop w:val="0"/>
      <w:marBottom w:val="0"/>
      <w:divBdr>
        <w:top w:val="none" w:sz="0" w:space="0" w:color="auto"/>
        <w:left w:val="none" w:sz="0" w:space="0" w:color="auto"/>
        <w:bottom w:val="none" w:sz="0" w:space="0" w:color="auto"/>
        <w:right w:val="none" w:sz="0" w:space="0" w:color="auto"/>
      </w:divBdr>
    </w:div>
    <w:div w:id="1519781037">
      <w:bodyDiv w:val="1"/>
      <w:marLeft w:val="0"/>
      <w:marRight w:val="0"/>
      <w:marTop w:val="0"/>
      <w:marBottom w:val="0"/>
      <w:divBdr>
        <w:top w:val="none" w:sz="0" w:space="0" w:color="auto"/>
        <w:left w:val="none" w:sz="0" w:space="0" w:color="auto"/>
        <w:bottom w:val="none" w:sz="0" w:space="0" w:color="auto"/>
        <w:right w:val="none" w:sz="0" w:space="0" w:color="auto"/>
      </w:divBdr>
    </w:div>
    <w:div w:id="1692876344">
      <w:bodyDiv w:val="1"/>
      <w:marLeft w:val="0"/>
      <w:marRight w:val="0"/>
      <w:marTop w:val="0"/>
      <w:marBottom w:val="0"/>
      <w:divBdr>
        <w:top w:val="none" w:sz="0" w:space="0" w:color="auto"/>
        <w:left w:val="none" w:sz="0" w:space="0" w:color="auto"/>
        <w:bottom w:val="none" w:sz="0" w:space="0" w:color="auto"/>
        <w:right w:val="none" w:sz="0" w:space="0" w:color="auto"/>
      </w:divBdr>
    </w:div>
    <w:div w:id="1823697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www.kdnuggets.com/2022/07/kfold-cross-validation.html" TargetMode="Externa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s://www.econometrics-with-r.org/8-2-nfoasiv.html" TargetMode="External"/><Relationship Id="rId40" Type="http://schemas.openxmlformats.org/officeDocument/2006/relationships/hyperlink" Target="https://docs.tibco.com/pub/spotfire/6.5.2/doc/html/prd/prd_available_diagnostic_visualizations.ht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medium.com/analytics-vidhya/multiple-linear-regression-explained-215f2683cd5a"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www.kaggle.com/code/prasadperera/the-boston-housing-dataset/data" TargetMode="Externa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www.sthda.com/english/articles/37-model-selection-essentials-in-r/154-stepwise-regression-essentials-in-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4C58B7-C2D2-4355-9EF8-2559348B3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7428</TotalTime>
  <Pages>22</Pages>
  <Words>2807</Words>
  <Characters>17466</Characters>
  <Application>Microsoft Office Word</Application>
  <DocSecurity>0</DocSecurity>
  <Lines>545</Lines>
  <Paragraphs>332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Shimpli Shashikant Borkar</dc:creator>
  <cp:keywords/>
  <dc:description/>
  <cp:lastModifiedBy>Shimpli Borkar</cp:lastModifiedBy>
  <cp:revision>149</cp:revision>
  <dcterms:created xsi:type="dcterms:W3CDTF">2022-10-14T19:58:00Z</dcterms:created>
  <dcterms:modified xsi:type="dcterms:W3CDTF">2025-05-17T19:11:00Z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8b5944d3ab6d3955a1be7498d5356f3da8475418104d769cf1cd66ceff7a72d4</vt:lpwstr>
  </property>
</Properties>
</file>