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2E59"/>
          <w:sz w:val="56"/>
        </w:rPr>
        <w:t>순찰 드론 종합 관리시스템</w:t>
      </w:r>
    </w:p>
    <w:p>
      <w:pPr>
        <w:jc w:val="center"/>
      </w:pPr>
      <w:r>
        <w:rPr>
          <w:b/>
          <w:sz w:val="40"/>
        </w:rPr>
        <w:t>개발 계획서</w:t>
      </w:r>
    </w:p>
    <w:p>
      <w:pPr>
        <w:jc w:val="center"/>
      </w:pPr>
      <w:r>
        <w:rPr>
          <w:i/>
          <w:sz w:val="22"/>
        </w:rPr>
        <w:t>(Patrol Drone Integrated Management System, PDIMS)</w:t>
      </w:r>
    </w:p>
    <w:p/>
    <w:p/>
    <w:p/>
    <w:p/>
    <w:p/>
    <w:p/>
    <w:p/>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0B2E59"/>
          </w:tcPr>
          <w:p>
            <w:r/>
            <w:r>
              <w:rPr>
                <w:b/>
                <w:color w:val="FFFFFF"/>
                <w:sz w:val="18"/>
              </w:rPr>
              <w:t>항목</w:t>
            </w:r>
          </w:p>
        </w:tc>
        <w:tc>
          <w:tcPr>
            <w:tcW w:type="dxa" w:w="6803"/>
            <w:shd w:val="clear" w:color="auto" w:fill="0B2E59"/>
          </w:tcPr>
          <w:p>
            <w:r/>
            <w:r>
              <w:rPr>
                <w:b/>
                <w:color w:val="FFFFFF"/>
                <w:sz w:val="18"/>
              </w:rPr>
              <w:t>내용</w:t>
            </w:r>
          </w:p>
        </w:tc>
      </w:tr>
      <w:tr>
        <w:tc>
          <w:tcPr>
            <w:tcW w:type="dxa" w:w="2268"/>
          </w:tcPr>
          <w:p>
            <w:r/>
            <w:r>
              <w:rPr>
                <w:sz w:val="17"/>
              </w:rPr>
              <w:t>발주/운용 조직</w:t>
            </w:r>
          </w:p>
        </w:tc>
        <w:tc>
          <w:tcPr>
            <w:tcW w:type="dxa" w:w="6803"/>
          </w:tcPr>
          <w:p>
            <w:r/>
            <w:r>
              <w:rPr>
                <w:sz w:val="17"/>
              </w:rPr>
              <w:t>해양경찰 (파출소·출장소, 경비함정 등 현장부서)</w:t>
            </w:r>
          </w:p>
        </w:tc>
      </w:tr>
      <w:tr>
        <w:tc>
          <w:tcPr>
            <w:tcW w:type="dxa" w:w="2268"/>
          </w:tcPr>
          <w:p>
            <w:r/>
            <w:r>
              <w:rPr>
                <w:sz w:val="17"/>
              </w:rPr>
              <w:t>운영 방식</w:t>
            </w:r>
          </w:p>
        </w:tc>
        <w:tc>
          <w:tcPr>
            <w:tcW w:type="dxa" w:w="6803"/>
          </w:tcPr>
          <w:p>
            <w:r/>
            <w:r>
              <w:rPr>
                <w:sz w:val="17"/>
              </w:rPr>
              <w:t>웹 기반 (반응형, 상황실 PC / 현장 노트북·태블릿)</w:t>
            </w:r>
          </w:p>
        </w:tc>
      </w:tr>
      <w:tr>
        <w:tc>
          <w:tcPr>
            <w:tcW w:type="dxa" w:w="2268"/>
          </w:tcPr>
          <w:p>
            <w:r/>
            <w:r>
              <w:rPr>
                <w:sz w:val="17"/>
              </w:rPr>
              <w:t>문서 버전</w:t>
            </w:r>
          </w:p>
        </w:tc>
        <w:tc>
          <w:tcPr>
            <w:tcW w:type="dxa" w:w="6803"/>
          </w:tcPr>
          <w:p>
            <w:r/>
            <w:r>
              <w:rPr>
                <w:sz w:val="17"/>
              </w:rPr>
              <w:t>v1.1 (초안 개정 – 관할구역 GIS 표시 기능 추가, 연계 사이트별 연계 내용 표 재정리)</w:t>
            </w:r>
          </w:p>
        </w:tc>
      </w:tr>
      <w:tr>
        <w:tc>
          <w:tcPr>
            <w:tcW w:type="dxa" w:w="2268"/>
          </w:tcPr>
          <w:p>
            <w:r/>
            <w:r>
              <w:rPr>
                <w:sz w:val="17"/>
              </w:rPr>
              <w:t>작성일</w:t>
            </w:r>
          </w:p>
        </w:tc>
        <w:tc>
          <w:tcPr>
            <w:tcW w:type="dxa" w:w="6803"/>
          </w:tcPr>
          <w:p>
            <w:r/>
            <w:r>
              <w:rPr>
                <w:sz w:val="17"/>
              </w:rPr>
              <w:t>2026. 9. 30.</w:t>
            </w:r>
          </w:p>
        </w:tc>
      </w:tr>
      <w:tr>
        <w:tc>
          <w:tcPr>
            <w:tcW w:type="dxa" w:w="2268"/>
          </w:tcPr>
          <w:p>
            <w:r/>
            <w:r>
              <w:rPr>
                <w:sz w:val="17"/>
              </w:rPr>
              <w:t>표기 규칙</w:t>
            </w:r>
          </w:p>
        </w:tc>
        <w:tc>
          <w:tcPr>
            <w:tcW w:type="dxa" w:w="6803"/>
          </w:tcPr>
          <w:p>
            <w:r/>
            <w:r>
              <w:rPr>
                <w:sz w:val="17"/>
              </w:rPr>
              <w:t>요청 원문 외 추가 제안 항목은 [추천] 또는 노란 음영으로 표시, v1.1에서 추가·변경한 항목은 [v1.1] 또는 연한 파란 음영으로 표시</w:t>
            </w:r>
          </w:p>
        </w:tc>
      </w:tr>
    </w:tbl>
    <w:p>
      <w:pPr>
        <w:spacing w:after="80"/>
      </w:pPr>
      <w:r>
        <w:rPr>
          <w:b/>
        </w:rPr>
        <w:t>개정 이력</w:t>
      </w:r>
    </w:p>
    <w:tbl>
      <w:tblPr>
        <w:tblStyle w:val="TableGrid"/>
        <w:tblW w:type="auto" w:w="0"/>
        <w:tblLook w:firstColumn="1" w:firstRow="1" w:lastColumn="0" w:lastRow="0" w:noHBand="0" w:noVBand="1" w:val="04A0"/>
        <w:jc w:val="center"/>
      </w:tblPr>
      <w:tblGrid>
        <w:gridCol w:w="2493"/>
        <w:gridCol w:w="2493"/>
        <w:gridCol w:w="2493"/>
        <w:gridCol w:w="2493"/>
      </w:tblGrid>
      <w:tr>
        <w:tc>
          <w:tcPr>
            <w:tcW w:type="dxa" w:w="1100"/>
            <w:shd w:val="clear" w:color="auto" w:fill="0B2E59"/>
          </w:tcPr>
          <w:p>
            <w:r>
              <w:rPr>
                <w:b/>
                <w:color w:val="FFFFFF"/>
                <w:sz w:val="18"/>
              </w:rPr>
              <w:t>버전</w:t>
            </w:r>
          </w:p>
        </w:tc>
        <w:tc>
          <w:tcPr>
            <w:tcW w:type="dxa" w:w="1500"/>
            <w:shd w:val="clear" w:color="auto" w:fill="0B2E59"/>
          </w:tcPr>
          <w:p>
            <w:r>
              <w:rPr>
                <w:b/>
                <w:color w:val="FFFFFF"/>
                <w:sz w:val="18"/>
              </w:rPr>
              <w:t>일자</w:t>
            </w:r>
          </w:p>
        </w:tc>
        <w:tc>
          <w:tcPr>
            <w:tcW w:type="dxa" w:w="5600"/>
            <w:shd w:val="clear" w:color="auto" w:fill="0B2E59"/>
          </w:tcPr>
          <w:p>
            <w:r>
              <w:rPr>
                <w:b/>
                <w:color w:val="FFFFFF"/>
                <w:sz w:val="18"/>
              </w:rPr>
              <w:t>변경 내용</w:t>
            </w:r>
          </w:p>
        </w:tc>
        <w:tc>
          <w:tcPr>
            <w:tcW w:type="dxa" w:w="1440"/>
            <w:shd w:val="clear" w:color="auto" w:fill="0B2E59"/>
          </w:tcPr>
          <w:p>
            <w:r>
              <w:rPr>
                <w:b/>
                <w:color w:val="FFFFFF"/>
                <w:sz w:val="18"/>
              </w:rPr>
              <w:t>비고</w:t>
            </w:r>
          </w:p>
        </w:tc>
      </w:tr>
      <w:tr>
        <w:tc>
          <w:tcPr>
            <w:tcW w:type="dxa" w:w="1100"/>
          </w:tcPr>
          <w:p>
            <w:r>
              <w:rPr>
                <w:b w:val="0"/>
                <w:sz w:val="17"/>
              </w:rPr>
              <w:t>v1.0</w:t>
            </w:r>
          </w:p>
        </w:tc>
        <w:tc>
          <w:tcPr>
            <w:tcW w:type="dxa" w:w="1500"/>
          </w:tcPr>
          <w:p>
            <w:r>
              <w:rPr>
                <w:b w:val="0"/>
                <w:sz w:val="17"/>
              </w:rPr>
              <w:t>2026. 9. 30.</w:t>
            </w:r>
          </w:p>
        </w:tc>
        <w:tc>
          <w:tcPr>
            <w:tcW w:type="dxa" w:w="5600"/>
          </w:tcPr>
          <w:p>
            <w:r>
              <w:rPr>
                <w:b w:val="0"/>
                <w:sz w:val="17"/>
              </w:rPr>
              <w:t>개발 계획서 초안 작성</w:t>
            </w:r>
          </w:p>
        </w:tc>
        <w:tc>
          <w:tcPr>
            <w:tcW w:type="dxa" w:w="1440"/>
          </w:tcPr>
          <w:p>
            <w:r>
              <w:rPr>
                <w:b w:val="0"/>
                <w:sz w:val="17"/>
              </w:rPr>
              <w:t>-</w:t>
            </w:r>
          </w:p>
        </w:tc>
      </w:tr>
      <w:tr>
        <w:tc>
          <w:tcPr>
            <w:tcW w:type="dxa" w:w="1100"/>
            <w:shd w:val="clear" w:color="auto" w:fill="E3EEFB"/>
          </w:tcPr>
          <w:p>
            <w:r>
              <w:rPr>
                <w:b w:val="0"/>
                <w:sz w:val="17"/>
              </w:rPr>
              <w:t>v1.1</w:t>
            </w:r>
          </w:p>
        </w:tc>
        <w:tc>
          <w:tcPr>
            <w:tcW w:type="dxa" w:w="1500"/>
            <w:shd w:val="clear" w:color="auto" w:fill="E3EEFB"/>
          </w:tcPr>
          <w:p>
            <w:r>
              <w:rPr>
                <w:b w:val="0"/>
                <w:sz w:val="17"/>
              </w:rPr>
              <w:t>2026. 9. 30.</w:t>
            </w:r>
          </w:p>
        </w:tc>
        <w:tc>
          <w:tcPr>
            <w:tcW w:type="dxa" w:w="5600"/>
            <w:shd w:val="clear" w:color="auto" w:fill="E3EEFB"/>
          </w:tcPr>
          <w:p>
            <w:r>
              <w:rPr>
                <w:b w:val="0"/>
                <w:sz w:val="17"/>
              </w:rPr>
              <w:t>① GIS상 해양경찰 파출소(출장소) 관할구역 표시 기능 추가(FR-21, 6.7절 신설, 관련 화면·데이터·일정·테스트·위험요소 반영)</w:t>
              <w:br/>
            </w:r>
            <w:r>
              <w:rPr>
                <w:b w:val="0"/>
                <w:sz w:val="17"/>
              </w:rPr>
              <w:t>② 5장 외부 연계 계획을 연계 사이트별 연계 내용 표(5.1)로 재정리하고 정보 항목별 매핑(5.2)을 보조 표로 유지</w:t>
            </w:r>
          </w:p>
        </w:tc>
        <w:tc>
          <w:tcPr>
            <w:tcW w:type="dxa" w:w="1440"/>
            <w:shd w:val="clear" w:color="auto" w:fill="E3EEFB"/>
          </w:tcPr>
          <w:p>
            <w:r>
              <w:rPr>
                <w:b w:val="0"/>
                <w:sz w:val="17"/>
              </w:rPr>
              <w:t>요청 반영</w:t>
            </w:r>
          </w:p>
        </w:tc>
      </w:tr>
    </w:tbl>
    <w:p>
      <w:pPr>
        <w:spacing w:after="40"/>
      </w:pPr>
    </w:p>
    <w:p>
      <w:r>
        <w:br w:type="page"/>
      </w:r>
    </w:p>
    <w:p>
      <w:pPr>
        <w:pStyle w:val="Heading1"/>
      </w:pPr>
      <w:r>
        <w:t>목차</w:t>
      </w:r>
    </w:p>
    <w:p>
      <w:pPr>
        <w:spacing w:after="80"/>
      </w:pPr>
      <w:r>
        <w:rPr>
          <w:b w:val="0"/>
          <w:i w:val="0"/>
        </w:rPr>
        <w:t>1. 사업 개요</w:t>
      </w:r>
    </w:p>
    <w:p>
      <w:pPr>
        <w:spacing w:after="80"/>
      </w:pPr>
      <w:r>
        <w:rPr>
          <w:b w:val="0"/>
          <w:i w:val="0"/>
        </w:rPr>
        <w:t>2. 현황 및 요구사항 분석</w:t>
      </w:r>
    </w:p>
    <w:p>
      <w:pPr>
        <w:spacing w:after="80"/>
      </w:pPr>
      <w:r>
        <w:rPr>
          <w:b w:val="0"/>
          <w:i w:val="0"/>
        </w:rPr>
        <w:t>3. 추가 추천 사항</w:t>
      </w:r>
    </w:p>
    <w:p>
      <w:pPr>
        <w:spacing w:after="80"/>
      </w:pPr>
      <w:r>
        <w:rPr>
          <w:b w:val="0"/>
          <w:i w:val="0"/>
        </w:rPr>
        <w:t>4. 시스템 구성 및 아키텍처</w:t>
      </w:r>
    </w:p>
    <w:p>
      <w:pPr>
        <w:spacing w:after="80"/>
      </w:pPr>
      <w:r>
        <w:rPr>
          <w:b w:val="0"/>
          <w:i w:val="0"/>
        </w:rPr>
        <w:t>5. 외부 연계 API·사이트 계획</w:t>
      </w:r>
    </w:p>
    <w:p>
      <w:pPr>
        <w:spacing w:after="80"/>
      </w:pPr>
      <w:r>
        <w:rPr>
          <w:b w:val="0"/>
          <w:i w:val="0"/>
        </w:rPr>
        <w:t>6. 핵심 기능 상세 설계</w:t>
      </w:r>
    </w:p>
    <w:p>
      <w:pPr>
        <w:spacing w:after="80"/>
      </w:pPr>
      <w:r>
        <w:rPr>
          <w:b w:val="0"/>
          <w:i w:val="0"/>
        </w:rPr>
        <w:t>7. 화면(메뉴) 구성 설계</w:t>
      </w:r>
    </w:p>
    <w:p>
      <w:pPr>
        <w:spacing w:after="80"/>
      </w:pPr>
      <w:r>
        <w:rPr>
          <w:b w:val="0"/>
          <w:i w:val="0"/>
        </w:rPr>
        <w:t>8. 데이터 설계</w:t>
      </w:r>
    </w:p>
    <w:p>
      <w:pPr>
        <w:spacing w:after="80"/>
      </w:pPr>
      <w:r>
        <w:rPr>
          <w:b w:val="0"/>
          <w:i w:val="0"/>
        </w:rPr>
        <w:t>9. 시뮬레이션 설계</w:t>
      </w:r>
    </w:p>
    <w:p>
      <w:pPr>
        <w:spacing w:after="80"/>
      </w:pPr>
      <w:r>
        <w:rPr>
          <w:b w:val="0"/>
          <w:i w:val="0"/>
        </w:rPr>
        <w:t>10. 개발 추진 일정 및 조직</w:t>
      </w:r>
    </w:p>
    <w:p>
      <w:pPr>
        <w:spacing w:after="80"/>
      </w:pPr>
      <w:r>
        <w:rPr>
          <w:b w:val="0"/>
          <w:i w:val="0"/>
        </w:rPr>
        <w:t>11. 품질·보안·테스트 계획</w:t>
      </w:r>
    </w:p>
    <w:p>
      <w:pPr>
        <w:spacing w:after="80"/>
      </w:pPr>
      <w:r>
        <w:rPr>
          <w:b w:val="0"/>
          <w:i w:val="0"/>
        </w:rPr>
        <w:t>12. 위험요소 및 대응방안</w:t>
      </w:r>
    </w:p>
    <w:p>
      <w:pPr>
        <w:spacing w:after="80"/>
      </w:pPr>
      <w:r>
        <w:rPr>
          <w:b w:val="0"/>
          <w:i w:val="0"/>
        </w:rPr>
        <w:t>13. 기대효과 및 향후 확장</w:t>
      </w:r>
    </w:p>
    <w:p>
      <w:r>
        <w:br w:type="page"/>
      </w:r>
    </w:p>
    <w:p>
      <w:pPr>
        <w:pStyle w:val="Heading1"/>
      </w:pPr>
      <w:r>
        <w:t>1. 사업 개요</w:t>
      </w:r>
    </w:p>
    <w:p>
      <w:pPr>
        <w:pStyle w:val="Heading2"/>
      </w:pPr>
      <w:r>
        <w:t>1.1 추진 배경</w:t>
      </w:r>
    </w:p>
    <w:p>
      <w:pPr>
        <w:pStyle w:val="ListBullet"/>
        <w:spacing w:after="40"/>
      </w:pPr>
      <w:r>
        <w:t>해양경찰 파출소·함정 등 현장부서의 드론 운용이 늘고 있으나, 기상·해양 정보 확인, 운항 가능 여부 판단, 경로 계획, 운항 기록이 개인 경험과 여러 개별 사이트에 의존하고 있음</w:t>
      </w:r>
    </w:p>
    <w:p>
      <w:pPr>
        <w:pStyle w:val="ListBullet"/>
        <w:spacing w:after="40"/>
      </w:pPr>
      <w:r>
        <w:t>해상 환경은 풍속·돌풍·파고·시정·특보 변화가 크므로, 드론 기종별 운용 한계를 기준으로 한 객관적인 운항 판단 체계가 필요함</w:t>
      </w:r>
    </w:p>
    <w:p>
      <w:pPr>
        <w:pStyle w:val="ListBullet"/>
        <w:spacing w:after="40"/>
      </w:pPr>
      <w:r>
        <w:t>갯벌 고립, 연안 위험구역 사고, 해상 조난 등에 대응하려면 물때·조석·수심·갯벌 정보를 GIS에 통합한 상황인지 도구가 필요함</w:t>
      </w:r>
    </w:p>
    <w:p>
      <w:pPr>
        <w:pStyle w:val="Heading2"/>
      </w:pPr>
      <w:r>
        <w:t>1.2 사업 목적</w:t>
      </w:r>
    </w:p>
    <w:p>
      <w:pPr>
        <w:pStyle w:val="ListBullet"/>
        <w:spacing w:after="40"/>
      </w:pPr>
      <w:r>
        <w:t>기상·해양 실데이터를 GIS에 통합하고, 드론 기종별 운항 가능 여부를 자동으로 판정</w:t>
      </w:r>
    </w:p>
    <w:p>
      <w:pPr>
        <w:pStyle w:val="ListBullet"/>
        <w:spacing w:after="40"/>
      </w:pPr>
      <w:r>
        <w:t>기본 순찰(기본 경로 / 위험구역)과 해상 수색(전문 탐색 패턴) 임무를 계획·수행·모니터링하는 통합 환경 제공</w:t>
      </w:r>
    </w:p>
    <w:p>
      <w:pPr>
        <w:pStyle w:val="ListBullet"/>
        <w:spacing w:after="40"/>
      </w:pPr>
      <w:r>
        <w:t>운용자·현장관리자·총괄관리자 3계층 권한 체계로 현장 운용과 전사 표준 관리를 분리</w:t>
      </w:r>
    </w:p>
    <w:p>
      <w:pPr>
        <w:pStyle w:val="ListBullet"/>
        <w:spacing w:after="40"/>
      </w:pPr>
      <w:r>
        <w:t>AI 기반 기상 브리핑, 최적 순찰 일정 추천, 위험 감지 시 실시간 영상 전송(시뮬레이션) 제공</w:t>
      </w:r>
    </w:p>
    <w:p>
      <w:pPr>
        <w:pStyle w:val="ListBullet"/>
        <w:spacing w:after="40"/>
      </w:pPr>
      <w:r>
        <w:t>[v1.1] 해양경찰 파출소·출장소 관할구역을 GIS에 표시해 관할 기준의 순찰·수색 계획, 관제, 인접 파출소 협조 판단을 지원</w:t>
      </w:r>
    </w:p>
    <w:p>
      <w:pPr>
        <w:pStyle w:val="Heading2"/>
      </w:pPr>
      <w:r>
        <w:t>1.3 사업 범위</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0B2E59"/>
          </w:tcPr>
          <w:p>
            <w:r/>
            <w:r>
              <w:rPr>
                <w:b/>
                <w:color w:val="FFFFFF"/>
                <w:sz w:val="18"/>
              </w:rPr>
              <w:t>구분</w:t>
            </w:r>
          </w:p>
        </w:tc>
        <w:tc>
          <w:tcPr>
            <w:tcW w:type="dxa" w:w="5102"/>
            <w:shd w:val="clear" w:color="auto" w:fill="0B2E59"/>
          </w:tcPr>
          <w:p>
            <w:r/>
            <w:r>
              <w:rPr>
                <w:b/>
                <w:color w:val="FFFFFF"/>
                <w:sz w:val="18"/>
              </w:rPr>
              <w:t>범위</w:t>
            </w:r>
          </w:p>
        </w:tc>
        <w:tc>
          <w:tcPr>
            <w:tcW w:type="dxa" w:w="2551"/>
            <w:shd w:val="clear" w:color="auto" w:fill="0B2E59"/>
          </w:tcPr>
          <w:p>
            <w:r/>
            <w:r>
              <w:rPr>
                <w:b/>
                <w:color w:val="FFFFFF"/>
                <w:sz w:val="18"/>
              </w:rPr>
              <w:t>비고</w:t>
            </w:r>
          </w:p>
        </w:tc>
      </w:tr>
      <w:tr>
        <w:tc>
          <w:tcPr>
            <w:tcW w:type="dxa" w:w="1984"/>
          </w:tcPr>
          <w:p>
            <w:r/>
            <w:r>
              <w:rPr>
                <w:sz w:val="17"/>
              </w:rPr>
              <w:t>실데이터 연계</w:t>
            </w:r>
          </w:p>
        </w:tc>
        <w:tc>
          <w:tcPr>
            <w:tcW w:type="dxa" w:w="5102"/>
          </w:tcPr>
          <w:p>
            <w:r/>
            <w:r>
              <w:rPr>
                <w:sz w:val="17"/>
              </w:rPr>
              <w:t>기상, 특보, 파고, 조석/물때, 수심, 갯벌, 위험구역, GIS 배경지도</w:t>
            </w:r>
            <w:r>
              <w:rPr>
                <w:sz w:val="17"/>
              </w:rPr>
              <w:t>, [v1.1] 파출소 관할구역</w:t>
            </w:r>
          </w:p>
        </w:tc>
        <w:tc>
          <w:tcPr>
            <w:tcW w:type="dxa" w:w="2551"/>
          </w:tcPr>
          <w:p>
            <w:r/>
            <w:r>
              <w:rPr>
                <w:sz w:val="17"/>
              </w:rPr>
              <w:t>공공 Open API 활용</w:t>
            </w:r>
          </w:p>
        </w:tc>
      </w:tr>
      <w:tr>
        <w:tc>
          <w:tcPr>
            <w:tcW w:type="dxa" w:w="1984"/>
          </w:tcPr>
          <w:p>
            <w:r/>
            <w:r>
              <w:rPr>
                <w:sz w:val="17"/>
              </w:rPr>
              <w:t>시뮬레이션</w:t>
            </w:r>
          </w:p>
        </w:tc>
        <w:tc>
          <w:tcPr>
            <w:tcW w:type="dxa" w:w="5102"/>
          </w:tcPr>
          <w:p>
            <w:r/>
            <w:r>
              <w:rPr>
                <w:sz w:val="17"/>
              </w:rPr>
              <w:t>드론 비행·조종, 텔레메트리, 카메라 영상 송출, AI 위험 감지 이벤트</w:t>
            </w:r>
          </w:p>
        </w:tc>
        <w:tc>
          <w:tcPr>
            <w:tcW w:type="dxa" w:w="2551"/>
          </w:tcPr>
          <w:p>
            <w:r/>
            <w:r>
              <w:rPr>
                <w:sz w:val="17"/>
              </w:rPr>
              <w:t>가상 드론 시뮬레이터 개발</w:t>
            </w:r>
          </w:p>
        </w:tc>
      </w:tr>
      <w:tr>
        <w:tc>
          <w:tcPr>
            <w:tcW w:type="dxa" w:w="1984"/>
          </w:tcPr>
          <w:p>
            <w:r/>
            <w:r>
              <w:rPr>
                <w:sz w:val="17"/>
              </w:rPr>
              <w:t>웹 시스템</w:t>
            </w:r>
          </w:p>
        </w:tc>
        <w:tc>
          <w:tcPr>
            <w:tcW w:type="dxa" w:w="5102"/>
          </w:tcPr>
          <w:p>
            <w:r/>
            <w:r>
              <w:rPr>
                <w:sz w:val="17"/>
              </w:rPr>
              <w:t>운용자 / 관리자 / 총괄관리자 화면, 모바일 반응형</w:t>
            </w:r>
          </w:p>
        </w:tc>
        <w:tc>
          <w:tcPr>
            <w:tcW w:type="dxa" w:w="2551"/>
          </w:tcPr>
          <w:p>
            <w:r/>
            <w:r>
              <w:rPr>
                <w:sz w:val="17"/>
              </w:rPr>
              <w:t>웹 표준, 크롬·엣지·웨일 지원</w:t>
            </w:r>
          </w:p>
        </w:tc>
      </w:tr>
      <w:tr>
        <w:tc>
          <w:tcPr>
            <w:tcW w:type="dxa" w:w="1984"/>
            <w:shd w:val="clear" w:color="auto" w:fill="FFF4D6"/>
          </w:tcPr>
          <w:p>
            <w:r/>
            <w:r>
              <w:rPr>
                <w:sz w:val="17"/>
              </w:rPr>
              <w:t>[추천] 확장 대비</w:t>
            </w:r>
          </w:p>
        </w:tc>
        <w:tc>
          <w:tcPr>
            <w:tcW w:type="dxa" w:w="5102"/>
            <w:shd w:val="clear" w:color="auto" w:fill="FFF4D6"/>
          </w:tcPr>
          <w:p>
            <w:r/>
            <w:r>
              <w:rPr>
                <w:sz w:val="17"/>
              </w:rPr>
              <w:t>실기체 연동 인터페이스(MAVLink / 제조사 SDK) 추상화 계층 설계</w:t>
            </w:r>
          </w:p>
        </w:tc>
        <w:tc>
          <w:tcPr>
            <w:tcW w:type="dxa" w:w="2551"/>
            <w:shd w:val="clear" w:color="auto" w:fill="FFF4D6"/>
          </w:tcPr>
          <w:p>
            <w:r/>
            <w:r>
              <w:rPr>
                <w:sz w:val="17"/>
              </w:rPr>
              <w:t>이번 단계는 설계만 하고 구현은 향후</w:t>
            </w:r>
          </w:p>
        </w:tc>
      </w:tr>
      <w:tr>
        <w:tc>
          <w:tcPr>
            <w:tcW w:type="dxa" w:w="1984"/>
            <w:shd w:val="clear" w:color="auto" w:fill="E3EEFB"/>
          </w:tcPr>
          <w:p>
            <w:r>
              <w:rPr>
                <w:b w:val="0"/>
                <w:sz w:val="17"/>
              </w:rPr>
              <w:t>[v1.1] 관할구역 GIS</w:t>
            </w:r>
          </w:p>
        </w:tc>
        <w:tc>
          <w:tcPr>
            <w:tcW w:type="dxa" w:w="5102"/>
            <w:shd w:val="clear" w:color="auto" w:fill="E3EEFB"/>
          </w:tcPr>
          <w:p>
            <w:r>
              <w:rPr>
                <w:b w:val="0"/>
                <w:sz w:val="17"/>
              </w:rPr>
              <w:t>파출소·출장소 관할구역 경계 데이터 구축, GIS 레이어 표시, 관할 파출소 조회·관할 이탈 경고</w:t>
            </w:r>
          </w:p>
        </w:tc>
        <w:tc>
          <w:tcPr>
            <w:tcW w:type="dxa" w:w="2551"/>
            <w:shd w:val="clear" w:color="auto" w:fill="E3EEFB"/>
          </w:tcPr>
          <w:p>
            <w:r>
              <w:rPr>
                <w:b w:val="0"/>
                <w:sz w:val="17"/>
              </w:rPr>
              <w:t>해경 내부 자료 기반 자체 구축(파일 연계)</w:t>
            </w:r>
          </w:p>
        </w:tc>
      </w:tr>
    </w:tbl>
    <w:p>
      <w:pPr>
        <w:spacing w:after="40"/>
      </w:pPr>
    </w:p>
    <w:p>
      <w:pPr>
        <w:pStyle w:val="Heading1"/>
      </w:pPr>
      <w:r>
        <w:t>2. 현황 및 요구사항 분석</w:t>
      </w:r>
    </w:p>
    <w:p>
      <w:pPr>
        <w:pStyle w:val="Heading2"/>
      </w:pPr>
      <w:r>
        <w:t>2.1 사용자 구분</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color="auto" w:fill="0B2E59"/>
          </w:tcPr>
          <w:p>
            <w:r/>
            <w:r>
              <w:rPr>
                <w:b/>
                <w:color w:val="FFFFFF"/>
                <w:sz w:val="18"/>
              </w:rPr>
              <w:t>사용자</w:t>
            </w:r>
          </w:p>
        </w:tc>
        <w:tc>
          <w:tcPr>
            <w:tcW w:type="dxa" w:w="2154"/>
            <w:shd w:val="clear" w:color="auto" w:fill="0B2E59"/>
          </w:tcPr>
          <w:p>
            <w:r/>
            <w:r>
              <w:rPr>
                <w:b/>
                <w:color w:val="FFFFFF"/>
                <w:sz w:val="18"/>
              </w:rPr>
              <w:t>소속 예시</w:t>
            </w:r>
          </w:p>
        </w:tc>
        <w:tc>
          <w:tcPr>
            <w:tcW w:type="dxa" w:w="3685"/>
            <w:shd w:val="clear" w:color="auto" w:fill="0B2E59"/>
          </w:tcPr>
          <w:p>
            <w:r/>
            <w:r>
              <w:rPr>
                <w:b/>
                <w:color w:val="FFFFFF"/>
                <w:sz w:val="18"/>
              </w:rPr>
              <w:t>주요 업무</w:t>
            </w:r>
          </w:p>
        </w:tc>
        <w:tc>
          <w:tcPr>
            <w:tcW w:type="dxa" w:w="1984"/>
            <w:shd w:val="clear" w:color="auto" w:fill="0B2E59"/>
          </w:tcPr>
          <w:p>
            <w:r/>
            <w:r>
              <w:rPr>
                <w:b/>
                <w:color w:val="FFFFFF"/>
                <w:sz w:val="18"/>
              </w:rPr>
              <w:t>권한 범위</w:t>
            </w:r>
          </w:p>
        </w:tc>
      </w:tr>
      <w:tr>
        <w:tc>
          <w:tcPr>
            <w:tcW w:type="dxa" w:w="1814"/>
          </w:tcPr>
          <w:p>
            <w:r/>
            <w:r>
              <w:rPr>
                <w:sz w:val="17"/>
              </w:rPr>
              <w:t>드론 운용자</w:t>
            </w:r>
          </w:p>
        </w:tc>
        <w:tc>
          <w:tcPr>
            <w:tcW w:type="dxa" w:w="2154"/>
          </w:tcPr>
          <w:p>
            <w:r/>
            <w:r>
              <w:rPr>
                <w:sz w:val="17"/>
              </w:rPr>
              <w:t>파출소·함정 드론 조종 요원</w:t>
            </w:r>
          </w:p>
        </w:tc>
        <w:tc>
          <w:tcPr>
            <w:tcW w:type="dxa" w:w="3685"/>
          </w:tcPr>
          <w:p>
            <w:r/>
            <w:r>
              <w:rPr>
                <w:sz w:val="17"/>
              </w:rPr>
              <w:t>운항 판단, 경로 설정, 임무 수행·관제, 영상 확인</w:t>
            </w:r>
          </w:p>
        </w:tc>
        <w:tc>
          <w:tcPr>
            <w:tcW w:type="dxa" w:w="1984"/>
          </w:tcPr>
          <w:p>
            <w:r/>
            <w:r>
              <w:rPr>
                <w:sz w:val="17"/>
              </w:rPr>
              <w:t>소속 부서 드론·임무</w:t>
            </w:r>
          </w:p>
        </w:tc>
      </w:tr>
      <w:tr>
        <w:tc>
          <w:tcPr>
            <w:tcW w:type="dxa" w:w="1814"/>
          </w:tcPr>
          <w:p>
            <w:r/>
            <w:r>
              <w:rPr>
                <w:sz w:val="17"/>
              </w:rPr>
              <w:t>현장 직원(조회자)</w:t>
            </w:r>
          </w:p>
        </w:tc>
        <w:tc>
          <w:tcPr>
            <w:tcW w:type="dxa" w:w="2154"/>
          </w:tcPr>
          <w:p>
            <w:r/>
            <w:r>
              <w:rPr>
                <w:sz w:val="17"/>
              </w:rPr>
              <w:t>파출소·함정 일반 직원</w:t>
            </w:r>
          </w:p>
        </w:tc>
        <w:tc>
          <w:tcPr>
            <w:tcW w:type="dxa" w:w="3685"/>
          </w:tcPr>
          <w:p>
            <w:r/>
            <w:r>
              <w:rPr>
                <w:sz w:val="17"/>
              </w:rPr>
              <w:t>기상·해양 정보, 과거 이력 조회</w:t>
            </w:r>
          </w:p>
        </w:tc>
        <w:tc>
          <w:tcPr>
            <w:tcW w:type="dxa" w:w="1984"/>
          </w:tcPr>
          <w:p>
            <w:r/>
            <w:r>
              <w:rPr>
                <w:sz w:val="17"/>
              </w:rPr>
              <w:t>조회 전용</w:t>
            </w:r>
          </w:p>
        </w:tc>
      </w:tr>
      <w:tr>
        <w:tc>
          <w:tcPr>
            <w:tcW w:type="dxa" w:w="1814"/>
          </w:tcPr>
          <w:p>
            <w:r/>
            <w:r>
              <w:rPr>
                <w:sz w:val="17"/>
              </w:rPr>
              <w:t>관리자(현장부서)</w:t>
            </w:r>
          </w:p>
        </w:tc>
        <w:tc>
          <w:tcPr>
            <w:tcW w:type="dxa" w:w="2154"/>
          </w:tcPr>
          <w:p>
            <w:r/>
            <w:r>
              <w:rPr>
                <w:sz w:val="17"/>
              </w:rPr>
              <w:t>파출소장·함정 담당자</w:t>
            </w:r>
          </w:p>
        </w:tc>
        <w:tc>
          <w:tcPr>
            <w:tcW w:type="dxa" w:w="3685"/>
          </w:tcPr>
          <w:p>
            <w:r/>
            <w:r>
              <w:rPr>
                <w:sz w:val="17"/>
              </w:rPr>
              <w:t>드론 등록, GIS 표시 설정, 부서 운용 환경 설정</w:t>
            </w:r>
          </w:p>
        </w:tc>
        <w:tc>
          <w:tcPr>
            <w:tcW w:type="dxa" w:w="1984"/>
          </w:tcPr>
          <w:p>
            <w:r/>
            <w:r>
              <w:rPr>
                <w:sz w:val="17"/>
              </w:rPr>
              <w:t>소속 부서 설정</w:t>
            </w:r>
          </w:p>
        </w:tc>
      </w:tr>
      <w:tr>
        <w:tc>
          <w:tcPr>
            <w:tcW w:type="dxa" w:w="1814"/>
          </w:tcPr>
          <w:p>
            <w:r/>
            <w:r>
              <w:rPr>
                <w:sz w:val="17"/>
              </w:rPr>
              <w:t>총괄(시스템) 관리자</w:t>
            </w:r>
          </w:p>
        </w:tc>
        <w:tc>
          <w:tcPr>
            <w:tcW w:type="dxa" w:w="2154"/>
          </w:tcPr>
          <w:p>
            <w:r/>
            <w:r>
              <w:rPr>
                <w:sz w:val="17"/>
              </w:rPr>
              <w:t>본청·지방청 담당자</w:t>
            </w:r>
          </w:p>
        </w:tc>
        <w:tc>
          <w:tcPr>
            <w:tcW w:type="dxa" w:w="3685"/>
          </w:tcPr>
          <w:p>
            <w:r/>
            <w:r>
              <w:rPr>
                <w:sz w:val="17"/>
              </w:rPr>
              <w:t>가입 승인, 공통 코드·기준, 전체 환경 설정</w:t>
            </w:r>
          </w:p>
        </w:tc>
        <w:tc>
          <w:tcPr>
            <w:tcW w:type="dxa" w:w="1984"/>
          </w:tcPr>
          <w:p>
            <w:r/>
            <w:r>
              <w:rPr>
                <w:sz w:val="17"/>
              </w:rPr>
              <w:t>전체</w:t>
            </w:r>
          </w:p>
        </w:tc>
      </w:tr>
      <w:tr>
        <w:tc>
          <w:tcPr>
            <w:tcW w:type="dxa" w:w="1814"/>
            <w:shd w:val="clear" w:color="auto" w:fill="FFF4D6"/>
          </w:tcPr>
          <w:p>
            <w:r/>
            <w:r>
              <w:rPr>
                <w:sz w:val="17"/>
              </w:rPr>
              <w:t>[추천] 상황실 모니터</w:t>
            </w:r>
          </w:p>
        </w:tc>
        <w:tc>
          <w:tcPr>
            <w:tcW w:type="dxa" w:w="2154"/>
            <w:shd w:val="clear" w:color="auto" w:fill="FFF4D6"/>
          </w:tcPr>
          <w:p>
            <w:r/>
            <w:r>
              <w:rPr>
                <w:sz w:val="17"/>
              </w:rPr>
              <w:t>지방청·서 상황실</w:t>
            </w:r>
          </w:p>
        </w:tc>
        <w:tc>
          <w:tcPr>
            <w:tcW w:type="dxa" w:w="3685"/>
            <w:shd w:val="clear" w:color="auto" w:fill="FFF4D6"/>
          </w:tcPr>
          <w:p>
            <w:r/>
            <w:r>
              <w:rPr>
                <w:sz w:val="17"/>
              </w:rPr>
              <w:t>여러 부서 드론 동시 관제, 위험 이벤트 수신</w:t>
            </w:r>
          </w:p>
        </w:tc>
        <w:tc>
          <w:tcPr>
            <w:tcW w:type="dxa" w:w="1984"/>
            <w:shd w:val="clear" w:color="auto" w:fill="FFF4D6"/>
          </w:tcPr>
          <w:p>
            <w:r/>
            <w:r>
              <w:rPr>
                <w:sz w:val="17"/>
              </w:rPr>
              <w:t>관할 조회</w:t>
            </w:r>
          </w:p>
        </w:tc>
      </w:tr>
    </w:tbl>
    <w:p>
      <w:pPr>
        <w:spacing w:after="40"/>
      </w:pPr>
    </w:p>
    <w:p>
      <w:pPr>
        <w:pStyle w:val="Heading2"/>
      </w:pPr>
      <w:r>
        <w:t>2.2 기능 요구사항</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shd w:val="clear" w:color="auto" w:fill="0B2E59"/>
          </w:tcPr>
          <w:p>
            <w:r/>
            <w:r>
              <w:rPr>
                <w:b/>
                <w:color w:val="FFFFFF"/>
                <w:sz w:val="18"/>
              </w:rPr>
              <w:t>ID</w:t>
            </w:r>
          </w:p>
        </w:tc>
        <w:tc>
          <w:tcPr>
            <w:tcW w:type="dxa" w:w="2268"/>
            <w:shd w:val="clear" w:color="auto" w:fill="0B2E59"/>
          </w:tcPr>
          <w:p>
            <w:r/>
            <w:r>
              <w:rPr>
                <w:b/>
                <w:color w:val="FFFFFF"/>
                <w:sz w:val="18"/>
              </w:rPr>
              <w:t>요구사항</w:t>
            </w:r>
          </w:p>
        </w:tc>
        <w:tc>
          <w:tcPr>
            <w:tcW w:type="dxa" w:w="5102"/>
            <w:shd w:val="clear" w:color="auto" w:fill="0B2E59"/>
          </w:tcPr>
          <w:p>
            <w:r/>
            <w:r>
              <w:rPr>
                <w:b/>
                <w:color w:val="FFFFFF"/>
                <w:sz w:val="18"/>
              </w:rPr>
              <w:t>상세 내용</w:t>
            </w:r>
          </w:p>
        </w:tc>
        <w:tc>
          <w:tcPr>
            <w:tcW w:type="dxa" w:w="850"/>
            <w:shd w:val="clear" w:color="auto" w:fill="0B2E59"/>
          </w:tcPr>
          <w:p>
            <w:r/>
            <w:r>
              <w:rPr>
                <w:b/>
                <w:color w:val="FFFFFF"/>
                <w:sz w:val="18"/>
              </w:rPr>
              <w:t>출처</w:t>
            </w:r>
          </w:p>
        </w:tc>
      </w:tr>
      <w:tr>
        <w:tc>
          <w:tcPr>
            <w:tcW w:type="dxa" w:w="850"/>
          </w:tcPr>
          <w:p>
            <w:r/>
            <w:r>
              <w:rPr>
                <w:sz w:val="17"/>
              </w:rPr>
              <w:t>FR-01</w:t>
            </w:r>
          </w:p>
        </w:tc>
        <w:tc>
          <w:tcPr>
            <w:tcW w:type="dxa" w:w="2268"/>
          </w:tcPr>
          <w:p>
            <w:r/>
            <w:r>
              <w:rPr>
                <w:sz w:val="17"/>
              </w:rPr>
              <w:t>드론 운항 가능 여부 판정</w:t>
            </w:r>
          </w:p>
        </w:tc>
        <w:tc>
          <w:tcPr>
            <w:tcW w:type="dxa" w:w="5102"/>
          </w:tcPr>
          <w:p>
            <w:r/>
            <w:r>
              <w:rPr>
                <w:sz w:val="17"/>
              </w:rPr>
              <w:t>기상정보와 드론 기종별 한계치를 비교해 운항 가능 / 주의 / 불가를 판정</w:t>
            </w:r>
          </w:p>
        </w:tc>
        <w:tc>
          <w:tcPr>
            <w:tcW w:type="dxa" w:w="850"/>
          </w:tcPr>
          <w:p>
            <w:r/>
            <w:r>
              <w:rPr>
                <w:sz w:val="17"/>
              </w:rPr>
              <w:t>요청</w:t>
            </w:r>
          </w:p>
        </w:tc>
      </w:tr>
      <w:tr>
        <w:tc>
          <w:tcPr>
            <w:tcW w:type="dxa" w:w="850"/>
          </w:tcPr>
          <w:p>
            <w:r/>
            <w:r>
              <w:rPr>
                <w:sz w:val="17"/>
              </w:rPr>
              <w:t>FR-02</w:t>
            </w:r>
          </w:p>
        </w:tc>
        <w:tc>
          <w:tcPr>
            <w:tcW w:type="dxa" w:w="2268"/>
          </w:tcPr>
          <w:p>
            <w:r/>
            <w:r>
              <w:rPr>
                <w:sz w:val="17"/>
              </w:rPr>
              <w:t>GIS 기상·해양정보 표시</w:t>
            </w:r>
          </w:p>
        </w:tc>
        <w:tc>
          <w:tcPr>
            <w:tcW w:type="dxa" w:w="5102"/>
          </w:tcPr>
          <w:p>
            <w:r/>
            <w:r>
              <w:rPr>
                <w:sz w:val="17"/>
              </w:rPr>
              <w:t>날씨, 물때, 특보, 파고, 조석, 수심, 갯벌 정보를 레이어로 표시</w:t>
            </w:r>
          </w:p>
        </w:tc>
        <w:tc>
          <w:tcPr>
            <w:tcW w:type="dxa" w:w="850"/>
          </w:tcPr>
          <w:p>
            <w:r/>
            <w:r>
              <w:rPr>
                <w:sz w:val="17"/>
              </w:rPr>
              <w:t>요청</w:t>
            </w:r>
          </w:p>
        </w:tc>
      </w:tr>
      <w:tr>
        <w:tc>
          <w:tcPr>
            <w:tcW w:type="dxa" w:w="850"/>
          </w:tcPr>
          <w:p>
            <w:r/>
            <w:r>
              <w:rPr>
                <w:sz w:val="17"/>
              </w:rPr>
              <w:t>FR-03</w:t>
            </w:r>
          </w:p>
        </w:tc>
        <w:tc>
          <w:tcPr>
            <w:tcW w:type="dxa" w:w="2268"/>
          </w:tcPr>
          <w:p>
            <w:r/>
            <w:r>
              <w:rPr>
                <w:sz w:val="17"/>
              </w:rPr>
              <w:t>당일 기상 요약</w:t>
            </w:r>
          </w:p>
        </w:tc>
        <w:tc>
          <w:tcPr>
            <w:tcW w:type="dxa" w:w="5102"/>
          </w:tcPr>
          <w:p>
            <w:r/>
            <w:r>
              <w:rPr>
                <w:sz w:val="17"/>
              </w:rPr>
              <w:t>해당일 기상·해양 핵심 정보를 요약 카드로 제공</w:t>
            </w:r>
          </w:p>
        </w:tc>
        <w:tc>
          <w:tcPr>
            <w:tcW w:type="dxa" w:w="850"/>
          </w:tcPr>
          <w:p>
            <w:r/>
            <w:r>
              <w:rPr>
                <w:sz w:val="17"/>
              </w:rPr>
              <w:t>요청</w:t>
            </w:r>
          </w:p>
        </w:tc>
      </w:tr>
      <w:tr>
        <w:tc>
          <w:tcPr>
            <w:tcW w:type="dxa" w:w="850"/>
          </w:tcPr>
          <w:p>
            <w:r/>
            <w:r>
              <w:rPr>
                <w:sz w:val="17"/>
              </w:rPr>
              <w:t>FR-04</w:t>
            </w:r>
          </w:p>
        </w:tc>
        <w:tc>
          <w:tcPr>
            <w:tcW w:type="dxa" w:w="2268"/>
          </w:tcPr>
          <w:p>
            <w:r/>
            <w:r>
              <w:rPr>
                <w:sz w:val="17"/>
              </w:rPr>
              <w:t>과거 정보 검색</w:t>
            </w:r>
          </w:p>
        </w:tc>
        <w:tc>
          <w:tcPr>
            <w:tcW w:type="dxa" w:w="5102"/>
          </w:tcPr>
          <w:p>
            <w:r/>
            <w:r>
              <w:rPr>
                <w:sz w:val="17"/>
              </w:rPr>
              <w:t>일자·지역·항목별 과거 기상·해양 정보와 운항 이력 조회</w:t>
            </w:r>
          </w:p>
        </w:tc>
        <w:tc>
          <w:tcPr>
            <w:tcW w:type="dxa" w:w="850"/>
          </w:tcPr>
          <w:p>
            <w:r/>
            <w:r>
              <w:rPr>
                <w:sz w:val="17"/>
              </w:rPr>
              <w:t>요청</w:t>
            </w:r>
          </w:p>
        </w:tc>
      </w:tr>
      <w:tr>
        <w:tc>
          <w:tcPr>
            <w:tcW w:type="dxa" w:w="850"/>
          </w:tcPr>
          <w:p>
            <w:r/>
            <w:r>
              <w:rPr>
                <w:sz w:val="17"/>
              </w:rPr>
              <w:t>FR-05</w:t>
            </w:r>
          </w:p>
        </w:tc>
        <w:tc>
          <w:tcPr>
            <w:tcW w:type="dxa" w:w="2268"/>
          </w:tcPr>
          <w:p>
            <w:r/>
            <w:r>
              <w:rPr>
                <w:sz w:val="17"/>
              </w:rPr>
              <w:t>AI 추천 정보</w:t>
            </w:r>
          </w:p>
        </w:tc>
        <w:tc>
          <w:tcPr>
            <w:tcW w:type="dxa" w:w="5102"/>
          </w:tcPr>
          <w:p>
            <w:r/>
            <w:r>
              <w:rPr>
                <w:sz w:val="17"/>
              </w:rPr>
              <w:t>임무에 맞는 AI 기상 브리핑, 주의사항, 최적 시간대 추천</w:t>
            </w:r>
          </w:p>
        </w:tc>
        <w:tc>
          <w:tcPr>
            <w:tcW w:type="dxa" w:w="850"/>
          </w:tcPr>
          <w:p>
            <w:r/>
            <w:r>
              <w:rPr>
                <w:sz w:val="17"/>
              </w:rPr>
              <w:t>요청</w:t>
            </w:r>
          </w:p>
        </w:tc>
      </w:tr>
      <w:tr>
        <w:tc>
          <w:tcPr>
            <w:tcW w:type="dxa" w:w="850"/>
          </w:tcPr>
          <w:p>
            <w:r/>
            <w:r>
              <w:rPr>
                <w:sz w:val="17"/>
              </w:rPr>
              <w:t>FR-06</w:t>
            </w:r>
          </w:p>
        </w:tc>
        <w:tc>
          <w:tcPr>
            <w:tcW w:type="dxa" w:w="2268"/>
          </w:tcPr>
          <w:p>
            <w:r/>
            <w:r>
              <w:rPr>
                <w:sz w:val="17"/>
              </w:rPr>
              <w:t>기본 순찰 – 기본 경로</w:t>
            </w:r>
          </w:p>
        </w:tc>
        <w:tc>
          <w:tcPr>
            <w:tcW w:type="dxa" w:w="5102"/>
          </w:tcPr>
          <w:p>
            <w:r/>
            <w:r>
              <w:rPr>
                <w:sz w:val="17"/>
              </w:rPr>
              <w:t>저장된 표준 순찰 경로를 선택해 임무 수행</w:t>
            </w:r>
          </w:p>
        </w:tc>
        <w:tc>
          <w:tcPr>
            <w:tcW w:type="dxa" w:w="850"/>
          </w:tcPr>
          <w:p>
            <w:r/>
            <w:r>
              <w:rPr>
                <w:sz w:val="17"/>
              </w:rPr>
              <w:t>요청</w:t>
            </w:r>
          </w:p>
        </w:tc>
      </w:tr>
      <w:tr>
        <w:tc>
          <w:tcPr>
            <w:tcW w:type="dxa" w:w="850"/>
          </w:tcPr>
          <w:p>
            <w:r/>
            <w:r>
              <w:rPr>
                <w:sz w:val="17"/>
              </w:rPr>
              <w:t>FR-07</w:t>
            </w:r>
          </w:p>
        </w:tc>
        <w:tc>
          <w:tcPr>
            <w:tcW w:type="dxa" w:w="2268"/>
          </w:tcPr>
          <w:p>
            <w:r/>
            <w:r>
              <w:rPr>
                <w:sz w:val="17"/>
              </w:rPr>
              <w:t>기본 순찰 – 위험구역</w:t>
            </w:r>
          </w:p>
        </w:tc>
        <w:tc>
          <w:tcPr>
            <w:tcW w:type="dxa" w:w="5102"/>
          </w:tcPr>
          <w:p>
            <w:r/>
            <w:r>
              <w:rPr>
                <w:sz w:val="17"/>
              </w:rPr>
              <w:t>연안 위험구역·갯벌 등 위험 지점 중심 순찰 경로 자동 생성</w:t>
            </w:r>
          </w:p>
        </w:tc>
        <w:tc>
          <w:tcPr>
            <w:tcW w:type="dxa" w:w="850"/>
          </w:tcPr>
          <w:p>
            <w:r/>
            <w:r>
              <w:rPr>
                <w:sz w:val="17"/>
              </w:rPr>
              <w:t>요청</w:t>
            </w:r>
          </w:p>
        </w:tc>
      </w:tr>
      <w:tr>
        <w:tc>
          <w:tcPr>
            <w:tcW w:type="dxa" w:w="850"/>
          </w:tcPr>
          <w:p>
            <w:r/>
            <w:r>
              <w:rPr>
                <w:sz w:val="17"/>
              </w:rPr>
              <w:t>FR-08</w:t>
            </w:r>
          </w:p>
        </w:tc>
        <w:tc>
          <w:tcPr>
            <w:tcW w:type="dxa" w:w="2268"/>
          </w:tcPr>
          <w:p>
            <w:r/>
            <w:r>
              <w:rPr>
                <w:sz w:val="17"/>
              </w:rPr>
              <w:t>해상 수색</w:t>
            </w:r>
          </w:p>
        </w:tc>
        <w:tc>
          <w:tcPr>
            <w:tcW w:type="dxa" w:w="5102"/>
          </w:tcPr>
          <w:p>
            <w:r/>
            <w:r>
              <w:rPr>
                <w:sz w:val="17"/>
              </w:rPr>
              <w:t>전문 탐색 패턴(IAMSAR 기반)을 선택·설정해 수색 경로 생성</w:t>
            </w:r>
          </w:p>
        </w:tc>
        <w:tc>
          <w:tcPr>
            <w:tcW w:type="dxa" w:w="850"/>
          </w:tcPr>
          <w:p>
            <w:r/>
            <w:r>
              <w:rPr>
                <w:sz w:val="17"/>
              </w:rPr>
              <w:t>요청</w:t>
            </w:r>
          </w:p>
        </w:tc>
      </w:tr>
      <w:tr>
        <w:tc>
          <w:tcPr>
            <w:tcW w:type="dxa" w:w="850"/>
          </w:tcPr>
          <w:p>
            <w:r/>
            <w:r>
              <w:rPr>
                <w:sz w:val="17"/>
              </w:rPr>
              <w:t>FR-09</w:t>
            </w:r>
          </w:p>
        </w:tc>
        <w:tc>
          <w:tcPr>
            <w:tcW w:type="dxa" w:w="2268"/>
          </w:tcPr>
          <w:p>
            <w:r/>
            <w:r>
              <w:rPr>
                <w:sz w:val="17"/>
              </w:rPr>
              <w:t>최적 순찰 일정 표시</w:t>
            </w:r>
          </w:p>
        </w:tc>
        <w:tc>
          <w:tcPr>
            <w:tcW w:type="dxa" w:w="5102"/>
          </w:tcPr>
          <w:p>
            <w:r/>
            <w:r>
              <w:rPr>
                <w:sz w:val="17"/>
              </w:rPr>
              <w:t>예보 기반 향후 기간의 운항 가능 시간대를 달력·타임라인으로 표시</w:t>
            </w:r>
          </w:p>
        </w:tc>
        <w:tc>
          <w:tcPr>
            <w:tcW w:type="dxa" w:w="850"/>
          </w:tcPr>
          <w:p>
            <w:r/>
            <w:r>
              <w:rPr>
                <w:sz w:val="17"/>
              </w:rPr>
              <w:t>요청</w:t>
            </w:r>
          </w:p>
        </w:tc>
      </w:tr>
      <w:tr>
        <w:tc>
          <w:tcPr>
            <w:tcW w:type="dxa" w:w="850"/>
          </w:tcPr>
          <w:p>
            <w:r/>
            <w:r>
              <w:rPr>
                <w:sz w:val="17"/>
              </w:rPr>
              <w:t>FR-10</w:t>
            </w:r>
          </w:p>
        </w:tc>
        <w:tc>
          <w:tcPr>
            <w:tcW w:type="dxa" w:w="2268"/>
          </w:tcPr>
          <w:p>
            <w:r/>
            <w:r>
              <w:rPr>
                <w:sz w:val="17"/>
              </w:rPr>
              <w:t>드론 정보 등록·관리</w:t>
            </w:r>
          </w:p>
        </w:tc>
        <w:tc>
          <w:tcPr>
            <w:tcW w:type="dxa" w:w="5102"/>
          </w:tcPr>
          <w:p>
            <w:r/>
            <w:r>
              <w:rPr>
                <w:sz w:val="17"/>
              </w:rPr>
              <w:t>기종, 규격, 운용 한계(풍속·강수·온도 등), 배터리, 카메라 정보 관리</w:t>
            </w:r>
          </w:p>
        </w:tc>
        <w:tc>
          <w:tcPr>
            <w:tcW w:type="dxa" w:w="850"/>
          </w:tcPr>
          <w:p>
            <w:r/>
            <w:r>
              <w:rPr>
                <w:sz w:val="17"/>
              </w:rPr>
              <w:t>요청</w:t>
            </w:r>
          </w:p>
        </w:tc>
      </w:tr>
      <w:tr>
        <w:tc>
          <w:tcPr>
            <w:tcW w:type="dxa" w:w="850"/>
          </w:tcPr>
          <w:p>
            <w:r/>
            <w:r>
              <w:rPr>
                <w:sz w:val="17"/>
              </w:rPr>
              <w:t>FR-11</w:t>
            </w:r>
          </w:p>
        </w:tc>
        <w:tc>
          <w:tcPr>
            <w:tcW w:type="dxa" w:w="2268"/>
          </w:tcPr>
          <w:p>
            <w:r/>
            <w:r>
              <w:rPr>
                <w:sz w:val="17"/>
              </w:rPr>
              <w:t>실시간 위치 표시</w:t>
            </w:r>
          </w:p>
        </w:tc>
        <w:tc>
          <w:tcPr>
            <w:tcW w:type="dxa" w:w="5102"/>
          </w:tcPr>
          <w:p>
            <w:r/>
            <w:r>
              <w:rPr>
                <w:sz w:val="17"/>
              </w:rPr>
              <w:t>순찰 중 드론 위치·항적·고도·배터리를 GIS에 실시간 표시</w:t>
            </w:r>
          </w:p>
        </w:tc>
        <w:tc>
          <w:tcPr>
            <w:tcW w:type="dxa" w:w="850"/>
          </w:tcPr>
          <w:p>
            <w:r/>
            <w:r>
              <w:rPr>
                <w:sz w:val="17"/>
              </w:rPr>
              <w:t>요청</w:t>
            </w:r>
          </w:p>
        </w:tc>
      </w:tr>
      <w:tr>
        <w:tc>
          <w:tcPr>
            <w:tcW w:type="dxa" w:w="850"/>
          </w:tcPr>
          <w:p>
            <w:r/>
            <w:r>
              <w:rPr>
                <w:sz w:val="17"/>
              </w:rPr>
              <w:t>FR-12</w:t>
            </w:r>
          </w:p>
        </w:tc>
        <w:tc>
          <w:tcPr>
            <w:tcW w:type="dxa" w:w="2268"/>
          </w:tcPr>
          <w:p>
            <w:r/>
            <w:r>
              <w:rPr>
                <w:sz w:val="17"/>
              </w:rPr>
              <w:t>위험 감지 영상 전송</w:t>
            </w:r>
          </w:p>
        </w:tc>
        <w:tc>
          <w:tcPr>
            <w:tcW w:type="dxa" w:w="5102"/>
          </w:tcPr>
          <w:p>
            <w:r/>
            <w:r>
              <w:rPr>
                <w:sz w:val="17"/>
              </w:rPr>
              <w:t>위험 인지 시 운용자 화면에 영상 팝업 자동 전송, 평상시 수동 영상 보기</w:t>
            </w:r>
          </w:p>
        </w:tc>
        <w:tc>
          <w:tcPr>
            <w:tcW w:type="dxa" w:w="850"/>
          </w:tcPr>
          <w:p>
            <w:r/>
            <w:r>
              <w:rPr>
                <w:sz w:val="17"/>
              </w:rPr>
              <w:t>요청</w:t>
            </w:r>
          </w:p>
        </w:tc>
      </w:tr>
      <w:tr>
        <w:tc>
          <w:tcPr>
            <w:tcW w:type="dxa" w:w="850"/>
          </w:tcPr>
          <w:p>
            <w:r/>
            <w:r>
              <w:rPr>
                <w:sz w:val="17"/>
              </w:rPr>
              <w:t>FR-13</w:t>
            </w:r>
          </w:p>
        </w:tc>
        <w:tc>
          <w:tcPr>
            <w:tcW w:type="dxa" w:w="2268"/>
          </w:tcPr>
          <w:p>
            <w:r/>
            <w:r>
              <w:rPr>
                <w:sz w:val="17"/>
              </w:rPr>
              <w:t>드론 조종(가상)</w:t>
            </w:r>
          </w:p>
        </w:tc>
        <w:tc>
          <w:tcPr>
            <w:tcW w:type="dxa" w:w="5102"/>
          </w:tcPr>
          <w:p>
            <w:r/>
            <w:r>
              <w:rPr>
                <w:sz w:val="17"/>
              </w:rPr>
              <w:t>이륙·일시정지·복귀·수동 조종 명령(시뮬레이션)</w:t>
            </w:r>
          </w:p>
        </w:tc>
        <w:tc>
          <w:tcPr>
            <w:tcW w:type="dxa" w:w="850"/>
          </w:tcPr>
          <w:p>
            <w:r/>
            <w:r>
              <w:rPr>
                <w:sz w:val="17"/>
              </w:rPr>
              <w:t>요청</w:t>
            </w:r>
          </w:p>
        </w:tc>
      </w:tr>
      <w:tr>
        <w:tc>
          <w:tcPr>
            <w:tcW w:type="dxa" w:w="850"/>
          </w:tcPr>
          <w:p>
            <w:r/>
            <w:r>
              <w:rPr>
                <w:sz w:val="17"/>
              </w:rPr>
              <w:t>FR-14</w:t>
            </w:r>
          </w:p>
        </w:tc>
        <w:tc>
          <w:tcPr>
            <w:tcW w:type="dxa" w:w="2268"/>
          </w:tcPr>
          <w:p>
            <w:r/>
            <w:r>
              <w:rPr>
                <w:sz w:val="17"/>
              </w:rPr>
              <w:t>가입 승인·전체 환경 설정</w:t>
            </w:r>
          </w:p>
        </w:tc>
        <w:tc>
          <w:tcPr>
            <w:tcW w:type="dxa" w:w="5102"/>
          </w:tcPr>
          <w:p>
            <w:r/>
            <w:r>
              <w:rPr>
                <w:sz w:val="17"/>
              </w:rPr>
              <w:t>사용자·관리자 가입 승인, 공통 기준 설정</w:t>
            </w:r>
          </w:p>
        </w:tc>
        <w:tc>
          <w:tcPr>
            <w:tcW w:type="dxa" w:w="850"/>
          </w:tcPr>
          <w:p>
            <w:r/>
            <w:r>
              <w:rPr>
                <w:sz w:val="17"/>
              </w:rPr>
              <w:t>요청</w:t>
            </w:r>
          </w:p>
        </w:tc>
      </w:tr>
      <w:tr>
        <w:tc>
          <w:tcPr>
            <w:tcW w:type="dxa" w:w="850"/>
            <w:shd w:val="clear" w:color="auto" w:fill="FFF4D6"/>
          </w:tcPr>
          <w:p>
            <w:r/>
            <w:r>
              <w:rPr>
                <w:sz w:val="17"/>
              </w:rPr>
              <w:t>FR-15</w:t>
            </w:r>
          </w:p>
        </w:tc>
        <w:tc>
          <w:tcPr>
            <w:tcW w:type="dxa" w:w="2268"/>
            <w:shd w:val="clear" w:color="auto" w:fill="FFF4D6"/>
          </w:tcPr>
          <w:p>
            <w:r/>
            <w:r>
              <w:rPr>
                <w:sz w:val="17"/>
              </w:rPr>
              <w:t>[추천] 비행 제한 공역 확인</w:t>
            </w:r>
          </w:p>
        </w:tc>
        <w:tc>
          <w:tcPr>
            <w:tcW w:type="dxa" w:w="5102"/>
            <w:shd w:val="clear" w:color="auto" w:fill="FFF4D6"/>
          </w:tcPr>
          <w:p>
            <w:r/>
            <w:r>
              <w:rPr>
                <w:sz w:val="17"/>
              </w:rPr>
              <w:t>비행금지·제한구역, 관제권, 공항 인근 여부를 경로 설정 시 자동 경고</w:t>
            </w:r>
          </w:p>
        </w:tc>
        <w:tc>
          <w:tcPr>
            <w:tcW w:type="dxa" w:w="850"/>
            <w:shd w:val="clear" w:color="auto" w:fill="FFF4D6"/>
          </w:tcPr>
          <w:p>
            <w:r/>
            <w:r>
              <w:rPr>
                <w:sz w:val="17"/>
              </w:rPr>
              <w:t>추천</w:t>
            </w:r>
          </w:p>
        </w:tc>
      </w:tr>
      <w:tr>
        <w:tc>
          <w:tcPr>
            <w:tcW w:type="dxa" w:w="850"/>
            <w:shd w:val="clear" w:color="auto" w:fill="FFF4D6"/>
          </w:tcPr>
          <w:p>
            <w:r/>
            <w:r>
              <w:rPr>
                <w:sz w:val="17"/>
              </w:rPr>
              <w:t>FR-16</w:t>
            </w:r>
          </w:p>
        </w:tc>
        <w:tc>
          <w:tcPr>
            <w:tcW w:type="dxa" w:w="2268"/>
            <w:shd w:val="clear" w:color="auto" w:fill="FFF4D6"/>
          </w:tcPr>
          <w:p>
            <w:r/>
            <w:r>
              <w:rPr>
                <w:sz w:val="17"/>
              </w:rPr>
              <w:t>[추천] 비행 전 점검표·비행일지</w:t>
            </w:r>
          </w:p>
        </w:tc>
        <w:tc>
          <w:tcPr>
            <w:tcW w:type="dxa" w:w="5102"/>
            <w:shd w:val="clear" w:color="auto" w:fill="FFF4D6"/>
          </w:tcPr>
          <w:p>
            <w:r/>
            <w:r>
              <w:rPr>
                <w:sz w:val="17"/>
              </w:rPr>
              <w:t>이륙 전 체크리스트, 임무 종료 후 비행일지 자동 작성</w:t>
            </w:r>
          </w:p>
        </w:tc>
        <w:tc>
          <w:tcPr>
            <w:tcW w:type="dxa" w:w="850"/>
            <w:shd w:val="clear" w:color="auto" w:fill="FFF4D6"/>
          </w:tcPr>
          <w:p>
            <w:r/>
            <w:r>
              <w:rPr>
                <w:sz w:val="17"/>
              </w:rPr>
              <w:t>추천</w:t>
            </w:r>
          </w:p>
        </w:tc>
      </w:tr>
      <w:tr>
        <w:tc>
          <w:tcPr>
            <w:tcW w:type="dxa" w:w="850"/>
            <w:shd w:val="clear" w:color="auto" w:fill="FFF4D6"/>
          </w:tcPr>
          <w:p>
            <w:r/>
            <w:r>
              <w:rPr>
                <w:sz w:val="17"/>
              </w:rPr>
              <w:t>FR-17</w:t>
            </w:r>
          </w:p>
        </w:tc>
        <w:tc>
          <w:tcPr>
            <w:tcW w:type="dxa" w:w="2268"/>
            <w:shd w:val="clear" w:color="auto" w:fill="FFF4D6"/>
          </w:tcPr>
          <w:p>
            <w:r/>
            <w:r>
              <w:rPr>
                <w:sz w:val="17"/>
              </w:rPr>
              <w:t>[추천] 자격·기체 유효기간 관리</w:t>
            </w:r>
          </w:p>
        </w:tc>
        <w:tc>
          <w:tcPr>
            <w:tcW w:type="dxa" w:w="5102"/>
            <w:shd w:val="clear" w:color="auto" w:fill="FFF4D6"/>
          </w:tcPr>
          <w:p>
            <w:r/>
            <w:r>
              <w:rPr>
                <w:sz w:val="17"/>
              </w:rPr>
              <w:t>조종자격, 기체 신고, 안전성 인증, 보험 만료 사전 알림</w:t>
            </w:r>
          </w:p>
        </w:tc>
        <w:tc>
          <w:tcPr>
            <w:tcW w:type="dxa" w:w="850"/>
            <w:shd w:val="clear" w:color="auto" w:fill="FFF4D6"/>
          </w:tcPr>
          <w:p>
            <w:r/>
            <w:r>
              <w:rPr>
                <w:sz w:val="17"/>
              </w:rPr>
              <w:t>추천</w:t>
            </w:r>
          </w:p>
        </w:tc>
      </w:tr>
      <w:tr>
        <w:tc>
          <w:tcPr>
            <w:tcW w:type="dxa" w:w="850"/>
            <w:shd w:val="clear" w:color="auto" w:fill="FFF4D6"/>
          </w:tcPr>
          <w:p>
            <w:r/>
            <w:r>
              <w:rPr>
                <w:sz w:val="17"/>
              </w:rPr>
              <w:t>FR-18</w:t>
            </w:r>
          </w:p>
        </w:tc>
        <w:tc>
          <w:tcPr>
            <w:tcW w:type="dxa" w:w="2268"/>
            <w:shd w:val="clear" w:color="auto" w:fill="FFF4D6"/>
          </w:tcPr>
          <w:p>
            <w:r/>
            <w:r>
              <w:rPr>
                <w:sz w:val="17"/>
              </w:rPr>
              <w:t>[추천] 지오펜스·자동 귀환</w:t>
            </w:r>
          </w:p>
        </w:tc>
        <w:tc>
          <w:tcPr>
            <w:tcW w:type="dxa" w:w="5102"/>
            <w:shd w:val="clear" w:color="auto" w:fill="FFF4D6"/>
          </w:tcPr>
          <w:p>
            <w:r/>
            <w:r>
              <w:rPr>
                <w:sz w:val="17"/>
              </w:rPr>
              <w:t>운용구역 이탈, 배터리 임계치, 통신 두절 시 자동 귀환(RTH) 시뮬레이션</w:t>
            </w:r>
          </w:p>
        </w:tc>
        <w:tc>
          <w:tcPr>
            <w:tcW w:type="dxa" w:w="850"/>
            <w:shd w:val="clear" w:color="auto" w:fill="FFF4D6"/>
          </w:tcPr>
          <w:p>
            <w:r/>
            <w:r>
              <w:rPr>
                <w:sz w:val="17"/>
              </w:rPr>
              <w:t>추천</w:t>
            </w:r>
          </w:p>
        </w:tc>
      </w:tr>
      <w:tr>
        <w:tc>
          <w:tcPr>
            <w:tcW w:type="dxa" w:w="850"/>
            <w:shd w:val="clear" w:color="auto" w:fill="FFF4D6"/>
          </w:tcPr>
          <w:p>
            <w:r/>
            <w:r>
              <w:rPr>
                <w:sz w:val="17"/>
              </w:rPr>
              <w:t>FR-19</w:t>
            </w:r>
          </w:p>
        </w:tc>
        <w:tc>
          <w:tcPr>
            <w:tcW w:type="dxa" w:w="2268"/>
            <w:shd w:val="clear" w:color="auto" w:fill="FFF4D6"/>
          </w:tcPr>
          <w:p>
            <w:r/>
            <w:r>
              <w:rPr>
                <w:sz w:val="17"/>
              </w:rPr>
              <w:t>[추천] 운용 통계 대시보드</w:t>
            </w:r>
          </w:p>
        </w:tc>
        <w:tc>
          <w:tcPr>
            <w:tcW w:type="dxa" w:w="5102"/>
            <w:shd w:val="clear" w:color="auto" w:fill="FFF4D6"/>
          </w:tcPr>
          <w:p>
            <w:r/>
            <w:r>
              <w:rPr>
                <w:sz w:val="17"/>
              </w:rPr>
              <w:t>부서별 운항 횟수·시간, 불가 판정 사유, 이벤트 통계</w:t>
            </w:r>
          </w:p>
        </w:tc>
        <w:tc>
          <w:tcPr>
            <w:tcW w:type="dxa" w:w="850"/>
            <w:shd w:val="clear" w:color="auto" w:fill="FFF4D6"/>
          </w:tcPr>
          <w:p>
            <w:r/>
            <w:r>
              <w:rPr>
                <w:sz w:val="17"/>
              </w:rPr>
              <w:t>추천</w:t>
            </w:r>
          </w:p>
        </w:tc>
      </w:tr>
      <w:tr>
        <w:tc>
          <w:tcPr>
            <w:tcW w:type="dxa" w:w="850"/>
            <w:shd w:val="clear" w:color="auto" w:fill="FFF4D6"/>
          </w:tcPr>
          <w:p>
            <w:r/>
            <w:r>
              <w:rPr>
                <w:sz w:val="17"/>
              </w:rPr>
              <w:t>FR-20</w:t>
            </w:r>
          </w:p>
        </w:tc>
        <w:tc>
          <w:tcPr>
            <w:tcW w:type="dxa" w:w="2268"/>
            <w:shd w:val="clear" w:color="auto" w:fill="FFF4D6"/>
          </w:tcPr>
          <w:p>
            <w:r/>
            <w:r>
              <w:rPr>
                <w:sz w:val="17"/>
              </w:rPr>
              <w:t>[추천] 갯벌 고립 위험 알림</w:t>
            </w:r>
          </w:p>
        </w:tc>
        <w:tc>
          <w:tcPr>
            <w:tcW w:type="dxa" w:w="5102"/>
            <w:shd w:val="clear" w:color="auto" w:fill="FFF4D6"/>
          </w:tcPr>
          <w:p>
            <w:r/>
            <w:r>
              <w:rPr>
                <w:sz w:val="17"/>
              </w:rPr>
              <w:t>물때와 갯벌 위치를 결합해 밀물 도달 예상 시각과 위험 구역 경고</w:t>
            </w:r>
          </w:p>
        </w:tc>
        <w:tc>
          <w:tcPr>
            <w:tcW w:type="dxa" w:w="850"/>
            <w:shd w:val="clear" w:color="auto" w:fill="FFF4D6"/>
          </w:tcPr>
          <w:p>
            <w:r/>
            <w:r>
              <w:rPr>
                <w:sz w:val="17"/>
              </w:rPr>
              <w:t>추천</w:t>
            </w:r>
          </w:p>
        </w:tc>
      </w:tr>
      <w:tr>
        <w:tc>
          <w:tcPr>
            <w:tcW w:type="dxa" w:w="850"/>
            <w:shd w:val="clear" w:color="auto" w:fill="E3EEFB"/>
          </w:tcPr>
          <w:p>
            <w:r>
              <w:rPr>
                <w:b w:val="0"/>
                <w:sz w:val="17"/>
              </w:rPr>
              <w:t>FR-21</w:t>
            </w:r>
          </w:p>
        </w:tc>
        <w:tc>
          <w:tcPr>
            <w:tcW w:type="dxa" w:w="2268"/>
            <w:shd w:val="clear" w:color="auto" w:fill="E3EEFB"/>
          </w:tcPr>
          <w:p>
            <w:r>
              <w:rPr>
                <w:b w:val="0"/>
                <w:sz w:val="17"/>
              </w:rPr>
              <w:t>[v1.1] 파출소 관할구역 GIS 표시</w:t>
            </w:r>
          </w:p>
        </w:tc>
        <w:tc>
          <w:tcPr>
            <w:tcW w:type="dxa" w:w="5102"/>
            <w:shd w:val="clear" w:color="auto" w:fill="E3EEFB"/>
          </w:tcPr>
          <w:p>
            <w:r>
              <w:rPr>
                <w:b w:val="0"/>
                <w:sz w:val="17"/>
              </w:rPr>
              <w:t>해양경찰 파출소·출장소 관할구역 경계와 파출소 위치를 GIS 레이어로 표시, 임의 지점의 관할 파출소 조회, 드론·이벤트 위치의 관할 판별, 경로의 관할 이탈 경고</w:t>
            </w:r>
          </w:p>
        </w:tc>
        <w:tc>
          <w:tcPr>
            <w:tcW w:type="dxa" w:w="850"/>
            <w:shd w:val="clear" w:color="auto" w:fill="E3EEFB"/>
          </w:tcPr>
          <w:p>
            <w:r>
              <w:rPr>
                <w:b w:val="0"/>
                <w:sz w:val="17"/>
              </w:rPr>
              <w:t>요청(v1.1)</w:t>
            </w:r>
          </w:p>
        </w:tc>
      </w:tr>
    </w:tbl>
    <w:p>
      <w:pPr>
        <w:spacing w:after="40"/>
      </w:pPr>
    </w:p>
    <w:p>
      <w:pPr>
        <w:pStyle w:val="Heading2"/>
      </w:pPr>
      <w:r>
        <w:t>2.3 비기능 요구사항</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0B2E59"/>
          </w:tcPr>
          <w:p>
            <w:r/>
            <w:r>
              <w:rPr>
                <w:b/>
                <w:color w:val="FFFFFF"/>
                <w:sz w:val="18"/>
              </w:rPr>
              <w:t>구분</w:t>
            </w:r>
          </w:p>
        </w:tc>
        <w:tc>
          <w:tcPr>
            <w:tcW w:type="dxa" w:w="7654"/>
            <w:shd w:val="clear" w:color="auto" w:fill="0B2E59"/>
          </w:tcPr>
          <w:p>
            <w:r/>
            <w:r>
              <w:rPr>
                <w:b/>
                <w:color w:val="FFFFFF"/>
                <w:sz w:val="18"/>
              </w:rPr>
              <w:t>요구 수준</w:t>
            </w:r>
          </w:p>
        </w:tc>
      </w:tr>
      <w:tr>
        <w:tc>
          <w:tcPr>
            <w:tcW w:type="dxa" w:w="1984"/>
          </w:tcPr>
          <w:p>
            <w:r/>
            <w:r>
              <w:rPr>
                <w:sz w:val="17"/>
              </w:rPr>
              <w:t>성능</w:t>
            </w:r>
          </w:p>
        </w:tc>
        <w:tc>
          <w:tcPr>
            <w:tcW w:type="dxa" w:w="7654"/>
          </w:tcPr>
          <w:p>
            <w:r/>
            <w:r>
              <w:rPr>
                <w:sz w:val="17"/>
              </w:rPr>
              <w:t>GIS 초기 로딩 3초 이내, 텔레메트리 갱신 주기 1초 이하, 영상 전송 지연 2초 이내(시뮬레이션 기준)</w:t>
            </w:r>
          </w:p>
        </w:tc>
      </w:tr>
      <w:tr>
        <w:tc>
          <w:tcPr>
            <w:tcW w:type="dxa" w:w="1984"/>
          </w:tcPr>
          <w:p>
            <w:r/>
            <w:r>
              <w:rPr>
                <w:sz w:val="17"/>
              </w:rPr>
              <w:t>가용성</w:t>
            </w:r>
          </w:p>
        </w:tc>
        <w:tc>
          <w:tcPr>
            <w:tcW w:type="dxa" w:w="7654"/>
          </w:tcPr>
          <w:p>
            <w:r/>
            <w:r>
              <w:rPr>
                <w:sz w:val="17"/>
              </w:rPr>
              <w:t>업무시간 99.5% 이상, 외부 API 장애 시 최근 캐시 데이터와 수집 시각 표시</w:t>
            </w:r>
          </w:p>
        </w:tc>
      </w:tr>
      <w:tr>
        <w:tc>
          <w:tcPr>
            <w:tcW w:type="dxa" w:w="1984"/>
          </w:tcPr>
          <w:p>
            <w:r/>
            <w:r>
              <w:rPr>
                <w:sz w:val="17"/>
              </w:rPr>
              <w:t>동시성</w:t>
            </w:r>
          </w:p>
        </w:tc>
        <w:tc>
          <w:tcPr>
            <w:tcW w:type="dxa" w:w="7654"/>
          </w:tcPr>
          <w:p>
            <w:r/>
            <w:r>
              <w:rPr>
                <w:sz w:val="17"/>
              </w:rPr>
              <w:t>부서 300곳 이상, 동시 접속 500명, 동시 비행 드론 50대 이상(시뮬레이션)</w:t>
            </w:r>
          </w:p>
        </w:tc>
      </w:tr>
      <w:tr>
        <w:tc>
          <w:tcPr>
            <w:tcW w:type="dxa" w:w="1984"/>
          </w:tcPr>
          <w:p>
            <w:r/>
            <w:r>
              <w:rPr>
                <w:sz w:val="17"/>
              </w:rPr>
              <w:t>보안</w:t>
            </w:r>
          </w:p>
        </w:tc>
        <w:tc>
          <w:tcPr>
            <w:tcW w:type="dxa" w:w="7654"/>
          </w:tcPr>
          <w:p>
            <w:r/>
            <w:r>
              <w:rPr>
                <w:sz w:val="17"/>
              </w:rPr>
              <w:t>국가정보원 보안 가이드·행정기관 웹 보안 기준 준수, RBAC, 접속·조작 감사 로그</w:t>
            </w:r>
          </w:p>
        </w:tc>
      </w:tr>
      <w:tr>
        <w:tc>
          <w:tcPr>
            <w:tcW w:type="dxa" w:w="1984"/>
          </w:tcPr>
          <w:p>
            <w:r/>
            <w:r>
              <w:rPr>
                <w:sz w:val="17"/>
              </w:rPr>
              <w:t>사용성</w:t>
            </w:r>
          </w:p>
        </w:tc>
        <w:tc>
          <w:tcPr>
            <w:tcW w:type="dxa" w:w="7654"/>
          </w:tcPr>
          <w:p>
            <w:r/>
            <w:r>
              <w:rPr>
                <w:sz w:val="17"/>
              </w:rPr>
              <w:t>야간·함정 환경을 위한 다크 모드, 큰 글씨·신호등 색상 판정, 태블릿 터치 지원</w:t>
            </w:r>
          </w:p>
        </w:tc>
      </w:tr>
      <w:tr>
        <w:tc>
          <w:tcPr>
            <w:tcW w:type="dxa" w:w="1984"/>
          </w:tcPr>
          <w:p>
            <w:r/>
            <w:r>
              <w:rPr>
                <w:sz w:val="17"/>
              </w:rPr>
              <w:t>호환성</w:t>
            </w:r>
          </w:p>
        </w:tc>
        <w:tc>
          <w:tcPr>
            <w:tcW w:type="dxa" w:w="7654"/>
          </w:tcPr>
          <w:p>
            <w:r/>
            <w:r>
              <w:rPr>
                <w:sz w:val="17"/>
              </w:rPr>
              <w:t>웹 표준(HTML5), 크롬·엣지·웨일 최신 버전, 1920×1080 및 태블릿 해상도</w:t>
            </w:r>
          </w:p>
        </w:tc>
      </w:tr>
      <w:tr>
        <w:tc>
          <w:tcPr>
            <w:tcW w:type="dxa" w:w="1984"/>
            <w:shd w:val="clear" w:color="auto" w:fill="FFF4D6"/>
          </w:tcPr>
          <w:p>
            <w:r/>
            <w:r>
              <w:rPr>
                <w:sz w:val="17"/>
              </w:rPr>
              <w:t>[추천] 저대역 대응</w:t>
            </w:r>
          </w:p>
        </w:tc>
        <w:tc>
          <w:tcPr>
            <w:tcW w:type="dxa" w:w="7654"/>
            <w:shd w:val="clear" w:color="auto" w:fill="FFF4D6"/>
          </w:tcPr>
          <w:p>
            <w:r/>
            <w:r>
              <w:rPr>
                <w:sz w:val="17"/>
              </w:rPr>
              <w:t>함정 위성통신 등 저대역 환경을 위한 데이터 경량화, 지도 타일 캐시, 오프라인 조회(PWA)</w:t>
            </w:r>
          </w:p>
        </w:tc>
      </w:tr>
    </w:tbl>
    <w:p>
      <w:pPr>
        <w:spacing w:after="40"/>
      </w:pPr>
    </w:p>
    <w:p>
      <w:pPr>
        <w:pStyle w:val="Heading1"/>
      </w:pPr>
      <w:r>
        <w:t>3. 추가 추천 사항</w:t>
      </w:r>
    </w:p>
    <w:p>
      <w:pPr>
        <w:spacing w:after="80"/>
      </w:pPr>
      <w:r>
        <w:rPr>
          <w:b w:val="0"/>
          <w:i w:val="0"/>
        </w:rPr>
        <w:t>요청 원문 외에, 해양경찰 드론 운용 환경과 관련 법규·실무를 고려해 다음 기능을 추가로 제안합니다. 우선순위는 필수(★★★), 권장(★★), 선택(★)으로 구분했습니다.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shd w:val="clear" w:color="auto" w:fill="0B2E59"/>
          </w:tcPr>
          <w:p>
            <w:r/>
            <w:r>
              <w:rPr>
                <w:b/>
                <w:color w:val="FFFFFF"/>
                <w:sz w:val="18"/>
              </w:rPr>
              <w:t>No</w:t>
            </w:r>
          </w:p>
        </w:tc>
        <w:tc>
          <w:tcPr>
            <w:tcW w:type="dxa" w:w="2551"/>
            <w:shd w:val="clear" w:color="auto" w:fill="0B2E59"/>
          </w:tcPr>
          <w:p>
            <w:r/>
            <w:r>
              <w:rPr>
                <w:b/>
                <w:color w:val="FFFFFF"/>
                <w:sz w:val="18"/>
              </w:rPr>
              <w:t>추천 기능</w:t>
            </w:r>
          </w:p>
        </w:tc>
        <w:tc>
          <w:tcPr>
            <w:tcW w:type="dxa" w:w="5386"/>
            <w:shd w:val="clear" w:color="auto" w:fill="0B2E59"/>
          </w:tcPr>
          <w:p>
            <w:r/>
            <w:r>
              <w:rPr>
                <w:b/>
                <w:color w:val="FFFFFF"/>
                <w:sz w:val="18"/>
              </w:rPr>
              <w:t>제안 사유</w:t>
            </w:r>
          </w:p>
        </w:tc>
        <w:tc>
          <w:tcPr>
            <w:tcW w:type="dxa" w:w="1134"/>
            <w:shd w:val="clear" w:color="auto" w:fill="0B2E59"/>
          </w:tcPr>
          <w:p>
            <w:r/>
            <w:r>
              <w:rPr>
                <w:b/>
                <w:color w:val="FFFFFF"/>
                <w:sz w:val="18"/>
              </w:rPr>
              <w:t>우선순위</w:t>
            </w:r>
          </w:p>
        </w:tc>
      </w:tr>
      <w:tr>
        <w:tc>
          <w:tcPr>
            <w:tcW w:type="dxa" w:w="567"/>
          </w:tcPr>
          <w:p>
            <w:r/>
            <w:r>
              <w:rPr>
                <w:sz w:val="17"/>
              </w:rPr>
              <w:t>1</w:t>
            </w:r>
          </w:p>
        </w:tc>
        <w:tc>
          <w:tcPr>
            <w:tcW w:type="dxa" w:w="2551"/>
          </w:tcPr>
          <w:p>
            <w:r/>
            <w:r>
              <w:rPr>
                <w:sz w:val="17"/>
              </w:rPr>
              <w:t>운항 판정 신호등(GO / CAUTION / NO-GO)</w:t>
            </w:r>
          </w:p>
        </w:tc>
        <w:tc>
          <w:tcPr>
            <w:tcW w:type="dxa" w:w="5386"/>
          </w:tcPr>
          <w:p>
            <w:r/>
            <w:r>
              <w:rPr>
                <w:sz w:val="17"/>
              </w:rPr>
              <w:t>판정 근거(어떤 항목이 기준을 넘었는지)를 함께 표시하여 운용자가 바로 이해할 수 있음</w:t>
            </w:r>
          </w:p>
        </w:tc>
        <w:tc>
          <w:tcPr>
            <w:tcW w:type="dxa" w:w="1134"/>
          </w:tcPr>
          <w:p>
            <w:r/>
            <w:r>
              <w:rPr>
                <w:sz w:val="17"/>
              </w:rPr>
              <w:t>★★★</w:t>
            </w:r>
          </w:p>
        </w:tc>
      </w:tr>
      <w:tr>
        <w:tc>
          <w:tcPr>
            <w:tcW w:type="dxa" w:w="567"/>
          </w:tcPr>
          <w:p>
            <w:r/>
            <w:r>
              <w:rPr>
                <w:sz w:val="17"/>
              </w:rPr>
              <w:t>2</w:t>
            </w:r>
          </w:p>
        </w:tc>
        <w:tc>
          <w:tcPr>
            <w:tcW w:type="dxa" w:w="2551"/>
          </w:tcPr>
          <w:p>
            <w:r/>
            <w:r>
              <w:rPr>
                <w:sz w:val="17"/>
              </w:rPr>
              <w:t>비행 제한 공역 자동 검사</w:t>
            </w:r>
          </w:p>
        </w:tc>
        <w:tc>
          <w:tcPr>
            <w:tcW w:type="dxa" w:w="5386"/>
          </w:tcPr>
          <w:p>
            <w:r/>
            <w:r>
              <w:rPr>
                <w:sz w:val="17"/>
              </w:rPr>
              <w:t>항공안전법상 비행금지·제한구역, 관제권 안에서 비행하려면 사전 승인이 필요하므로 경로 설정 단계에서 확인해야 함</w:t>
            </w:r>
          </w:p>
        </w:tc>
        <w:tc>
          <w:tcPr>
            <w:tcW w:type="dxa" w:w="1134"/>
          </w:tcPr>
          <w:p>
            <w:r/>
            <w:r>
              <w:rPr>
                <w:sz w:val="17"/>
              </w:rPr>
              <w:t>★★★</w:t>
            </w:r>
          </w:p>
        </w:tc>
      </w:tr>
      <w:tr>
        <w:tc>
          <w:tcPr>
            <w:tcW w:type="dxa" w:w="567"/>
          </w:tcPr>
          <w:p>
            <w:r/>
            <w:r>
              <w:rPr>
                <w:sz w:val="17"/>
              </w:rPr>
              <w:t>3</w:t>
            </w:r>
          </w:p>
        </w:tc>
        <w:tc>
          <w:tcPr>
            <w:tcW w:type="dxa" w:w="2551"/>
          </w:tcPr>
          <w:p>
            <w:r/>
            <w:r>
              <w:rPr>
                <w:sz w:val="17"/>
              </w:rPr>
              <w:t>일출·일몰 / 야간 비행 표시</w:t>
            </w:r>
          </w:p>
        </w:tc>
        <w:tc>
          <w:tcPr>
            <w:tcW w:type="dxa" w:w="5386"/>
          </w:tcPr>
          <w:p>
            <w:r/>
            <w:r>
              <w:rPr>
                <w:sz w:val="17"/>
              </w:rPr>
              <w:t>야간 비행은 별도 승인 요건이 있고 해상 가시성이 떨어지므로 판정 항목에 포함해야 함</w:t>
            </w:r>
          </w:p>
        </w:tc>
        <w:tc>
          <w:tcPr>
            <w:tcW w:type="dxa" w:w="1134"/>
          </w:tcPr>
          <w:p>
            <w:r/>
            <w:r>
              <w:rPr>
                <w:sz w:val="17"/>
              </w:rPr>
              <w:t>★★★</w:t>
            </w:r>
          </w:p>
        </w:tc>
      </w:tr>
      <w:tr>
        <w:tc>
          <w:tcPr>
            <w:tcW w:type="dxa" w:w="567"/>
          </w:tcPr>
          <w:p>
            <w:r/>
            <w:r>
              <w:rPr>
                <w:sz w:val="17"/>
              </w:rPr>
              <w:t>4</w:t>
            </w:r>
          </w:p>
        </w:tc>
        <w:tc>
          <w:tcPr>
            <w:tcW w:type="dxa" w:w="2551"/>
          </w:tcPr>
          <w:p>
            <w:r/>
            <w:r>
              <w:rPr>
                <w:sz w:val="17"/>
              </w:rPr>
              <w:t>지오펜스·배터리 기반 자동 귀환</w:t>
            </w:r>
          </w:p>
        </w:tc>
        <w:tc>
          <w:tcPr>
            <w:tcW w:type="dxa" w:w="5386"/>
          </w:tcPr>
          <w:p>
            <w:r/>
            <w:r>
              <w:rPr>
                <w:sz w:val="17"/>
              </w:rPr>
              <w:t>해상에서 드론을 잃어버리면 회수가 어려우므로, 풍속을 고려한 귀환 가능 배터리를 계산해야 함</w:t>
            </w:r>
          </w:p>
        </w:tc>
        <w:tc>
          <w:tcPr>
            <w:tcW w:type="dxa" w:w="1134"/>
          </w:tcPr>
          <w:p>
            <w:r/>
            <w:r>
              <w:rPr>
                <w:sz w:val="17"/>
              </w:rPr>
              <w:t>★★★</w:t>
            </w:r>
          </w:p>
        </w:tc>
      </w:tr>
      <w:tr>
        <w:tc>
          <w:tcPr>
            <w:tcW w:type="dxa" w:w="567"/>
          </w:tcPr>
          <w:p>
            <w:r/>
            <w:r>
              <w:rPr>
                <w:sz w:val="17"/>
              </w:rPr>
              <w:t>5</w:t>
            </w:r>
          </w:p>
        </w:tc>
        <w:tc>
          <w:tcPr>
            <w:tcW w:type="dxa" w:w="2551"/>
          </w:tcPr>
          <w:p>
            <w:r/>
            <w:r>
              <w:rPr>
                <w:sz w:val="17"/>
              </w:rPr>
              <w:t>함정 이착륙 판정(선체 동요)</w:t>
            </w:r>
          </w:p>
        </w:tc>
        <w:tc>
          <w:tcPr>
            <w:tcW w:type="dxa" w:w="5386"/>
          </w:tcPr>
          <w:p>
            <w:r/>
            <w:r>
              <w:rPr>
                <w:sz w:val="17"/>
              </w:rPr>
              <w:t>함정에서 이착륙할 때는 파고·선박 동요가 안전에 직접 영향을 줌. 함정 부서는 파고 기준을 별도로 적용</w:t>
            </w:r>
          </w:p>
        </w:tc>
        <w:tc>
          <w:tcPr>
            <w:tcW w:type="dxa" w:w="1134"/>
          </w:tcPr>
          <w:p>
            <w:r/>
            <w:r>
              <w:rPr>
                <w:sz w:val="17"/>
              </w:rPr>
              <w:t>★★</w:t>
            </w:r>
          </w:p>
        </w:tc>
      </w:tr>
      <w:tr>
        <w:tc>
          <w:tcPr>
            <w:tcW w:type="dxa" w:w="567"/>
          </w:tcPr>
          <w:p>
            <w:r/>
            <w:r>
              <w:rPr>
                <w:sz w:val="17"/>
              </w:rPr>
              <w:t>6</w:t>
            </w:r>
          </w:p>
        </w:tc>
        <w:tc>
          <w:tcPr>
            <w:tcW w:type="dxa" w:w="2551"/>
          </w:tcPr>
          <w:p>
            <w:r/>
            <w:r>
              <w:rPr>
                <w:sz w:val="17"/>
              </w:rPr>
              <w:t>표류 예측 연계 수색구역 산정</w:t>
            </w:r>
          </w:p>
        </w:tc>
        <w:tc>
          <w:tcPr>
            <w:tcW w:type="dxa" w:w="5386"/>
          </w:tcPr>
          <w:p>
            <w:r/>
            <w:r>
              <w:rPr>
                <w:sz w:val="17"/>
              </w:rPr>
              <w:t>조류·바람으로 익수자·표류물이 이동한 위치를 추정(Leeway)해 수색 기준점(Datum)을 자동으로 이동</w:t>
            </w:r>
          </w:p>
        </w:tc>
        <w:tc>
          <w:tcPr>
            <w:tcW w:type="dxa" w:w="1134"/>
          </w:tcPr>
          <w:p>
            <w:r/>
            <w:r>
              <w:rPr>
                <w:sz w:val="17"/>
              </w:rPr>
              <w:t>★★</w:t>
            </w:r>
          </w:p>
        </w:tc>
      </w:tr>
      <w:tr>
        <w:tc>
          <w:tcPr>
            <w:tcW w:type="dxa" w:w="567"/>
          </w:tcPr>
          <w:p>
            <w:r/>
            <w:r>
              <w:rPr>
                <w:sz w:val="17"/>
              </w:rPr>
              <w:t>7</w:t>
            </w:r>
          </w:p>
        </w:tc>
        <w:tc>
          <w:tcPr>
            <w:tcW w:type="dxa" w:w="2551"/>
          </w:tcPr>
          <w:p>
            <w:r/>
            <w:r>
              <w:rPr>
                <w:sz w:val="17"/>
              </w:rPr>
              <w:t>AI 영상 위험 감지(시뮬레이션)</w:t>
            </w:r>
          </w:p>
        </w:tc>
        <w:tc>
          <w:tcPr>
            <w:tcW w:type="dxa" w:w="5386"/>
          </w:tcPr>
          <w:p>
            <w:r/>
            <w:r>
              <w:rPr>
                <w:sz w:val="17"/>
              </w:rPr>
              <w:t>익수자, 선박, 갯벌 고립자, 연기·화재 등 객체 탐지 이벤트를 발생시켜 영상 자동 전송 흐름을 검증</w:t>
            </w:r>
          </w:p>
        </w:tc>
        <w:tc>
          <w:tcPr>
            <w:tcW w:type="dxa" w:w="1134"/>
          </w:tcPr>
          <w:p>
            <w:r/>
            <w:r>
              <w:rPr>
                <w:sz w:val="17"/>
              </w:rPr>
              <w:t>★★★</w:t>
            </w:r>
          </w:p>
        </w:tc>
      </w:tr>
      <w:tr>
        <w:tc>
          <w:tcPr>
            <w:tcW w:type="dxa" w:w="567"/>
          </w:tcPr>
          <w:p>
            <w:r/>
            <w:r>
              <w:rPr>
                <w:sz w:val="17"/>
              </w:rPr>
              <w:t>8</w:t>
            </w:r>
          </w:p>
        </w:tc>
        <w:tc>
          <w:tcPr>
            <w:tcW w:type="dxa" w:w="2551"/>
          </w:tcPr>
          <w:p>
            <w:r/>
            <w:r>
              <w:rPr>
                <w:sz w:val="17"/>
              </w:rPr>
              <w:t>AI 자연어 기상 브리핑</w:t>
            </w:r>
          </w:p>
        </w:tc>
        <w:tc>
          <w:tcPr>
            <w:tcW w:type="dxa" w:w="5386"/>
          </w:tcPr>
          <w:p>
            <w:r/>
            <w:r>
              <w:rPr>
                <w:sz w:val="17"/>
              </w:rPr>
              <w:t>LLM으로 '오늘 14~16시 돌풍 11m/s 예상, 소형 기종 운항 불가' 같은 요약과 임무별 주의사항 생성</w:t>
            </w:r>
          </w:p>
        </w:tc>
        <w:tc>
          <w:tcPr>
            <w:tcW w:type="dxa" w:w="1134"/>
          </w:tcPr>
          <w:p>
            <w:r/>
            <w:r>
              <w:rPr>
                <w:sz w:val="17"/>
              </w:rPr>
              <w:t>★★</w:t>
            </w:r>
          </w:p>
        </w:tc>
      </w:tr>
      <w:tr>
        <w:tc>
          <w:tcPr>
            <w:tcW w:type="dxa" w:w="567"/>
          </w:tcPr>
          <w:p>
            <w:r/>
            <w:r>
              <w:rPr>
                <w:sz w:val="17"/>
              </w:rPr>
              <w:t>9</w:t>
            </w:r>
          </w:p>
        </w:tc>
        <w:tc>
          <w:tcPr>
            <w:tcW w:type="dxa" w:w="2551"/>
          </w:tcPr>
          <w:p>
            <w:r/>
            <w:r>
              <w:rPr>
                <w:sz w:val="17"/>
              </w:rPr>
              <w:t>비행 전 점검표·비행일지 자동화</w:t>
            </w:r>
          </w:p>
        </w:tc>
        <w:tc>
          <w:tcPr>
            <w:tcW w:type="dxa" w:w="5386"/>
          </w:tcPr>
          <w:p>
            <w:r/>
            <w:r>
              <w:rPr>
                <w:sz w:val="17"/>
              </w:rPr>
              <w:t>점검 누락을 방지하고 운항 기록을 법정 보관·감사 자료로 활용</w:t>
            </w:r>
          </w:p>
        </w:tc>
        <w:tc>
          <w:tcPr>
            <w:tcW w:type="dxa" w:w="1134"/>
          </w:tcPr>
          <w:p>
            <w:r/>
            <w:r>
              <w:rPr>
                <w:sz w:val="17"/>
              </w:rPr>
              <w:t>★★</w:t>
            </w:r>
          </w:p>
        </w:tc>
      </w:tr>
      <w:tr>
        <w:tc>
          <w:tcPr>
            <w:tcW w:type="dxa" w:w="567"/>
          </w:tcPr>
          <w:p>
            <w:r/>
            <w:r>
              <w:rPr>
                <w:sz w:val="17"/>
              </w:rPr>
              <w:t>10</w:t>
            </w:r>
          </w:p>
        </w:tc>
        <w:tc>
          <w:tcPr>
            <w:tcW w:type="dxa" w:w="2551"/>
          </w:tcPr>
          <w:p>
            <w:r/>
            <w:r>
              <w:rPr>
                <w:sz w:val="17"/>
              </w:rPr>
              <w:t>조종자 자격·기체 유효기간 관리</w:t>
            </w:r>
          </w:p>
        </w:tc>
        <w:tc>
          <w:tcPr>
            <w:tcW w:type="dxa" w:w="5386"/>
          </w:tcPr>
          <w:p>
            <w:r/>
            <w:r>
              <w:rPr>
                <w:sz w:val="17"/>
              </w:rPr>
              <w:t>자격, 기체 신고, 안전성 인증, 보험 만료로 인한 불법 운항을 방지</w:t>
            </w:r>
          </w:p>
        </w:tc>
        <w:tc>
          <w:tcPr>
            <w:tcW w:type="dxa" w:w="1134"/>
          </w:tcPr>
          <w:p>
            <w:r/>
            <w:r>
              <w:rPr>
                <w:sz w:val="17"/>
              </w:rPr>
              <w:t>★★</w:t>
            </w:r>
          </w:p>
        </w:tc>
      </w:tr>
      <w:tr>
        <w:tc>
          <w:tcPr>
            <w:tcW w:type="dxa" w:w="567"/>
          </w:tcPr>
          <w:p>
            <w:r/>
            <w:r>
              <w:rPr>
                <w:sz w:val="17"/>
              </w:rPr>
              <w:t>11</w:t>
            </w:r>
          </w:p>
        </w:tc>
        <w:tc>
          <w:tcPr>
            <w:tcW w:type="dxa" w:w="2551"/>
          </w:tcPr>
          <w:p>
            <w:r/>
            <w:r>
              <w:rPr>
                <w:sz w:val="17"/>
              </w:rPr>
              <w:t>상황실 다중 관제 화면</w:t>
            </w:r>
          </w:p>
        </w:tc>
        <w:tc>
          <w:tcPr>
            <w:tcW w:type="dxa" w:w="5386"/>
          </w:tcPr>
          <w:p>
            <w:r/>
            <w:r>
              <w:rPr>
                <w:sz w:val="17"/>
              </w:rPr>
              <w:t>지방청·서 상황실에서 관할 드론과 위험 이벤트를 동시에 모니터링</w:t>
            </w:r>
          </w:p>
        </w:tc>
        <w:tc>
          <w:tcPr>
            <w:tcW w:type="dxa" w:w="1134"/>
          </w:tcPr>
          <w:p>
            <w:r/>
            <w:r>
              <w:rPr>
                <w:sz w:val="17"/>
              </w:rPr>
              <w:t>★★</w:t>
            </w:r>
          </w:p>
        </w:tc>
      </w:tr>
      <w:tr>
        <w:tc>
          <w:tcPr>
            <w:tcW w:type="dxa" w:w="567"/>
          </w:tcPr>
          <w:p>
            <w:r/>
            <w:r>
              <w:rPr>
                <w:sz w:val="17"/>
              </w:rPr>
              <w:t>12</w:t>
            </w:r>
          </w:p>
        </w:tc>
        <w:tc>
          <w:tcPr>
            <w:tcW w:type="dxa" w:w="2551"/>
          </w:tcPr>
          <w:p>
            <w:r/>
            <w:r>
              <w:rPr>
                <w:sz w:val="17"/>
              </w:rPr>
              <w:t>알림 연계(웹 푸시·SMS 가상)</w:t>
            </w:r>
          </w:p>
        </w:tc>
        <w:tc>
          <w:tcPr>
            <w:tcW w:type="dxa" w:w="5386"/>
          </w:tcPr>
          <w:p>
            <w:r/>
            <w:r>
              <w:rPr>
                <w:sz w:val="17"/>
              </w:rPr>
              <w:t>특보 발효, 위험 감지, 자격 만료 등을 담당자에게 즉시 전달</w:t>
            </w:r>
          </w:p>
        </w:tc>
        <w:tc>
          <w:tcPr>
            <w:tcW w:type="dxa" w:w="1134"/>
          </w:tcPr>
          <w:p>
            <w:r/>
            <w:r>
              <w:rPr>
                <w:sz w:val="17"/>
              </w:rPr>
              <w:t>★</w:t>
            </w:r>
          </w:p>
        </w:tc>
      </w:tr>
      <w:tr>
        <w:tc>
          <w:tcPr>
            <w:tcW w:type="dxa" w:w="567"/>
          </w:tcPr>
          <w:p>
            <w:r/>
            <w:r>
              <w:rPr>
                <w:sz w:val="17"/>
              </w:rPr>
              <w:t>13</w:t>
            </w:r>
          </w:p>
        </w:tc>
        <w:tc>
          <w:tcPr>
            <w:tcW w:type="dxa" w:w="2551"/>
          </w:tcPr>
          <w:p>
            <w:r/>
            <w:r>
              <w:rPr>
                <w:sz w:val="17"/>
              </w:rPr>
              <w:t>운용 통계·보고서 출력</w:t>
            </w:r>
          </w:p>
        </w:tc>
        <w:tc>
          <w:tcPr>
            <w:tcW w:type="dxa" w:w="5386"/>
          </w:tcPr>
          <w:p>
            <w:r/>
            <w:r>
              <w:rPr>
                <w:sz w:val="17"/>
              </w:rPr>
              <w:t>부서별 실적, 판정 통계를 엑셀·PDF로 출력해 보고 업무 부담을 줄임</w:t>
            </w:r>
          </w:p>
        </w:tc>
        <w:tc>
          <w:tcPr>
            <w:tcW w:type="dxa" w:w="1134"/>
          </w:tcPr>
          <w:p>
            <w:r/>
            <w:r>
              <w:rPr>
                <w:sz w:val="17"/>
              </w:rPr>
              <w:t>★</w:t>
            </w:r>
          </w:p>
        </w:tc>
      </w:tr>
      <w:tr>
        <w:tc>
          <w:tcPr>
            <w:tcW w:type="dxa" w:w="567"/>
          </w:tcPr>
          <w:p>
            <w:r/>
            <w:r>
              <w:rPr>
                <w:sz w:val="17"/>
              </w:rPr>
              <w:t>14</w:t>
            </w:r>
          </w:p>
        </w:tc>
        <w:tc>
          <w:tcPr>
            <w:tcW w:type="dxa" w:w="2551"/>
          </w:tcPr>
          <w:p>
            <w:r/>
            <w:r>
              <w:rPr>
                <w:sz w:val="17"/>
              </w:rPr>
              <w:t>영상·로그 보존 정책</w:t>
            </w:r>
          </w:p>
        </w:tc>
        <w:tc>
          <w:tcPr>
            <w:tcW w:type="dxa" w:w="5386"/>
          </w:tcPr>
          <w:p>
            <w:r/>
            <w:r>
              <w:rPr>
                <w:sz w:val="17"/>
              </w:rPr>
              <w:t>개인정보 보호법상 영상정보 보존 기간과 파기 절차를 적용하고 위험 이벤트 영상은 증거용으로 보존</w:t>
            </w:r>
          </w:p>
        </w:tc>
        <w:tc>
          <w:tcPr>
            <w:tcW w:type="dxa" w:w="1134"/>
          </w:tcPr>
          <w:p>
            <w:r/>
            <w:r>
              <w:rPr>
                <w:sz w:val="17"/>
              </w:rPr>
              <w:t>★★</w:t>
            </w:r>
          </w:p>
        </w:tc>
      </w:tr>
      <w:tr>
        <w:tc>
          <w:tcPr>
            <w:tcW w:type="dxa" w:w="567"/>
          </w:tcPr>
          <w:p>
            <w:r/>
            <w:r>
              <w:rPr>
                <w:sz w:val="17"/>
              </w:rPr>
              <w:t>15</w:t>
            </w:r>
          </w:p>
        </w:tc>
        <w:tc>
          <w:tcPr>
            <w:tcW w:type="dxa" w:w="2551"/>
          </w:tcPr>
          <w:p>
            <w:r/>
            <w:r>
              <w:rPr>
                <w:sz w:val="17"/>
              </w:rPr>
              <w:t>실기체 연동 추상화 계층</w:t>
            </w:r>
          </w:p>
        </w:tc>
        <w:tc>
          <w:tcPr>
            <w:tcW w:type="dxa" w:w="5386"/>
          </w:tcPr>
          <w:p>
            <w:r/>
            <w:r>
              <w:rPr>
                <w:sz w:val="17"/>
              </w:rPr>
              <w:t>시뮬레이터와 실제 기체(MAVLink, 제조사 SDK)를 같은 인터페이스로 다루도록 설계해 향후 전환 비용을 줄임</w:t>
            </w:r>
          </w:p>
        </w:tc>
        <w:tc>
          <w:tcPr>
            <w:tcW w:type="dxa" w:w="1134"/>
          </w:tcPr>
          <w:p>
            <w:r/>
            <w:r>
              <w:rPr>
                <w:sz w:val="17"/>
              </w:rPr>
              <w:t>★★</w:t>
            </w:r>
          </w:p>
        </w:tc>
      </w:tr>
      <w:tr>
        <w:tc>
          <w:tcPr>
            <w:tcW w:type="dxa" w:w="567"/>
            <w:shd w:val="clear" w:color="auto" w:fill="E3EEFB"/>
          </w:tcPr>
          <w:p>
            <w:r>
              <w:rPr>
                <w:b w:val="0"/>
                <w:sz w:val="17"/>
              </w:rPr>
              <w:t>16</w:t>
            </w:r>
          </w:p>
        </w:tc>
        <w:tc>
          <w:tcPr>
            <w:tcW w:type="dxa" w:w="2551"/>
            <w:shd w:val="clear" w:color="auto" w:fill="E3EEFB"/>
          </w:tcPr>
          <w:p>
            <w:r>
              <w:rPr>
                <w:b w:val="0"/>
                <w:sz w:val="17"/>
              </w:rPr>
              <w:t>관할구역 기반 이벤트 자동 전파</w:t>
            </w:r>
          </w:p>
        </w:tc>
        <w:tc>
          <w:tcPr>
            <w:tcW w:type="dxa" w:w="5386"/>
            <w:shd w:val="clear" w:color="auto" w:fill="E3EEFB"/>
          </w:tcPr>
          <w:p>
            <w:r>
              <w:rPr>
                <w:b w:val="0"/>
                <w:sz w:val="17"/>
              </w:rPr>
              <w:t>위험 감지 이벤트 위치의 관할 파출소를 자동 판별해 담당 부서와 인접 파출소에 알림을 전달하고, 관할 밖 수색 시 협조 요청 기록을 남김(FR-21 연계)</w:t>
            </w:r>
          </w:p>
        </w:tc>
        <w:tc>
          <w:tcPr>
            <w:tcW w:type="dxa" w:w="1134"/>
            <w:shd w:val="clear" w:color="auto" w:fill="E3EEFB"/>
          </w:tcPr>
          <w:p>
            <w:r>
              <w:rPr>
                <w:b w:val="0"/>
                <w:sz w:val="17"/>
              </w:rPr>
              <w:t>★★</w:t>
            </w:r>
          </w:p>
        </w:tc>
      </w:tr>
    </w:tbl>
    <w:p>
      <w:pPr>
        <w:spacing w:after="40"/>
      </w:pPr>
    </w:p>
    <w:p>
      <w:pPr>
        <w:pStyle w:val="Heading1"/>
      </w:pPr>
      <w:r>
        <w:t>4. 시스템 구성 및 아키텍처</w:t>
      </w:r>
    </w:p>
    <w:p>
      <w:pPr>
        <w:pStyle w:val="Heading2"/>
      </w:pPr>
      <w:r>
        <w:t>4.1 논리 아키텍처</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0B2E59"/>
          </w:tcPr>
          <w:p>
            <w:r/>
            <w:r>
              <w:rPr>
                <w:b/>
                <w:color w:val="FFFFFF"/>
                <w:sz w:val="18"/>
              </w:rPr>
              <w:t>계층</w:t>
            </w:r>
          </w:p>
        </w:tc>
        <w:tc>
          <w:tcPr>
            <w:tcW w:type="dxa" w:w="3685"/>
            <w:shd w:val="clear" w:color="auto" w:fill="0B2E59"/>
          </w:tcPr>
          <w:p>
            <w:r/>
            <w:r>
              <w:rPr>
                <w:b/>
                <w:color w:val="FFFFFF"/>
                <w:sz w:val="18"/>
              </w:rPr>
              <w:t>구성요소</w:t>
            </w:r>
          </w:p>
        </w:tc>
        <w:tc>
          <w:tcPr>
            <w:tcW w:type="dxa" w:w="4252"/>
            <w:shd w:val="clear" w:color="auto" w:fill="0B2E59"/>
          </w:tcPr>
          <w:p>
            <w:r/>
            <w:r>
              <w:rPr>
                <w:b/>
                <w:color w:val="FFFFFF"/>
                <w:sz w:val="18"/>
              </w:rPr>
              <w:t>역할</w:t>
            </w:r>
          </w:p>
        </w:tc>
      </w:tr>
      <w:tr>
        <w:tc>
          <w:tcPr>
            <w:tcW w:type="dxa" w:w="1701"/>
          </w:tcPr>
          <w:p>
            <w:r/>
            <w:r>
              <w:rPr>
                <w:sz w:val="17"/>
              </w:rPr>
              <w:t>프레젠테이션</w:t>
            </w:r>
          </w:p>
        </w:tc>
        <w:tc>
          <w:tcPr>
            <w:tcW w:type="dxa" w:w="3685"/>
          </w:tcPr>
          <w:p>
            <w:r/>
            <w:r>
              <w:rPr>
                <w:sz w:val="17"/>
              </w:rPr>
              <w:t>Web Client (React + TypeScript, OpenLayers, 반응형 UI)</w:t>
            </w:r>
          </w:p>
        </w:tc>
        <w:tc>
          <w:tcPr>
            <w:tcW w:type="dxa" w:w="4252"/>
          </w:tcPr>
          <w:p>
            <w:r/>
            <w:r>
              <w:rPr>
                <w:sz w:val="17"/>
              </w:rPr>
              <w:t>운용자 / 관리자 / 총괄관리자 화면, GIS 렌더링, 영상 플레이어</w:t>
            </w:r>
          </w:p>
        </w:tc>
      </w:tr>
      <w:tr>
        <w:tc>
          <w:tcPr>
            <w:tcW w:type="dxa" w:w="1701"/>
          </w:tcPr>
          <w:p>
            <w:r/>
            <w:r>
              <w:rPr>
                <w:sz w:val="17"/>
              </w:rPr>
              <w:t>실시간 통신</w:t>
            </w:r>
          </w:p>
        </w:tc>
        <w:tc>
          <w:tcPr>
            <w:tcW w:type="dxa" w:w="3685"/>
          </w:tcPr>
          <w:p>
            <w:r/>
            <w:r>
              <w:rPr>
                <w:sz w:val="17"/>
              </w:rPr>
              <w:t>WebSocket(STOMP), WebRTC 또는 HLS</w:t>
            </w:r>
          </w:p>
        </w:tc>
        <w:tc>
          <w:tcPr>
            <w:tcW w:type="dxa" w:w="4252"/>
          </w:tcPr>
          <w:p>
            <w:r/>
            <w:r>
              <w:rPr>
                <w:sz w:val="17"/>
              </w:rPr>
              <w:t>텔레메트리·이벤트 푸시, 가상 영상 스트림 전송</w:t>
            </w:r>
          </w:p>
        </w:tc>
      </w:tr>
      <w:tr>
        <w:tc>
          <w:tcPr>
            <w:tcW w:type="dxa" w:w="1701"/>
          </w:tcPr>
          <w:p>
            <w:r/>
            <w:r>
              <w:rPr>
                <w:sz w:val="17"/>
              </w:rPr>
              <w:t>애플리케이션</w:t>
            </w:r>
          </w:p>
        </w:tc>
        <w:tc>
          <w:tcPr>
            <w:tcW w:type="dxa" w:w="3685"/>
          </w:tcPr>
          <w:p>
            <w:r/>
            <w:r>
              <w:rPr>
                <w:sz w:val="17"/>
              </w:rPr>
              <w:t>API 서버 (Spring Boot 3 / Java 21)</w:t>
            </w:r>
          </w:p>
        </w:tc>
        <w:tc>
          <w:tcPr>
            <w:tcW w:type="dxa" w:w="4252"/>
          </w:tcPr>
          <w:p>
            <w:r/>
            <w:r>
              <w:rPr>
                <w:sz w:val="17"/>
              </w:rPr>
              <w:t>인증·권한, 드론·임무·경로·판정 로직, 관리 기능</w:t>
            </w:r>
          </w:p>
        </w:tc>
      </w:tr>
      <w:tr>
        <w:tc>
          <w:tcPr>
            <w:tcW w:type="dxa" w:w="1701"/>
          </w:tcPr>
          <w:p>
            <w:r/>
            <w:r>
              <w:rPr>
                <w:sz w:val="17"/>
              </w:rPr>
              <w:t>데이터 수집</w:t>
            </w:r>
          </w:p>
        </w:tc>
        <w:tc>
          <w:tcPr>
            <w:tcW w:type="dxa" w:w="3685"/>
          </w:tcPr>
          <w:p>
            <w:r/>
            <w:r>
              <w:rPr>
                <w:sz w:val="17"/>
              </w:rPr>
              <w:t>Collector (Spring Batch 또는 Python 스케줄러)</w:t>
            </w:r>
          </w:p>
        </w:tc>
        <w:tc>
          <w:tcPr>
            <w:tcW w:type="dxa" w:w="4252"/>
          </w:tcPr>
          <w:p>
            <w:r/>
            <w:r>
              <w:rPr>
                <w:sz w:val="17"/>
              </w:rPr>
              <w:t>외부 API 주기적 수집, 정규화, 캐시, 이력 적재</w:t>
            </w:r>
          </w:p>
        </w:tc>
      </w:tr>
      <w:tr>
        <w:tc>
          <w:tcPr>
            <w:tcW w:type="dxa" w:w="1701"/>
          </w:tcPr>
          <w:p>
            <w:r/>
            <w:r>
              <w:rPr>
                <w:sz w:val="17"/>
              </w:rPr>
              <w:t>분석·AI</w:t>
            </w:r>
          </w:p>
        </w:tc>
        <w:tc>
          <w:tcPr>
            <w:tcW w:type="dxa" w:w="3685"/>
          </w:tcPr>
          <w:p>
            <w:r/>
            <w:r>
              <w:rPr>
                <w:sz w:val="17"/>
              </w:rPr>
              <w:t>AI 서비스 (Python FastAPI)</w:t>
            </w:r>
          </w:p>
        </w:tc>
        <w:tc>
          <w:tcPr>
            <w:tcW w:type="dxa" w:w="4252"/>
          </w:tcPr>
          <w:p>
            <w:r/>
            <w:r>
              <w:rPr>
                <w:sz w:val="17"/>
              </w:rPr>
              <w:t>운항 가능 스코어링, 최적 일정 추천, 자연어 브리핑, 가상 객체 탐지</w:t>
            </w:r>
          </w:p>
        </w:tc>
      </w:tr>
      <w:tr>
        <w:tc>
          <w:tcPr>
            <w:tcW w:type="dxa" w:w="1701"/>
          </w:tcPr>
          <w:p>
            <w:r/>
            <w:r>
              <w:rPr>
                <w:sz w:val="17"/>
              </w:rPr>
              <w:t>시뮬레이션</w:t>
            </w:r>
          </w:p>
        </w:tc>
        <w:tc>
          <w:tcPr>
            <w:tcW w:type="dxa" w:w="3685"/>
          </w:tcPr>
          <w:p>
            <w:r/>
            <w:r>
              <w:rPr>
                <w:sz w:val="17"/>
              </w:rPr>
              <w:t>Drone Simulator (Python), Video Simulator (FFmpeg + 샘플 해상 영상)</w:t>
            </w:r>
          </w:p>
        </w:tc>
        <w:tc>
          <w:tcPr>
            <w:tcW w:type="dxa" w:w="4252"/>
          </w:tcPr>
          <w:p>
            <w:r/>
            <w:r>
              <w:rPr>
                <w:sz w:val="17"/>
              </w:rPr>
              <w:t>가상 비행 역학, 바람 영향, 배터리 소모, 영상·위험 이벤트 생성</w:t>
            </w:r>
          </w:p>
        </w:tc>
      </w:tr>
      <w:tr>
        <w:tc>
          <w:tcPr>
            <w:tcW w:type="dxa" w:w="1701"/>
          </w:tcPr>
          <w:p>
            <w:r/>
            <w:r>
              <w:rPr>
                <w:sz w:val="17"/>
              </w:rPr>
              <w:t>데이터</w:t>
            </w:r>
          </w:p>
        </w:tc>
        <w:tc>
          <w:tcPr>
            <w:tcW w:type="dxa" w:w="3685"/>
          </w:tcPr>
          <w:p>
            <w:r/>
            <w:r>
              <w:rPr>
                <w:sz w:val="17"/>
              </w:rPr>
              <w:t>PostgreSQL + PostGIS, TimescaleDB(시계열), Redis, 오브젝트 스토리지(MinIO)</w:t>
            </w:r>
          </w:p>
        </w:tc>
        <w:tc>
          <w:tcPr>
            <w:tcW w:type="dxa" w:w="4252"/>
          </w:tcPr>
          <w:p>
            <w:r/>
            <w:r>
              <w:rPr>
                <w:sz w:val="17"/>
              </w:rPr>
              <w:t>공간·업무 데이터, 기상·텔레메트리 시계열, 캐시·세션, 영상 파일</w:t>
            </w:r>
          </w:p>
        </w:tc>
      </w:tr>
      <w:tr>
        <w:tc>
          <w:tcPr>
            <w:tcW w:type="dxa" w:w="1701"/>
          </w:tcPr>
          <w:p>
            <w:r/>
            <w:r>
              <w:rPr>
                <w:sz w:val="17"/>
              </w:rPr>
              <w:t>인프라</w:t>
            </w:r>
          </w:p>
        </w:tc>
        <w:tc>
          <w:tcPr>
            <w:tcW w:type="dxa" w:w="3685"/>
          </w:tcPr>
          <w:p>
            <w:r/>
            <w:r>
              <w:rPr>
                <w:sz w:val="17"/>
              </w:rPr>
              <w:t>Docker / Kubernetes, Nginx, 행정망 또는 G-클라우드</w:t>
            </w:r>
          </w:p>
        </w:tc>
        <w:tc>
          <w:tcPr>
            <w:tcW w:type="dxa" w:w="4252"/>
          </w:tcPr>
          <w:p>
            <w:r/>
            <w:r>
              <w:rPr>
                <w:sz w:val="17"/>
              </w:rPr>
              <w:t>배포, 부하 분산, 모니터링(Prometheus·Grafana)</w:t>
            </w:r>
          </w:p>
        </w:tc>
      </w:tr>
    </w:tbl>
    <w:p>
      <w:pPr>
        <w:spacing w:after="40"/>
      </w:pPr>
    </w:p>
    <w:p>
      <w:pPr>
        <w:pStyle w:val="Heading2"/>
      </w:pPr>
      <w:r>
        <w:t>4.2 데이터 흐름</w:t>
      </w:r>
    </w:p>
    <w:p>
      <w:pPr>
        <w:pStyle w:val="ListBullet"/>
        <w:spacing w:after="40"/>
      </w:pPr>
      <w:r>
        <w:t>① Collector가 기상청·국립해양조사원·브이월드 등 외부 API를 주기적으로 호출(예보 1시간, 실황 10분, 특보 5분 단위)하고, [v1.1] 관할구역·위험구역·갯벌·수심 등 정적 공간정보는 파일(SHP/GeoJSON)로 수령해 PostGIS에 적재</w:t>
      </w:r>
    </w:p>
    <w:p>
      <w:pPr>
        <w:pStyle w:val="ListBullet"/>
        <w:spacing w:after="40"/>
      </w:pPr>
      <w:r>
        <w:t>② 수집 데이터는 표준 격자·관측소 단위로 정규화해 TimescaleDB에 이력으로 적재하고 최신값은 Redis에 캐시</w:t>
      </w:r>
    </w:p>
    <w:p>
      <w:pPr>
        <w:pStyle w:val="ListBullet"/>
        <w:spacing w:after="40"/>
      </w:pPr>
      <w:r>
        <w:t>③ 판정 엔진이 부서 위치·드론 기종 한계치와 비교해 운항 가능 여부를 산출하고, AI 서비스가 향후 72시간 최적 시간대를 계산</w:t>
      </w:r>
    </w:p>
    <w:p>
      <w:pPr>
        <w:pStyle w:val="ListBullet"/>
        <w:spacing w:after="40"/>
      </w:pPr>
      <w:r>
        <w:t>④ 운용자가 임무(순찰/수색)를 설정하면 경로 생성기가 공역·지오펜스를 검사한 뒤 시뮬레이터에 임무를 전달</w:t>
      </w:r>
    </w:p>
    <w:p>
      <w:pPr>
        <w:pStyle w:val="ListBullet"/>
        <w:spacing w:after="40"/>
      </w:pPr>
      <w:r>
        <w:t>⑤ 시뮬레이터가 1Hz 이상으로 텔레메트리를 발행하면 WebSocket으로 GIS에 실시간 표시</w:t>
      </w:r>
    </w:p>
    <w:p>
      <w:pPr>
        <w:pStyle w:val="ListBullet"/>
        <w:spacing w:after="40"/>
      </w:pPr>
      <w:r>
        <w:t>⑥ 가상 AI 탐지 이벤트가 발생하면 운용자 화면에 영상 팝업을 자동으로 띄우고 이벤트·영상 구간을 저장</w:t>
      </w:r>
    </w:p>
    <w:p>
      <w:pPr>
        <w:pStyle w:val="Heading2"/>
      </w:pPr>
      <w:r>
        <w:t>4.3 기술 스택(안)</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0B2E59"/>
          </w:tcPr>
          <w:p>
            <w:r/>
            <w:r>
              <w:rPr>
                <w:b/>
                <w:color w:val="FFFFFF"/>
                <w:sz w:val="18"/>
              </w:rPr>
              <w:t>영역</w:t>
            </w:r>
          </w:p>
        </w:tc>
        <w:tc>
          <w:tcPr>
            <w:tcW w:type="dxa" w:w="4252"/>
            <w:shd w:val="clear" w:color="auto" w:fill="0B2E59"/>
          </w:tcPr>
          <w:p>
            <w:r/>
            <w:r>
              <w:rPr>
                <w:b/>
                <w:color w:val="FFFFFF"/>
                <w:sz w:val="18"/>
              </w:rPr>
              <w:t>기술</w:t>
            </w:r>
          </w:p>
        </w:tc>
        <w:tc>
          <w:tcPr>
            <w:tcW w:type="dxa" w:w="3969"/>
            <w:shd w:val="clear" w:color="auto" w:fill="0B2E59"/>
          </w:tcPr>
          <w:p>
            <w:r/>
            <w:r>
              <w:rPr>
                <w:b/>
                <w:color w:val="FFFFFF"/>
                <w:sz w:val="18"/>
              </w:rPr>
              <w:t>선정 사유</w:t>
            </w:r>
          </w:p>
        </w:tc>
      </w:tr>
      <w:tr>
        <w:tc>
          <w:tcPr>
            <w:tcW w:type="dxa" w:w="1417"/>
          </w:tcPr>
          <w:p>
            <w:r/>
            <w:r>
              <w:rPr>
                <w:sz w:val="17"/>
              </w:rPr>
              <w:t>Frontend</w:t>
            </w:r>
          </w:p>
        </w:tc>
        <w:tc>
          <w:tcPr>
            <w:tcW w:type="dxa" w:w="4252"/>
          </w:tcPr>
          <w:p>
            <w:r/>
            <w:r>
              <w:rPr>
                <w:sz w:val="17"/>
              </w:rPr>
              <w:t>React 18, TypeScript, Vite, OpenLayers, Zustand, TanStack Query, Recharts</w:t>
            </w:r>
          </w:p>
        </w:tc>
        <w:tc>
          <w:tcPr>
            <w:tcW w:type="dxa" w:w="3969"/>
          </w:tcPr>
          <w:p>
            <w:r/>
            <w:r>
              <w:rPr>
                <w:sz w:val="17"/>
              </w:rPr>
              <w:t>GIS 레이어·WMS/WMTS 처리에 강하고 공공 레퍼런스가 많음</w:t>
            </w:r>
          </w:p>
        </w:tc>
      </w:tr>
      <w:tr>
        <w:tc>
          <w:tcPr>
            <w:tcW w:type="dxa" w:w="1417"/>
          </w:tcPr>
          <w:p>
            <w:r/>
            <w:r>
              <w:rPr>
                <w:sz w:val="17"/>
              </w:rPr>
              <w:t>Backend</w:t>
            </w:r>
          </w:p>
        </w:tc>
        <w:tc>
          <w:tcPr>
            <w:tcW w:type="dxa" w:w="4252"/>
          </w:tcPr>
          <w:p>
            <w:r/>
            <w:r>
              <w:rPr>
                <w:sz w:val="17"/>
              </w:rPr>
              <w:t>Spring Boot 3, Spring Security, JPA / QueryDSL, Hibernate Spatial</w:t>
            </w:r>
          </w:p>
        </w:tc>
        <w:tc>
          <w:tcPr>
            <w:tcW w:type="dxa" w:w="3969"/>
          </w:tcPr>
          <w:p>
            <w:r/>
            <w:r>
              <w:rPr>
                <w:sz w:val="17"/>
              </w:rPr>
              <w:t>전자정부 표준프레임워크(4.x)와의 호환성, 유지보수 인력 확보 용이</w:t>
            </w:r>
          </w:p>
        </w:tc>
      </w:tr>
      <w:tr>
        <w:tc>
          <w:tcPr>
            <w:tcW w:type="dxa" w:w="1417"/>
          </w:tcPr>
          <w:p>
            <w:r/>
            <w:r>
              <w:rPr>
                <w:sz w:val="17"/>
              </w:rPr>
              <w:t>AI / Sim</w:t>
            </w:r>
          </w:p>
        </w:tc>
        <w:tc>
          <w:tcPr>
            <w:tcW w:type="dxa" w:w="4252"/>
          </w:tcPr>
          <w:p>
            <w:r/>
            <w:r>
              <w:rPr>
                <w:sz w:val="17"/>
              </w:rPr>
              <w:t>Python 3.12, FastAPI, scikit-learn / LightGBM, 사내 구축형(on-premise) LLM</w:t>
            </w:r>
          </w:p>
        </w:tc>
        <w:tc>
          <w:tcPr>
            <w:tcW w:type="dxa" w:w="3969"/>
          </w:tcPr>
          <w:p>
            <w:r/>
            <w:r>
              <w:rPr>
                <w:sz w:val="17"/>
              </w:rPr>
              <w:t>시계열 스코어링·경로 계산 라이브러리 풍부, 행정망 보안 고려</w:t>
            </w:r>
          </w:p>
        </w:tc>
      </w:tr>
      <w:tr>
        <w:tc>
          <w:tcPr>
            <w:tcW w:type="dxa" w:w="1417"/>
          </w:tcPr>
          <w:p>
            <w:r/>
            <w:r>
              <w:rPr>
                <w:sz w:val="17"/>
              </w:rPr>
              <w:t>DB</w:t>
            </w:r>
          </w:p>
        </w:tc>
        <w:tc>
          <w:tcPr>
            <w:tcW w:type="dxa" w:w="4252"/>
          </w:tcPr>
          <w:p>
            <w:r/>
            <w:r>
              <w:rPr>
                <w:sz w:val="17"/>
              </w:rPr>
              <w:t>PostgreSQL 16 + PostGIS 3, TimescaleDB, Redis 7</w:t>
            </w:r>
          </w:p>
        </w:tc>
        <w:tc>
          <w:tcPr>
            <w:tcW w:type="dxa" w:w="3969"/>
          </w:tcPr>
          <w:p>
            <w:r/>
            <w:r>
              <w:rPr>
                <w:sz w:val="17"/>
              </w:rPr>
              <w:t>공간 쿼리(구역 교차, 버퍼)와 시계열 이력 조회 성능</w:t>
            </w:r>
          </w:p>
        </w:tc>
      </w:tr>
      <w:tr>
        <w:tc>
          <w:tcPr>
            <w:tcW w:type="dxa" w:w="1417"/>
          </w:tcPr>
          <w:p>
            <w:r/>
            <w:r>
              <w:rPr>
                <w:sz w:val="17"/>
              </w:rPr>
              <w:t>영상</w:t>
            </w:r>
          </w:p>
        </w:tc>
        <w:tc>
          <w:tcPr>
            <w:tcW w:type="dxa" w:w="4252"/>
          </w:tcPr>
          <w:p>
            <w:r/>
            <w:r>
              <w:rPr>
                <w:sz w:val="17"/>
              </w:rPr>
              <w:t>MediaMTX(RTSP→WebRTC/HLS), FFmpeg</w:t>
            </w:r>
          </w:p>
        </w:tc>
        <w:tc>
          <w:tcPr>
            <w:tcW w:type="dxa" w:w="3969"/>
          </w:tcPr>
          <w:p>
            <w:r/>
            <w:r>
              <w:rPr>
                <w:sz w:val="17"/>
              </w:rPr>
              <w:t>가상 영상 스트림을 저지연으로 전송</w:t>
            </w:r>
          </w:p>
        </w:tc>
      </w:tr>
    </w:tbl>
    <w:p>
      <w:pPr>
        <w:spacing w:after="40"/>
      </w:pPr>
    </w:p>
    <w:p>
      <w:pPr>
        <w:pStyle w:val="Heading1"/>
      </w:pPr>
      <w:r>
        <w:t>5. 외부 연계 API·사이트 계획</w:t>
      </w:r>
    </w:p>
    <w:p>
      <w:pPr>
        <w:spacing w:after="80"/>
      </w:pPr>
      <w:r>
        <w:rPr>
          <w:b w:val="0"/>
          <w:i w:val="0"/>
          <w:sz w:val="19"/>
        </w:rPr>
        <w:t>외부 연계는 공공데이터포털(data.go.kr), 기상청 API허브, 국립해양조사원 바다누리 해양정보 서비스·해양공간정보, 브이월드, 드론원스톱, 그리고 [v1.1] 해양경찰청 내부 자료(파출소 관할구역)를 대상으로 합니다. 5.1에서는 연계 사이트별로 어떤 정보를 어떤 방식으로 받아 어느 기능에 쓰는지 정리하고, 5.2에서는 정보 항목 기준으로 출처를 대조할 수 있도록 매핑 표를 유지합니다. 국립해양조사원의 조석예보(시계열, 고·저조), 조위관측 실측·예측 API가 공공데이터포털에서 REST(JSON/XML) 형식으로 제공되는 것은 확인했으며, 나머지 세부 엔드포인트·트래픽 한도·자료 제공 범위는 착수 단계에서 활용 신청 및 발주처 협의로 최종 확인합니다.</w:t>
      </w:r>
    </w:p>
    <w:p>
      <w:pPr>
        <w:pStyle w:val="Heading2"/>
      </w:pPr>
      <w:r>
        <w:t>5.1 연계 사이트별 연계 내용</w:t>
      </w:r>
    </w:p>
    <w:tbl>
      <w:tblPr>
        <w:tblStyle w:val="TableGrid"/>
        <w:tblW w:type="auto" w:w="0"/>
        <w:tblLook w:firstColumn="1" w:firstRow="1" w:lastColumn="0" w:lastRow="0" w:noHBand="0" w:noVBand="1" w:val="04A0"/>
        <w:jc w:val="center"/>
      </w:tblPr>
      <w:tblGrid>
        <w:gridCol w:w="1425"/>
        <w:gridCol w:w="1425"/>
        <w:gridCol w:w="1425"/>
        <w:gridCol w:w="1425"/>
        <w:gridCol w:w="1425"/>
        <w:gridCol w:w="1425"/>
        <w:gridCol w:w="1425"/>
      </w:tblGrid>
      <w:tr>
        <w:tc>
          <w:tcPr>
            <w:tcW w:type="dxa" w:w="1500"/>
            <w:shd w:val="clear" w:color="auto" w:fill="0B2E59"/>
          </w:tcPr>
          <w:p>
            <w:r>
              <w:rPr>
                <w:b/>
                <w:color w:val="FFFFFF"/>
                <w:sz w:val="18"/>
              </w:rPr>
              <w:t>연계 사이트(운영 기관)</w:t>
            </w:r>
          </w:p>
        </w:tc>
        <w:tc>
          <w:tcPr>
            <w:tcW w:type="dxa" w:w="2000"/>
            <w:shd w:val="clear" w:color="auto" w:fill="0B2E59"/>
          </w:tcPr>
          <w:p>
            <w:r>
              <w:rPr>
                <w:b/>
                <w:color w:val="FFFFFF"/>
                <w:sz w:val="18"/>
              </w:rPr>
              <w:t>연계 정보 항목</w:t>
            </w:r>
          </w:p>
        </w:tc>
        <w:tc>
          <w:tcPr>
            <w:tcW w:type="dxa" w:w="1900"/>
            <w:shd w:val="clear" w:color="auto" w:fill="0B2E59"/>
          </w:tcPr>
          <w:p>
            <w:r>
              <w:rPr>
                <w:b/>
                <w:color w:val="FFFFFF"/>
                <w:sz w:val="18"/>
              </w:rPr>
              <w:t>주요 데이터</w:t>
            </w:r>
          </w:p>
        </w:tc>
        <w:tc>
          <w:tcPr>
            <w:tcW w:type="dxa" w:w="1500"/>
            <w:shd w:val="clear" w:color="auto" w:fill="0B2E59"/>
          </w:tcPr>
          <w:p>
            <w:r>
              <w:rPr>
                <w:b/>
                <w:color w:val="FFFFFF"/>
                <w:sz w:val="18"/>
              </w:rPr>
              <w:t>연계 방식·인증</w:t>
            </w:r>
          </w:p>
        </w:tc>
        <w:tc>
          <w:tcPr>
            <w:tcW w:type="dxa" w:w="900"/>
            <w:shd w:val="clear" w:color="auto" w:fill="0B2E59"/>
          </w:tcPr>
          <w:p>
            <w:r>
              <w:rPr>
                <w:b/>
                <w:color w:val="FFFFFF"/>
                <w:sz w:val="18"/>
              </w:rPr>
              <w:t>수집 주기</w:t>
            </w:r>
          </w:p>
        </w:tc>
        <w:tc>
          <w:tcPr>
            <w:tcW w:type="dxa" w:w="1000"/>
            <w:shd w:val="clear" w:color="auto" w:fill="0B2E59"/>
          </w:tcPr>
          <w:p>
            <w:r>
              <w:rPr>
                <w:b/>
                <w:color w:val="FFFFFF"/>
                <w:sz w:val="18"/>
              </w:rPr>
              <w:t>활용 기능(FR)</w:t>
            </w:r>
          </w:p>
        </w:tc>
        <w:tc>
          <w:tcPr>
            <w:tcW w:type="dxa" w:w="840"/>
            <w:shd w:val="clear" w:color="auto" w:fill="0B2E59"/>
          </w:tcPr>
          <w:p>
            <w:r>
              <w:rPr>
                <w:b/>
                <w:color w:val="FFFFFF"/>
                <w:sz w:val="18"/>
              </w:rPr>
              <w:t>확인 상태</w:t>
            </w:r>
          </w:p>
        </w:tc>
      </w:tr>
      <w:tr>
        <w:tc>
          <w:tcPr>
            <w:tcW w:type="dxa" w:w="1500"/>
          </w:tcPr>
          <w:p>
            <w:r>
              <w:rPr>
                <w:b w:val="0"/>
                <w:sz w:val="17"/>
              </w:rPr>
              <w:t>공공데이터포털</w:t>
              <w:br/>
            </w:r>
            <w:r>
              <w:rPr>
                <w:b w:val="0"/>
                <w:sz w:val="17"/>
              </w:rPr>
              <w:t>(data.go.kr)</w:t>
              <w:br/>
            </w:r>
            <w:r>
              <w:rPr>
                <w:b w:val="0"/>
                <w:sz w:val="17"/>
              </w:rPr>
              <w:t>– 행정안전부·한국지능정보사회진흥원</w:t>
            </w:r>
          </w:p>
        </w:tc>
        <w:tc>
          <w:tcPr>
            <w:tcW w:type="dxa" w:w="2000"/>
          </w:tcPr>
          <w:p>
            <w:r>
              <w:rPr>
                <w:b w:val="0"/>
                <w:sz w:val="17"/>
              </w:rPr>
              <w:t>① 기상청 단기예보 조회서비스(초단기실황·초단기예보·단기예보)</w:t>
              <w:br/>
            </w:r>
            <w:r>
              <w:rPr>
                <w:b w:val="0"/>
                <w:sz w:val="17"/>
              </w:rPr>
              <w:t>② 기상청 기상특보 조회서비스</w:t>
              <w:br/>
            </w:r>
            <w:r>
              <w:rPr>
                <w:b w:val="0"/>
                <w:sz w:val="17"/>
              </w:rPr>
              <w:t>③ 국립해양조사원 조석예보·조위관측(실측·예측)</w:t>
              <w:br/>
            </w:r>
            <w:r>
              <w:rPr>
                <w:b w:val="0"/>
                <w:sz w:val="17"/>
              </w:rPr>
              <w:t>④ 한국천문연구원 출몰시각 정보</w:t>
              <w:br/>
            </w:r>
            <w:r>
              <w:rPr>
                <w:b w:val="0"/>
                <w:sz w:val="17"/>
              </w:rPr>
              <w:t>⑤ 해양경찰청 연안사고 위험구역</w:t>
              <w:br/>
            </w:r>
            <w:r>
              <w:rPr>
                <w:b w:val="0"/>
                <w:sz w:val="17"/>
              </w:rPr>
              <w:t>⑥ [v1.1] 해양경찰청 파출소·출장소 현황(위치)</w:t>
            </w:r>
          </w:p>
        </w:tc>
        <w:tc>
          <w:tcPr>
            <w:tcW w:type="dxa" w:w="1900"/>
          </w:tcPr>
          <w:p>
            <w:r>
              <w:rPr>
                <w:b w:val="0"/>
                <w:sz w:val="17"/>
              </w:rPr>
              <w:t>기온, 풍속·풍향, 강수, 하늘상태, 습도 / 특보 종류·구역·발효 시각 / 고·저조 시각·조위, 실측·예측 조위 / 일출·일몰·시민박명 / 위험구역 위치·등급·사고 유형 / 파출소 명칭·주소·좌표</w:t>
            </w:r>
          </w:p>
        </w:tc>
        <w:tc>
          <w:tcPr>
            <w:tcW w:type="dxa" w:w="1500"/>
          </w:tcPr>
          <w:p>
            <w:r>
              <w:rPr>
                <w:b w:val="0"/>
                <w:sz w:val="17"/>
              </w:rPr>
              <w:t>REST(JSON/XML)</w:t>
              <w:br/>
            </w:r>
            <w:r>
              <w:rPr>
                <w:b w:val="0"/>
                <w:sz w:val="17"/>
              </w:rPr>
              <w:t>서비스 인증키</w:t>
              <w:br/>
            </w:r>
            <w:r>
              <w:rPr>
                <w:b w:val="0"/>
                <w:sz w:val="17"/>
              </w:rPr>
              <w:t>개발계정 → 운영계정 트래픽 증대 신청</w:t>
            </w:r>
          </w:p>
        </w:tc>
        <w:tc>
          <w:tcPr>
            <w:tcW w:type="dxa" w:w="900"/>
          </w:tcPr>
          <w:p>
            <w:r>
              <w:rPr>
                <w:b w:val="0"/>
                <w:sz w:val="17"/>
              </w:rPr>
              <w:t>실황 10분</w:t>
              <w:br/>
            </w:r>
            <w:r>
              <w:rPr>
                <w:b w:val="0"/>
                <w:sz w:val="17"/>
              </w:rPr>
              <w:t>예보 1시간</w:t>
              <w:br/>
            </w:r>
            <w:r>
              <w:rPr>
                <w:b w:val="0"/>
                <w:sz w:val="17"/>
              </w:rPr>
              <w:t>특보 5분</w:t>
              <w:br/>
            </w:r>
            <w:r>
              <w:rPr>
                <w:b w:val="0"/>
                <w:sz w:val="17"/>
              </w:rPr>
              <w:t>조석·출몰 1일</w:t>
              <w:br/>
            </w:r>
            <w:r>
              <w:rPr>
                <w:b w:val="0"/>
                <w:sz w:val="17"/>
              </w:rPr>
              <w:t>위험구역·파출소 월 1회</w:t>
            </w:r>
          </w:p>
        </w:tc>
        <w:tc>
          <w:tcPr>
            <w:tcW w:type="dxa" w:w="1000"/>
          </w:tcPr>
          <w:p>
            <w:r>
              <w:rPr>
                <w:b w:val="0"/>
                <w:sz w:val="17"/>
              </w:rPr>
              <w:t>FR-01~04, 09, 20, 21</w:t>
              <w:br/>
            </w:r>
            <w:r>
              <w:rPr>
                <w:b w:val="0"/>
                <w:sz w:val="17"/>
              </w:rPr>
              <w:t>추천 3(주·야간)</w:t>
            </w:r>
          </w:p>
        </w:tc>
        <w:tc>
          <w:tcPr>
            <w:tcW w:type="dxa" w:w="840"/>
          </w:tcPr>
          <w:p>
            <w:r>
              <w:rPr>
                <w:b w:val="0"/>
                <w:sz w:val="17"/>
              </w:rPr>
              <w:t>조석·조위 제공 확인</w:t>
              <w:br/>
            </w:r>
            <w:r>
              <w:rPr>
                <w:b w:val="0"/>
                <w:sz w:val="17"/>
              </w:rPr>
              <w:t>그 외 착수 시 확인</w:t>
            </w:r>
          </w:p>
        </w:tc>
      </w:tr>
      <w:tr>
        <w:tc>
          <w:tcPr>
            <w:tcW w:type="dxa" w:w="1500"/>
          </w:tcPr>
          <w:p>
            <w:r>
              <w:rPr>
                <w:b w:val="0"/>
                <w:sz w:val="17"/>
              </w:rPr>
              <w:t>기상청 API허브</w:t>
              <w:br/>
            </w:r>
            <w:r>
              <w:rPr>
                <w:b w:val="0"/>
                <w:sz w:val="17"/>
              </w:rPr>
              <w:t>(apihub.kma.go.kr)</w:t>
              <w:br/>
            </w:r>
            <w:r>
              <w:rPr>
                <w:b w:val="0"/>
                <w:sz w:val="17"/>
              </w:rPr>
              <w:t>– 기상청</w:t>
            </w:r>
          </w:p>
        </w:tc>
        <w:tc>
          <w:tcPr>
            <w:tcW w:type="dxa" w:w="2000"/>
          </w:tcPr>
          <w:p>
            <w:r>
              <w:rPr>
                <w:b w:val="0"/>
                <w:sz w:val="17"/>
              </w:rPr>
              <w:t>① 해양기상관측(해양기상부이·등표·파고부이)</w:t>
              <w:br/>
            </w:r>
            <w:r>
              <w:rPr>
                <w:b w:val="0"/>
                <w:sz w:val="17"/>
              </w:rPr>
              <w:t>② 기상특보(보조 출처)</w:t>
              <w:br/>
            </w:r>
            <w:r>
              <w:rPr>
                <w:b w:val="0"/>
                <w:sz w:val="17"/>
              </w:rPr>
              <w:t>③ 격자 단기예보(보조 출처)</w:t>
            </w:r>
          </w:p>
        </w:tc>
        <w:tc>
          <w:tcPr>
            <w:tcW w:type="dxa" w:w="1900"/>
          </w:tcPr>
          <w:p>
            <w:r>
              <w:rPr>
                <w:b w:val="0"/>
                <w:sz w:val="17"/>
              </w:rPr>
              <w:t>유의파고, 최대파고, 해상풍(풍속·풍향), 수온, 기압 / 특보 / 격자 예보</w:t>
            </w:r>
          </w:p>
        </w:tc>
        <w:tc>
          <w:tcPr>
            <w:tcW w:type="dxa" w:w="1500"/>
          </w:tcPr>
          <w:p>
            <w:r>
              <w:rPr>
                <w:b w:val="0"/>
                <w:sz w:val="17"/>
              </w:rPr>
              <w:t>REST(텍스트/JSON)</w:t>
              <w:br/>
            </w:r>
            <w:r>
              <w:rPr>
                <w:b w:val="0"/>
                <w:sz w:val="17"/>
              </w:rPr>
              <w:t>API 인증키, 일 호출 한도 적용</w:t>
            </w:r>
          </w:p>
        </w:tc>
        <w:tc>
          <w:tcPr>
            <w:tcW w:type="dxa" w:w="900"/>
          </w:tcPr>
          <w:p>
            <w:r>
              <w:rPr>
                <w:b w:val="0"/>
                <w:sz w:val="17"/>
              </w:rPr>
              <w:t>관측 10~30분</w:t>
              <w:br/>
            </w:r>
            <w:r>
              <w:rPr>
                <w:b w:val="0"/>
                <w:sz w:val="17"/>
              </w:rPr>
              <w:t>특보 5분</w:t>
            </w:r>
          </w:p>
        </w:tc>
        <w:tc>
          <w:tcPr>
            <w:tcW w:type="dxa" w:w="1000"/>
          </w:tcPr>
          <w:p>
            <w:r>
              <w:rPr>
                <w:b w:val="0"/>
                <w:sz w:val="17"/>
              </w:rPr>
              <w:t>FR-01~03</w:t>
              <w:br/>
            </w:r>
            <w:r>
              <w:rPr>
                <w:b w:val="0"/>
                <w:sz w:val="17"/>
              </w:rPr>
              <w:t>추천 5(함정 이착륙 파고)</w:t>
            </w:r>
          </w:p>
        </w:tc>
        <w:tc>
          <w:tcPr>
            <w:tcW w:type="dxa" w:w="840"/>
          </w:tcPr>
          <w:p>
            <w:r>
              <w:rPr>
                <w:b w:val="0"/>
                <w:sz w:val="17"/>
              </w:rPr>
              <w:t>착수 시 확인</w:t>
            </w:r>
          </w:p>
        </w:tc>
      </w:tr>
      <w:tr>
        <w:tc>
          <w:tcPr>
            <w:tcW w:type="dxa" w:w="1500"/>
          </w:tcPr>
          <w:p>
            <w:r>
              <w:rPr>
                <w:b w:val="0"/>
                <w:sz w:val="17"/>
              </w:rPr>
              <w:t>바다누리 해양정보 서비스</w:t>
              <w:br/>
            </w:r>
            <w:r>
              <w:rPr>
                <w:b w:val="0"/>
                <w:sz w:val="17"/>
              </w:rPr>
              <w:t>(khoa.go.kr/oceangrid)</w:t>
              <w:br/>
            </w:r>
            <w:r>
              <w:rPr>
                <w:b w:val="0"/>
                <w:sz w:val="17"/>
              </w:rPr>
              <w:t>– 국립해양조사원</w:t>
            </w:r>
          </w:p>
        </w:tc>
        <w:tc>
          <w:tcPr>
            <w:tcW w:type="dxa" w:w="2000"/>
          </w:tcPr>
          <w:p>
            <w:r>
              <w:rPr>
                <w:b w:val="0"/>
                <w:sz w:val="17"/>
              </w:rPr>
              <w:t>① 조석예보(고·저조, 시계열)</w:t>
              <w:br/>
            </w:r>
            <w:r>
              <w:rPr>
                <w:b w:val="0"/>
                <w:sz w:val="17"/>
              </w:rPr>
              <w:t>② 실측·예측 조위</w:t>
              <w:br/>
            </w:r>
            <w:r>
              <w:rPr>
                <w:b w:val="0"/>
                <w:sz w:val="17"/>
              </w:rPr>
              <w:t>③ 조류예보(유속·유향)</w:t>
              <w:br/>
            </w:r>
            <w:r>
              <w:rPr>
                <w:b w:val="0"/>
                <w:sz w:val="17"/>
              </w:rPr>
              <w:t>④ 해양관측부이(파고·수온·풍속)</w:t>
              <w:br/>
            </w:r>
            <w:r>
              <w:rPr>
                <w:b w:val="0"/>
                <w:sz w:val="17"/>
              </w:rPr>
              <w:t>⑤ 갯벌 정보</w:t>
            </w:r>
          </w:p>
        </w:tc>
        <w:tc>
          <w:tcPr>
            <w:tcW w:type="dxa" w:w="1900"/>
          </w:tcPr>
          <w:p>
            <w:r>
              <w:rPr>
                <w:b w:val="0"/>
                <w:sz w:val="17"/>
              </w:rPr>
              <w:t>조위 시계열, 고·저조, 물때 / 유속·유향(표류 예측 입력값) / 파고·수온·풍속 / 갯벌 위치·면적</w:t>
            </w:r>
          </w:p>
        </w:tc>
        <w:tc>
          <w:tcPr>
            <w:tcW w:type="dxa" w:w="1500"/>
          </w:tcPr>
          <w:p>
            <w:r>
              <w:rPr>
                <w:b w:val="0"/>
                <w:sz w:val="17"/>
              </w:rPr>
              <w:t>REST(JSON/XML)</w:t>
              <w:br/>
            </w:r>
            <w:r>
              <w:rPr>
                <w:b w:val="0"/>
                <w:sz w:val="17"/>
              </w:rPr>
              <w:t>서비스 키(사이트 가입 후 발급)</w:t>
            </w:r>
          </w:p>
        </w:tc>
        <w:tc>
          <w:tcPr>
            <w:tcW w:type="dxa" w:w="900"/>
          </w:tcPr>
          <w:p>
            <w:r>
              <w:rPr>
                <w:b w:val="0"/>
                <w:sz w:val="17"/>
              </w:rPr>
              <w:t>조석 1일</w:t>
              <w:br/>
            </w:r>
            <w:r>
              <w:rPr>
                <w:b w:val="0"/>
                <w:sz w:val="17"/>
              </w:rPr>
              <w:t>조위·조류 1시간</w:t>
              <w:br/>
            </w:r>
            <w:r>
              <w:rPr>
                <w:b w:val="0"/>
                <w:sz w:val="17"/>
              </w:rPr>
              <w:t>부이 30분</w:t>
            </w:r>
          </w:p>
        </w:tc>
        <w:tc>
          <w:tcPr>
            <w:tcW w:type="dxa" w:w="1000"/>
          </w:tcPr>
          <w:p>
            <w:r>
              <w:rPr>
                <w:b w:val="0"/>
                <w:sz w:val="17"/>
              </w:rPr>
              <w:t>FR-02, 03, 07, 09, 20</w:t>
              <w:br/>
            </w:r>
            <w:r>
              <w:rPr>
                <w:b w:val="0"/>
                <w:sz w:val="17"/>
              </w:rPr>
              <w:t>추천 6(표류 예측)</w:t>
            </w:r>
          </w:p>
        </w:tc>
        <w:tc>
          <w:tcPr>
            <w:tcW w:type="dxa" w:w="840"/>
          </w:tcPr>
          <w:p>
            <w:r>
              <w:rPr>
                <w:b w:val="0"/>
                <w:sz w:val="17"/>
              </w:rPr>
              <w:t>착수 시 확인</w:t>
              <w:br/>
            </w:r>
            <w:r>
              <w:rPr>
                <w:b w:val="0"/>
                <w:sz w:val="17"/>
              </w:rPr>
              <w:t>공공데이터포털 중복 항목은 한 출처로 일원화</w:t>
            </w:r>
          </w:p>
        </w:tc>
      </w:tr>
      <w:tr>
        <w:tc>
          <w:tcPr>
            <w:tcW w:type="dxa" w:w="1500"/>
          </w:tcPr>
          <w:p>
            <w:r>
              <w:rPr>
                <w:b w:val="0"/>
                <w:sz w:val="17"/>
              </w:rPr>
              <w:t>국립해양조사원 해양공간정보(개방海 등)</w:t>
              <w:br/>
            </w:r>
            <w:r>
              <w:rPr>
                <w:b w:val="0"/>
                <w:sz w:val="17"/>
              </w:rPr>
              <w:t>– 국립해양조사원</w:t>
            </w:r>
          </w:p>
        </w:tc>
        <w:tc>
          <w:tcPr>
            <w:tcW w:type="dxa" w:w="2000"/>
          </w:tcPr>
          <w:p>
            <w:r>
              <w:rPr>
                <w:b w:val="0"/>
                <w:sz w:val="17"/>
              </w:rPr>
              <w:t>① 수심·해저지형</w:t>
              <w:br/>
            </w:r>
            <w:r>
              <w:rPr>
                <w:b w:val="0"/>
                <w:sz w:val="17"/>
              </w:rPr>
              <w:t>② 해안선</w:t>
              <w:br/>
            </w:r>
            <w:r>
              <w:rPr>
                <w:b w:val="0"/>
                <w:sz w:val="17"/>
              </w:rPr>
              <w:t>③ 갯벌 분포 공간정보</w:t>
            </w:r>
          </w:p>
        </w:tc>
        <w:tc>
          <w:tcPr>
            <w:tcW w:type="dxa" w:w="1900"/>
          </w:tcPr>
          <w:p>
            <w:r>
              <w:rPr>
                <w:b w:val="0"/>
                <w:sz w:val="17"/>
              </w:rPr>
              <w:t>등심선·격자 수심, 해안선 라인, 갯벌 폴리곤</w:t>
            </w:r>
          </w:p>
        </w:tc>
        <w:tc>
          <w:tcPr>
            <w:tcW w:type="dxa" w:w="1500"/>
          </w:tcPr>
          <w:p>
            <w:r>
              <w:rPr>
                <w:b w:val="0"/>
                <w:sz w:val="17"/>
              </w:rPr>
              <w:t>WMS/WFS 또는 SHP 파일 다운로드 후 PostGIS 적재</w:t>
            </w:r>
          </w:p>
        </w:tc>
        <w:tc>
          <w:tcPr>
            <w:tcW w:type="dxa" w:w="900"/>
          </w:tcPr>
          <w:p>
            <w:r>
              <w:rPr>
                <w:b w:val="0"/>
                <w:sz w:val="17"/>
              </w:rPr>
              <w:t>분기~연 1회(정적)</w:t>
            </w:r>
          </w:p>
        </w:tc>
        <w:tc>
          <w:tcPr>
            <w:tcW w:type="dxa" w:w="1000"/>
          </w:tcPr>
          <w:p>
            <w:r>
              <w:rPr>
                <w:b w:val="0"/>
                <w:sz w:val="17"/>
              </w:rPr>
              <w:t>FR-02, 07, 08(해안선 윤곽 탐색), 20</w:t>
              <w:br/>
            </w:r>
            <w:r>
              <w:rPr>
                <w:b w:val="0"/>
                <w:sz w:val="17"/>
              </w:rPr>
              <w:t>[v1.1] FR-21 관할구역 디지타이징 참조</w:t>
            </w:r>
          </w:p>
        </w:tc>
        <w:tc>
          <w:tcPr>
            <w:tcW w:type="dxa" w:w="840"/>
          </w:tcPr>
          <w:p>
            <w:r>
              <w:rPr>
                <w:b w:val="0"/>
                <w:sz w:val="17"/>
              </w:rPr>
              <w:t>착수 시 확인</w:t>
            </w:r>
          </w:p>
        </w:tc>
      </w:tr>
      <w:tr>
        <w:tc>
          <w:tcPr>
            <w:tcW w:type="dxa" w:w="1500"/>
          </w:tcPr>
          <w:p>
            <w:r>
              <w:rPr>
                <w:b w:val="0"/>
                <w:sz w:val="17"/>
              </w:rPr>
              <w:t>브이월드</w:t>
              <w:br/>
            </w:r>
            <w:r>
              <w:rPr>
                <w:b w:val="0"/>
                <w:sz w:val="17"/>
              </w:rPr>
              <w:t>(vworld.go.kr)</w:t>
              <w:br/>
            </w:r>
            <w:r>
              <w:rPr>
                <w:b w:val="0"/>
                <w:sz w:val="17"/>
              </w:rPr>
              <w:t>– 국토교통부·공간정보산업진흥원</w:t>
            </w:r>
          </w:p>
        </w:tc>
        <w:tc>
          <w:tcPr>
            <w:tcW w:type="dxa" w:w="2000"/>
          </w:tcPr>
          <w:p>
            <w:r>
              <w:rPr>
                <w:b w:val="0"/>
                <w:sz w:val="17"/>
              </w:rPr>
              <w:t>① 배경·위성·하이브리드 지도</w:t>
              <w:br/>
            </w:r>
            <w:r>
              <w:rPr>
                <w:b w:val="0"/>
                <w:sz w:val="17"/>
              </w:rPr>
              <w:t>② 행정경계(시도·시군구·읍면동)</w:t>
              <w:br/>
            </w:r>
            <w:r>
              <w:rPr>
                <w:b w:val="0"/>
                <w:sz w:val="17"/>
              </w:rPr>
              <w:t>③ 항공·공역 관련 레이어</w:t>
              <w:br/>
            </w:r>
            <w:r>
              <w:rPr>
                <w:b w:val="0"/>
                <w:sz w:val="17"/>
              </w:rPr>
              <w:t>④ 주소·좌표 검색(지오코더)</w:t>
            </w:r>
          </w:p>
        </w:tc>
        <w:tc>
          <w:tcPr>
            <w:tcW w:type="dxa" w:w="1900"/>
          </w:tcPr>
          <w:p>
            <w:r>
              <w:rPr>
                <w:b w:val="0"/>
                <w:sz w:val="17"/>
              </w:rPr>
              <w:t>지도 타일, 행정경계 폴리곤, 공역 레이어, 주소↔좌표</w:t>
            </w:r>
          </w:p>
        </w:tc>
        <w:tc>
          <w:tcPr>
            <w:tcW w:type="dxa" w:w="1500"/>
          </w:tcPr>
          <w:p>
            <w:r>
              <w:rPr>
                <w:b w:val="0"/>
                <w:sz w:val="17"/>
              </w:rPr>
              <w:t>WMTS/WMS/WFS, REST 데이터·지오코더 API</w:t>
              <w:br/>
            </w:r>
            <w:r>
              <w:rPr>
                <w:b w:val="0"/>
                <w:sz w:val="17"/>
              </w:rPr>
              <w:t>인증키(서비스 도메인 등록)</w:t>
            </w:r>
          </w:p>
        </w:tc>
        <w:tc>
          <w:tcPr>
            <w:tcW w:type="dxa" w:w="900"/>
          </w:tcPr>
          <w:p>
            <w:r>
              <w:rPr>
                <w:b w:val="0"/>
                <w:sz w:val="17"/>
              </w:rPr>
              <w:t>지도 실시간 타일</w:t>
              <w:br/>
            </w:r>
            <w:r>
              <w:rPr>
                <w:b w:val="0"/>
                <w:sz w:val="17"/>
              </w:rPr>
              <w:t>행정경계·공역 월 1회</w:t>
            </w:r>
          </w:p>
        </w:tc>
        <w:tc>
          <w:tcPr>
            <w:tcW w:type="dxa" w:w="1000"/>
          </w:tcPr>
          <w:p>
            <w:r>
              <w:rPr>
                <w:b w:val="0"/>
                <w:sz w:val="17"/>
              </w:rPr>
              <w:t>FR-02, 11, 15</w:t>
              <w:br/>
            </w:r>
            <w:r>
              <w:rPr>
                <w:b w:val="0"/>
                <w:sz w:val="17"/>
              </w:rPr>
              <w:t>[v1.1] FR-21(관할구역 경계 작성 시 행정경계·해안선 참조)</w:t>
            </w:r>
          </w:p>
        </w:tc>
        <w:tc>
          <w:tcPr>
            <w:tcW w:type="dxa" w:w="840"/>
          </w:tcPr>
          <w:p>
            <w:r>
              <w:rPr>
                <w:b w:val="0"/>
                <w:sz w:val="17"/>
              </w:rPr>
              <w:t>착수 시 확인</w:t>
            </w:r>
          </w:p>
        </w:tc>
      </w:tr>
      <w:tr>
        <w:tc>
          <w:tcPr>
            <w:tcW w:type="dxa" w:w="1500"/>
          </w:tcPr>
          <w:p>
            <w:r>
              <w:rPr>
                <w:b w:val="0"/>
                <w:sz w:val="17"/>
              </w:rPr>
              <w:t>드론원스톱</w:t>
              <w:br/>
            </w:r>
            <w:r>
              <w:rPr>
                <w:b w:val="0"/>
                <w:sz w:val="17"/>
              </w:rPr>
              <w:t>(drone.onestop.go.kr)</w:t>
              <w:br/>
            </w:r>
            <w:r>
              <w:rPr>
                <w:b w:val="0"/>
                <w:sz w:val="17"/>
              </w:rPr>
              <w:t>– 국토교통부</w:t>
            </w:r>
          </w:p>
        </w:tc>
        <w:tc>
          <w:tcPr>
            <w:tcW w:type="dxa" w:w="2000"/>
          </w:tcPr>
          <w:p>
            <w:r>
              <w:rPr>
                <w:b w:val="0"/>
                <w:sz w:val="17"/>
              </w:rPr>
              <w:t>① 비행금지·제한구역, 관제권 정보</w:t>
              <w:br/>
            </w:r>
            <w:r>
              <w:rPr>
                <w:b w:val="0"/>
                <w:sz w:val="17"/>
              </w:rPr>
              <w:t>② 비행승인·특별비행(야간) 승인 절차 안내</w:t>
            </w:r>
          </w:p>
        </w:tc>
        <w:tc>
          <w:tcPr>
            <w:tcW w:type="dxa" w:w="1900"/>
          </w:tcPr>
          <w:p>
            <w:r>
              <w:rPr>
                <w:b w:val="0"/>
                <w:sz w:val="17"/>
              </w:rPr>
              <w:t>공역 폴리곤·속성, 승인 신청 화면 링크</w:t>
            </w:r>
          </w:p>
        </w:tc>
        <w:tc>
          <w:tcPr>
            <w:tcW w:type="dxa" w:w="1500"/>
          </w:tcPr>
          <w:p>
            <w:r>
              <w:rPr>
                <w:b w:val="0"/>
                <w:sz w:val="17"/>
              </w:rPr>
              <w:t>공개 공간정보 파일 반영 + 화면 링크 연계</w:t>
              <w:br/>
            </w:r>
            <w:r>
              <w:rPr>
                <w:b w:val="0"/>
                <w:sz w:val="17"/>
              </w:rPr>
              <w:t>API 미제공 시 월 1회 수동 갱신</w:t>
            </w:r>
          </w:p>
        </w:tc>
        <w:tc>
          <w:tcPr>
            <w:tcW w:type="dxa" w:w="900"/>
          </w:tcPr>
          <w:p>
            <w:r>
              <w:rPr>
                <w:b w:val="0"/>
                <w:sz w:val="17"/>
              </w:rPr>
              <w:t>월 1회</w:t>
            </w:r>
          </w:p>
        </w:tc>
        <w:tc>
          <w:tcPr>
            <w:tcW w:type="dxa" w:w="1000"/>
          </w:tcPr>
          <w:p>
            <w:r>
              <w:rPr>
                <w:b w:val="0"/>
                <w:sz w:val="17"/>
              </w:rPr>
              <w:t>FR-15</w:t>
              <w:br/>
            </w:r>
            <w:r>
              <w:rPr>
                <w:b w:val="0"/>
                <w:sz w:val="17"/>
              </w:rPr>
              <w:t>추천 2, 3</w:t>
            </w:r>
          </w:p>
        </w:tc>
        <w:tc>
          <w:tcPr>
            <w:tcW w:type="dxa" w:w="840"/>
          </w:tcPr>
          <w:p>
            <w:r>
              <w:rPr>
                <w:b w:val="0"/>
                <w:sz w:val="17"/>
              </w:rPr>
              <w:t>착수 시 확인</w:t>
            </w:r>
          </w:p>
        </w:tc>
      </w:tr>
      <w:tr>
        <w:tc>
          <w:tcPr>
            <w:tcW w:type="dxa" w:w="1500"/>
            <w:shd w:val="clear" w:color="auto" w:fill="E3EEFB"/>
          </w:tcPr>
          <w:p>
            <w:r>
              <w:rPr>
                <w:b w:val="0"/>
                <w:sz w:val="17"/>
              </w:rPr>
              <w:t>[v1.1] 해양경찰청 내부 자료</w:t>
              <w:br/>
            </w:r>
            <w:r>
              <w:rPr>
                <w:b w:val="0"/>
                <w:sz w:val="17"/>
              </w:rPr>
              <w:t>– 해양경찰청·지방해양경찰청</w:t>
            </w:r>
          </w:p>
        </w:tc>
        <w:tc>
          <w:tcPr>
            <w:tcW w:type="dxa" w:w="2000"/>
            <w:shd w:val="clear" w:color="auto" w:fill="E3EEFB"/>
          </w:tcPr>
          <w:p>
            <w:r>
              <w:rPr>
                <w:b w:val="0"/>
                <w:sz w:val="17"/>
              </w:rPr>
              <w:t>① 파출소·출장소 관할구역 경계</w:t>
              <w:br/>
            </w:r>
            <w:r>
              <w:rPr>
                <w:b w:val="0"/>
                <w:sz w:val="17"/>
              </w:rPr>
              <w:t>② 파출소 위치·연락처, 조직 트리(지방청–서–파출소/함정)</w:t>
              <w:br/>
            </w:r>
            <w:r>
              <w:rPr>
                <w:b w:val="0"/>
                <w:sz w:val="17"/>
              </w:rPr>
              <w:t>③ 연안사고 위험구역 원천 자료(공공데이터 보완)</w:t>
            </w:r>
          </w:p>
        </w:tc>
        <w:tc>
          <w:tcPr>
            <w:tcW w:type="dxa" w:w="1900"/>
            <w:shd w:val="clear" w:color="auto" w:fill="E3EEFB"/>
          </w:tcPr>
          <w:p>
            <w:r>
              <w:rPr>
                <w:b w:val="0"/>
                <w:sz w:val="17"/>
              </w:rPr>
              <w:t>관할구역 MultiPolygon(해안 육상부~해상 경계), 조직 코드·명칭, 파출소 좌표</w:t>
            </w:r>
          </w:p>
        </w:tc>
        <w:tc>
          <w:tcPr>
            <w:tcW w:type="dxa" w:w="1500"/>
            <w:shd w:val="clear" w:color="auto" w:fill="E3EEFB"/>
          </w:tcPr>
          <w:p>
            <w:r>
              <w:rPr>
                <w:b w:val="0"/>
                <w:sz w:val="17"/>
              </w:rPr>
              <w:t>파일 연계(SHP/GeoJSON/CSV) → 총괄관리자 화면 업로드</w:t>
              <w:br/>
            </w:r>
            <w:r>
              <w:rPr>
                <w:b w:val="0"/>
                <w:sz w:val="17"/>
              </w:rPr>
              <w:t>경계 자료가 없는 구역은 행정경계·해안선을 기준으로 디지타이징 후 부서 검수</w:t>
            </w:r>
          </w:p>
        </w:tc>
        <w:tc>
          <w:tcPr>
            <w:tcW w:type="dxa" w:w="900"/>
            <w:shd w:val="clear" w:color="auto" w:fill="E3EEFB"/>
          </w:tcPr>
          <w:p>
            <w:r>
              <w:rPr>
                <w:b w:val="0"/>
                <w:sz w:val="17"/>
              </w:rPr>
              <w:t>변경 시 반영</w:t>
              <w:br/>
            </w:r>
            <w:r>
              <w:rPr>
                <w:b w:val="0"/>
                <w:sz w:val="17"/>
              </w:rPr>
              <w:t>반기 1회 정기 점검</w:t>
            </w:r>
          </w:p>
        </w:tc>
        <w:tc>
          <w:tcPr>
            <w:tcW w:type="dxa" w:w="1000"/>
            <w:shd w:val="clear" w:color="auto" w:fill="E3EEFB"/>
          </w:tcPr>
          <w:p>
            <w:r>
              <w:rPr>
                <w:b w:val="0"/>
                <w:sz w:val="17"/>
              </w:rPr>
              <w:t>FR-21, 7.3 조직 관리, 추천 16</w:t>
            </w:r>
          </w:p>
        </w:tc>
        <w:tc>
          <w:tcPr>
            <w:tcW w:type="dxa" w:w="840"/>
            <w:shd w:val="clear" w:color="auto" w:fill="E3EEFB"/>
          </w:tcPr>
          <w:p>
            <w:r>
              <w:rPr>
                <w:b w:val="0"/>
                <w:sz w:val="17"/>
              </w:rPr>
              <w:t>발주처 자료 제공 범위 협의 필요</w:t>
            </w:r>
          </w:p>
        </w:tc>
      </w:tr>
    </w:tbl>
    <w:p>
      <w:pPr>
        <w:pStyle w:val="Heading2"/>
      </w:pPr>
      <w:r>
        <w:t>5.2 정보 항목별 연계 매핑</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587"/>
            <w:shd w:val="clear" w:color="auto" w:fill="0B2E59"/>
          </w:tcPr>
          <w:p>
            <w:r/>
            <w:r>
              <w:rPr>
                <w:b/>
                <w:color w:val="FFFFFF"/>
                <w:sz w:val="18"/>
              </w:rPr>
              <w:t>정보 항목</w:t>
            </w:r>
          </w:p>
        </w:tc>
        <w:tc>
          <w:tcPr>
            <w:tcW w:type="dxa" w:w="2721"/>
            <w:shd w:val="clear" w:color="auto" w:fill="0B2E59"/>
          </w:tcPr>
          <w:p>
            <w:r/>
            <w:r>
              <w:rPr>
                <w:b/>
                <w:color w:val="FFFFFF"/>
                <w:sz w:val="18"/>
              </w:rPr>
              <w:t>제공 기관 / 서비스(안)</w:t>
            </w:r>
          </w:p>
        </w:tc>
        <w:tc>
          <w:tcPr>
            <w:tcW w:type="dxa" w:w="2381"/>
            <w:shd w:val="clear" w:color="auto" w:fill="0B2E59"/>
          </w:tcPr>
          <w:p>
            <w:r/>
            <w:r>
              <w:rPr>
                <w:b/>
                <w:color w:val="FFFFFF"/>
                <w:sz w:val="18"/>
              </w:rPr>
              <w:t>주요 데이터</w:t>
            </w:r>
          </w:p>
        </w:tc>
        <w:tc>
          <w:tcPr>
            <w:tcW w:type="dxa" w:w="1361"/>
            <w:shd w:val="clear" w:color="auto" w:fill="0B2E59"/>
          </w:tcPr>
          <w:p>
            <w:r/>
            <w:r>
              <w:rPr>
                <w:b/>
                <w:color w:val="FFFFFF"/>
                <w:sz w:val="18"/>
              </w:rPr>
              <w:t>수집 주기</w:t>
            </w:r>
          </w:p>
        </w:tc>
        <w:tc>
          <w:tcPr>
            <w:tcW w:type="dxa" w:w="1587"/>
            <w:shd w:val="clear" w:color="auto" w:fill="0B2E59"/>
          </w:tcPr>
          <w:p>
            <w:r/>
            <w:r>
              <w:rPr>
                <w:b/>
                <w:color w:val="FFFFFF"/>
                <w:sz w:val="18"/>
              </w:rPr>
              <w:t>확인 상태</w:t>
            </w:r>
          </w:p>
        </w:tc>
      </w:tr>
      <w:tr>
        <w:tc>
          <w:tcPr>
            <w:tcW w:type="dxa" w:w="1587"/>
          </w:tcPr>
          <w:p>
            <w:r/>
            <w:r>
              <w:rPr>
                <w:sz w:val="17"/>
              </w:rPr>
              <w:t>날씨(단기·초단기)</w:t>
            </w:r>
          </w:p>
        </w:tc>
        <w:tc>
          <w:tcPr>
            <w:tcW w:type="dxa" w:w="2721"/>
          </w:tcPr>
          <w:p>
            <w:r/>
            <w:r>
              <w:rPr>
                <w:sz w:val="17"/>
              </w:rPr>
              <w:t>기상청 단기예보 조회서비스(공공데이터포털)</w:t>
            </w:r>
          </w:p>
        </w:tc>
        <w:tc>
          <w:tcPr>
            <w:tcW w:type="dxa" w:w="2381"/>
          </w:tcPr>
          <w:p>
            <w:r/>
            <w:r>
              <w:rPr>
                <w:sz w:val="17"/>
              </w:rPr>
              <w:t>기온, 풍속·풍향, 강수, 하늘상태, 습도</w:t>
            </w:r>
          </w:p>
        </w:tc>
        <w:tc>
          <w:tcPr>
            <w:tcW w:type="dxa" w:w="1361"/>
          </w:tcPr>
          <w:p>
            <w:r/>
            <w:r>
              <w:rPr>
                <w:sz w:val="17"/>
              </w:rPr>
              <w:t>실황 10분 / 예보 1시간</w:t>
            </w:r>
          </w:p>
        </w:tc>
        <w:tc>
          <w:tcPr>
            <w:tcW w:type="dxa" w:w="1587"/>
          </w:tcPr>
          <w:p>
            <w:r/>
            <w:r>
              <w:rPr>
                <w:sz w:val="17"/>
              </w:rPr>
              <w:t>착수 시 확인</w:t>
            </w:r>
          </w:p>
        </w:tc>
      </w:tr>
      <w:tr>
        <w:tc>
          <w:tcPr>
            <w:tcW w:type="dxa" w:w="1587"/>
          </w:tcPr>
          <w:p>
            <w:r/>
            <w:r>
              <w:rPr>
                <w:sz w:val="17"/>
              </w:rPr>
              <w:t>기상특보</w:t>
            </w:r>
          </w:p>
        </w:tc>
        <w:tc>
          <w:tcPr>
            <w:tcW w:type="dxa" w:w="2721"/>
          </w:tcPr>
          <w:p>
            <w:r/>
            <w:r>
              <w:rPr>
                <w:sz w:val="17"/>
              </w:rPr>
              <w:t>기상청 기상특보 조회서비스 / API허브</w:t>
            </w:r>
          </w:p>
        </w:tc>
        <w:tc>
          <w:tcPr>
            <w:tcW w:type="dxa" w:w="2381"/>
          </w:tcPr>
          <w:p>
            <w:r/>
            <w:r>
              <w:rPr>
                <w:sz w:val="17"/>
              </w:rPr>
              <w:t>풍랑·강풍·호우·태풍 등 특보 구역·발효 시각</w:t>
            </w:r>
          </w:p>
        </w:tc>
        <w:tc>
          <w:tcPr>
            <w:tcW w:type="dxa" w:w="1361"/>
          </w:tcPr>
          <w:p>
            <w:r/>
            <w:r>
              <w:rPr>
                <w:sz w:val="17"/>
              </w:rPr>
              <w:t>5분</w:t>
            </w:r>
          </w:p>
        </w:tc>
        <w:tc>
          <w:tcPr>
            <w:tcW w:type="dxa" w:w="1587"/>
          </w:tcPr>
          <w:p>
            <w:r/>
            <w:r>
              <w:rPr>
                <w:sz w:val="17"/>
              </w:rPr>
              <w:t>착수 시 확인</w:t>
            </w:r>
          </w:p>
        </w:tc>
      </w:tr>
      <w:tr>
        <w:tc>
          <w:tcPr>
            <w:tcW w:type="dxa" w:w="1587"/>
          </w:tcPr>
          <w:p>
            <w:r/>
            <w:r>
              <w:rPr>
                <w:sz w:val="17"/>
              </w:rPr>
              <w:t>해양기상(파고·풍속)</w:t>
            </w:r>
          </w:p>
        </w:tc>
        <w:tc>
          <w:tcPr>
            <w:tcW w:type="dxa" w:w="2721"/>
          </w:tcPr>
          <w:p>
            <w:r/>
            <w:r>
              <w:rPr>
                <w:sz w:val="17"/>
              </w:rPr>
              <w:t>기상청 해양기상관측(부이·등표) API허브, 국립해양조사원 해양관측부이</w:t>
            </w:r>
          </w:p>
        </w:tc>
        <w:tc>
          <w:tcPr>
            <w:tcW w:type="dxa" w:w="2381"/>
          </w:tcPr>
          <w:p>
            <w:r/>
            <w:r>
              <w:rPr>
                <w:sz w:val="17"/>
              </w:rPr>
              <w:t>유의파고, 최대파고, 해상풍, 수온</w:t>
            </w:r>
          </w:p>
        </w:tc>
        <w:tc>
          <w:tcPr>
            <w:tcW w:type="dxa" w:w="1361"/>
          </w:tcPr>
          <w:p>
            <w:r/>
            <w:r>
              <w:rPr>
                <w:sz w:val="17"/>
              </w:rPr>
              <w:t>10~30분</w:t>
            </w:r>
          </w:p>
        </w:tc>
        <w:tc>
          <w:tcPr>
            <w:tcW w:type="dxa" w:w="1587"/>
          </w:tcPr>
          <w:p>
            <w:r/>
            <w:r>
              <w:rPr>
                <w:sz w:val="17"/>
              </w:rPr>
              <w:t>착수 시 확인</w:t>
            </w:r>
          </w:p>
        </w:tc>
      </w:tr>
      <w:tr>
        <w:tc>
          <w:tcPr>
            <w:tcW w:type="dxa" w:w="1587"/>
          </w:tcPr>
          <w:p>
            <w:r/>
            <w:r>
              <w:rPr>
                <w:sz w:val="17"/>
              </w:rPr>
              <w:t>조석·물때</w:t>
            </w:r>
          </w:p>
        </w:tc>
        <w:tc>
          <w:tcPr>
            <w:tcW w:type="dxa" w:w="2721"/>
          </w:tcPr>
          <w:p>
            <w:r/>
            <w:r>
              <w:rPr>
                <w:sz w:val="17"/>
              </w:rPr>
              <w:t>국립해양조사원 조석예보(고·저조, 시계열) API</w:t>
            </w:r>
          </w:p>
        </w:tc>
        <w:tc>
          <w:tcPr>
            <w:tcW w:type="dxa" w:w="2381"/>
          </w:tcPr>
          <w:p>
            <w:r/>
            <w:r>
              <w:rPr>
                <w:sz w:val="17"/>
              </w:rPr>
              <w:t>고조·저조 시각과 조위, 시계열 조위</w:t>
            </w:r>
          </w:p>
        </w:tc>
        <w:tc>
          <w:tcPr>
            <w:tcW w:type="dxa" w:w="1361"/>
          </w:tcPr>
          <w:p>
            <w:r/>
            <w:r>
              <w:rPr>
                <w:sz w:val="17"/>
              </w:rPr>
              <w:t>1일(예보) / 1시간</w:t>
            </w:r>
          </w:p>
        </w:tc>
        <w:tc>
          <w:tcPr>
            <w:tcW w:type="dxa" w:w="1587"/>
          </w:tcPr>
          <w:p>
            <w:r/>
            <w:r>
              <w:rPr>
                <w:sz w:val="17"/>
              </w:rPr>
              <w:t>공공데이터포털 제공 확인</w:t>
            </w:r>
          </w:p>
        </w:tc>
      </w:tr>
      <w:tr>
        <w:tc>
          <w:tcPr>
            <w:tcW w:type="dxa" w:w="1587"/>
          </w:tcPr>
          <w:p>
            <w:r/>
            <w:r>
              <w:rPr>
                <w:sz w:val="17"/>
              </w:rPr>
              <w:t>실측 조위</w:t>
            </w:r>
          </w:p>
        </w:tc>
        <w:tc>
          <w:tcPr>
            <w:tcW w:type="dxa" w:w="2721"/>
          </w:tcPr>
          <w:p>
            <w:r/>
            <w:r>
              <w:rPr>
                <w:sz w:val="17"/>
              </w:rPr>
              <w:t>국립해양조사원 조위관측소 실측·예측 조위 API</w:t>
            </w:r>
          </w:p>
        </w:tc>
        <w:tc>
          <w:tcPr>
            <w:tcW w:type="dxa" w:w="2381"/>
          </w:tcPr>
          <w:p>
            <w:r/>
            <w:r>
              <w:rPr>
                <w:sz w:val="17"/>
              </w:rPr>
              <w:t>실측·예측 조위 비교</w:t>
            </w:r>
          </w:p>
        </w:tc>
        <w:tc>
          <w:tcPr>
            <w:tcW w:type="dxa" w:w="1361"/>
          </w:tcPr>
          <w:p>
            <w:r/>
            <w:r>
              <w:rPr>
                <w:sz w:val="17"/>
              </w:rPr>
              <w:t>1시간</w:t>
            </w:r>
          </w:p>
        </w:tc>
        <w:tc>
          <w:tcPr>
            <w:tcW w:type="dxa" w:w="1587"/>
          </w:tcPr>
          <w:p>
            <w:r/>
            <w:r>
              <w:rPr>
                <w:sz w:val="17"/>
              </w:rPr>
              <w:t>공공데이터포털 제공 확인</w:t>
            </w:r>
          </w:p>
        </w:tc>
      </w:tr>
      <w:tr>
        <w:tc>
          <w:tcPr>
            <w:tcW w:type="dxa" w:w="1587"/>
          </w:tcPr>
          <w:p>
            <w:r/>
            <w:r>
              <w:rPr>
                <w:sz w:val="17"/>
              </w:rPr>
              <w:t>조류</w:t>
            </w:r>
          </w:p>
        </w:tc>
        <w:tc>
          <w:tcPr>
            <w:tcW w:type="dxa" w:w="2721"/>
          </w:tcPr>
          <w:p>
            <w:r/>
            <w:r>
              <w:rPr>
                <w:sz w:val="17"/>
              </w:rPr>
              <w:t>국립해양조사원 조류예보 / 해양관측 API</w:t>
            </w:r>
          </w:p>
        </w:tc>
        <w:tc>
          <w:tcPr>
            <w:tcW w:type="dxa" w:w="2381"/>
          </w:tcPr>
          <w:p>
            <w:r/>
            <w:r>
              <w:rPr>
                <w:sz w:val="17"/>
              </w:rPr>
              <w:t>유속, 유향(표류 예측 입력값)</w:t>
            </w:r>
          </w:p>
        </w:tc>
        <w:tc>
          <w:tcPr>
            <w:tcW w:type="dxa" w:w="1361"/>
          </w:tcPr>
          <w:p>
            <w:r/>
            <w:r>
              <w:rPr>
                <w:sz w:val="17"/>
              </w:rPr>
              <w:t>1시간</w:t>
            </w:r>
          </w:p>
        </w:tc>
        <w:tc>
          <w:tcPr>
            <w:tcW w:type="dxa" w:w="1587"/>
          </w:tcPr>
          <w:p>
            <w:r/>
            <w:r>
              <w:rPr>
                <w:sz w:val="17"/>
              </w:rPr>
              <w:t>착수 시 확인</w:t>
            </w:r>
          </w:p>
        </w:tc>
      </w:tr>
      <w:tr>
        <w:tc>
          <w:tcPr>
            <w:tcW w:type="dxa" w:w="1587"/>
          </w:tcPr>
          <w:p>
            <w:r/>
            <w:r>
              <w:rPr>
                <w:sz w:val="17"/>
              </w:rPr>
              <w:t>수심</w:t>
            </w:r>
          </w:p>
        </w:tc>
        <w:tc>
          <w:tcPr>
            <w:tcW w:type="dxa" w:w="2721"/>
          </w:tcPr>
          <w:p>
            <w:r/>
            <w:r>
              <w:rPr>
                <w:sz w:val="17"/>
              </w:rPr>
              <w:t>국립해양조사원 해양공간정보(수심·해저지형) WMS / 파일</w:t>
            </w:r>
          </w:p>
        </w:tc>
        <w:tc>
          <w:tcPr>
            <w:tcW w:type="dxa" w:w="2381"/>
          </w:tcPr>
          <w:p>
            <w:r/>
            <w:r>
              <w:rPr>
                <w:sz w:val="17"/>
              </w:rPr>
              <w:t>수심 등심선, 격자 수심</w:t>
            </w:r>
          </w:p>
        </w:tc>
        <w:tc>
          <w:tcPr>
            <w:tcW w:type="dxa" w:w="1361"/>
          </w:tcPr>
          <w:p>
            <w:r/>
            <w:r>
              <w:rPr>
                <w:sz w:val="17"/>
              </w:rPr>
              <w:t>분기(정적)</w:t>
            </w:r>
          </w:p>
        </w:tc>
        <w:tc>
          <w:tcPr>
            <w:tcW w:type="dxa" w:w="1587"/>
          </w:tcPr>
          <w:p>
            <w:r/>
            <w:r>
              <w:rPr>
                <w:sz w:val="17"/>
              </w:rPr>
              <w:t>착수 시 확인</w:t>
            </w:r>
          </w:p>
        </w:tc>
      </w:tr>
      <w:tr>
        <w:tc>
          <w:tcPr>
            <w:tcW w:type="dxa" w:w="1587"/>
          </w:tcPr>
          <w:p>
            <w:r/>
            <w:r>
              <w:rPr>
                <w:sz w:val="17"/>
              </w:rPr>
              <w:t>갯벌</w:t>
            </w:r>
          </w:p>
        </w:tc>
        <w:tc>
          <w:tcPr>
            <w:tcW w:type="dxa" w:w="2721"/>
          </w:tcPr>
          <w:p>
            <w:r/>
            <w:r>
              <w:rPr>
                <w:sz w:val="17"/>
              </w:rPr>
              <w:t>해양수산부·국립해양조사원 갯벌 분포 공간정보</w:t>
            </w:r>
          </w:p>
        </w:tc>
        <w:tc>
          <w:tcPr>
            <w:tcW w:type="dxa" w:w="2381"/>
          </w:tcPr>
          <w:p>
            <w:r/>
            <w:r>
              <w:rPr>
                <w:sz w:val="17"/>
              </w:rPr>
              <w:t>갯벌 폴리곤, 면적, 위치</w:t>
            </w:r>
          </w:p>
        </w:tc>
        <w:tc>
          <w:tcPr>
            <w:tcW w:type="dxa" w:w="1361"/>
          </w:tcPr>
          <w:p>
            <w:r/>
            <w:r>
              <w:rPr>
                <w:sz w:val="17"/>
              </w:rPr>
              <w:t>연 1회(정적)</w:t>
            </w:r>
          </w:p>
        </w:tc>
        <w:tc>
          <w:tcPr>
            <w:tcW w:type="dxa" w:w="1587"/>
          </w:tcPr>
          <w:p>
            <w:r/>
            <w:r>
              <w:rPr>
                <w:sz w:val="17"/>
              </w:rPr>
              <w:t>착수 시 확인</w:t>
            </w:r>
          </w:p>
        </w:tc>
      </w:tr>
      <w:tr>
        <w:tc>
          <w:tcPr>
            <w:tcW w:type="dxa" w:w="1587"/>
          </w:tcPr>
          <w:p>
            <w:r/>
            <w:r>
              <w:rPr>
                <w:sz w:val="17"/>
              </w:rPr>
              <w:t>연안 위험구역</w:t>
            </w:r>
          </w:p>
        </w:tc>
        <w:tc>
          <w:tcPr>
            <w:tcW w:type="dxa" w:w="2721"/>
          </w:tcPr>
          <w:p>
            <w:r/>
            <w:r>
              <w:rPr>
                <w:sz w:val="17"/>
              </w:rPr>
              <w:t>해양경찰청 연안사고 위험구역 공공데이터</w:t>
            </w:r>
          </w:p>
        </w:tc>
        <w:tc>
          <w:tcPr>
            <w:tcW w:type="dxa" w:w="2381"/>
          </w:tcPr>
          <w:p>
            <w:r/>
            <w:r>
              <w:rPr>
                <w:sz w:val="17"/>
              </w:rPr>
              <w:t>위험구역 위치, 등급, 사고 유형</w:t>
            </w:r>
          </w:p>
        </w:tc>
        <w:tc>
          <w:tcPr>
            <w:tcW w:type="dxa" w:w="1361"/>
          </w:tcPr>
          <w:p>
            <w:r/>
            <w:r>
              <w:rPr>
                <w:sz w:val="17"/>
              </w:rPr>
              <w:t>월 1회</w:t>
            </w:r>
          </w:p>
        </w:tc>
        <w:tc>
          <w:tcPr>
            <w:tcW w:type="dxa" w:w="1587"/>
          </w:tcPr>
          <w:p>
            <w:r/>
            <w:r>
              <w:rPr>
                <w:sz w:val="17"/>
              </w:rPr>
              <w:t>착수 시 확인</w:t>
            </w:r>
          </w:p>
        </w:tc>
      </w:tr>
      <w:tr>
        <w:tc>
          <w:tcPr>
            <w:tcW w:type="dxa" w:w="1587"/>
          </w:tcPr>
          <w:p>
            <w:r/>
            <w:r>
              <w:rPr>
                <w:sz w:val="17"/>
              </w:rPr>
              <w:t>배경지도·공간정보</w:t>
            </w:r>
          </w:p>
        </w:tc>
        <w:tc>
          <w:tcPr>
            <w:tcW w:type="dxa" w:w="2721"/>
          </w:tcPr>
          <w:p>
            <w:r/>
            <w:r>
              <w:rPr>
                <w:sz w:val="17"/>
              </w:rPr>
              <w:t>브이월드 WMTS / WMS / 데이터 API</w:t>
            </w:r>
          </w:p>
        </w:tc>
        <w:tc>
          <w:tcPr>
            <w:tcW w:type="dxa" w:w="2381"/>
          </w:tcPr>
          <w:p>
            <w:r/>
            <w:r>
              <w:rPr>
                <w:sz w:val="17"/>
              </w:rPr>
              <w:t>배경·위성 지도, 행정경계, 항공 관련 레이어</w:t>
            </w:r>
          </w:p>
        </w:tc>
        <w:tc>
          <w:tcPr>
            <w:tcW w:type="dxa" w:w="1361"/>
          </w:tcPr>
          <w:p>
            <w:r/>
            <w:r>
              <w:rPr>
                <w:sz w:val="17"/>
              </w:rPr>
              <w:t>실시간 타일</w:t>
            </w:r>
          </w:p>
        </w:tc>
        <w:tc>
          <w:tcPr>
            <w:tcW w:type="dxa" w:w="1587"/>
          </w:tcPr>
          <w:p>
            <w:r/>
            <w:r>
              <w:rPr>
                <w:sz w:val="17"/>
              </w:rPr>
              <w:t>착수 시 확인</w:t>
            </w:r>
          </w:p>
        </w:tc>
      </w:tr>
      <w:tr>
        <w:tc>
          <w:tcPr>
            <w:tcW w:type="dxa" w:w="1587"/>
          </w:tcPr>
          <w:p>
            <w:r/>
            <w:r>
              <w:rPr>
                <w:sz w:val="17"/>
              </w:rPr>
              <w:t>비행 제한 공역</w:t>
            </w:r>
          </w:p>
        </w:tc>
        <w:tc>
          <w:tcPr>
            <w:tcW w:type="dxa" w:w="2721"/>
          </w:tcPr>
          <w:p>
            <w:r/>
            <w:r>
              <w:rPr>
                <w:sz w:val="17"/>
              </w:rPr>
              <w:t>브이월드 항공 레이어, 드론원스톱 비행금지구역 정보</w:t>
            </w:r>
          </w:p>
        </w:tc>
        <w:tc>
          <w:tcPr>
            <w:tcW w:type="dxa" w:w="2381"/>
          </w:tcPr>
          <w:p>
            <w:r/>
            <w:r>
              <w:rPr>
                <w:sz w:val="17"/>
              </w:rPr>
              <w:t>비행금지·제한구역, 관제권</w:t>
            </w:r>
          </w:p>
        </w:tc>
        <w:tc>
          <w:tcPr>
            <w:tcW w:type="dxa" w:w="1361"/>
          </w:tcPr>
          <w:p>
            <w:r/>
            <w:r>
              <w:rPr>
                <w:sz w:val="17"/>
              </w:rPr>
              <w:t>월 1회</w:t>
            </w:r>
          </w:p>
        </w:tc>
        <w:tc>
          <w:tcPr>
            <w:tcW w:type="dxa" w:w="1587"/>
          </w:tcPr>
          <w:p>
            <w:r/>
            <w:r>
              <w:rPr>
                <w:sz w:val="17"/>
              </w:rPr>
              <w:t>착수 시 확인</w:t>
            </w:r>
          </w:p>
        </w:tc>
      </w:tr>
      <w:tr>
        <w:tc>
          <w:tcPr>
            <w:tcW w:type="dxa" w:w="1587"/>
          </w:tcPr>
          <w:p>
            <w:r/>
            <w:r>
              <w:rPr>
                <w:sz w:val="17"/>
              </w:rPr>
              <w:t>일출·일몰</w:t>
            </w:r>
          </w:p>
        </w:tc>
        <w:tc>
          <w:tcPr>
            <w:tcW w:type="dxa" w:w="2721"/>
          </w:tcPr>
          <w:p>
            <w:r/>
            <w:r>
              <w:rPr>
                <w:sz w:val="17"/>
              </w:rPr>
              <w:t>한국천문연구원 출몰시각 정보(공공데이터포털)</w:t>
            </w:r>
          </w:p>
        </w:tc>
        <w:tc>
          <w:tcPr>
            <w:tcW w:type="dxa" w:w="2381"/>
          </w:tcPr>
          <w:p>
            <w:r/>
            <w:r>
              <w:rPr>
                <w:sz w:val="17"/>
              </w:rPr>
              <w:t>일출·일몰, 시민박명 시각</w:t>
            </w:r>
          </w:p>
        </w:tc>
        <w:tc>
          <w:tcPr>
            <w:tcW w:type="dxa" w:w="1361"/>
          </w:tcPr>
          <w:p>
            <w:r/>
            <w:r>
              <w:rPr>
                <w:sz w:val="17"/>
              </w:rPr>
              <w:t>1일</w:t>
            </w:r>
          </w:p>
        </w:tc>
        <w:tc>
          <w:tcPr>
            <w:tcW w:type="dxa" w:w="1587"/>
          </w:tcPr>
          <w:p>
            <w:r/>
            <w:r>
              <w:rPr>
                <w:sz w:val="17"/>
              </w:rPr>
              <w:t>착수 시 확인</w:t>
            </w:r>
          </w:p>
        </w:tc>
      </w:tr>
      <w:tr>
        <w:tc>
          <w:tcPr>
            <w:tcW w:type="dxa" w:w="1587"/>
            <w:shd w:val="clear" w:color="auto" w:fill="E3EEFB"/>
          </w:tcPr>
          <w:p>
            <w:r>
              <w:rPr>
                <w:b w:val="0"/>
                <w:sz w:val="17"/>
              </w:rPr>
              <w:t>[v1.1] 파출소 관할구역</w:t>
            </w:r>
          </w:p>
        </w:tc>
        <w:tc>
          <w:tcPr>
            <w:tcW w:type="dxa" w:w="2721"/>
            <w:shd w:val="clear" w:color="auto" w:fill="E3EEFB"/>
          </w:tcPr>
          <w:p>
            <w:r>
              <w:rPr>
                <w:b w:val="0"/>
                <w:sz w:val="17"/>
              </w:rPr>
              <w:t>해양경찰청 내부 자료(파일 연계), 브이월드 행정경계·해안선 참조</w:t>
            </w:r>
          </w:p>
        </w:tc>
        <w:tc>
          <w:tcPr>
            <w:tcW w:type="dxa" w:w="2381"/>
            <w:shd w:val="clear" w:color="auto" w:fill="E3EEFB"/>
          </w:tcPr>
          <w:p>
            <w:r>
              <w:rPr>
                <w:b w:val="0"/>
                <w:sz w:val="17"/>
              </w:rPr>
              <w:t>파출소·출장소 관할구역 폴리곤, 파출소 위치·연락처</w:t>
            </w:r>
          </w:p>
        </w:tc>
        <w:tc>
          <w:tcPr>
            <w:tcW w:type="dxa" w:w="1361"/>
            <w:shd w:val="clear" w:color="auto" w:fill="E3EEFB"/>
          </w:tcPr>
          <w:p>
            <w:r>
              <w:rPr>
                <w:b w:val="0"/>
                <w:sz w:val="17"/>
              </w:rPr>
              <w:t>변경 시 / 반기 점검</w:t>
            </w:r>
          </w:p>
        </w:tc>
        <w:tc>
          <w:tcPr>
            <w:tcW w:type="dxa" w:w="1587"/>
            <w:shd w:val="clear" w:color="auto" w:fill="E3EEFB"/>
          </w:tcPr>
          <w:p>
            <w:r>
              <w:rPr>
                <w:b w:val="0"/>
                <w:sz w:val="17"/>
              </w:rPr>
              <w:t>발주처 협의 필요</w:t>
            </w:r>
          </w:p>
        </w:tc>
      </w:tr>
    </w:tbl>
    <w:p>
      <w:pPr>
        <w:spacing w:after="40"/>
      </w:pPr>
    </w:p>
    <w:p>
      <w:pPr>
        <w:pStyle w:val="Heading2"/>
        <w:spacing w:after="80"/>
      </w:pPr>
      <w:r>
        <w:rPr>
          <w:b/>
          <w:i w:val="0"/>
        </w:rPr>
        <w:t>5.3 연계 공통 원칙</w:t>
      </w:r>
    </w:p>
    <w:p>
      <w:pPr>
        <w:pStyle w:val="ListBullet"/>
        <w:spacing w:after="40"/>
      </w:pPr>
      <w:r>
        <w:t>모든 외부 API는 어댑터 계층으로 분리해 기관 API가 바뀌어도 내부 데이터 모델은 유지</w:t>
      </w:r>
    </w:p>
    <w:p>
      <w:pPr>
        <w:pStyle w:val="ListBullet"/>
        <w:spacing w:after="40"/>
      </w:pPr>
      <w:r>
        <w:t>호출량 제한에 대비해 서버에서 일괄 수집 후 캐시하고, 클라이언트는 외부 API를 직접 호출하지 않음</w:t>
      </w:r>
    </w:p>
    <w:p>
      <w:pPr>
        <w:pStyle w:val="ListBullet"/>
        <w:spacing w:after="40"/>
      </w:pPr>
      <w:r>
        <w:t>API 장애 시 최근 수집값과 '수집 시각', '지연' 배지를 표시하고 판정 결과에 '데이터 신뢰도 낮음'을 표시</w:t>
      </w:r>
    </w:p>
    <w:p>
      <w:pPr>
        <w:pStyle w:val="ListBullet"/>
        <w:spacing w:after="40"/>
      </w:pPr>
      <w:r>
        <w:rPr>
          <w:b/>
          <w:color w:val="C26A00"/>
        </w:rPr>
        <w:t xml:space="preserve">[추천] </w:t>
      </w:r>
      <w:r>
        <w:t>API 키·호출 현황을 총괄관리자 화면에서 모니터링(성공률, 응답시간, 남은 호출 한도)</w:t>
      </w:r>
    </w:p>
    <w:p>
      <w:pPr>
        <w:pStyle w:val="ListBullet"/>
        <w:spacing w:after="40"/>
      </w:pPr>
      <w:r>
        <w:t>[v1.1] 관할구역·위험구역·갯벌·수심 등 정적 공간정보는 파일 연계 후 PostGIS에 적재하고 출처·갱신일·버전을 함께 관리해 화면에 "기준일"을 표시</w:t>
      </w:r>
    </w:p>
    <w:p>
      <w:pPr>
        <w:pStyle w:val="Heading1"/>
      </w:pPr>
      <w:r>
        <w:t>6. 핵심 기능 상세 설계</w:t>
      </w:r>
    </w:p>
    <w:p>
      <w:pPr>
        <w:pStyle w:val="Heading2"/>
      </w:pPr>
      <w:r>
        <w:t>6.1 운항 가능 판정 엔진</w:t>
      </w:r>
    </w:p>
    <w:p>
      <w:pPr>
        <w:spacing w:after="80"/>
      </w:pPr>
      <w:r>
        <w:rPr>
          <w:b w:val="0"/>
          <w:i w:val="0"/>
        </w:rPr>
        <w:t>드론 기종별로 등록된 운용 한계치와 운용 지점·경로상의 기상·해양 값을 비교해 3단계로 판정합니다. 관리자 설정으로 주의 구간 비율(기본 80%)을 조정할 수 있습니다.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shd w:val="clear" w:color="auto" w:fill="0B2E59"/>
          </w:tcPr>
          <w:p>
            <w:r/>
            <w:r>
              <w:rPr>
                <w:b/>
                <w:color w:val="FFFFFF"/>
                <w:sz w:val="18"/>
              </w:rPr>
              <w:t>판정 항목</w:t>
            </w:r>
          </w:p>
        </w:tc>
        <w:tc>
          <w:tcPr>
            <w:tcW w:type="dxa" w:w="2381"/>
            <w:shd w:val="clear" w:color="auto" w:fill="0B2E59"/>
          </w:tcPr>
          <w:p>
            <w:r/>
            <w:r>
              <w:rPr>
                <w:b/>
                <w:color w:val="FFFFFF"/>
                <w:sz w:val="18"/>
              </w:rPr>
              <w:t>비교 기준(드론 제원)</w:t>
            </w:r>
          </w:p>
        </w:tc>
        <w:tc>
          <w:tcPr>
            <w:tcW w:type="dxa" w:w="1814"/>
            <w:shd w:val="clear" w:color="auto" w:fill="0B2E59"/>
          </w:tcPr>
          <w:p>
            <w:r/>
            <w:r>
              <w:rPr>
                <w:b/>
                <w:color w:val="FFFFFF"/>
                <w:sz w:val="18"/>
              </w:rPr>
              <w:t>GO</w:t>
            </w:r>
          </w:p>
        </w:tc>
        <w:tc>
          <w:tcPr>
            <w:tcW w:type="dxa" w:w="1871"/>
            <w:shd w:val="clear" w:color="auto" w:fill="0B2E59"/>
          </w:tcPr>
          <w:p>
            <w:r/>
            <w:r>
              <w:rPr>
                <w:b/>
                <w:color w:val="FFFFFF"/>
                <w:sz w:val="18"/>
              </w:rPr>
              <w:t>CAUTION</w:t>
            </w:r>
          </w:p>
        </w:tc>
        <w:tc>
          <w:tcPr>
            <w:tcW w:type="dxa" w:w="1871"/>
            <w:shd w:val="clear" w:color="auto" w:fill="0B2E59"/>
          </w:tcPr>
          <w:p>
            <w:r/>
            <w:r>
              <w:rPr>
                <w:b/>
                <w:color w:val="FFFFFF"/>
                <w:sz w:val="18"/>
              </w:rPr>
              <w:t>NO-GO</w:t>
            </w:r>
          </w:p>
        </w:tc>
      </w:tr>
      <w:tr>
        <w:tc>
          <w:tcPr>
            <w:tcW w:type="dxa" w:w="1701"/>
          </w:tcPr>
          <w:p>
            <w:r/>
            <w:r>
              <w:rPr>
                <w:sz w:val="17"/>
              </w:rPr>
              <w:t>평균 풍속</w:t>
            </w:r>
          </w:p>
        </w:tc>
        <w:tc>
          <w:tcPr>
            <w:tcW w:type="dxa" w:w="2381"/>
          </w:tcPr>
          <w:p>
            <w:r/>
            <w:r>
              <w:rPr>
                <w:sz w:val="17"/>
              </w:rPr>
              <w:t>최대 내풍속</w:t>
            </w:r>
          </w:p>
        </w:tc>
        <w:tc>
          <w:tcPr>
            <w:tcW w:type="dxa" w:w="1814"/>
          </w:tcPr>
          <w:p>
            <w:r/>
            <w:r>
              <w:rPr>
                <w:sz w:val="17"/>
              </w:rPr>
              <w:t>한계의 80% 미만</w:t>
            </w:r>
          </w:p>
        </w:tc>
        <w:tc>
          <w:tcPr>
            <w:tcW w:type="dxa" w:w="1871"/>
          </w:tcPr>
          <w:p>
            <w:r/>
            <w:r>
              <w:rPr>
                <w:sz w:val="17"/>
              </w:rPr>
              <w:t>80~100%</w:t>
            </w:r>
          </w:p>
        </w:tc>
        <w:tc>
          <w:tcPr>
            <w:tcW w:type="dxa" w:w="1871"/>
          </w:tcPr>
          <w:p>
            <w:r/>
            <w:r>
              <w:rPr>
                <w:sz w:val="17"/>
              </w:rPr>
              <w:t>100% 초과</w:t>
            </w:r>
          </w:p>
        </w:tc>
      </w:tr>
      <w:tr>
        <w:tc>
          <w:tcPr>
            <w:tcW w:type="dxa" w:w="1701"/>
          </w:tcPr>
          <w:p>
            <w:r/>
            <w:r>
              <w:rPr>
                <w:sz w:val="17"/>
              </w:rPr>
              <w:t>순간 돌풍</w:t>
            </w:r>
          </w:p>
        </w:tc>
        <w:tc>
          <w:tcPr>
            <w:tcW w:type="dxa" w:w="2381"/>
          </w:tcPr>
          <w:p>
            <w:r/>
            <w:r>
              <w:rPr>
                <w:sz w:val="17"/>
              </w:rPr>
              <w:t>최대 내풍속(돌풍 계수 적용)</w:t>
            </w:r>
          </w:p>
        </w:tc>
        <w:tc>
          <w:tcPr>
            <w:tcW w:type="dxa" w:w="1814"/>
          </w:tcPr>
          <w:p>
            <w:r/>
            <w:r>
              <w:rPr>
                <w:sz w:val="17"/>
              </w:rPr>
              <w:t>한계의 80% 미만</w:t>
            </w:r>
          </w:p>
        </w:tc>
        <w:tc>
          <w:tcPr>
            <w:tcW w:type="dxa" w:w="1871"/>
          </w:tcPr>
          <w:p>
            <w:r/>
            <w:r>
              <w:rPr>
                <w:sz w:val="17"/>
              </w:rPr>
              <w:t>80~100%</w:t>
            </w:r>
          </w:p>
        </w:tc>
        <w:tc>
          <w:tcPr>
            <w:tcW w:type="dxa" w:w="1871"/>
          </w:tcPr>
          <w:p>
            <w:r/>
            <w:r>
              <w:rPr>
                <w:sz w:val="17"/>
              </w:rPr>
              <w:t>100% 초과</w:t>
            </w:r>
          </w:p>
        </w:tc>
      </w:tr>
      <w:tr>
        <w:tc>
          <w:tcPr>
            <w:tcW w:type="dxa" w:w="1701"/>
          </w:tcPr>
          <w:p>
            <w:r/>
            <w:r>
              <w:rPr>
                <w:sz w:val="17"/>
              </w:rPr>
              <w:t>강수</w:t>
            </w:r>
          </w:p>
        </w:tc>
        <w:tc>
          <w:tcPr>
            <w:tcW w:type="dxa" w:w="2381"/>
          </w:tcPr>
          <w:p>
            <w:r/>
            <w:r>
              <w:rPr>
                <w:sz w:val="17"/>
              </w:rPr>
              <w:t>방수 등급(IP) / 강수 허용 여부</w:t>
            </w:r>
          </w:p>
        </w:tc>
        <w:tc>
          <w:tcPr>
            <w:tcW w:type="dxa" w:w="1814"/>
          </w:tcPr>
          <w:p>
            <w:r/>
            <w:r>
              <w:rPr>
                <w:sz w:val="17"/>
              </w:rPr>
              <w:t>강수 없음</w:t>
            </w:r>
          </w:p>
        </w:tc>
        <w:tc>
          <w:tcPr>
            <w:tcW w:type="dxa" w:w="1871"/>
          </w:tcPr>
          <w:p>
            <w:r/>
            <w:r>
              <w:rPr>
                <w:sz w:val="17"/>
              </w:rPr>
              <w:t>약한 비·IP 등급 이내</w:t>
            </w:r>
          </w:p>
        </w:tc>
        <w:tc>
          <w:tcPr>
            <w:tcW w:type="dxa" w:w="1871"/>
          </w:tcPr>
          <w:p>
            <w:r/>
            <w:r>
              <w:rPr>
                <w:sz w:val="17"/>
              </w:rPr>
              <w:t>IP 등급 초과·뇌전</w:t>
            </w:r>
          </w:p>
        </w:tc>
      </w:tr>
      <w:tr>
        <w:tc>
          <w:tcPr>
            <w:tcW w:type="dxa" w:w="1701"/>
          </w:tcPr>
          <w:p>
            <w:r/>
            <w:r>
              <w:rPr>
                <w:sz w:val="17"/>
              </w:rPr>
              <w:t>기온</w:t>
            </w:r>
          </w:p>
        </w:tc>
        <w:tc>
          <w:tcPr>
            <w:tcW w:type="dxa" w:w="2381"/>
          </w:tcPr>
          <w:p>
            <w:r/>
            <w:r>
              <w:rPr>
                <w:sz w:val="17"/>
              </w:rPr>
              <w:t>운용 온도 범위</w:t>
            </w:r>
          </w:p>
        </w:tc>
        <w:tc>
          <w:tcPr>
            <w:tcW w:type="dxa" w:w="1814"/>
          </w:tcPr>
          <w:p>
            <w:r/>
            <w:r>
              <w:rPr>
                <w:sz w:val="17"/>
              </w:rPr>
              <w:t>범위 안</w:t>
            </w:r>
          </w:p>
        </w:tc>
        <w:tc>
          <w:tcPr>
            <w:tcW w:type="dxa" w:w="1871"/>
          </w:tcPr>
          <w:p>
            <w:r/>
            <w:r>
              <w:rPr>
                <w:sz w:val="17"/>
              </w:rPr>
              <w:t>경계 ±3℃</w:t>
            </w:r>
          </w:p>
        </w:tc>
        <w:tc>
          <w:tcPr>
            <w:tcW w:type="dxa" w:w="1871"/>
          </w:tcPr>
          <w:p>
            <w:r/>
            <w:r>
              <w:rPr>
                <w:sz w:val="17"/>
              </w:rPr>
              <w:t>범위 밖</w:t>
            </w:r>
          </w:p>
        </w:tc>
      </w:tr>
      <w:tr>
        <w:tc>
          <w:tcPr>
            <w:tcW w:type="dxa" w:w="1701"/>
          </w:tcPr>
          <w:p>
            <w:r/>
            <w:r>
              <w:rPr>
                <w:sz w:val="17"/>
              </w:rPr>
              <w:t>시정</w:t>
            </w:r>
          </w:p>
        </w:tc>
        <w:tc>
          <w:tcPr>
            <w:tcW w:type="dxa" w:w="2381"/>
          </w:tcPr>
          <w:p>
            <w:r/>
            <w:r>
              <w:rPr>
                <w:sz w:val="17"/>
              </w:rPr>
              <w:t>육안 확인 거리 기준(관리자 설정)</w:t>
            </w:r>
          </w:p>
        </w:tc>
        <w:tc>
          <w:tcPr>
            <w:tcW w:type="dxa" w:w="1814"/>
          </w:tcPr>
          <w:p>
            <w:r/>
            <w:r>
              <w:rPr>
                <w:sz w:val="17"/>
              </w:rPr>
              <w:t>기준 이상</w:t>
            </w:r>
          </w:p>
        </w:tc>
        <w:tc>
          <w:tcPr>
            <w:tcW w:type="dxa" w:w="1871"/>
          </w:tcPr>
          <w:p>
            <w:r/>
            <w:r>
              <w:rPr>
                <w:sz w:val="17"/>
              </w:rPr>
              <w:t>기준의 1~1.5배</w:t>
            </w:r>
          </w:p>
        </w:tc>
        <w:tc>
          <w:tcPr>
            <w:tcW w:type="dxa" w:w="1871"/>
          </w:tcPr>
          <w:p>
            <w:r/>
            <w:r>
              <w:rPr>
                <w:sz w:val="17"/>
              </w:rPr>
              <w:t>기준 미만</w:t>
            </w:r>
          </w:p>
        </w:tc>
      </w:tr>
      <w:tr>
        <w:tc>
          <w:tcPr>
            <w:tcW w:type="dxa" w:w="1701"/>
          </w:tcPr>
          <w:p>
            <w:r/>
            <w:r>
              <w:rPr>
                <w:sz w:val="17"/>
              </w:rPr>
              <w:t>기상특보</w:t>
            </w:r>
          </w:p>
        </w:tc>
        <w:tc>
          <w:tcPr>
            <w:tcW w:type="dxa" w:w="2381"/>
          </w:tcPr>
          <w:p>
            <w:r/>
            <w:r>
              <w:rPr>
                <w:sz w:val="17"/>
              </w:rPr>
              <w:t>특보 종류별 정책(총괄 설정)</w:t>
            </w:r>
          </w:p>
        </w:tc>
        <w:tc>
          <w:tcPr>
            <w:tcW w:type="dxa" w:w="1814"/>
          </w:tcPr>
          <w:p>
            <w:r/>
            <w:r>
              <w:rPr>
                <w:sz w:val="17"/>
              </w:rPr>
              <w:t>특보 없음</w:t>
            </w:r>
          </w:p>
        </w:tc>
        <w:tc>
          <w:tcPr>
            <w:tcW w:type="dxa" w:w="1871"/>
          </w:tcPr>
          <w:p>
            <w:r/>
            <w:r>
              <w:rPr>
                <w:sz w:val="17"/>
              </w:rPr>
              <w:t>주의보(정책에 따라)</w:t>
            </w:r>
          </w:p>
        </w:tc>
        <w:tc>
          <w:tcPr>
            <w:tcW w:type="dxa" w:w="1871"/>
          </w:tcPr>
          <w:p>
            <w:r/>
            <w:r>
              <w:rPr>
                <w:sz w:val="17"/>
              </w:rPr>
              <w:t>경보·태풍</w:t>
            </w:r>
          </w:p>
        </w:tc>
      </w:tr>
      <w:tr>
        <w:tc>
          <w:tcPr>
            <w:tcW w:type="dxa" w:w="1701"/>
          </w:tcPr>
          <w:p>
            <w:r/>
            <w:r>
              <w:rPr>
                <w:sz w:val="17"/>
              </w:rPr>
              <w:t>파고(함정 이착륙)</w:t>
            </w:r>
          </w:p>
        </w:tc>
        <w:tc>
          <w:tcPr>
            <w:tcW w:type="dxa" w:w="2381"/>
          </w:tcPr>
          <w:p>
            <w:r/>
            <w:r>
              <w:rPr>
                <w:sz w:val="17"/>
              </w:rPr>
              <w:t>함정 이착륙 허용 파고(부서 설정)</w:t>
            </w:r>
          </w:p>
        </w:tc>
        <w:tc>
          <w:tcPr>
            <w:tcW w:type="dxa" w:w="1814"/>
          </w:tcPr>
          <w:p>
            <w:r/>
            <w:r>
              <w:rPr>
                <w:sz w:val="17"/>
              </w:rPr>
              <w:t>허용치 미만</w:t>
            </w:r>
          </w:p>
        </w:tc>
        <w:tc>
          <w:tcPr>
            <w:tcW w:type="dxa" w:w="1871"/>
          </w:tcPr>
          <w:p>
            <w:r/>
            <w:r>
              <w:rPr>
                <w:sz w:val="17"/>
              </w:rPr>
              <w:t>허용치 80~100%</w:t>
            </w:r>
          </w:p>
        </w:tc>
        <w:tc>
          <w:tcPr>
            <w:tcW w:type="dxa" w:w="1871"/>
          </w:tcPr>
          <w:p>
            <w:r/>
            <w:r>
              <w:rPr>
                <w:sz w:val="17"/>
              </w:rPr>
              <w:t>허용치 초과</w:t>
            </w:r>
          </w:p>
        </w:tc>
      </w:tr>
      <w:tr>
        <w:tc>
          <w:tcPr>
            <w:tcW w:type="dxa" w:w="1701"/>
          </w:tcPr>
          <w:p>
            <w:r/>
            <w:r>
              <w:rPr>
                <w:sz w:val="17"/>
              </w:rPr>
              <w:t>주·야간</w:t>
            </w:r>
          </w:p>
        </w:tc>
        <w:tc>
          <w:tcPr>
            <w:tcW w:type="dxa" w:w="2381"/>
          </w:tcPr>
          <w:p>
            <w:r/>
            <w:r>
              <w:rPr>
                <w:sz w:val="17"/>
              </w:rPr>
              <w:t>일출·일몰, 야간 비행 승인 여부</w:t>
            </w:r>
          </w:p>
        </w:tc>
        <w:tc>
          <w:tcPr>
            <w:tcW w:type="dxa" w:w="1814"/>
          </w:tcPr>
          <w:p>
            <w:r/>
            <w:r>
              <w:rPr>
                <w:sz w:val="17"/>
              </w:rPr>
              <w:t>주간</w:t>
            </w:r>
          </w:p>
        </w:tc>
        <w:tc>
          <w:tcPr>
            <w:tcW w:type="dxa" w:w="1871"/>
          </w:tcPr>
          <w:p>
            <w:r/>
            <w:r>
              <w:rPr>
                <w:sz w:val="17"/>
              </w:rPr>
              <w:t>박명 시간</w:t>
            </w:r>
          </w:p>
        </w:tc>
        <w:tc>
          <w:tcPr>
            <w:tcW w:type="dxa" w:w="1871"/>
          </w:tcPr>
          <w:p>
            <w:r/>
            <w:r>
              <w:rPr>
                <w:sz w:val="17"/>
              </w:rPr>
              <w:t>야간 &amp; 미승인</w:t>
            </w:r>
          </w:p>
        </w:tc>
      </w:tr>
      <w:tr>
        <w:tc>
          <w:tcPr>
            <w:tcW w:type="dxa" w:w="1701"/>
          </w:tcPr>
          <w:p>
            <w:r/>
            <w:r>
              <w:rPr>
                <w:sz w:val="17"/>
              </w:rPr>
              <w:t>비행 공역</w:t>
            </w:r>
          </w:p>
        </w:tc>
        <w:tc>
          <w:tcPr>
            <w:tcW w:type="dxa" w:w="2381"/>
          </w:tcPr>
          <w:p>
            <w:r/>
            <w:r>
              <w:rPr>
                <w:sz w:val="17"/>
              </w:rPr>
              <w:t>비행금지·제한구역</w:t>
            </w:r>
          </w:p>
        </w:tc>
        <w:tc>
          <w:tcPr>
            <w:tcW w:type="dxa" w:w="1814"/>
          </w:tcPr>
          <w:p>
            <w:r/>
            <w:r>
              <w:rPr>
                <w:sz w:val="17"/>
              </w:rPr>
              <w:t>해당 없음</w:t>
            </w:r>
          </w:p>
        </w:tc>
        <w:tc>
          <w:tcPr>
            <w:tcW w:type="dxa" w:w="1871"/>
          </w:tcPr>
          <w:p>
            <w:r/>
            <w:r>
              <w:rPr>
                <w:sz w:val="17"/>
              </w:rPr>
              <w:t>제한구역(승인 필요)</w:t>
            </w:r>
          </w:p>
        </w:tc>
        <w:tc>
          <w:tcPr>
            <w:tcW w:type="dxa" w:w="1871"/>
          </w:tcPr>
          <w:p>
            <w:r/>
            <w:r>
              <w:rPr>
                <w:sz w:val="17"/>
              </w:rPr>
              <w:t>금지구역(미승인)</w:t>
            </w:r>
          </w:p>
        </w:tc>
      </w:tr>
      <w:tr>
        <w:tc>
          <w:tcPr>
            <w:tcW w:type="dxa" w:w="1701"/>
          </w:tcPr>
          <w:p>
            <w:r/>
            <w:r>
              <w:rPr>
                <w:sz w:val="17"/>
              </w:rPr>
              <w:t>배터리 운용 시간</w:t>
            </w:r>
          </w:p>
        </w:tc>
        <w:tc>
          <w:tcPr>
            <w:tcW w:type="dxa" w:w="2381"/>
          </w:tcPr>
          <w:p>
            <w:r/>
            <w:r>
              <w:rPr>
                <w:sz w:val="17"/>
              </w:rPr>
              <w:t>예상 임무시간 + 역풍 귀환 여유</w:t>
            </w:r>
          </w:p>
        </w:tc>
        <w:tc>
          <w:tcPr>
            <w:tcW w:type="dxa" w:w="1814"/>
          </w:tcPr>
          <w:p>
            <w:r/>
            <w:r>
              <w:rPr>
                <w:sz w:val="17"/>
              </w:rPr>
              <w:t>여유 30% 이상</w:t>
            </w:r>
          </w:p>
        </w:tc>
        <w:tc>
          <w:tcPr>
            <w:tcW w:type="dxa" w:w="1871"/>
          </w:tcPr>
          <w:p>
            <w:r/>
            <w:r>
              <w:rPr>
                <w:sz w:val="17"/>
              </w:rPr>
              <w:t>여유 15~30%</w:t>
            </w:r>
          </w:p>
        </w:tc>
        <w:tc>
          <w:tcPr>
            <w:tcW w:type="dxa" w:w="1871"/>
          </w:tcPr>
          <w:p>
            <w:r/>
            <w:r>
              <w:rPr>
                <w:sz w:val="17"/>
              </w:rPr>
              <w:t>여유 15% 미만</w:t>
            </w:r>
          </w:p>
        </w:tc>
      </w:tr>
    </w:tbl>
    <w:p>
      <w:pPr>
        <w:spacing w:after="40"/>
      </w:pPr>
    </w:p>
    <w:p>
      <w:pPr>
        <w:spacing w:after="80"/>
      </w:pPr>
      <w:r>
        <w:rPr>
          <w:b w:val="0"/>
          <w:i w:val="0"/>
          <w:sz w:val="19"/>
        </w:rPr>
        <w:t>최종 판정 규칙: 한 항목이라도 NO-GO면 '불가', NO-GO가 없고 CAUTION이 하나 이상이면 '주의', 모든 항목이 GO면 '가능'으로 판정합니다. 화면에는 판정 사유 항목을 함께 표시합니다.</w:t>
      </w:r>
    </w:p>
    <w:p>
      <w:pPr>
        <w:pStyle w:val="Heading2"/>
      </w:pPr>
      <w:r>
        <w:t>6.2 최적 순찰 일정 추천</w:t>
      </w:r>
    </w:p>
    <w:p>
      <w:pPr>
        <w:pStyle w:val="ListBullet"/>
        <w:spacing w:after="40"/>
      </w:pPr>
      <w:r>
        <w:t>단기예보(최대 3일)와 중기예보를 시간 단위로 판정 엔진에 넣어 시간대별 판정과 운항 적합도 점수(0~100)를 계산</w:t>
      </w:r>
    </w:p>
    <w:p>
      <w:pPr>
        <w:pStyle w:val="ListBullet"/>
        <w:spacing w:after="40"/>
      </w:pPr>
      <w:r>
        <w:t>적합도 점수 = 기상 여유도(한계 대비 여유) × 가중치 + 주간 여부 + 물때 적합성(위험구역 순찰은 간조 전후 등 임무별 규칙) + 부서 근무 시간대</w:t>
      </w:r>
    </w:p>
    <w:p>
      <w:pPr>
        <w:pStyle w:val="ListBullet"/>
        <w:spacing w:after="40"/>
      </w:pPr>
      <w:r>
        <w:t>결과를 주간 달력(히트맵)과 당일 타임라인으로 표시하고, 상위 3개 시간대를 추천 카드로 제시</w:t>
      </w:r>
    </w:p>
    <w:p>
      <w:pPr>
        <w:pStyle w:val="ListBullet"/>
        <w:spacing w:after="40"/>
      </w:pPr>
      <w:r>
        <w:rPr>
          <w:b/>
          <w:color w:val="C26A00"/>
        </w:rPr>
        <w:t xml:space="preserve">[추천] </w:t>
      </w:r>
      <w:r>
        <w:t>갯벌·연안 위험구역 순찰은 밀물 시작 1~2시간 전을 우선 추천(고립 사고가 잦은 시간대 대응)</w:t>
      </w:r>
    </w:p>
    <w:p>
      <w:pPr>
        <w:pStyle w:val="Heading2"/>
      </w:pPr>
      <w:r>
        <w:t>6.3 순찰 임무</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0B2E59"/>
          </w:tcPr>
          <w:p>
            <w:r/>
            <w:r>
              <w:rPr>
                <w:b/>
                <w:color w:val="FFFFFF"/>
                <w:sz w:val="18"/>
              </w:rPr>
              <w:t>구분</w:t>
            </w:r>
          </w:p>
        </w:tc>
        <w:tc>
          <w:tcPr>
            <w:tcW w:type="dxa" w:w="1984"/>
            <w:shd w:val="clear" w:color="auto" w:fill="0B2E59"/>
          </w:tcPr>
          <w:p>
            <w:r/>
            <w:r>
              <w:rPr>
                <w:b/>
                <w:color w:val="FFFFFF"/>
                <w:sz w:val="18"/>
              </w:rPr>
              <w:t>기능</w:t>
            </w:r>
          </w:p>
        </w:tc>
        <w:tc>
          <w:tcPr>
            <w:tcW w:type="dxa" w:w="5953"/>
            <w:shd w:val="clear" w:color="auto" w:fill="0B2E59"/>
          </w:tcPr>
          <w:p>
            <w:r/>
            <w:r>
              <w:rPr>
                <w:b/>
                <w:color w:val="FFFFFF"/>
                <w:sz w:val="18"/>
              </w:rPr>
              <w:t>상세</w:t>
            </w:r>
          </w:p>
        </w:tc>
      </w:tr>
      <w:tr>
        <w:tc>
          <w:tcPr>
            <w:tcW w:type="dxa" w:w="1701"/>
          </w:tcPr>
          <w:p>
            <w:r/>
            <w:r>
              <w:rPr>
                <w:sz w:val="17"/>
              </w:rPr>
              <w:t>기본 경로 순찰</w:t>
            </w:r>
          </w:p>
        </w:tc>
        <w:tc>
          <w:tcPr>
            <w:tcW w:type="dxa" w:w="1984"/>
          </w:tcPr>
          <w:p>
            <w:r/>
            <w:r>
              <w:rPr>
                <w:sz w:val="17"/>
              </w:rPr>
              <w:t>표준 경로 관리</w:t>
            </w:r>
          </w:p>
        </w:tc>
        <w:tc>
          <w:tcPr>
            <w:tcW w:type="dxa" w:w="5953"/>
          </w:tcPr>
          <w:p>
            <w:r/>
            <w:r>
              <w:rPr>
                <w:sz w:val="17"/>
              </w:rPr>
              <w:t>관리자가 부서별 표준 순찰 경로(웨이포인트, 고도, 속도, 체공 지점)를 등록하고 운용자는 선택해서 실행</w:t>
            </w:r>
          </w:p>
        </w:tc>
      </w:tr>
      <w:tr>
        <w:tc>
          <w:tcPr>
            <w:tcW w:type="dxa" w:w="1701"/>
          </w:tcPr>
          <w:p>
            <w:r/>
            <w:r>
              <w:rPr>
                <w:sz w:val="17"/>
              </w:rPr>
            </w:r>
          </w:p>
        </w:tc>
        <w:tc>
          <w:tcPr>
            <w:tcW w:type="dxa" w:w="1984"/>
          </w:tcPr>
          <w:p>
            <w:r/>
            <w:r>
              <w:rPr>
                <w:sz w:val="17"/>
              </w:rPr>
              <w:t>경로 검증</w:t>
            </w:r>
          </w:p>
        </w:tc>
        <w:tc>
          <w:tcPr>
            <w:tcW w:type="dxa" w:w="5953"/>
          </w:tcPr>
          <w:p>
            <w:r/>
            <w:r>
              <w:rPr>
                <w:sz w:val="17"/>
              </w:rPr>
              <w:t>공역, 지오펜스, 배터리 운용 가능 거리, 장애물 고도를 자동으로 검사</w:t>
            </w:r>
          </w:p>
        </w:tc>
      </w:tr>
      <w:tr>
        <w:tc>
          <w:tcPr>
            <w:tcW w:type="dxa" w:w="1701"/>
          </w:tcPr>
          <w:p>
            <w:r/>
            <w:r>
              <w:rPr>
                <w:sz w:val="17"/>
              </w:rPr>
              <w:t>위험구역 순찰</w:t>
            </w:r>
          </w:p>
        </w:tc>
        <w:tc>
          <w:tcPr>
            <w:tcW w:type="dxa" w:w="1984"/>
          </w:tcPr>
          <w:p>
            <w:r/>
            <w:r>
              <w:rPr>
                <w:sz w:val="17"/>
              </w:rPr>
              <w:t>위험구역 자동 경로</w:t>
            </w:r>
          </w:p>
        </w:tc>
        <w:tc>
          <w:tcPr>
            <w:tcW w:type="dxa" w:w="5953"/>
          </w:tcPr>
          <w:p>
            <w:r/>
            <w:r>
              <w:rPr>
                <w:sz w:val="17"/>
              </w:rPr>
              <w:t>연안 위험구역·갯벌·방파제 등 위험 지점을 선택하면 최단 순회 경로(TSP 근사)를 자동 생성</w:t>
            </w:r>
          </w:p>
        </w:tc>
      </w:tr>
      <w:tr>
        <w:tc>
          <w:tcPr>
            <w:tcW w:type="dxa" w:w="1701"/>
          </w:tcPr>
          <w:p>
            <w:r/>
            <w:r>
              <w:rPr>
                <w:sz w:val="17"/>
              </w:rPr>
            </w:r>
          </w:p>
        </w:tc>
        <w:tc>
          <w:tcPr>
            <w:tcW w:type="dxa" w:w="1984"/>
          </w:tcPr>
          <w:p>
            <w:r/>
            <w:r>
              <w:rPr>
                <w:sz w:val="17"/>
              </w:rPr>
              <w:t>구역별 체공 촬영</w:t>
            </w:r>
          </w:p>
        </w:tc>
        <w:tc>
          <w:tcPr>
            <w:tcW w:type="dxa" w:w="5953"/>
          </w:tcPr>
          <w:p>
            <w:r/>
            <w:r>
              <w:rPr>
                <w:sz w:val="17"/>
              </w:rPr>
              <w:t>위험 지점마다 선회(Orbit) 또는 호버링 시간을 설정</w:t>
            </w:r>
          </w:p>
        </w:tc>
      </w:tr>
    </w:tbl>
    <w:p>
      <w:pPr>
        <w:spacing w:after="40"/>
      </w:pPr>
    </w:p>
    <w:p>
      <w:pPr>
        <w:pStyle w:val="Heading2"/>
      </w:pPr>
      <w:r>
        <w:t>6.4 해상 수색 임무 (IAMSAR 매뉴얼 기반 탐색 패턴)</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color="auto" w:fill="0B2E59"/>
          </w:tcPr>
          <w:p>
            <w:r/>
            <w:r>
              <w:rPr>
                <w:b/>
                <w:color w:val="FFFFFF"/>
                <w:sz w:val="18"/>
              </w:rPr>
              <w:t>탐색 패턴</w:t>
            </w:r>
          </w:p>
        </w:tc>
        <w:tc>
          <w:tcPr>
            <w:tcW w:type="dxa" w:w="3118"/>
            <w:shd w:val="clear" w:color="auto" w:fill="0B2E59"/>
          </w:tcPr>
          <w:p>
            <w:r/>
            <w:r>
              <w:rPr>
                <w:b/>
                <w:color w:val="FFFFFF"/>
                <w:sz w:val="18"/>
              </w:rPr>
              <w:t>적용 상황</w:t>
            </w:r>
          </w:p>
        </w:tc>
        <w:tc>
          <w:tcPr>
            <w:tcW w:type="dxa" w:w="3685"/>
            <w:shd w:val="clear" w:color="auto" w:fill="0B2E59"/>
          </w:tcPr>
          <w:p>
            <w:r/>
            <w:r>
              <w:rPr>
                <w:b/>
                <w:color w:val="FFFFFF"/>
                <w:sz w:val="18"/>
              </w:rPr>
              <w:t>설정 파라미터</w:t>
            </w:r>
          </w:p>
        </w:tc>
      </w:tr>
      <w:tr>
        <w:tc>
          <w:tcPr>
            <w:tcW w:type="dxa" w:w="2835"/>
          </w:tcPr>
          <w:p>
            <w:r/>
            <w:r>
              <w:rPr>
                <w:sz w:val="17"/>
              </w:rPr>
              <w:t>확장 사각형 탐색 (Expanding Square, SS)</w:t>
            </w:r>
          </w:p>
        </w:tc>
        <w:tc>
          <w:tcPr>
            <w:tcW w:type="dxa" w:w="3118"/>
          </w:tcPr>
          <w:p>
            <w:r/>
            <w:r>
              <w:rPr>
                <w:sz w:val="17"/>
              </w:rPr>
              <w:t>기준점이 비교적 정확하고 수색 범위가 좁을 때</w:t>
            </w:r>
          </w:p>
        </w:tc>
        <w:tc>
          <w:tcPr>
            <w:tcW w:type="dxa" w:w="3685"/>
          </w:tcPr>
          <w:p>
            <w:r/>
            <w:r>
              <w:rPr>
                <w:sz w:val="17"/>
              </w:rPr>
              <w:t>기준점, 첫 구간 길이, 탐색 간격(S), 회전 방향</w:t>
            </w:r>
          </w:p>
        </w:tc>
      </w:tr>
      <w:tr>
        <w:tc>
          <w:tcPr>
            <w:tcW w:type="dxa" w:w="2835"/>
          </w:tcPr>
          <w:p>
            <w:r/>
            <w:r>
              <w:rPr>
                <w:sz w:val="17"/>
              </w:rPr>
              <w:t>섹터 탐색 (Sector, VS)</w:t>
            </w:r>
          </w:p>
        </w:tc>
        <w:tc>
          <w:tcPr>
            <w:tcW w:type="dxa" w:w="3118"/>
          </w:tcPr>
          <w:p>
            <w:r/>
            <w:r>
              <w:rPr>
                <w:sz w:val="17"/>
              </w:rPr>
              <w:t>익수자 추락 지점이 명확한 초기 대응</w:t>
            </w:r>
          </w:p>
        </w:tc>
        <w:tc>
          <w:tcPr>
            <w:tcW w:type="dxa" w:w="3685"/>
          </w:tcPr>
          <w:p>
            <w:r/>
            <w:r>
              <w:rPr>
                <w:sz w:val="17"/>
              </w:rPr>
              <w:t>기준점, 반경, 섹터 각도(기본 120°), 반복 여부</w:t>
            </w:r>
          </w:p>
        </w:tc>
      </w:tr>
      <w:tr>
        <w:tc>
          <w:tcPr>
            <w:tcW w:type="dxa" w:w="2835"/>
          </w:tcPr>
          <w:p>
            <w:r/>
            <w:r>
              <w:rPr>
                <w:sz w:val="17"/>
              </w:rPr>
              <w:t>평행 탐색 (Parallel Track, PS)</w:t>
            </w:r>
          </w:p>
        </w:tc>
        <w:tc>
          <w:tcPr>
            <w:tcW w:type="dxa" w:w="3118"/>
          </w:tcPr>
          <w:p>
            <w:r/>
            <w:r>
              <w:rPr>
                <w:sz w:val="17"/>
              </w:rPr>
              <w:t>넓은 해역에서 위치가 불확실할 때</w:t>
            </w:r>
          </w:p>
        </w:tc>
        <w:tc>
          <w:tcPr>
            <w:tcW w:type="dxa" w:w="3685"/>
          </w:tcPr>
          <w:p>
            <w:r/>
            <w:r>
              <w:rPr>
                <w:sz w:val="17"/>
              </w:rPr>
              <w:t>탐색 구역 사각형, 탐색 간격, 진행 방향</w:t>
            </w:r>
          </w:p>
        </w:tc>
      </w:tr>
      <w:tr>
        <w:tc>
          <w:tcPr>
            <w:tcW w:type="dxa" w:w="2835"/>
          </w:tcPr>
          <w:p>
            <w:r/>
            <w:r>
              <w:rPr>
                <w:sz w:val="17"/>
              </w:rPr>
              <w:t>크리핑 라인 탐색 (Creeping Line, CS)</w:t>
            </w:r>
          </w:p>
        </w:tc>
        <w:tc>
          <w:tcPr>
            <w:tcW w:type="dxa" w:w="3118"/>
          </w:tcPr>
          <w:p>
            <w:r/>
            <w:r>
              <w:rPr>
                <w:sz w:val="17"/>
              </w:rPr>
              <w:t>예상 항로선을 따라 가며 탐색할 때</w:t>
            </w:r>
          </w:p>
        </w:tc>
        <w:tc>
          <w:tcPr>
            <w:tcW w:type="dxa" w:w="3685"/>
          </w:tcPr>
          <w:p>
            <w:r/>
            <w:r>
              <w:rPr>
                <w:sz w:val="17"/>
              </w:rPr>
              <w:t>기준선, 탐색 폭, 탐색 간격</w:t>
            </w:r>
          </w:p>
        </w:tc>
      </w:tr>
      <w:tr>
        <w:tc>
          <w:tcPr>
            <w:tcW w:type="dxa" w:w="2835"/>
          </w:tcPr>
          <w:p>
            <w:r/>
            <w:r>
              <w:rPr>
                <w:sz w:val="17"/>
              </w:rPr>
              <w:t>항로선 탐색 (Track Line, TS)</w:t>
            </w:r>
          </w:p>
        </w:tc>
        <w:tc>
          <w:tcPr>
            <w:tcW w:type="dxa" w:w="3118"/>
          </w:tcPr>
          <w:p>
            <w:r/>
            <w:r>
              <w:rPr>
                <w:sz w:val="17"/>
              </w:rPr>
              <w:t>실종 선박의 예정 항로를 따라 탐색할 때</w:t>
            </w:r>
          </w:p>
        </w:tc>
        <w:tc>
          <w:tcPr>
            <w:tcW w:type="dxa" w:w="3685"/>
          </w:tcPr>
          <w:p>
            <w:r/>
            <w:r>
              <w:rPr>
                <w:sz w:val="17"/>
              </w:rPr>
              <w:t>항로 웨이포인트, 좌우 오프셋, 복귀 여부</w:t>
            </w:r>
          </w:p>
        </w:tc>
      </w:tr>
      <w:tr>
        <w:tc>
          <w:tcPr>
            <w:tcW w:type="dxa" w:w="2835"/>
          </w:tcPr>
          <w:p>
            <w:r/>
            <w:r>
              <w:rPr>
                <w:sz w:val="17"/>
              </w:rPr>
              <w:t>해안선 윤곽 탐색 (Contour)</w:t>
            </w:r>
          </w:p>
        </w:tc>
        <w:tc>
          <w:tcPr>
            <w:tcW w:type="dxa" w:w="3118"/>
          </w:tcPr>
          <w:p>
            <w:r/>
            <w:r>
              <w:rPr>
                <w:sz w:val="17"/>
              </w:rPr>
              <w:t>해안·방파제·갯벌 가장자리 수색</w:t>
            </w:r>
          </w:p>
        </w:tc>
        <w:tc>
          <w:tcPr>
            <w:tcW w:type="dxa" w:w="3685"/>
          </w:tcPr>
          <w:p>
            <w:r/>
            <w:r>
              <w:rPr>
                <w:sz w:val="17"/>
              </w:rPr>
              <w:t>해안선 레이어, 이격 거리, 고도</w:t>
            </w:r>
          </w:p>
        </w:tc>
      </w:tr>
    </w:tbl>
    <w:p>
      <w:pPr>
        <w:spacing w:after="40"/>
      </w:pPr>
    </w:p>
    <w:p>
      <w:pPr>
        <w:pStyle w:val="ListBullet"/>
        <w:spacing w:after="40"/>
      </w:pPr>
      <w:r>
        <w:t>탐색 간격은 드론 카메라 화각·고도·탐지 대상(익수자/소형보트)에 따라 자동으로 추천(탐지 폭 계산)</w:t>
      </w:r>
    </w:p>
    <w:p>
      <w:pPr>
        <w:pStyle w:val="ListBullet"/>
        <w:spacing w:after="40"/>
      </w:pPr>
      <w:r>
        <w:rPr>
          <w:b/>
          <w:color w:val="C26A00"/>
        </w:rPr>
        <w:t xml:space="preserve">[추천] </w:t>
      </w:r>
      <w:r>
        <w:t>조류·해상풍을 이용한 표류 예측(Leeway)으로 경과 시간에 따라 기준점(Datum)을 자동 이동하고 확률 영역을 표시</w:t>
      </w:r>
    </w:p>
    <w:p>
      <w:pPr>
        <w:pStyle w:val="ListBullet"/>
        <w:spacing w:after="40"/>
      </w:pPr>
      <w:r>
        <w:rPr>
          <w:b/>
          <w:color w:val="C26A00"/>
        </w:rPr>
        <w:t xml:space="preserve">[추천] </w:t>
      </w:r>
      <w:r>
        <w:t>드론 여러 대에 구역을 분할 배정(다중 드론 수색) 및 수색 진행률(탐색 완료 면적) 표시</w:t>
      </w:r>
    </w:p>
    <w:p>
      <w:pPr>
        <w:pStyle w:val="Heading2"/>
      </w:pPr>
      <w:r>
        <w:t>6.5 실시간 관제 및 영상</w:t>
      </w:r>
    </w:p>
    <w:p>
      <w:pPr>
        <w:pStyle w:val="ListBullet"/>
        <w:spacing w:after="40"/>
      </w:pPr>
      <w:r>
        <w:t>GIS에 드론 아이콘(방위 회전), 항적, 계획 경로 대비 편차, 고도·속도·배터리·통신 품질을 1초 주기로 표시</w:t>
      </w:r>
    </w:p>
    <w:p>
      <w:pPr>
        <w:pStyle w:val="ListBullet"/>
        <w:spacing w:after="40"/>
      </w:pPr>
      <w:r>
        <w:t>운용자는 드론을 선택해 언제든지 '영상 보기'로 가상 카메라 영상을 확인(다중 분할 화면 지원)</w:t>
      </w:r>
    </w:p>
    <w:p>
      <w:pPr>
        <w:pStyle w:val="ListBullet"/>
        <w:spacing w:after="40"/>
      </w:pPr>
      <w:r>
        <w:t>AI 위험 감지 이벤트(익수자·선박·고립자·화재 등)가 발생하면 경고음과 함께 영상 팝업을 자동으로 띄우고 GIS에 이벤트 지점을 표시</w:t>
      </w:r>
    </w:p>
    <w:p>
      <w:pPr>
        <w:pStyle w:val="ListBullet"/>
        <w:spacing w:after="40"/>
      </w:pPr>
      <w:r>
        <w:t>이벤트 처리 흐름: 감지 → 운용자 확인(오탐/실제) → 조치 기록 → [추천] 상황실 전파</w:t>
      </w:r>
    </w:p>
    <w:p>
      <w:pPr>
        <w:pStyle w:val="ListBullet"/>
        <w:spacing w:after="40"/>
      </w:pPr>
      <w:r>
        <w:rPr>
          <w:b/>
          <w:color w:val="C26A00"/>
        </w:rPr>
        <w:t xml:space="preserve">[추천] </w:t>
      </w:r>
      <w:r>
        <w:t>이벤트 전후 30초 영상 클립과 스냅샷을 자동 저장하고 비행일지에 첨부</w:t>
      </w:r>
    </w:p>
    <w:p>
      <w:pPr>
        <w:pStyle w:val="Heading2"/>
      </w:pPr>
      <w:r>
        <w:t>6.6 AI 추천 정보</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0B2E59"/>
          </w:tcPr>
          <w:p>
            <w:r/>
            <w:r>
              <w:rPr>
                <w:b/>
                <w:color w:val="FFFFFF"/>
                <w:sz w:val="18"/>
              </w:rPr>
              <w:t>AI 기능</w:t>
            </w:r>
          </w:p>
        </w:tc>
        <w:tc>
          <w:tcPr>
            <w:tcW w:type="dxa" w:w="3118"/>
            <w:shd w:val="clear" w:color="auto" w:fill="0B2E59"/>
          </w:tcPr>
          <w:p>
            <w:r/>
            <w:r>
              <w:rPr>
                <w:b/>
                <w:color w:val="FFFFFF"/>
                <w:sz w:val="18"/>
              </w:rPr>
              <w:t>내용</w:t>
            </w:r>
          </w:p>
        </w:tc>
        <w:tc>
          <w:tcPr>
            <w:tcW w:type="dxa" w:w="4535"/>
            <w:shd w:val="clear" w:color="auto" w:fill="0B2E59"/>
          </w:tcPr>
          <w:p>
            <w:r/>
            <w:r>
              <w:rPr>
                <w:b/>
                <w:color w:val="FFFFFF"/>
                <w:sz w:val="18"/>
              </w:rPr>
              <w:t>구현 방식</w:t>
            </w:r>
          </w:p>
        </w:tc>
      </w:tr>
      <w:tr>
        <w:tc>
          <w:tcPr>
            <w:tcW w:type="dxa" w:w="1984"/>
          </w:tcPr>
          <w:p>
            <w:r/>
            <w:r>
              <w:rPr>
                <w:sz w:val="17"/>
              </w:rPr>
              <w:t>자연어 기상 브리핑</w:t>
            </w:r>
          </w:p>
        </w:tc>
        <w:tc>
          <w:tcPr>
            <w:tcW w:type="dxa" w:w="3118"/>
          </w:tcPr>
          <w:p>
            <w:r/>
            <w:r>
              <w:rPr>
                <w:sz w:val="17"/>
              </w:rPr>
              <w:t>오늘 운항 가능 시간대, 위험 요소, 임무별 주의사항 요약</w:t>
            </w:r>
          </w:p>
        </w:tc>
        <w:tc>
          <w:tcPr>
            <w:tcW w:type="dxa" w:w="4535"/>
          </w:tcPr>
          <w:p>
            <w:r/>
            <w:r>
              <w:rPr>
                <w:sz w:val="17"/>
              </w:rPr>
              <w:t>구조화된 판정 결과를 사내 구축형 LLM에 넣어 템플릿 기반으로 생성(환각 방지를 위해 수치는 원천 데이터로만 채움)</w:t>
            </w:r>
          </w:p>
        </w:tc>
      </w:tr>
      <w:tr>
        <w:tc>
          <w:tcPr>
            <w:tcW w:type="dxa" w:w="1984"/>
          </w:tcPr>
          <w:p>
            <w:r/>
            <w:r>
              <w:rPr>
                <w:sz w:val="17"/>
              </w:rPr>
              <w:t>최적 시간대 추천</w:t>
            </w:r>
          </w:p>
        </w:tc>
        <w:tc>
          <w:tcPr>
            <w:tcW w:type="dxa" w:w="3118"/>
          </w:tcPr>
          <w:p>
            <w:r/>
            <w:r>
              <w:rPr>
                <w:sz w:val="17"/>
              </w:rPr>
              <w:t>기종·임무별 최적 비행 시간대 Top 3</w:t>
            </w:r>
          </w:p>
        </w:tc>
        <w:tc>
          <w:tcPr>
            <w:tcW w:type="dxa" w:w="4535"/>
          </w:tcPr>
          <w:p>
            <w:r/>
            <w:r>
              <w:rPr>
                <w:sz w:val="17"/>
              </w:rPr>
              <w:t>규칙 기반 스코어링 + 과거 운항·판정 이력 학습(LightGBM)</w:t>
            </w:r>
          </w:p>
        </w:tc>
      </w:tr>
      <w:tr>
        <w:tc>
          <w:tcPr>
            <w:tcW w:type="dxa" w:w="1984"/>
          </w:tcPr>
          <w:p>
            <w:r/>
            <w:r>
              <w:rPr>
                <w:sz w:val="17"/>
              </w:rPr>
              <w:t>위험 예측 알림</w:t>
            </w:r>
          </w:p>
        </w:tc>
        <w:tc>
          <w:tcPr>
            <w:tcW w:type="dxa" w:w="3118"/>
          </w:tcPr>
          <w:p>
            <w:r/>
            <w:r>
              <w:rPr>
                <w:sz w:val="17"/>
              </w:rPr>
              <w:t>물때·계절·요일·과거 사고 이력 기반 고위험 구역과 시간대</w:t>
            </w:r>
          </w:p>
        </w:tc>
        <w:tc>
          <w:tcPr>
            <w:tcW w:type="dxa" w:w="4535"/>
          </w:tcPr>
          <w:p>
            <w:r/>
            <w:r>
              <w:rPr>
                <w:sz w:val="17"/>
              </w:rPr>
              <w:t>위험구역 사고 이력 + 조석 결합 스코어</w:t>
            </w:r>
          </w:p>
        </w:tc>
      </w:tr>
      <w:tr>
        <w:tc>
          <w:tcPr>
            <w:tcW w:type="dxa" w:w="1984"/>
          </w:tcPr>
          <w:p>
            <w:r/>
            <w:r>
              <w:rPr>
                <w:sz w:val="17"/>
              </w:rPr>
              <w:t>가상 객체 탐지</w:t>
            </w:r>
          </w:p>
        </w:tc>
        <w:tc>
          <w:tcPr>
            <w:tcW w:type="dxa" w:w="3118"/>
          </w:tcPr>
          <w:p>
            <w:r/>
            <w:r>
              <w:rPr>
                <w:sz w:val="17"/>
              </w:rPr>
              <w:t>영상 내 익수자·선박 등 탐지 이벤트</w:t>
            </w:r>
          </w:p>
        </w:tc>
        <w:tc>
          <w:tcPr>
            <w:tcW w:type="dxa" w:w="4535"/>
          </w:tcPr>
          <w:p>
            <w:r/>
            <w:r>
              <w:rPr>
                <w:sz w:val="17"/>
              </w:rPr>
              <w:t>시뮬레이션: 시나리오 기반 이벤트 생성, 향후 YOLO 계열 모델로 교체 가능하도록 인터페이스 설계</w:t>
            </w:r>
          </w:p>
        </w:tc>
      </w:tr>
    </w:tbl>
    <w:p>
      <w:pPr>
        <w:spacing w:after="40"/>
      </w:pPr>
    </w:p>
    <w:p>
      <w:pPr>
        <w:pStyle w:val="Heading2"/>
      </w:pPr>
      <w:r>
        <w:t>6.7 [v1.1] 파출소 관할구역 GIS 표시</w:t>
      </w:r>
    </w:p>
    <w:p>
      <w:pPr>
        <w:spacing w:after="80"/>
      </w:pPr>
      <w:r>
        <w:t>해양경찰 파출소·출장소 관할구역을 GIS 기본 레이어로 제공하여 운용자가 자기 관할을 기준으로 상황을 인지하고, 임무 계획·관제·통계가 관할 단위로 연결되도록 설계합니다. 관할 경계 자료는 해양경찰청 내부 자료를 우선 사용하고, 자료가 없는 구역은 시스템의 편집 도구로 구축한 뒤 부서 검수를 거칩니다.</w:t>
      </w:r>
    </w:p>
    <w:tbl>
      <w:tblPr>
        <w:tblStyle w:val="TableGrid"/>
        <w:tblW w:type="auto" w:w="0"/>
        <w:tblLook w:firstColumn="1" w:firstRow="1" w:lastColumn="0" w:lastRow="0" w:noHBand="0" w:noVBand="1" w:val="04A0"/>
        <w:jc w:val="center"/>
      </w:tblPr>
      <w:tblGrid>
        <w:gridCol w:w="4986"/>
        <w:gridCol w:w="4986"/>
      </w:tblGrid>
      <w:tr>
        <w:tc>
          <w:tcPr>
            <w:tcW w:type="dxa" w:w="1700"/>
            <w:shd w:val="clear" w:color="auto" w:fill="0B2E59"/>
          </w:tcPr>
          <w:p>
            <w:r>
              <w:rPr>
                <w:b/>
                <w:color w:val="FFFFFF"/>
                <w:sz w:val="18"/>
              </w:rPr>
              <w:t>구분</w:t>
            </w:r>
          </w:p>
        </w:tc>
        <w:tc>
          <w:tcPr>
            <w:tcW w:type="dxa" w:w="7940"/>
            <w:shd w:val="clear" w:color="auto" w:fill="0B2E59"/>
          </w:tcPr>
          <w:p>
            <w:r>
              <w:rPr>
                <w:b/>
                <w:color w:val="FFFFFF"/>
                <w:sz w:val="18"/>
              </w:rPr>
              <w:t>설계 내용</w:t>
            </w:r>
          </w:p>
        </w:tc>
      </w:tr>
      <w:tr>
        <w:tc>
          <w:tcPr>
            <w:tcW w:type="dxa" w:w="1700"/>
          </w:tcPr>
          <w:p>
            <w:r>
              <w:rPr>
                <w:b w:val="0"/>
                <w:sz w:val="17"/>
              </w:rPr>
              <w:t>레이어 구성</w:t>
            </w:r>
          </w:p>
        </w:tc>
        <w:tc>
          <w:tcPr>
            <w:tcW w:type="dxa" w:w="7940"/>
          </w:tcPr>
          <w:p>
            <w:r>
              <w:rPr>
                <w:b w:val="0"/>
                <w:sz w:val="17"/>
              </w:rPr>
              <w:t>파출소·출장소 관할구역 폴리곤, 파출소 위치 아이콘(명칭·연락처·보유 드론 수), 해양경찰서·지방청 상위 경계선, 인접 관할 간 구분 배색(인접 구역 동일 색 금지)</w:t>
            </w:r>
          </w:p>
        </w:tc>
      </w:tr>
      <w:tr>
        <w:tc>
          <w:tcPr>
            <w:tcW w:type="dxa" w:w="1700"/>
          </w:tcPr>
          <w:p>
            <w:r>
              <w:rPr>
                <w:b w:val="0"/>
                <w:sz w:val="17"/>
              </w:rPr>
              <w:t>표시 방식</w:t>
            </w:r>
          </w:p>
        </w:tc>
        <w:tc>
          <w:tcPr>
            <w:tcW w:type="dxa" w:w="7940"/>
          </w:tcPr>
          <w:p>
            <w:r>
              <w:rPr>
                <w:b w:val="0"/>
                <w:sz w:val="17"/>
              </w:rPr>
              <w:t>반투명 채색 + 외곽선, 축척별 표시(광역: 해양경찰서 단위 → 확대: 파출소 단위), 라벨 자동 배치, 레이어 토글·투명도 조절, 다크 모드 전용 배색</w:t>
            </w:r>
          </w:p>
        </w:tc>
      </w:tr>
      <w:tr>
        <w:tc>
          <w:tcPr>
            <w:tcW w:type="dxa" w:w="1700"/>
          </w:tcPr>
          <w:p>
            <w:r>
              <w:rPr>
                <w:b w:val="0"/>
                <w:sz w:val="17"/>
              </w:rPr>
              <w:t>기본 화면 설정</w:t>
            </w:r>
          </w:p>
        </w:tc>
        <w:tc>
          <w:tcPr>
            <w:tcW w:type="dxa" w:w="7940"/>
          </w:tcPr>
          <w:p>
            <w:r>
              <w:rPr>
                <w:b w:val="0"/>
                <w:sz w:val="17"/>
              </w:rPr>
              <w:t>로그인 사용자의 소속 파출소 관할구역을 지도 중심·기본 축척으로 자동 설정하고 자기 관할을 강조 표시(관리자 GIS 설정으로 변경 가능)</w:t>
            </w:r>
          </w:p>
        </w:tc>
      </w:tr>
      <w:tr>
        <w:tc>
          <w:tcPr>
            <w:tcW w:type="dxa" w:w="1700"/>
          </w:tcPr>
          <w:p>
            <w:r>
              <w:rPr>
                <w:b w:val="0"/>
                <w:sz w:val="17"/>
              </w:rPr>
              <w:t>조회·상호작용</w:t>
            </w:r>
          </w:p>
        </w:tc>
        <w:tc>
          <w:tcPr>
            <w:tcW w:type="dxa" w:w="7940"/>
          </w:tcPr>
          <w:p>
            <w:r>
              <w:rPr>
                <w:b w:val="0"/>
                <w:sz w:val="17"/>
              </w:rPr>
              <w:t>관할구역 클릭 → 파출소 정보, 현재 기상 요약, 운항 판정, 보유 드론, 진행 중 임무 팝업 / 지도 임의 지점 클릭 → 관할 파출소 조회(Point-in-Polygon) / 파출소명 검색 → 해당 관할로 이동</w:t>
            </w:r>
          </w:p>
        </w:tc>
      </w:tr>
      <w:tr>
        <w:tc>
          <w:tcPr>
            <w:tcW w:type="dxa" w:w="1700"/>
          </w:tcPr>
          <w:p>
            <w:r>
              <w:rPr>
                <w:b w:val="0"/>
                <w:sz w:val="17"/>
              </w:rPr>
              <w:t>임무 계획 연계</w:t>
            </w:r>
          </w:p>
        </w:tc>
        <w:tc>
          <w:tcPr>
            <w:tcW w:type="dxa" w:w="7940"/>
          </w:tcPr>
          <w:p>
            <w:r>
              <w:rPr>
                <w:b w:val="0"/>
                <w:sz w:val="17"/>
              </w:rPr>
              <w:t>순찰 경로·수색 구역이 관할 밖으로 나가면 "관할 이탈" 경고와 인접 파출소 표시, 위험구역·갯벌·표준 경로를 관할 기준으로 필터링, 관할 밖 임무는 협조 사유 입력</w:t>
            </w:r>
          </w:p>
        </w:tc>
      </w:tr>
      <w:tr>
        <w:tc>
          <w:tcPr>
            <w:tcW w:type="dxa" w:w="1700"/>
          </w:tcPr>
          <w:p>
            <w:r>
              <w:rPr>
                <w:b w:val="0"/>
                <w:sz w:val="17"/>
              </w:rPr>
              <w:t>관제 연계</w:t>
            </w:r>
          </w:p>
        </w:tc>
        <w:tc>
          <w:tcPr>
            <w:tcW w:type="dxa" w:w="7940"/>
          </w:tcPr>
          <w:p>
            <w:r>
              <w:rPr>
                <w:b w:val="0"/>
                <w:sz w:val="17"/>
              </w:rPr>
              <w:t>드론 실시간 위치의 관할 판별과 이탈 알림, 위험 감지 이벤트 발생 위치의 관할 파출소 자동 표기, [추천] 관할·인접 파출소 알림 전파(추천 16)</w:t>
            </w:r>
          </w:p>
        </w:tc>
      </w:tr>
      <w:tr>
        <w:tc>
          <w:tcPr>
            <w:tcW w:type="dxa" w:w="1700"/>
          </w:tcPr>
          <w:p>
            <w:r>
              <w:rPr>
                <w:b w:val="0"/>
                <w:sz w:val="17"/>
              </w:rPr>
              <w:t>통계 연계</w:t>
            </w:r>
          </w:p>
        </w:tc>
        <w:tc>
          <w:tcPr>
            <w:tcW w:type="dxa" w:w="7940"/>
          </w:tcPr>
          <w:p>
            <w:r>
              <w:rPr>
                <w:b w:val="0"/>
                <w:sz w:val="17"/>
              </w:rPr>
              <w:t>관할별 운항 실적·판정 불가 사유·이벤트 건수 집계(FR-19), 상황실 화면에서 관할별 드론 운용 현황 표시</w:t>
            </w:r>
          </w:p>
        </w:tc>
      </w:tr>
      <w:tr>
        <w:tc>
          <w:tcPr>
            <w:tcW w:type="dxa" w:w="1700"/>
          </w:tcPr>
          <w:p>
            <w:r>
              <w:rPr>
                <w:b w:val="0"/>
                <w:sz w:val="17"/>
              </w:rPr>
              <w:t>데이터 구축</w:t>
            </w:r>
          </w:p>
        </w:tc>
        <w:tc>
          <w:tcPr>
            <w:tcW w:type="dxa" w:w="7940"/>
          </w:tcPr>
          <w:p>
            <w:r>
              <w:rPr>
                <w:b w:val="0"/>
                <w:sz w:val="17"/>
              </w:rPr>
              <w:t>해경 관할구역 자료(SHP/GeoJSON) 업로드 → 좌표계 변환(EPSG:5179 → 4326/3857) → 위상 검사(중첩·틈·자기교차) → 검수 승인 → 배포. 자료가 없는 구역은 행정경계·해안선을 참조한 폴리곤 편집 도구로 디지타이징</w:t>
            </w:r>
          </w:p>
        </w:tc>
      </w:tr>
      <w:tr>
        <w:tc>
          <w:tcPr>
            <w:tcW w:type="dxa" w:w="1700"/>
          </w:tcPr>
          <w:p>
            <w:r>
              <w:rPr>
                <w:b w:val="0"/>
                <w:sz w:val="17"/>
              </w:rPr>
              <w:t>관리·이력</w:t>
            </w:r>
          </w:p>
        </w:tc>
        <w:tc>
          <w:tcPr>
            <w:tcW w:type="dxa" w:w="7940"/>
          </w:tcPr>
          <w:p>
            <w:r>
              <w:rPr>
                <w:b w:val="0"/>
                <w:sz w:val="17"/>
              </w:rPr>
              <w:t>총괄관리자가 등록·승인, 부서 관리자는 확인·수정 요청, 버전(시작·종료일)과 변경 이력 관리, 화면에 기준일 표시</w:t>
            </w:r>
          </w:p>
        </w:tc>
      </w:tr>
      <w:tr>
        <w:tc>
          <w:tcPr>
            <w:tcW w:type="dxa" w:w="1700"/>
          </w:tcPr>
          <w:p>
            <w:r>
              <w:rPr>
                <w:b w:val="0"/>
                <w:sz w:val="17"/>
              </w:rPr>
              <w:t>판별 규칙</w:t>
            </w:r>
          </w:p>
        </w:tc>
        <w:tc>
          <w:tcPr>
            <w:tcW w:type="dxa" w:w="7940"/>
          </w:tcPr>
          <w:p>
            <w:r>
              <w:rPr>
                <w:b w:val="0"/>
                <w:sz w:val="17"/>
              </w:rPr>
              <w:t>관할 중첩 시 우선순위(파출소 &gt; 출장소) 적용, 해상 경계가 미확정인 구역은 "공동 관할"로 표시, 판별 결과는 참고용이며 최종 관할 판단은 해경 내부 규정에 따름을 명시</w:t>
            </w:r>
          </w:p>
        </w:tc>
      </w:tr>
      <w:tr>
        <w:tc>
          <w:tcPr>
            <w:tcW w:type="dxa" w:w="1700"/>
          </w:tcPr>
          <w:p>
            <w:r>
              <w:rPr>
                <w:b w:val="0"/>
                <w:sz w:val="17"/>
              </w:rPr>
              <w:t>성능</w:t>
            </w:r>
          </w:p>
        </w:tc>
        <w:tc>
          <w:tcPr>
            <w:tcW w:type="dxa" w:w="7940"/>
          </w:tcPr>
          <w:p>
            <w:r>
              <w:rPr>
                <w:b w:val="0"/>
                <w:sz w:val="17"/>
              </w:rPr>
              <w:t>축척별 폴리곤 단순화(Generalization), 벡터 타일 또는 GeoJSON 캐시, 관할 판별 공간 인덱스(GiST) 적용으로 GIS 초기 로딩 3초 기준 유지</w:t>
            </w:r>
          </w:p>
        </w:tc>
      </w:tr>
    </w:tbl>
    <w:p>
      <w:pPr>
        <w:spacing w:after="80"/>
      </w:pPr>
    </w:p>
    <w:p>
      <w:pPr>
        <w:pStyle w:val="Heading1"/>
      </w:pPr>
      <w:r>
        <w:t>7. 화면(메뉴) 구성 설계</w:t>
      </w:r>
    </w:p>
    <w:p>
      <w:pPr>
        <w:pStyle w:val="Heading2"/>
      </w:pPr>
      <w:r>
        <w:t>7.1 운용자 화면</w:t>
      </w:r>
    </w:p>
    <w:p>
      <w:pPr>
        <w:spacing w:after="80"/>
      </w:pPr>
      <w:r>
        <w:rPr>
          <w:b w:val="0"/>
          <w:i w:val="0"/>
        </w:rPr>
        <w:t>운용자 화면은 요청에 따라 '상황 인지 화면(운용)'과 '설정 화면'으로 나눕니다. 운용 화면은 지도를 중심으로 한 1화면 구성으로 하여 화면 전환을 최소화합니다.</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0B2E59"/>
          </w:tcPr>
          <w:p>
            <w:r/>
            <w:r>
              <w:rPr>
                <w:b/>
                <w:color w:val="FFFFFF"/>
                <w:sz w:val="18"/>
              </w:rPr>
              <w:t>구분</w:t>
            </w:r>
          </w:p>
        </w:tc>
        <w:tc>
          <w:tcPr>
            <w:tcW w:type="dxa" w:w="1984"/>
            <w:shd w:val="clear" w:color="auto" w:fill="0B2E59"/>
          </w:tcPr>
          <w:p>
            <w:r/>
            <w:r>
              <w:rPr>
                <w:b/>
                <w:color w:val="FFFFFF"/>
                <w:sz w:val="18"/>
              </w:rPr>
              <w:t>메뉴</w:t>
            </w:r>
          </w:p>
        </w:tc>
        <w:tc>
          <w:tcPr>
            <w:tcW w:type="dxa" w:w="5953"/>
            <w:shd w:val="clear" w:color="auto" w:fill="0B2E59"/>
          </w:tcPr>
          <w:p>
            <w:r/>
            <w:r>
              <w:rPr>
                <w:b/>
                <w:color w:val="FFFFFF"/>
                <w:sz w:val="18"/>
              </w:rPr>
              <w:t>주요 구성</w:t>
            </w:r>
          </w:p>
        </w:tc>
      </w:tr>
      <w:tr>
        <w:tc>
          <w:tcPr>
            <w:tcW w:type="dxa" w:w="1701"/>
          </w:tcPr>
          <w:p>
            <w:r/>
            <w:r>
              <w:rPr>
                <w:sz w:val="17"/>
              </w:rPr>
              <w:t>운용(상황 인지)</w:t>
            </w:r>
          </w:p>
        </w:tc>
        <w:tc>
          <w:tcPr>
            <w:tcW w:type="dxa" w:w="1984"/>
          </w:tcPr>
          <w:p>
            <w:r/>
            <w:r>
              <w:rPr>
                <w:sz w:val="17"/>
              </w:rPr>
              <w:t>메인 대시보드</w:t>
            </w:r>
          </w:p>
        </w:tc>
        <w:tc>
          <w:tcPr>
            <w:tcW w:type="dxa" w:w="5953"/>
          </w:tcPr>
          <w:p>
            <w:r/>
            <w:r>
              <w:rPr>
                <w:sz w:val="17"/>
              </w:rPr>
              <w:t>중앙 GIS + 좌측 당일 기상 요약 카드·운항 판정 신호등 + 우측 AI 브리핑·추천 시간대 + 하단 타임라인(조석 곡선·풍속)</w:t>
            </w:r>
            <w:r>
              <w:rPr>
                <w:sz w:val="17"/>
              </w:rPr>
              <w:t xml:space="preserve"> / [v1.1] 소속 관할구역 기준 지도 중심</w:t>
            </w:r>
          </w:p>
        </w:tc>
      </w:tr>
      <w:tr>
        <w:tc>
          <w:tcPr>
            <w:tcW w:type="dxa" w:w="1701"/>
          </w:tcPr>
          <w:p>
            <w:r/>
            <w:r>
              <w:rPr>
                <w:sz w:val="17"/>
              </w:rPr>
            </w:r>
          </w:p>
        </w:tc>
        <w:tc>
          <w:tcPr>
            <w:tcW w:type="dxa" w:w="1984"/>
          </w:tcPr>
          <w:p>
            <w:r/>
            <w:r>
              <w:rPr>
                <w:sz w:val="17"/>
              </w:rPr>
              <w:t>기상·해양 GIS</w:t>
            </w:r>
          </w:p>
        </w:tc>
        <w:tc>
          <w:tcPr>
            <w:tcW w:type="dxa" w:w="5953"/>
          </w:tcPr>
          <w:p>
            <w:r/>
            <w:r>
              <w:rPr>
                <w:sz w:val="17"/>
              </w:rPr>
              <w:t>레이어 토글(날씨, 특보, 파고, 조석/물때, 수심, 갯벌, 위험구역, 공역), 시간 슬라이더(과거↔예보)</w:t>
            </w:r>
            <w:r>
              <w:rPr>
                <w:sz w:val="17"/>
              </w:rPr>
              <w:t>, [v1.1] 관할구역(파출소·출장소 경계, 파출소 위치, 관할 파출소 조회)</w:t>
            </w:r>
          </w:p>
        </w:tc>
      </w:tr>
      <w:tr>
        <w:tc>
          <w:tcPr>
            <w:tcW w:type="dxa" w:w="1701"/>
          </w:tcPr>
          <w:p>
            <w:r/>
            <w:r>
              <w:rPr>
                <w:sz w:val="17"/>
              </w:rPr>
            </w:r>
          </w:p>
        </w:tc>
        <w:tc>
          <w:tcPr>
            <w:tcW w:type="dxa" w:w="1984"/>
          </w:tcPr>
          <w:p>
            <w:r/>
            <w:r>
              <w:rPr>
                <w:sz w:val="17"/>
              </w:rPr>
              <w:t>임무 관제</w:t>
            </w:r>
          </w:p>
        </w:tc>
        <w:tc>
          <w:tcPr>
            <w:tcW w:type="dxa" w:w="5953"/>
          </w:tcPr>
          <w:p>
            <w:r/>
            <w:r>
              <w:rPr>
                <w:sz w:val="17"/>
              </w:rPr>
              <w:t>실시간 드론 위치·항적, 텔레메트리 패널, 조종 패드(이륙/정지/복귀/수동), 영상 창, 이벤트 알림</w:t>
            </w:r>
            <w:r>
              <w:rPr>
                <w:sz w:val="17"/>
              </w:rPr>
              <w:t>, [v1.1] 관할 이탈 알림</w:t>
            </w:r>
          </w:p>
        </w:tc>
      </w:tr>
      <w:tr>
        <w:tc>
          <w:tcPr>
            <w:tcW w:type="dxa" w:w="1701"/>
          </w:tcPr>
          <w:p>
            <w:r/>
            <w:r>
              <w:rPr>
                <w:sz w:val="17"/>
              </w:rPr>
            </w:r>
          </w:p>
        </w:tc>
        <w:tc>
          <w:tcPr>
            <w:tcW w:type="dxa" w:w="1984"/>
          </w:tcPr>
          <w:p>
            <w:r/>
            <w:r>
              <w:rPr>
                <w:sz w:val="17"/>
              </w:rPr>
              <w:t>최적 일정</w:t>
            </w:r>
          </w:p>
        </w:tc>
        <w:tc>
          <w:tcPr>
            <w:tcW w:type="dxa" w:w="5953"/>
          </w:tcPr>
          <w:p>
            <w:r/>
            <w:r>
              <w:rPr>
                <w:sz w:val="17"/>
              </w:rPr>
              <w:t>주간 히트맵 달력, 기종별 운항 가능 시간대</w:t>
            </w:r>
          </w:p>
        </w:tc>
      </w:tr>
      <w:tr>
        <w:tc>
          <w:tcPr>
            <w:tcW w:type="dxa" w:w="1701"/>
          </w:tcPr>
          <w:p>
            <w:r/>
            <w:r>
              <w:rPr>
                <w:sz w:val="17"/>
              </w:rPr>
              <w:t>설정</w:t>
            </w:r>
          </w:p>
        </w:tc>
        <w:tc>
          <w:tcPr>
            <w:tcW w:type="dxa" w:w="1984"/>
          </w:tcPr>
          <w:p>
            <w:r/>
            <w:r>
              <w:rPr>
                <w:sz w:val="17"/>
              </w:rPr>
              <w:t>임무 계획</w:t>
            </w:r>
          </w:p>
        </w:tc>
        <w:tc>
          <w:tcPr>
            <w:tcW w:type="dxa" w:w="5953"/>
          </w:tcPr>
          <w:p>
            <w:r/>
            <w:r>
              <w:rPr>
                <w:sz w:val="17"/>
              </w:rPr>
              <w:t>순찰(기본 경로/위험구역) 또는 수색(패턴 선택) → 파라미터 입력 → 경로 미리보기·검증 → 저장/실행</w:t>
            </w:r>
            <w:r>
              <w:rPr>
                <w:sz w:val="17"/>
              </w:rPr>
              <w:t xml:space="preserve"> / [v1.1] 관할 이탈 경고·인접 파출소 표시</w:t>
            </w:r>
          </w:p>
        </w:tc>
      </w:tr>
      <w:tr>
        <w:tc>
          <w:tcPr>
            <w:tcW w:type="dxa" w:w="1701"/>
          </w:tcPr>
          <w:p>
            <w:r/>
            <w:r>
              <w:rPr>
                <w:sz w:val="17"/>
              </w:rPr>
            </w:r>
          </w:p>
        </w:tc>
        <w:tc>
          <w:tcPr>
            <w:tcW w:type="dxa" w:w="1984"/>
          </w:tcPr>
          <w:p>
            <w:r/>
            <w:r>
              <w:rPr>
                <w:sz w:val="17"/>
              </w:rPr>
              <w:t>비행 전 점검 [추천]</w:t>
            </w:r>
          </w:p>
        </w:tc>
        <w:tc>
          <w:tcPr>
            <w:tcW w:type="dxa" w:w="5953"/>
          </w:tcPr>
          <w:p>
            <w:r/>
            <w:r>
              <w:rPr>
                <w:sz w:val="17"/>
              </w:rPr>
              <w:t>체크리스트, 판정 결과 확인, 운항 승인 기록</w:t>
            </w:r>
          </w:p>
        </w:tc>
      </w:tr>
      <w:tr>
        <w:tc>
          <w:tcPr>
            <w:tcW w:type="dxa" w:w="1701"/>
          </w:tcPr>
          <w:p>
            <w:r/>
            <w:r>
              <w:rPr>
                <w:sz w:val="17"/>
              </w:rPr>
            </w:r>
          </w:p>
        </w:tc>
        <w:tc>
          <w:tcPr>
            <w:tcW w:type="dxa" w:w="1984"/>
          </w:tcPr>
          <w:p>
            <w:r/>
            <w:r>
              <w:rPr>
                <w:sz w:val="17"/>
              </w:rPr>
              <w:t>이력 조회</w:t>
            </w:r>
          </w:p>
        </w:tc>
        <w:tc>
          <w:tcPr>
            <w:tcW w:type="dxa" w:w="5953"/>
          </w:tcPr>
          <w:p>
            <w:r/>
            <w:r>
              <w:rPr>
                <w:sz w:val="17"/>
              </w:rPr>
              <w:t>과거 기상·해양 정보 검색, 임무·비행일지·이벤트 영상 조회</w:t>
            </w:r>
          </w:p>
        </w:tc>
      </w:tr>
      <w:tr>
        <w:tc>
          <w:tcPr>
            <w:tcW w:type="dxa" w:w="1701"/>
          </w:tcPr>
          <w:p>
            <w:r/>
            <w:r>
              <w:rPr>
                <w:sz w:val="17"/>
              </w:rPr>
            </w:r>
          </w:p>
        </w:tc>
        <w:tc>
          <w:tcPr>
            <w:tcW w:type="dxa" w:w="1984"/>
          </w:tcPr>
          <w:p>
            <w:r/>
            <w:r>
              <w:rPr>
                <w:sz w:val="17"/>
              </w:rPr>
              <w:t>개인 설정</w:t>
            </w:r>
          </w:p>
        </w:tc>
        <w:tc>
          <w:tcPr>
            <w:tcW w:type="dxa" w:w="5953"/>
          </w:tcPr>
          <w:p>
            <w:r/>
            <w:r>
              <w:rPr>
                <w:sz w:val="17"/>
              </w:rPr>
              <w:t>기본 드론, 알림, 다크 모드, 단위</w:t>
            </w:r>
          </w:p>
        </w:tc>
      </w:tr>
    </w:tbl>
    <w:p>
      <w:pPr>
        <w:spacing w:after="40"/>
      </w:pPr>
    </w:p>
    <w:p>
      <w:pPr>
        <w:pStyle w:val="Heading2"/>
      </w:pPr>
      <w:r>
        <w:t>7.2 관리자(현장부서) 화면</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0B2E59"/>
          </w:tcPr>
          <w:p>
            <w:r/>
            <w:r>
              <w:rPr>
                <w:b/>
                <w:color w:val="FFFFFF"/>
                <w:sz w:val="18"/>
              </w:rPr>
              <w:t>메뉴</w:t>
            </w:r>
          </w:p>
        </w:tc>
        <w:tc>
          <w:tcPr>
            <w:tcW w:type="dxa" w:w="7654"/>
            <w:shd w:val="clear" w:color="auto" w:fill="0B2E59"/>
          </w:tcPr>
          <w:p>
            <w:r/>
            <w:r>
              <w:rPr>
                <w:b/>
                <w:color w:val="FFFFFF"/>
                <w:sz w:val="18"/>
              </w:rPr>
              <w:t>주요 기능</w:t>
            </w:r>
          </w:p>
        </w:tc>
      </w:tr>
      <w:tr>
        <w:tc>
          <w:tcPr>
            <w:tcW w:type="dxa" w:w="1984"/>
          </w:tcPr>
          <w:p>
            <w:r/>
            <w:r>
              <w:rPr>
                <w:sz w:val="17"/>
              </w:rPr>
              <w:t>드론 관리</w:t>
            </w:r>
          </w:p>
        </w:tc>
        <w:tc>
          <w:tcPr>
            <w:tcW w:type="dxa" w:w="7654"/>
          </w:tcPr>
          <w:p>
            <w:r/>
            <w:r>
              <w:rPr>
                <w:sz w:val="17"/>
              </w:rPr>
              <w:t>기체 등록(기종·제원·운용 한계·카메라·배터리), 상태(운용/정비/폐기), [추천] 정비 이력·유효기간</w:t>
            </w:r>
          </w:p>
        </w:tc>
      </w:tr>
      <w:tr>
        <w:tc>
          <w:tcPr>
            <w:tcW w:type="dxa" w:w="1984"/>
          </w:tcPr>
          <w:p>
            <w:r/>
            <w:r>
              <w:rPr>
                <w:sz w:val="17"/>
              </w:rPr>
              <w:t>GIS 설정</w:t>
            </w:r>
          </w:p>
        </w:tc>
        <w:tc>
          <w:tcPr>
            <w:tcW w:type="dxa" w:w="7654"/>
          </w:tcPr>
          <w:p>
            <w:r/>
            <w:r>
              <w:rPr>
                <w:sz w:val="17"/>
              </w:rPr>
              <w:t>[v1.1] 부서 관할구역 확인·수정 요청, 관할 표시 색·라벨·기본 강조, 기본 표시 레이어·지도 중심·축척, 부서 위험 지점 추가</w:t>
            </w:r>
          </w:p>
        </w:tc>
      </w:tr>
      <w:tr>
        <w:tc>
          <w:tcPr>
            <w:tcW w:type="dxa" w:w="1984"/>
          </w:tcPr>
          <w:p>
            <w:r/>
            <w:r>
              <w:rPr>
                <w:sz w:val="17"/>
              </w:rPr>
              <w:t>경로 관리</w:t>
            </w:r>
          </w:p>
        </w:tc>
        <w:tc>
          <w:tcPr>
            <w:tcW w:type="dxa" w:w="7654"/>
          </w:tcPr>
          <w:p>
            <w:r/>
            <w:r>
              <w:rPr>
                <w:sz w:val="17"/>
              </w:rPr>
              <w:t>표준 순찰 경로 등록·수정, 경로 공유</w:t>
            </w:r>
          </w:p>
        </w:tc>
      </w:tr>
      <w:tr>
        <w:tc>
          <w:tcPr>
            <w:tcW w:type="dxa" w:w="1984"/>
          </w:tcPr>
          <w:p>
            <w:r/>
            <w:r>
              <w:rPr>
                <w:sz w:val="17"/>
              </w:rPr>
              <w:t>운용 환경 설정</w:t>
            </w:r>
          </w:p>
        </w:tc>
        <w:tc>
          <w:tcPr>
            <w:tcW w:type="dxa" w:w="7654"/>
          </w:tcPr>
          <w:p>
            <w:r/>
            <w:r>
              <w:rPr>
                <w:sz w:val="17"/>
              </w:rPr>
              <w:t>함정/파출소 유형별 이착륙 기준(파고 등), 판정 주의 구간 비율, 시정 기준, 근무 시간대</w:t>
            </w:r>
          </w:p>
        </w:tc>
      </w:tr>
      <w:tr>
        <w:tc>
          <w:tcPr>
            <w:tcW w:type="dxa" w:w="1984"/>
          </w:tcPr>
          <w:p>
            <w:r/>
            <w:r>
              <w:rPr>
                <w:sz w:val="17"/>
              </w:rPr>
              <w:t>부서 사용자</w:t>
            </w:r>
          </w:p>
        </w:tc>
        <w:tc>
          <w:tcPr>
            <w:tcW w:type="dxa" w:w="7654"/>
          </w:tcPr>
          <w:p>
            <w:r/>
            <w:r>
              <w:rPr>
                <w:sz w:val="17"/>
              </w:rPr>
              <w:t>소속 운용자 목록, 조종자격 정보, 역할 요청</w:t>
            </w:r>
          </w:p>
        </w:tc>
      </w:tr>
      <w:tr>
        <w:tc>
          <w:tcPr>
            <w:tcW w:type="dxa" w:w="1984"/>
          </w:tcPr>
          <w:p>
            <w:r/>
            <w:r>
              <w:rPr>
                <w:sz w:val="17"/>
              </w:rPr>
              <w:t>[추천] 부서 통계</w:t>
            </w:r>
          </w:p>
        </w:tc>
        <w:tc>
          <w:tcPr>
            <w:tcW w:type="dxa" w:w="7654"/>
          </w:tcPr>
          <w:p>
            <w:r/>
            <w:r>
              <w:rPr>
                <w:sz w:val="17"/>
              </w:rPr>
              <w:t>운항 실적, 판정 불가 사유, 이벤트 현황, 보고서 출력</w:t>
            </w:r>
          </w:p>
        </w:tc>
      </w:tr>
    </w:tbl>
    <w:p>
      <w:pPr>
        <w:spacing w:after="40"/>
      </w:pPr>
    </w:p>
    <w:p>
      <w:pPr>
        <w:pStyle w:val="Heading2"/>
      </w:pPr>
      <w:r>
        <w:t>7.3 총괄(시스템) 관리자 화면</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0B2E59"/>
          </w:tcPr>
          <w:p>
            <w:r/>
            <w:r>
              <w:rPr>
                <w:b/>
                <w:color w:val="FFFFFF"/>
                <w:sz w:val="18"/>
              </w:rPr>
              <w:t>메뉴</w:t>
            </w:r>
          </w:p>
        </w:tc>
        <w:tc>
          <w:tcPr>
            <w:tcW w:type="dxa" w:w="7654"/>
            <w:shd w:val="clear" w:color="auto" w:fill="0B2E59"/>
          </w:tcPr>
          <w:p>
            <w:r/>
            <w:r>
              <w:rPr>
                <w:b/>
                <w:color w:val="FFFFFF"/>
                <w:sz w:val="18"/>
              </w:rPr>
              <w:t>주요 기능</w:t>
            </w:r>
          </w:p>
        </w:tc>
      </w:tr>
      <w:tr>
        <w:tc>
          <w:tcPr>
            <w:tcW w:type="dxa" w:w="1984"/>
          </w:tcPr>
          <w:p>
            <w:r/>
            <w:r>
              <w:rPr>
                <w:sz w:val="17"/>
              </w:rPr>
              <w:t>가입 승인</w:t>
            </w:r>
          </w:p>
        </w:tc>
        <w:tc>
          <w:tcPr>
            <w:tcW w:type="dxa" w:w="7654"/>
          </w:tcPr>
          <w:p>
            <w:r/>
            <w:r>
              <w:rPr>
                <w:sz w:val="17"/>
              </w:rPr>
              <w:t>사용자·관리자 가입 신청 승인/반려, 권한 부여, 계정 잠금·해제</w:t>
            </w:r>
          </w:p>
        </w:tc>
      </w:tr>
      <w:tr>
        <w:tc>
          <w:tcPr>
            <w:tcW w:type="dxa" w:w="1984"/>
          </w:tcPr>
          <w:p>
            <w:r/>
            <w:r>
              <w:rPr>
                <w:sz w:val="17"/>
              </w:rPr>
              <w:t>조직 관리</w:t>
            </w:r>
          </w:p>
        </w:tc>
        <w:tc>
          <w:tcPr>
            <w:tcW w:type="dxa" w:w="7654"/>
          </w:tcPr>
          <w:p>
            <w:r/>
            <w:r>
              <w:rPr>
                <w:sz w:val="17"/>
              </w:rPr>
              <w:t>지방청 – 해양경찰서 – 파출소/함정 조직 트리, 부서 위치 등록</w:t>
            </w:r>
            <w:r>
              <w:rPr>
                <w:sz w:val="17"/>
              </w:rPr>
              <w:t>, [v1.1] 관할구역 폴리곤 업로드·편집·위상 검사·검수 승인·이력 관리</w:t>
            </w:r>
          </w:p>
        </w:tc>
      </w:tr>
      <w:tr>
        <w:tc>
          <w:tcPr>
            <w:tcW w:type="dxa" w:w="1984"/>
          </w:tcPr>
          <w:p>
            <w:r/>
            <w:r>
              <w:rPr>
                <w:sz w:val="17"/>
              </w:rPr>
              <w:t>공통 기준 설정</w:t>
            </w:r>
          </w:p>
        </w:tc>
        <w:tc>
          <w:tcPr>
            <w:tcW w:type="dxa" w:w="7654"/>
          </w:tcPr>
          <w:p>
            <w:r/>
            <w:r>
              <w:rPr>
                <w:sz w:val="17"/>
              </w:rPr>
              <w:t>특보별 운항 정책, 판정 항목 사용 여부, 공통 기종 카탈로그(표준 제원)</w:t>
            </w:r>
          </w:p>
        </w:tc>
      </w:tr>
      <w:tr>
        <w:tc>
          <w:tcPr>
            <w:tcW w:type="dxa" w:w="1984"/>
          </w:tcPr>
          <w:p>
            <w:r/>
            <w:r>
              <w:rPr>
                <w:sz w:val="17"/>
              </w:rPr>
              <w:t>연계 관리</w:t>
            </w:r>
          </w:p>
        </w:tc>
        <w:tc>
          <w:tcPr>
            <w:tcW w:type="dxa" w:w="7654"/>
          </w:tcPr>
          <w:p>
            <w:r/>
            <w:r>
              <w:rPr>
                <w:sz w:val="17"/>
              </w:rPr>
              <w:t>외부 API 키, 수집 주기, 연계 상태 모니터링</w:t>
            </w:r>
          </w:p>
        </w:tc>
      </w:tr>
      <w:tr>
        <w:tc>
          <w:tcPr>
            <w:tcW w:type="dxa" w:w="1984"/>
          </w:tcPr>
          <w:p>
            <w:r/>
            <w:r>
              <w:rPr>
                <w:sz w:val="17"/>
              </w:rPr>
              <w:t>공통 코드·레이어</w:t>
            </w:r>
          </w:p>
        </w:tc>
        <w:tc>
          <w:tcPr>
            <w:tcW w:type="dxa" w:w="7654"/>
          </w:tcPr>
          <w:p>
            <w:r/>
            <w:r>
              <w:rPr>
                <w:sz w:val="17"/>
              </w:rPr>
              <w:t>공통 코드, 전국 공통 GIS 레이어(위험구역·공역·[v1.1] 관할구역) 관리</w:t>
            </w:r>
          </w:p>
        </w:tc>
      </w:tr>
      <w:tr>
        <w:tc>
          <w:tcPr>
            <w:tcW w:type="dxa" w:w="1984"/>
          </w:tcPr>
          <w:p>
            <w:r/>
            <w:r>
              <w:rPr>
                <w:sz w:val="17"/>
              </w:rPr>
              <w:t>[추천] 보안·감사</w:t>
            </w:r>
          </w:p>
        </w:tc>
        <w:tc>
          <w:tcPr>
            <w:tcW w:type="dxa" w:w="7654"/>
          </w:tcPr>
          <w:p>
            <w:r/>
            <w:r>
              <w:rPr>
                <w:sz w:val="17"/>
              </w:rPr>
              <w:t>접속·조작 로그 조회, 영상 보존 기간·파기 정책, 비밀번호 정책</w:t>
            </w:r>
          </w:p>
        </w:tc>
      </w:tr>
      <w:tr>
        <w:tc>
          <w:tcPr>
            <w:tcW w:type="dxa" w:w="1984"/>
          </w:tcPr>
          <w:p>
            <w:r/>
            <w:r>
              <w:rPr>
                <w:sz w:val="17"/>
              </w:rPr>
              <w:t>[추천] 전체 현황</w:t>
            </w:r>
          </w:p>
        </w:tc>
        <w:tc>
          <w:tcPr>
            <w:tcW w:type="dxa" w:w="7654"/>
          </w:tcPr>
          <w:p>
            <w:r/>
            <w:r>
              <w:rPr>
                <w:sz w:val="17"/>
              </w:rPr>
              <w:t>전국 드론 운용 현황 대시보드, 시스템 자원 모니터링</w:t>
            </w:r>
          </w:p>
        </w:tc>
      </w:tr>
    </w:tbl>
    <w:p>
      <w:pPr>
        <w:spacing w:after="40"/>
      </w:pPr>
    </w:p>
    <w:p>
      <w:pPr>
        <w:pStyle w:val="Heading1"/>
      </w:pPr>
      <w:r>
        <w:t>8. 데이터 설계 (주요 엔티티)</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0B2E59"/>
          </w:tcPr>
          <w:p>
            <w:r/>
            <w:r>
              <w:rPr>
                <w:b/>
                <w:color w:val="FFFFFF"/>
                <w:sz w:val="18"/>
              </w:rPr>
              <w:t>엔티티</w:t>
            </w:r>
          </w:p>
        </w:tc>
        <w:tc>
          <w:tcPr>
            <w:tcW w:type="dxa" w:w="5953"/>
            <w:shd w:val="clear" w:color="auto" w:fill="0B2E59"/>
          </w:tcPr>
          <w:p>
            <w:r/>
            <w:r>
              <w:rPr>
                <w:b/>
                <w:color w:val="FFFFFF"/>
                <w:sz w:val="18"/>
              </w:rPr>
              <w:t>주요 속성</w:t>
            </w:r>
          </w:p>
        </w:tc>
        <w:tc>
          <w:tcPr>
            <w:tcW w:type="dxa" w:w="1701"/>
            <w:shd w:val="clear" w:color="auto" w:fill="0B2E59"/>
          </w:tcPr>
          <w:p>
            <w:r/>
            <w:r>
              <w:rPr>
                <w:b/>
                <w:color w:val="FFFFFF"/>
                <w:sz w:val="18"/>
              </w:rPr>
              <w:t>비고</w:t>
            </w:r>
          </w:p>
        </w:tc>
      </w:tr>
      <w:tr>
        <w:tc>
          <w:tcPr>
            <w:tcW w:type="dxa" w:w="1984"/>
          </w:tcPr>
          <w:p>
            <w:r/>
            <w:r>
              <w:rPr>
                <w:sz w:val="17"/>
              </w:rPr>
              <w:t>ORG(조직)</w:t>
            </w:r>
          </w:p>
        </w:tc>
        <w:tc>
          <w:tcPr>
            <w:tcW w:type="dxa" w:w="5953"/>
          </w:tcPr>
          <w:p>
            <w:r/>
            <w:r>
              <w:rPr>
                <w:sz w:val="17"/>
              </w:rPr>
              <w:t>조직ID, 상위조직, 유형(청/서/파출소/함정), 위치(Point), 관할구역(JURISDICTION 참조)</w:t>
            </w:r>
          </w:p>
        </w:tc>
        <w:tc>
          <w:tcPr>
            <w:tcW w:type="dxa" w:w="1701"/>
          </w:tcPr>
          <w:p>
            <w:r/>
            <w:r>
              <w:rPr>
                <w:sz w:val="17"/>
              </w:rPr>
              <w:t>PostGIS</w:t>
            </w:r>
          </w:p>
        </w:tc>
      </w:tr>
      <w:tr>
        <w:tc>
          <w:tcPr>
            <w:tcW w:type="dxa" w:w="1984"/>
            <w:shd w:val="clear" w:color="auto" w:fill="E3EEFB"/>
          </w:tcPr>
          <w:p>
            <w:r>
              <w:rPr>
                <w:b w:val="0"/>
                <w:sz w:val="17"/>
              </w:rPr>
              <w:t>JURISDICTION(관할구역) [v1.1]</w:t>
            </w:r>
          </w:p>
        </w:tc>
        <w:tc>
          <w:tcPr>
            <w:tcW w:type="dxa" w:w="5953"/>
            <w:shd w:val="clear" w:color="auto" w:fill="E3EEFB"/>
          </w:tcPr>
          <w:p>
            <w:r>
              <w:rPr>
                <w:b w:val="0"/>
                <w:sz w:val="17"/>
              </w:rPr>
              <w:t>관할ID, 조직ID, 유형(파출소/출장소/서), 지오메트리(MultiPolygon), 버전, 시작·종료일, 출처, 승인자, 갱신일</w:t>
            </w:r>
          </w:p>
        </w:tc>
        <w:tc>
          <w:tcPr>
            <w:tcW w:type="dxa" w:w="1701"/>
            <w:shd w:val="clear" w:color="auto" w:fill="E3EEFB"/>
          </w:tcPr>
          <w:p>
            <w:r>
              <w:rPr>
                <w:b w:val="0"/>
                <w:sz w:val="17"/>
              </w:rPr>
              <w:t>PostGIS, 이력 관리</w:t>
            </w:r>
          </w:p>
        </w:tc>
      </w:tr>
      <w:tr>
        <w:tc>
          <w:tcPr>
            <w:tcW w:type="dxa" w:w="1984"/>
          </w:tcPr>
          <w:p>
            <w:r/>
            <w:r>
              <w:rPr>
                <w:sz w:val="17"/>
              </w:rPr>
              <w:t>USER(사용자)</w:t>
            </w:r>
          </w:p>
        </w:tc>
        <w:tc>
          <w:tcPr>
            <w:tcW w:type="dxa" w:w="5953"/>
          </w:tcPr>
          <w:p>
            <w:r/>
            <w:r>
              <w:rPr>
                <w:sz w:val="17"/>
              </w:rPr>
              <w:t>사용자ID, 조직ID, 역할, 승인상태, 조종자격, 자격만료일</w:t>
            </w:r>
          </w:p>
        </w:tc>
        <w:tc>
          <w:tcPr>
            <w:tcW w:type="dxa" w:w="1701"/>
          </w:tcPr>
          <w:p>
            <w:r/>
            <w:r>
              <w:rPr>
                <w:sz w:val="17"/>
              </w:rPr>
              <w:t>RBAC</w:t>
            </w:r>
          </w:p>
        </w:tc>
      </w:tr>
      <w:tr>
        <w:tc>
          <w:tcPr>
            <w:tcW w:type="dxa" w:w="1984"/>
          </w:tcPr>
          <w:p>
            <w:r/>
            <w:r>
              <w:rPr>
                <w:sz w:val="17"/>
              </w:rPr>
              <w:t>DRONE_MODEL(기종)</w:t>
            </w:r>
          </w:p>
        </w:tc>
        <w:tc>
          <w:tcPr>
            <w:tcW w:type="dxa" w:w="5953"/>
          </w:tcPr>
          <w:p>
            <w:r/>
            <w:r>
              <w:rPr>
                <w:sz w:val="17"/>
              </w:rPr>
              <w:t>기종ID, 제조사, 최대내풍속, 방수등급, 운용온도, 최대비행시간, 최대속도, 카메라화각</w:t>
            </w:r>
          </w:p>
        </w:tc>
        <w:tc>
          <w:tcPr>
            <w:tcW w:type="dxa" w:w="1701"/>
          </w:tcPr>
          <w:p>
            <w:r/>
            <w:r>
              <w:rPr>
                <w:sz w:val="17"/>
              </w:rPr>
              <w:t>총괄 카탈로그</w:t>
            </w:r>
          </w:p>
        </w:tc>
      </w:tr>
      <w:tr>
        <w:tc>
          <w:tcPr>
            <w:tcW w:type="dxa" w:w="1984"/>
          </w:tcPr>
          <w:p>
            <w:r/>
            <w:r>
              <w:rPr>
                <w:sz w:val="17"/>
              </w:rPr>
              <w:t>DRONE(기체)</w:t>
            </w:r>
          </w:p>
        </w:tc>
        <w:tc>
          <w:tcPr>
            <w:tcW w:type="dxa" w:w="5953"/>
          </w:tcPr>
          <w:p>
            <w:r/>
            <w:r>
              <w:rPr>
                <w:sz w:val="17"/>
              </w:rPr>
              <w:t>기체ID, 기종ID, 조직ID, 신고번호, 상태, 배터리 수, 인증·보험 만료일</w:t>
            </w:r>
          </w:p>
        </w:tc>
        <w:tc>
          <w:tcPr>
            <w:tcW w:type="dxa" w:w="1701"/>
          </w:tcPr>
          <w:p>
            <w:r/>
            <w:r>
              <w:rPr>
                <w:sz w:val="17"/>
              </w:rPr>
            </w:r>
          </w:p>
        </w:tc>
      </w:tr>
      <w:tr>
        <w:tc>
          <w:tcPr>
            <w:tcW w:type="dxa" w:w="1984"/>
          </w:tcPr>
          <w:p>
            <w:r/>
            <w:r>
              <w:rPr>
                <w:sz w:val="17"/>
              </w:rPr>
              <w:t>ROUTE(경로)</w:t>
            </w:r>
          </w:p>
        </w:tc>
        <w:tc>
          <w:tcPr>
            <w:tcW w:type="dxa" w:w="5953"/>
          </w:tcPr>
          <w:p>
            <w:r/>
            <w:r>
              <w:rPr>
                <w:sz w:val="17"/>
              </w:rPr>
              <w:t>경로ID, 조직ID, 유형, 웨이포인트(LineString), 고도, 속도</w:t>
            </w:r>
          </w:p>
        </w:tc>
        <w:tc>
          <w:tcPr>
            <w:tcW w:type="dxa" w:w="1701"/>
          </w:tcPr>
          <w:p>
            <w:r/>
            <w:r>
              <w:rPr>
                <w:sz w:val="17"/>
              </w:rPr>
            </w:r>
          </w:p>
        </w:tc>
      </w:tr>
      <w:tr>
        <w:tc>
          <w:tcPr>
            <w:tcW w:type="dxa" w:w="1984"/>
          </w:tcPr>
          <w:p>
            <w:r/>
            <w:r>
              <w:rPr>
                <w:sz w:val="17"/>
              </w:rPr>
              <w:t>MISSION(임무)</w:t>
            </w:r>
          </w:p>
        </w:tc>
        <w:tc>
          <w:tcPr>
            <w:tcW w:type="dxa" w:w="5953"/>
          </w:tcPr>
          <w:p>
            <w:r/>
            <w:r>
              <w:rPr>
                <w:sz w:val="17"/>
              </w:rPr>
              <w:t>임무ID, 유형(기본/위험구역/수색), 탐색패턴, 파라미터(JSON), 기체, 운용자, 판정결과, 상태</w:t>
            </w:r>
          </w:p>
        </w:tc>
        <w:tc>
          <w:tcPr>
            <w:tcW w:type="dxa" w:w="1701"/>
          </w:tcPr>
          <w:p>
            <w:r/>
            <w:r>
              <w:rPr>
                <w:sz w:val="17"/>
              </w:rPr>
            </w:r>
          </w:p>
        </w:tc>
      </w:tr>
      <w:tr>
        <w:tc>
          <w:tcPr>
            <w:tcW w:type="dxa" w:w="1984"/>
          </w:tcPr>
          <w:p>
            <w:r/>
            <w:r>
              <w:rPr>
                <w:sz w:val="17"/>
              </w:rPr>
              <w:t>TELEMETRY</w:t>
            </w:r>
          </w:p>
        </w:tc>
        <w:tc>
          <w:tcPr>
            <w:tcW w:type="dxa" w:w="5953"/>
          </w:tcPr>
          <w:p>
            <w:r/>
            <w:r>
              <w:rPr>
                <w:sz w:val="17"/>
              </w:rPr>
              <w:t>임무ID, 시각, 위치, 고도, 속도, 방위, 배터리, 링크품질</w:t>
            </w:r>
          </w:p>
        </w:tc>
        <w:tc>
          <w:tcPr>
            <w:tcW w:type="dxa" w:w="1701"/>
          </w:tcPr>
          <w:p>
            <w:r/>
            <w:r>
              <w:rPr>
                <w:sz w:val="17"/>
              </w:rPr>
              <w:t>TimescaleDB</w:t>
            </w:r>
          </w:p>
        </w:tc>
      </w:tr>
      <w:tr>
        <w:tc>
          <w:tcPr>
            <w:tcW w:type="dxa" w:w="1984"/>
          </w:tcPr>
          <w:p>
            <w:r/>
            <w:r>
              <w:rPr>
                <w:sz w:val="17"/>
              </w:rPr>
              <w:t>EVENT(이벤트)</w:t>
            </w:r>
          </w:p>
        </w:tc>
        <w:tc>
          <w:tcPr>
            <w:tcW w:type="dxa" w:w="5953"/>
          </w:tcPr>
          <w:p>
            <w:r/>
            <w:r>
              <w:rPr>
                <w:sz w:val="17"/>
              </w:rPr>
              <w:t>이벤트ID, 임무ID, 유형, 신뢰도, 위치, 영상클립, 처리결과</w:t>
            </w:r>
          </w:p>
        </w:tc>
        <w:tc>
          <w:tcPr>
            <w:tcW w:type="dxa" w:w="1701"/>
          </w:tcPr>
          <w:p>
            <w:r/>
            <w:r>
              <w:rPr>
                <w:sz w:val="17"/>
              </w:rPr>
            </w:r>
          </w:p>
        </w:tc>
      </w:tr>
      <w:tr>
        <w:tc>
          <w:tcPr>
            <w:tcW w:type="dxa" w:w="1984"/>
          </w:tcPr>
          <w:p>
            <w:r/>
            <w:r>
              <w:rPr>
                <w:sz w:val="17"/>
              </w:rPr>
              <w:t>WEATHER_OBS / FCST</w:t>
            </w:r>
          </w:p>
        </w:tc>
        <w:tc>
          <w:tcPr>
            <w:tcW w:type="dxa" w:w="5953"/>
          </w:tcPr>
          <w:p>
            <w:r/>
            <w:r>
              <w:rPr>
                <w:sz w:val="17"/>
              </w:rPr>
              <w:t>관측소·격자, 시각, 항목, 값, 출처, 수집시각</w:t>
            </w:r>
          </w:p>
        </w:tc>
        <w:tc>
          <w:tcPr>
            <w:tcW w:type="dxa" w:w="1701"/>
          </w:tcPr>
          <w:p>
            <w:r/>
            <w:r>
              <w:rPr>
                <w:sz w:val="17"/>
              </w:rPr>
              <w:t>TimescaleDB</w:t>
            </w:r>
          </w:p>
        </w:tc>
      </w:tr>
      <w:tr>
        <w:tc>
          <w:tcPr>
            <w:tcW w:type="dxa" w:w="1984"/>
          </w:tcPr>
          <w:p>
            <w:r/>
            <w:r>
              <w:rPr>
                <w:sz w:val="17"/>
              </w:rPr>
              <w:t>TIDE</w:t>
            </w:r>
          </w:p>
        </w:tc>
        <w:tc>
          <w:tcPr>
            <w:tcW w:type="dxa" w:w="5953"/>
          </w:tcPr>
          <w:p>
            <w:r/>
            <w:r>
              <w:rPr>
                <w:sz w:val="17"/>
              </w:rPr>
              <w:t>관측소, 일자, 고·저조 시각·조위, 물때</w:t>
            </w:r>
          </w:p>
        </w:tc>
        <w:tc>
          <w:tcPr>
            <w:tcW w:type="dxa" w:w="1701"/>
          </w:tcPr>
          <w:p>
            <w:r/>
            <w:r>
              <w:rPr>
                <w:sz w:val="17"/>
              </w:rPr>
            </w:r>
          </w:p>
        </w:tc>
      </w:tr>
      <w:tr>
        <w:tc>
          <w:tcPr>
            <w:tcW w:type="dxa" w:w="1984"/>
          </w:tcPr>
          <w:p>
            <w:r/>
            <w:r>
              <w:rPr>
                <w:sz w:val="17"/>
              </w:rPr>
              <w:t>GIS_LAYER</w:t>
            </w:r>
          </w:p>
        </w:tc>
        <w:tc>
          <w:tcPr>
            <w:tcW w:type="dxa" w:w="5953"/>
          </w:tcPr>
          <w:p>
            <w:r/>
            <w:r>
              <w:rPr>
                <w:sz w:val="17"/>
              </w:rPr>
              <w:t>레이어ID, 유형(위험구역/갯벌/공역/수심), 지오메트리, 속성, 갱신일</w:t>
            </w:r>
          </w:p>
        </w:tc>
        <w:tc>
          <w:tcPr>
            <w:tcW w:type="dxa" w:w="1701"/>
          </w:tcPr>
          <w:p>
            <w:r/>
            <w:r>
              <w:rPr>
                <w:sz w:val="17"/>
              </w:rPr>
              <w:t>PostGIS</w:t>
            </w:r>
          </w:p>
        </w:tc>
      </w:tr>
      <w:tr>
        <w:tc>
          <w:tcPr>
            <w:tcW w:type="dxa" w:w="1984"/>
          </w:tcPr>
          <w:p>
            <w:r/>
            <w:r>
              <w:rPr>
                <w:sz w:val="17"/>
              </w:rPr>
              <w:t>FLIGHT_LOG [추천]</w:t>
            </w:r>
          </w:p>
        </w:tc>
        <w:tc>
          <w:tcPr>
            <w:tcW w:type="dxa" w:w="5953"/>
          </w:tcPr>
          <w:p>
            <w:r/>
            <w:r>
              <w:rPr>
                <w:sz w:val="17"/>
              </w:rPr>
              <w:t>임무ID, 점검표, 이착륙 시각, 비행시간, 특이사항</w:t>
            </w:r>
          </w:p>
        </w:tc>
        <w:tc>
          <w:tcPr>
            <w:tcW w:type="dxa" w:w="1701"/>
          </w:tcPr>
          <w:p>
            <w:r/>
            <w:r>
              <w:rPr>
                <w:sz w:val="17"/>
              </w:rPr>
            </w:r>
          </w:p>
        </w:tc>
      </w:tr>
      <w:tr>
        <w:tc>
          <w:tcPr>
            <w:tcW w:type="dxa" w:w="1984"/>
          </w:tcPr>
          <w:p>
            <w:r/>
            <w:r>
              <w:rPr>
                <w:sz w:val="17"/>
              </w:rPr>
              <w:t>AUDIT_LOG [추천]</w:t>
            </w:r>
          </w:p>
        </w:tc>
        <w:tc>
          <w:tcPr>
            <w:tcW w:type="dxa" w:w="5953"/>
          </w:tcPr>
          <w:p>
            <w:r/>
            <w:r>
              <w:rPr>
                <w:sz w:val="17"/>
              </w:rPr>
              <w:t>사용자, 시각, 기능, 대상, IP, 결과</w:t>
            </w:r>
          </w:p>
        </w:tc>
        <w:tc>
          <w:tcPr>
            <w:tcW w:type="dxa" w:w="1701"/>
          </w:tcPr>
          <w:p>
            <w:r/>
            <w:r>
              <w:rPr>
                <w:sz w:val="17"/>
              </w:rPr>
            </w:r>
          </w:p>
        </w:tc>
      </w:tr>
    </w:tbl>
    <w:p>
      <w:pPr>
        <w:spacing w:after="40"/>
      </w:pPr>
    </w:p>
    <w:p>
      <w:pPr>
        <w:pStyle w:val="Heading1"/>
      </w:pPr>
      <w:r>
        <w:t>9. 시뮬레이션 설계</w:t>
      </w:r>
    </w:p>
    <w:tbl>
      <w:tblPr>
        <w:tblStyle w:val="TableGrid"/>
        <w:tblW w:type="auto" w:w="0"/>
        <w:jc w:val="center"/>
        <w:tblLook w:firstColumn="1" w:firstRow="1" w:lastColumn="0" w:lastRow="0" w:noHBand="0" w:noVBand="1" w:val="04A0"/>
      </w:tblPr>
      <w:tblGrid>
        <w:gridCol w:w="4986"/>
        <w:gridCol w:w="4986"/>
      </w:tblGrid>
      <w:tr>
        <w:tc>
          <w:tcPr>
            <w:tcW w:type="dxa" w:w="2154"/>
            <w:shd w:val="clear" w:color="auto" w:fill="0B2E59"/>
          </w:tcPr>
          <w:p>
            <w:r/>
            <w:r>
              <w:rPr>
                <w:b/>
                <w:color w:val="FFFFFF"/>
                <w:sz w:val="18"/>
              </w:rPr>
              <w:t>구성</w:t>
            </w:r>
          </w:p>
        </w:tc>
        <w:tc>
          <w:tcPr>
            <w:tcW w:type="dxa" w:w="7483"/>
            <w:shd w:val="clear" w:color="auto" w:fill="0B2E59"/>
          </w:tcPr>
          <w:p>
            <w:r/>
            <w:r>
              <w:rPr>
                <w:b/>
                <w:color w:val="FFFFFF"/>
                <w:sz w:val="18"/>
              </w:rPr>
              <w:t>설계 내용</w:t>
            </w:r>
          </w:p>
        </w:tc>
      </w:tr>
      <w:tr>
        <w:tc>
          <w:tcPr>
            <w:tcW w:type="dxa" w:w="2154"/>
          </w:tcPr>
          <w:p>
            <w:r/>
            <w:r>
              <w:rPr>
                <w:sz w:val="17"/>
              </w:rPr>
              <w:t>비행 역학</w:t>
            </w:r>
          </w:p>
        </w:tc>
        <w:tc>
          <w:tcPr>
            <w:tcW w:type="dxa" w:w="7483"/>
          </w:tcPr>
          <w:p>
            <w:r/>
            <w:r>
              <w:rPr>
                <w:sz w:val="17"/>
              </w:rPr>
              <w:t>웨이포인트 추종(순항속도·가감속), 실제 수집된 풍향·풍속을 반영한 대지속도 변화, 고도 변화</w:t>
            </w:r>
          </w:p>
        </w:tc>
      </w:tr>
      <w:tr>
        <w:tc>
          <w:tcPr>
            <w:tcW w:type="dxa" w:w="2154"/>
          </w:tcPr>
          <w:p>
            <w:r/>
            <w:r>
              <w:rPr>
                <w:sz w:val="17"/>
              </w:rPr>
              <w:t>배터리 모델</w:t>
            </w:r>
          </w:p>
        </w:tc>
        <w:tc>
          <w:tcPr>
            <w:tcW w:type="dxa" w:w="7483"/>
          </w:tcPr>
          <w:p>
            <w:r/>
            <w:r>
              <w:rPr>
                <w:sz w:val="17"/>
              </w:rPr>
              <w:t>기본 소모율 + 풍속·속도·호버링 가중, 임계치(30%/20%) 경고, 15% 자동 귀환</w:t>
            </w:r>
          </w:p>
        </w:tc>
      </w:tr>
      <w:tr>
        <w:tc>
          <w:tcPr>
            <w:tcW w:type="dxa" w:w="2154"/>
          </w:tcPr>
          <w:p>
            <w:r/>
            <w:r>
              <w:rPr>
                <w:sz w:val="17"/>
              </w:rPr>
              <w:t>통신 모델</w:t>
            </w:r>
          </w:p>
        </w:tc>
        <w:tc>
          <w:tcPr>
            <w:tcW w:type="dxa" w:w="7483"/>
          </w:tcPr>
          <w:p>
            <w:r/>
            <w:r>
              <w:rPr>
                <w:sz w:val="17"/>
              </w:rPr>
              <w:t>거리 기반 링크 품질 저하, 임의 두절 시나리오(테스트용), 두절 시 자동 귀환</w:t>
            </w:r>
          </w:p>
        </w:tc>
      </w:tr>
      <w:tr>
        <w:tc>
          <w:tcPr>
            <w:tcW w:type="dxa" w:w="2154"/>
          </w:tcPr>
          <w:p>
            <w:r/>
            <w:r>
              <w:rPr>
                <w:sz w:val="17"/>
              </w:rPr>
              <w:t>조종 명령</w:t>
            </w:r>
          </w:p>
        </w:tc>
        <w:tc>
          <w:tcPr>
            <w:tcW w:type="dxa" w:w="7483"/>
          </w:tcPr>
          <w:p>
            <w:r/>
            <w:r>
              <w:rPr>
                <w:sz w:val="17"/>
              </w:rPr>
              <w:t>이륙, 일시정지, 재개, 귀환, 수동 조종(방향·고도), 명령 응답 지연 모사</w:t>
            </w:r>
          </w:p>
        </w:tc>
      </w:tr>
      <w:tr>
        <w:tc>
          <w:tcPr>
            <w:tcW w:type="dxa" w:w="2154"/>
          </w:tcPr>
          <w:p>
            <w:r/>
            <w:r>
              <w:rPr>
                <w:sz w:val="17"/>
              </w:rPr>
              <w:t>영상 시뮬레이션</w:t>
            </w:r>
          </w:p>
        </w:tc>
        <w:tc>
          <w:tcPr>
            <w:tcW w:type="dxa" w:w="7483"/>
          </w:tcPr>
          <w:p>
            <w:r/>
            <w:r>
              <w:rPr>
                <w:sz w:val="17"/>
              </w:rPr>
              <w:t>해상·연안 샘플 영상을 RTSP로 반복 송출하고 드론별 스트림 채널을 할당, 텔레메트리 정보 오버레이(OSD)</w:t>
            </w:r>
          </w:p>
        </w:tc>
      </w:tr>
      <w:tr>
        <w:tc>
          <w:tcPr>
            <w:tcW w:type="dxa" w:w="2154"/>
          </w:tcPr>
          <w:p>
            <w:r/>
            <w:r>
              <w:rPr>
                <w:sz w:val="17"/>
              </w:rPr>
              <w:t>위험 이벤트</w:t>
            </w:r>
          </w:p>
        </w:tc>
        <w:tc>
          <w:tcPr>
            <w:tcW w:type="dxa" w:w="7483"/>
          </w:tcPr>
          <w:p>
            <w:r/>
            <w:r>
              <w:rPr>
                <w:sz w:val="17"/>
              </w:rPr>
              <w:t>시나리오 파일(시간·위치·유형·신뢰도)과 확률 기반 무작위 발생 모드, 탐지 박스 오버레이</w:t>
            </w:r>
            <w:r>
              <w:rPr>
                <w:sz w:val="17"/>
              </w:rPr>
              <w:t>, [v1.1] 이벤트 위치의 관할 파출소 자동 태깅</w:t>
            </w:r>
          </w:p>
        </w:tc>
      </w:tr>
      <w:tr>
        <w:tc>
          <w:tcPr>
            <w:tcW w:type="dxa" w:w="2154"/>
          </w:tcPr>
          <w:p>
            <w:r/>
            <w:r>
              <w:rPr>
                <w:sz w:val="17"/>
              </w:rPr>
              <w:t>시나리오 관리 [추천]</w:t>
            </w:r>
          </w:p>
        </w:tc>
        <w:tc>
          <w:tcPr>
            <w:tcW w:type="dxa" w:w="7483"/>
          </w:tcPr>
          <w:p>
            <w:r/>
            <w:r>
              <w:rPr>
                <w:sz w:val="17"/>
              </w:rPr>
              <w:t>교육·훈련용 시나리오(익수자 수색, 갯벌 고립 등) 저장·재생, 과거 임무 재생(Replay)</w:t>
            </w:r>
          </w:p>
        </w:tc>
      </w:tr>
      <w:tr>
        <w:tc>
          <w:tcPr>
            <w:tcW w:type="dxa" w:w="2154"/>
          </w:tcPr>
          <w:p>
            <w:r/>
            <w:r>
              <w:rPr>
                <w:sz w:val="17"/>
              </w:rPr>
              <w:t>실기체 추상화 [추천]</w:t>
            </w:r>
          </w:p>
        </w:tc>
        <w:tc>
          <w:tcPr>
            <w:tcW w:type="dxa" w:w="7483"/>
          </w:tcPr>
          <w:p>
            <w:r/>
            <w:r>
              <w:rPr>
                <w:sz w:val="17"/>
              </w:rPr>
              <w:t>DroneConnector 인터페이스(Sim / MAVLink / SDK 구현체)로 향후 실기체 연동 대비</w:t>
            </w:r>
          </w:p>
        </w:tc>
      </w:tr>
    </w:tbl>
    <w:p>
      <w:pPr>
        <w:spacing w:after="40"/>
      </w:pPr>
    </w:p>
    <w:p>
      <w:pPr>
        <w:pStyle w:val="Heading1"/>
      </w:pPr>
      <w:r>
        <w:t>10. 개발 추진 일정 및 조직</w:t>
      </w:r>
    </w:p>
    <w:p>
      <w:pPr>
        <w:pStyle w:val="Heading2"/>
      </w:pPr>
      <w:r>
        <w:t>10.1 추진 일정 (총 7개월, 안)</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3742"/>
            <w:shd w:val="clear" w:color="auto" w:fill="0B2E59"/>
          </w:tcPr>
          <w:p>
            <w:r/>
            <w:r>
              <w:rPr>
                <w:b/>
                <w:color w:val="FFFFFF"/>
                <w:sz w:val="18"/>
              </w:rPr>
              <w:t>작업</w:t>
            </w:r>
          </w:p>
        </w:tc>
        <w:tc>
          <w:tcPr>
            <w:tcW w:type="dxa" w:w="850"/>
            <w:shd w:val="clear" w:color="auto" w:fill="0B2E59"/>
          </w:tcPr>
          <w:p>
            <w:r/>
            <w:r>
              <w:rPr>
                <w:b/>
                <w:color w:val="FFFFFF"/>
                <w:sz w:val="18"/>
              </w:rPr>
              <w:t>M1</w:t>
            </w:r>
          </w:p>
        </w:tc>
        <w:tc>
          <w:tcPr>
            <w:tcW w:type="dxa" w:w="850"/>
            <w:shd w:val="clear" w:color="auto" w:fill="0B2E59"/>
          </w:tcPr>
          <w:p>
            <w:r/>
            <w:r>
              <w:rPr>
                <w:b/>
                <w:color w:val="FFFFFF"/>
                <w:sz w:val="18"/>
              </w:rPr>
              <w:t>M2</w:t>
            </w:r>
          </w:p>
        </w:tc>
        <w:tc>
          <w:tcPr>
            <w:tcW w:type="dxa" w:w="850"/>
            <w:shd w:val="clear" w:color="auto" w:fill="0B2E59"/>
          </w:tcPr>
          <w:p>
            <w:r/>
            <w:r>
              <w:rPr>
                <w:b/>
                <w:color w:val="FFFFFF"/>
                <w:sz w:val="18"/>
              </w:rPr>
              <w:t>M3</w:t>
            </w:r>
          </w:p>
        </w:tc>
        <w:tc>
          <w:tcPr>
            <w:tcW w:type="dxa" w:w="850"/>
            <w:shd w:val="clear" w:color="auto" w:fill="0B2E59"/>
          </w:tcPr>
          <w:p>
            <w:r/>
            <w:r>
              <w:rPr>
                <w:b/>
                <w:color w:val="FFFFFF"/>
                <w:sz w:val="18"/>
              </w:rPr>
              <w:t>M4</w:t>
            </w:r>
          </w:p>
        </w:tc>
        <w:tc>
          <w:tcPr>
            <w:tcW w:type="dxa" w:w="850"/>
            <w:shd w:val="clear" w:color="auto" w:fill="0B2E59"/>
          </w:tcPr>
          <w:p>
            <w:r/>
            <w:r>
              <w:rPr>
                <w:b/>
                <w:color w:val="FFFFFF"/>
                <w:sz w:val="18"/>
              </w:rPr>
              <w:t>M5</w:t>
            </w:r>
          </w:p>
        </w:tc>
        <w:tc>
          <w:tcPr>
            <w:tcW w:type="dxa" w:w="850"/>
            <w:shd w:val="clear" w:color="auto" w:fill="0B2E59"/>
          </w:tcPr>
          <w:p>
            <w:r/>
            <w:r>
              <w:rPr>
                <w:b/>
                <w:color w:val="FFFFFF"/>
                <w:sz w:val="18"/>
              </w:rPr>
              <w:t>M6</w:t>
            </w:r>
          </w:p>
        </w:tc>
        <w:tc>
          <w:tcPr>
            <w:tcW w:type="dxa" w:w="850"/>
            <w:shd w:val="clear" w:color="auto" w:fill="0B2E59"/>
          </w:tcPr>
          <w:p>
            <w:r/>
            <w:r>
              <w:rPr>
                <w:b/>
                <w:color w:val="FFFFFF"/>
                <w:sz w:val="18"/>
              </w:rPr>
              <w:t>M7</w:t>
            </w:r>
          </w:p>
        </w:tc>
      </w:tr>
      <w:tr>
        <w:tc>
          <w:tcPr>
            <w:tcW w:type="dxa" w:w="3742"/>
          </w:tcPr>
          <w:p>
            <w:r/>
            <w:r>
              <w:rPr>
                <w:sz w:val="17"/>
              </w:rPr>
              <w:t>착수·요구분석·API 활용 신청·[v1.1] 관할구역 자료 확보</w:t>
            </w:r>
          </w:p>
        </w:tc>
        <w:tc>
          <w:tcPr>
            <w:tcW w:type="dxa" w:w="850"/>
            <w:shd w:val="clear" w:color="auto" w:fill="2563EB"/>
          </w:tcPr>
          <w:p>
            <w:r/>
          </w:p>
        </w:tc>
        <w:tc>
          <w:tcPr>
            <w:tcW w:type="dxa" w:w="850"/>
          </w:tcPr>
          <w:p>
            <w:r/>
          </w:p>
        </w:tc>
        <w:tc>
          <w:tcPr>
            <w:tcW w:type="dxa" w:w="850"/>
          </w:tcPr>
          <w:p>
            <w:r/>
          </w:p>
        </w:tc>
        <w:tc>
          <w:tcPr>
            <w:tcW w:type="dxa" w:w="850"/>
          </w:tcPr>
          <w:p>
            <w:r/>
          </w:p>
        </w:tc>
        <w:tc>
          <w:tcPr>
            <w:tcW w:type="dxa" w:w="850"/>
          </w:tcPr>
          <w:p>
            <w:r/>
          </w:p>
        </w:tc>
        <w:tc>
          <w:tcPr>
            <w:tcW w:type="dxa" w:w="850"/>
          </w:tcPr>
          <w:p>
            <w:r/>
          </w:p>
        </w:tc>
        <w:tc>
          <w:tcPr>
            <w:tcW w:type="dxa" w:w="850"/>
          </w:tcPr>
          <w:p>
            <w:r/>
          </w:p>
        </w:tc>
      </w:tr>
      <w:tr>
        <w:tc>
          <w:tcPr>
            <w:tcW w:type="dxa" w:w="3742"/>
          </w:tcPr>
          <w:p>
            <w:r/>
            <w:r>
              <w:rPr>
                <w:sz w:val="17"/>
              </w:rPr>
              <w:t>설계(아키텍처·DB·UI/UX 시안)</w:t>
            </w:r>
          </w:p>
        </w:tc>
        <w:tc>
          <w:tcPr>
            <w:tcW w:type="dxa" w:w="850"/>
            <w:shd w:val="clear" w:color="auto" w:fill="2563EB"/>
          </w:tcPr>
          <w:p>
            <w:r/>
          </w:p>
        </w:tc>
        <w:tc>
          <w:tcPr>
            <w:tcW w:type="dxa" w:w="850"/>
            <w:shd w:val="clear" w:color="auto" w:fill="2563EB"/>
          </w:tcPr>
          <w:p>
            <w:r/>
          </w:p>
        </w:tc>
        <w:tc>
          <w:tcPr>
            <w:tcW w:type="dxa" w:w="850"/>
          </w:tcPr>
          <w:p>
            <w:r/>
          </w:p>
        </w:tc>
        <w:tc>
          <w:tcPr>
            <w:tcW w:type="dxa" w:w="850"/>
          </w:tcPr>
          <w:p>
            <w:r/>
          </w:p>
        </w:tc>
        <w:tc>
          <w:tcPr>
            <w:tcW w:type="dxa" w:w="850"/>
          </w:tcPr>
          <w:p>
            <w:r/>
          </w:p>
        </w:tc>
        <w:tc>
          <w:tcPr>
            <w:tcW w:type="dxa" w:w="850"/>
          </w:tcPr>
          <w:p>
            <w:r/>
          </w:p>
        </w:tc>
        <w:tc>
          <w:tcPr>
            <w:tcW w:type="dxa" w:w="850"/>
          </w:tcPr>
          <w:p>
            <w:r/>
          </w:p>
        </w:tc>
      </w:tr>
      <w:tr>
        <w:tc>
          <w:tcPr>
            <w:tcW w:type="dxa" w:w="3742"/>
          </w:tcPr>
          <w:p>
            <w:r/>
            <w:r>
              <w:rPr>
                <w:sz w:val="17"/>
              </w:rPr>
              <w:t>외부 API 연계·수집 모듈</w:t>
            </w:r>
          </w:p>
        </w:tc>
        <w:tc>
          <w:tcPr>
            <w:tcW w:type="dxa" w:w="850"/>
          </w:tcPr>
          <w:p>
            <w:r/>
          </w:p>
        </w:tc>
        <w:tc>
          <w:tcPr>
            <w:tcW w:type="dxa" w:w="850"/>
            <w:shd w:val="clear" w:color="auto" w:fill="2563EB"/>
          </w:tcPr>
          <w:p>
            <w:r/>
          </w:p>
        </w:tc>
        <w:tc>
          <w:tcPr>
            <w:tcW w:type="dxa" w:w="850"/>
            <w:shd w:val="clear" w:color="auto" w:fill="2563EB"/>
          </w:tcPr>
          <w:p>
            <w:r/>
          </w:p>
        </w:tc>
        <w:tc>
          <w:tcPr>
            <w:tcW w:type="dxa" w:w="850"/>
          </w:tcPr>
          <w:p>
            <w:r/>
          </w:p>
        </w:tc>
        <w:tc>
          <w:tcPr>
            <w:tcW w:type="dxa" w:w="850"/>
          </w:tcPr>
          <w:p>
            <w:r/>
          </w:p>
        </w:tc>
        <w:tc>
          <w:tcPr>
            <w:tcW w:type="dxa" w:w="850"/>
          </w:tcPr>
          <w:p>
            <w:r/>
          </w:p>
        </w:tc>
        <w:tc>
          <w:tcPr>
            <w:tcW w:type="dxa" w:w="850"/>
          </w:tcPr>
          <w:p>
            <w:r/>
          </w:p>
        </w:tc>
      </w:tr>
      <w:tr>
        <w:tc>
          <w:tcPr>
            <w:tcW w:type="dxa" w:w="3742"/>
          </w:tcPr>
          <w:p>
            <w:r/>
            <w:r>
              <w:rPr>
                <w:sz w:val="17"/>
              </w:rPr>
              <w:t>GIS 기반·기상 레이어·[v1.1] 관할구역 화면</w:t>
            </w:r>
          </w:p>
        </w:tc>
        <w:tc>
          <w:tcPr>
            <w:tcW w:type="dxa" w:w="850"/>
          </w:tcPr>
          <w:p>
            <w:r/>
          </w:p>
        </w:tc>
        <w:tc>
          <w:tcPr>
            <w:tcW w:type="dxa" w:w="850"/>
            <w:shd w:val="clear" w:color="auto" w:fill="2563EB"/>
          </w:tcPr>
          <w:p>
            <w:r/>
          </w:p>
        </w:tc>
        <w:tc>
          <w:tcPr>
            <w:tcW w:type="dxa" w:w="850"/>
            <w:shd w:val="clear" w:color="auto" w:fill="2563EB"/>
          </w:tcPr>
          <w:p>
            <w:r/>
          </w:p>
        </w:tc>
        <w:tc>
          <w:tcPr>
            <w:tcW w:type="dxa" w:w="850"/>
            <w:shd w:val="clear" w:color="auto" w:fill="2563EB"/>
          </w:tcPr>
          <w:p>
            <w:r/>
          </w:p>
        </w:tc>
        <w:tc>
          <w:tcPr>
            <w:tcW w:type="dxa" w:w="850"/>
          </w:tcPr>
          <w:p>
            <w:r/>
          </w:p>
        </w:tc>
        <w:tc>
          <w:tcPr>
            <w:tcW w:type="dxa" w:w="850"/>
          </w:tcPr>
          <w:p>
            <w:r/>
          </w:p>
        </w:tc>
        <w:tc>
          <w:tcPr>
            <w:tcW w:type="dxa" w:w="850"/>
          </w:tcPr>
          <w:p>
            <w:r/>
          </w:p>
        </w:tc>
      </w:tr>
      <w:tr>
        <w:tc>
          <w:tcPr>
            <w:tcW w:type="dxa" w:w="3742"/>
          </w:tcPr>
          <w:p>
            <w:r/>
            <w:r>
              <w:rPr>
                <w:sz w:val="17"/>
              </w:rPr>
              <w:t>판정 엔진·드론 관리</w:t>
            </w:r>
          </w:p>
        </w:tc>
        <w:tc>
          <w:tcPr>
            <w:tcW w:type="dxa" w:w="850"/>
          </w:tcPr>
          <w:p>
            <w:r/>
          </w:p>
        </w:tc>
        <w:tc>
          <w:tcPr>
            <w:tcW w:type="dxa" w:w="850"/>
          </w:tcPr>
          <w:p>
            <w:r/>
          </w:p>
        </w:tc>
        <w:tc>
          <w:tcPr>
            <w:tcW w:type="dxa" w:w="850"/>
            <w:shd w:val="clear" w:color="auto" w:fill="2563EB"/>
          </w:tcPr>
          <w:p>
            <w:r/>
          </w:p>
        </w:tc>
        <w:tc>
          <w:tcPr>
            <w:tcW w:type="dxa" w:w="850"/>
            <w:shd w:val="clear" w:color="auto" w:fill="2563EB"/>
          </w:tcPr>
          <w:p>
            <w:r/>
          </w:p>
        </w:tc>
        <w:tc>
          <w:tcPr>
            <w:tcW w:type="dxa" w:w="850"/>
          </w:tcPr>
          <w:p>
            <w:r/>
          </w:p>
        </w:tc>
        <w:tc>
          <w:tcPr>
            <w:tcW w:type="dxa" w:w="850"/>
          </w:tcPr>
          <w:p>
            <w:r/>
          </w:p>
        </w:tc>
        <w:tc>
          <w:tcPr>
            <w:tcW w:type="dxa" w:w="850"/>
          </w:tcPr>
          <w:p>
            <w:r/>
          </w:p>
        </w:tc>
      </w:tr>
      <w:tr>
        <w:tc>
          <w:tcPr>
            <w:tcW w:type="dxa" w:w="3742"/>
          </w:tcPr>
          <w:p>
            <w:r/>
            <w:r>
              <w:rPr>
                <w:sz w:val="17"/>
              </w:rPr>
              <w:t>임무 계획(순찰·수색 패턴)</w:t>
            </w:r>
          </w:p>
        </w:tc>
        <w:tc>
          <w:tcPr>
            <w:tcW w:type="dxa" w:w="850"/>
          </w:tcPr>
          <w:p>
            <w:r/>
          </w:p>
        </w:tc>
        <w:tc>
          <w:tcPr>
            <w:tcW w:type="dxa" w:w="850"/>
          </w:tcPr>
          <w:p>
            <w:r/>
          </w:p>
        </w:tc>
        <w:tc>
          <w:tcPr>
            <w:tcW w:type="dxa" w:w="850"/>
            <w:shd w:val="clear" w:color="auto" w:fill="2563EB"/>
          </w:tcPr>
          <w:p>
            <w:r/>
          </w:p>
        </w:tc>
        <w:tc>
          <w:tcPr>
            <w:tcW w:type="dxa" w:w="850"/>
            <w:shd w:val="clear" w:color="auto" w:fill="2563EB"/>
          </w:tcPr>
          <w:p>
            <w:r/>
          </w:p>
        </w:tc>
        <w:tc>
          <w:tcPr>
            <w:tcW w:type="dxa" w:w="850"/>
            <w:shd w:val="clear" w:color="auto" w:fill="2563EB"/>
          </w:tcPr>
          <w:p>
            <w:r/>
          </w:p>
        </w:tc>
        <w:tc>
          <w:tcPr>
            <w:tcW w:type="dxa" w:w="850"/>
          </w:tcPr>
          <w:p>
            <w:r/>
          </w:p>
        </w:tc>
        <w:tc>
          <w:tcPr>
            <w:tcW w:type="dxa" w:w="850"/>
          </w:tcPr>
          <w:p>
            <w:r/>
          </w:p>
        </w:tc>
      </w:tr>
      <w:tr>
        <w:tc>
          <w:tcPr>
            <w:tcW w:type="dxa" w:w="3742"/>
          </w:tcPr>
          <w:p>
            <w:r/>
            <w:r>
              <w:rPr>
                <w:sz w:val="17"/>
              </w:rPr>
              <w:t>드론·영상 시뮬레이터</w:t>
            </w:r>
          </w:p>
        </w:tc>
        <w:tc>
          <w:tcPr>
            <w:tcW w:type="dxa" w:w="850"/>
          </w:tcPr>
          <w:p>
            <w:r/>
          </w:p>
        </w:tc>
        <w:tc>
          <w:tcPr>
            <w:tcW w:type="dxa" w:w="850"/>
          </w:tcPr>
          <w:p>
            <w:r/>
          </w:p>
        </w:tc>
        <w:tc>
          <w:tcPr>
            <w:tcW w:type="dxa" w:w="850"/>
            <w:shd w:val="clear" w:color="auto" w:fill="2563EB"/>
          </w:tcPr>
          <w:p>
            <w:r/>
          </w:p>
        </w:tc>
        <w:tc>
          <w:tcPr>
            <w:tcW w:type="dxa" w:w="850"/>
            <w:shd w:val="clear" w:color="auto" w:fill="2563EB"/>
          </w:tcPr>
          <w:p>
            <w:r/>
          </w:p>
        </w:tc>
        <w:tc>
          <w:tcPr>
            <w:tcW w:type="dxa" w:w="850"/>
            <w:shd w:val="clear" w:color="auto" w:fill="2563EB"/>
          </w:tcPr>
          <w:p>
            <w:r/>
          </w:p>
        </w:tc>
        <w:tc>
          <w:tcPr>
            <w:tcW w:type="dxa" w:w="850"/>
          </w:tcPr>
          <w:p>
            <w:r/>
          </w:p>
        </w:tc>
        <w:tc>
          <w:tcPr>
            <w:tcW w:type="dxa" w:w="850"/>
          </w:tcPr>
          <w:p>
            <w:r/>
          </w:p>
        </w:tc>
      </w:tr>
      <w:tr>
        <w:tc>
          <w:tcPr>
            <w:tcW w:type="dxa" w:w="3742"/>
          </w:tcPr>
          <w:p>
            <w:r/>
            <w:r>
              <w:rPr>
                <w:sz w:val="17"/>
              </w:rPr>
              <w:t>실시간 관제·영상·이벤트</w:t>
            </w:r>
          </w:p>
        </w:tc>
        <w:tc>
          <w:tcPr>
            <w:tcW w:type="dxa" w:w="850"/>
          </w:tcPr>
          <w:p>
            <w:r/>
          </w:p>
        </w:tc>
        <w:tc>
          <w:tcPr>
            <w:tcW w:type="dxa" w:w="850"/>
          </w:tcPr>
          <w:p>
            <w:r/>
          </w:p>
        </w:tc>
        <w:tc>
          <w:tcPr>
            <w:tcW w:type="dxa" w:w="850"/>
          </w:tcPr>
          <w:p>
            <w:r/>
          </w:p>
        </w:tc>
        <w:tc>
          <w:tcPr>
            <w:tcW w:type="dxa" w:w="850"/>
            <w:shd w:val="clear" w:color="auto" w:fill="2563EB"/>
          </w:tcPr>
          <w:p>
            <w:r/>
          </w:p>
        </w:tc>
        <w:tc>
          <w:tcPr>
            <w:tcW w:type="dxa" w:w="850"/>
            <w:shd w:val="clear" w:color="auto" w:fill="2563EB"/>
          </w:tcPr>
          <w:p>
            <w:r/>
          </w:p>
        </w:tc>
        <w:tc>
          <w:tcPr>
            <w:tcW w:type="dxa" w:w="850"/>
          </w:tcPr>
          <w:p>
            <w:r/>
          </w:p>
        </w:tc>
        <w:tc>
          <w:tcPr>
            <w:tcW w:type="dxa" w:w="850"/>
          </w:tcPr>
          <w:p>
            <w:r/>
          </w:p>
        </w:tc>
      </w:tr>
      <w:tr>
        <w:tc>
          <w:tcPr>
            <w:tcW w:type="dxa" w:w="3742"/>
          </w:tcPr>
          <w:p>
            <w:r/>
            <w:r>
              <w:rPr>
                <w:sz w:val="17"/>
              </w:rPr>
              <w:t>AI 추천·브리핑</w:t>
            </w:r>
          </w:p>
        </w:tc>
        <w:tc>
          <w:tcPr>
            <w:tcW w:type="dxa" w:w="850"/>
          </w:tcPr>
          <w:p>
            <w:r/>
          </w:p>
        </w:tc>
        <w:tc>
          <w:tcPr>
            <w:tcW w:type="dxa" w:w="850"/>
          </w:tcPr>
          <w:p>
            <w:r/>
          </w:p>
        </w:tc>
        <w:tc>
          <w:tcPr>
            <w:tcW w:type="dxa" w:w="850"/>
          </w:tcPr>
          <w:p>
            <w:r/>
          </w:p>
        </w:tc>
        <w:tc>
          <w:tcPr>
            <w:tcW w:type="dxa" w:w="850"/>
            <w:shd w:val="clear" w:color="auto" w:fill="2563EB"/>
          </w:tcPr>
          <w:p>
            <w:r/>
          </w:p>
        </w:tc>
        <w:tc>
          <w:tcPr>
            <w:tcW w:type="dxa" w:w="850"/>
            <w:shd w:val="clear" w:color="auto" w:fill="2563EB"/>
          </w:tcPr>
          <w:p>
            <w:r/>
          </w:p>
        </w:tc>
        <w:tc>
          <w:tcPr>
            <w:tcW w:type="dxa" w:w="850"/>
            <w:shd w:val="clear" w:color="auto" w:fill="2563EB"/>
          </w:tcPr>
          <w:p>
            <w:r/>
          </w:p>
        </w:tc>
        <w:tc>
          <w:tcPr>
            <w:tcW w:type="dxa" w:w="850"/>
          </w:tcPr>
          <w:p>
            <w:r/>
          </w:p>
        </w:tc>
      </w:tr>
      <w:tr>
        <w:tc>
          <w:tcPr>
            <w:tcW w:type="dxa" w:w="3742"/>
          </w:tcPr>
          <w:p>
            <w:r/>
            <w:r>
              <w:rPr>
                <w:sz w:val="17"/>
              </w:rPr>
              <w:t>관리자·총괄관리자 기능</w:t>
            </w:r>
          </w:p>
        </w:tc>
        <w:tc>
          <w:tcPr>
            <w:tcW w:type="dxa" w:w="850"/>
          </w:tcPr>
          <w:p>
            <w:r/>
          </w:p>
        </w:tc>
        <w:tc>
          <w:tcPr>
            <w:tcW w:type="dxa" w:w="850"/>
          </w:tcPr>
          <w:p>
            <w:r/>
          </w:p>
        </w:tc>
        <w:tc>
          <w:tcPr>
            <w:tcW w:type="dxa" w:w="850"/>
          </w:tcPr>
          <w:p>
            <w:r/>
          </w:p>
        </w:tc>
        <w:tc>
          <w:tcPr>
            <w:tcW w:type="dxa" w:w="850"/>
          </w:tcPr>
          <w:p>
            <w:r/>
          </w:p>
        </w:tc>
        <w:tc>
          <w:tcPr>
            <w:tcW w:type="dxa" w:w="850"/>
            <w:shd w:val="clear" w:color="auto" w:fill="2563EB"/>
          </w:tcPr>
          <w:p>
            <w:r/>
          </w:p>
        </w:tc>
        <w:tc>
          <w:tcPr>
            <w:tcW w:type="dxa" w:w="850"/>
            <w:shd w:val="clear" w:color="auto" w:fill="2563EB"/>
          </w:tcPr>
          <w:p>
            <w:r/>
          </w:p>
        </w:tc>
        <w:tc>
          <w:tcPr>
            <w:tcW w:type="dxa" w:w="850"/>
          </w:tcPr>
          <w:p>
            <w:r/>
          </w:p>
        </w:tc>
      </w:tr>
      <w:tr>
        <w:tc>
          <w:tcPr>
            <w:tcW w:type="dxa" w:w="3742"/>
          </w:tcPr>
          <w:p>
            <w:r/>
            <w:r>
              <w:rPr>
                <w:sz w:val="17"/>
              </w:rPr>
              <w:t>통합 테스트·보안 점검</w:t>
            </w:r>
          </w:p>
        </w:tc>
        <w:tc>
          <w:tcPr>
            <w:tcW w:type="dxa" w:w="850"/>
          </w:tcPr>
          <w:p>
            <w:r/>
          </w:p>
        </w:tc>
        <w:tc>
          <w:tcPr>
            <w:tcW w:type="dxa" w:w="850"/>
          </w:tcPr>
          <w:p>
            <w:r/>
          </w:p>
        </w:tc>
        <w:tc>
          <w:tcPr>
            <w:tcW w:type="dxa" w:w="850"/>
          </w:tcPr>
          <w:p>
            <w:r/>
          </w:p>
        </w:tc>
        <w:tc>
          <w:tcPr>
            <w:tcW w:type="dxa" w:w="850"/>
          </w:tcPr>
          <w:p>
            <w:r/>
          </w:p>
        </w:tc>
        <w:tc>
          <w:tcPr>
            <w:tcW w:type="dxa" w:w="850"/>
          </w:tcPr>
          <w:p>
            <w:r/>
          </w:p>
        </w:tc>
        <w:tc>
          <w:tcPr>
            <w:tcW w:type="dxa" w:w="850"/>
            <w:shd w:val="clear" w:color="auto" w:fill="2563EB"/>
          </w:tcPr>
          <w:p>
            <w:r/>
          </w:p>
        </w:tc>
        <w:tc>
          <w:tcPr>
            <w:tcW w:type="dxa" w:w="850"/>
            <w:shd w:val="clear" w:color="auto" w:fill="2563EB"/>
          </w:tcPr>
          <w:p>
            <w:r/>
          </w:p>
        </w:tc>
      </w:tr>
      <w:tr>
        <w:tc>
          <w:tcPr>
            <w:tcW w:type="dxa" w:w="3742"/>
          </w:tcPr>
          <w:p>
            <w:r/>
            <w:r>
              <w:rPr>
                <w:sz w:val="17"/>
              </w:rPr>
              <w:t>시범 운영(파출소 2곳·함정 1척)·교육</w:t>
            </w:r>
          </w:p>
        </w:tc>
        <w:tc>
          <w:tcPr>
            <w:tcW w:type="dxa" w:w="850"/>
          </w:tcPr>
          <w:p>
            <w:r/>
          </w:p>
        </w:tc>
        <w:tc>
          <w:tcPr>
            <w:tcW w:type="dxa" w:w="850"/>
          </w:tcPr>
          <w:p>
            <w:r/>
          </w:p>
        </w:tc>
        <w:tc>
          <w:tcPr>
            <w:tcW w:type="dxa" w:w="850"/>
          </w:tcPr>
          <w:p>
            <w:r/>
          </w:p>
        </w:tc>
        <w:tc>
          <w:tcPr>
            <w:tcW w:type="dxa" w:w="850"/>
          </w:tcPr>
          <w:p>
            <w:r/>
          </w:p>
        </w:tc>
        <w:tc>
          <w:tcPr>
            <w:tcW w:type="dxa" w:w="850"/>
          </w:tcPr>
          <w:p>
            <w:r/>
          </w:p>
        </w:tc>
        <w:tc>
          <w:tcPr>
            <w:tcW w:type="dxa" w:w="850"/>
          </w:tcPr>
          <w:p>
            <w:r/>
          </w:p>
        </w:tc>
        <w:tc>
          <w:tcPr>
            <w:tcW w:type="dxa" w:w="850"/>
            <w:shd w:val="clear" w:color="auto" w:fill="2563EB"/>
          </w:tcPr>
          <w:p>
            <w:r/>
          </w:p>
        </w:tc>
      </w:tr>
    </w:tbl>
    <w:p/>
    <w:p>
      <w:pPr>
        <w:pStyle w:val="Heading2"/>
      </w:pPr>
      <w:r>
        <w:t>10.2 주요 마일스톤</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0B2E59"/>
          </w:tcPr>
          <w:p>
            <w:r/>
            <w:r>
              <w:rPr>
                <w:b/>
                <w:color w:val="FFFFFF"/>
                <w:sz w:val="18"/>
              </w:rPr>
              <w:t>시점</w:t>
            </w:r>
          </w:p>
        </w:tc>
        <w:tc>
          <w:tcPr>
            <w:tcW w:type="dxa" w:w="3118"/>
            <w:shd w:val="clear" w:color="auto" w:fill="0B2E59"/>
          </w:tcPr>
          <w:p>
            <w:r/>
            <w:r>
              <w:rPr>
                <w:b/>
                <w:color w:val="FFFFFF"/>
                <w:sz w:val="18"/>
              </w:rPr>
              <w:t>마일스톤</w:t>
            </w:r>
          </w:p>
        </w:tc>
        <w:tc>
          <w:tcPr>
            <w:tcW w:type="dxa" w:w="5102"/>
            <w:shd w:val="clear" w:color="auto" w:fill="0B2E59"/>
          </w:tcPr>
          <w:p>
            <w:r/>
            <w:r>
              <w:rPr>
                <w:b/>
                <w:color w:val="FFFFFF"/>
                <w:sz w:val="18"/>
              </w:rPr>
              <w:t>산출물</w:t>
            </w:r>
          </w:p>
        </w:tc>
      </w:tr>
      <w:tr>
        <w:tc>
          <w:tcPr>
            <w:tcW w:type="dxa" w:w="1417"/>
          </w:tcPr>
          <w:p>
            <w:r/>
            <w:r>
              <w:rPr>
                <w:sz w:val="17"/>
              </w:rPr>
              <w:t>M1 말</w:t>
            </w:r>
          </w:p>
        </w:tc>
        <w:tc>
          <w:tcPr>
            <w:tcW w:type="dxa" w:w="3118"/>
          </w:tcPr>
          <w:p>
            <w:r/>
            <w:r>
              <w:rPr>
                <w:sz w:val="17"/>
              </w:rPr>
              <w:t>요구사항 확정</w:t>
            </w:r>
          </w:p>
        </w:tc>
        <w:tc>
          <w:tcPr>
            <w:tcW w:type="dxa" w:w="5102"/>
          </w:tcPr>
          <w:p>
            <w:r/>
            <w:r>
              <w:rPr>
                <w:sz w:val="17"/>
              </w:rPr>
              <w:t>요구사항 정의서, API 활용 승인 목록</w:t>
            </w:r>
            <w:r>
              <w:rPr>
                <w:sz w:val="17"/>
              </w:rPr>
              <w:t>, [v1.1] 연계 사이트별 연계 정의서, 관할구역 자료 확보 현황</w:t>
            </w:r>
          </w:p>
        </w:tc>
      </w:tr>
      <w:tr>
        <w:tc>
          <w:tcPr>
            <w:tcW w:type="dxa" w:w="1417"/>
          </w:tcPr>
          <w:p>
            <w:r/>
            <w:r>
              <w:rPr>
                <w:sz w:val="17"/>
              </w:rPr>
              <w:t>M2 말</w:t>
            </w:r>
          </w:p>
        </w:tc>
        <w:tc>
          <w:tcPr>
            <w:tcW w:type="dxa" w:w="3118"/>
          </w:tcPr>
          <w:p>
            <w:r/>
            <w:r>
              <w:rPr>
                <w:sz w:val="17"/>
              </w:rPr>
              <w:t>설계 완료</w:t>
            </w:r>
          </w:p>
        </w:tc>
        <w:tc>
          <w:tcPr>
            <w:tcW w:type="dxa" w:w="5102"/>
          </w:tcPr>
          <w:p>
            <w:r/>
            <w:r>
              <w:rPr>
                <w:sz w:val="17"/>
              </w:rPr>
              <w:t>아키텍처 설계서, ERD, 화면 설계서(UI 시안)</w:t>
            </w:r>
          </w:p>
        </w:tc>
      </w:tr>
      <w:tr>
        <w:tc>
          <w:tcPr>
            <w:tcW w:type="dxa" w:w="1417"/>
          </w:tcPr>
          <w:p>
            <w:r/>
            <w:r>
              <w:rPr>
                <w:sz w:val="17"/>
              </w:rPr>
              <w:t>M4 말</w:t>
            </w:r>
          </w:p>
        </w:tc>
        <w:tc>
          <w:tcPr>
            <w:tcW w:type="dxa" w:w="3118"/>
          </w:tcPr>
          <w:p>
            <w:r/>
            <w:r>
              <w:rPr>
                <w:sz w:val="17"/>
              </w:rPr>
              <w:t>1차 개발(핵심 기능) 시연</w:t>
            </w:r>
          </w:p>
        </w:tc>
        <w:tc>
          <w:tcPr>
            <w:tcW w:type="dxa" w:w="5102"/>
          </w:tcPr>
          <w:p>
            <w:r/>
            <w:r>
              <w:rPr>
                <w:sz w:val="17"/>
              </w:rPr>
              <w:t>GIS·판정·임무 계획·시뮬레이션 관제 시연</w:t>
            </w:r>
          </w:p>
        </w:tc>
      </w:tr>
      <w:tr>
        <w:tc>
          <w:tcPr>
            <w:tcW w:type="dxa" w:w="1417"/>
          </w:tcPr>
          <w:p>
            <w:r/>
            <w:r>
              <w:rPr>
                <w:sz w:val="17"/>
              </w:rPr>
              <w:t>M6 말</w:t>
            </w:r>
          </w:p>
        </w:tc>
        <w:tc>
          <w:tcPr>
            <w:tcW w:type="dxa" w:w="3118"/>
          </w:tcPr>
          <w:p>
            <w:r/>
            <w:r>
              <w:rPr>
                <w:sz w:val="17"/>
              </w:rPr>
              <w:t>개발 완료</w:t>
            </w:r>
          </w:p>
        </w:tc>
        <w:tc>
          <w:tcPr>
            <w:tcW w:type="dxa" w:w="5102"/>
          </w:tcPr>
          <w:p>
            <w:r/>
            <w:r>
              <w:rPr>
                <w:sz w:val="17"/>
              </w:rPr>
              <w:t>소스, 단위·통합 테스트 결과서</w:t>
            </w:r>
          </w:p>
        </w:tc>
      </w:tr>
      <w:tr>
        <w:tc>
          <w:tcPr>
            <w:tcW w:type="dxa" w:w="1417"/>
          </w:tcPr>
          <w:p>
            <w:r/>
            <w:r>
              <w:rPr>
                <w:sz w:val="17"/>
              </w:rPr>
              <w:t>M7 말</w:t>
            </w:r>
          </w:p>
        </w:tc>
        <w:tc>
          <w:tcPr>
            <w:tcW w:type="dxa" w:w="3118"/>
          </w:tcPr>
          <w:p>
            <w:r/>
            <w:r>
              <w:rPr>
                <w:sz w:val="17"/>
              </w:rPr>
              <w:t>시범 운영·완료 보고</w:t>
            </w:r>
          </w:p>
        </w:tc>
        <w:tc>
          <w:tcPr>
            <w:tcW w:type="dxa" w:w="5102"/>
          </w:tcPr>
          <w:p>
            <w:r/>
            <w:r>
              <w:rPr>
                <w:sz w:val="17"/>
              </w:rPr>
              <w:t>시범 운영 결과, 사용자·운영자 매뉴얼, 교육 자료</w:t>
            </w:r>
          </w:p>
        </w:tc>
      </w:tr>
    </w:tbl>
    <w:p>
      <w:pPr>
        <w:spacing w:after="40"/>
      </w:pPr>
    </w:p>
    <w:p>
      <w:pPr>
        <w:pStyle w:val="Heading2"/>
      </w:pPr>
      <w:r>
        <w:t>10.3 수행 조직(안)</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0B2E59"/>
          </w:tcPr>
          <w:p>
            <w:r/>
            <w:r>
              <w:rPr>
                <w:b/>
                <w:color w:val="FFFFFF"/>
                <w:sz w:val="18"/>
              </w:rPr>
              <w:t>역할</w:t>
            </w:r>
          </w:p>
        </w:tc>
        <w:tc>
          <w:tcPr>
            <w:tcW w:type="dxa" w:w="850"/>
            <w:shd w:val="clear" w:color="auto" w:fill="0B2E59"/>
          </w:tcPr>
          <w:p>
            <w:r/>
            <w:r>
              <w:rPr>
                <w:b/>
                <w:color w:val="FFFFFF"/>
                <w:sz w:val="18"/>
              </w:rPr>
              <w:t>인원</w:t>
            </w:r>
          </w:p>
        </w:tc>
        <w:tc>
          <w:tcPr>
            <w:tcW w:type="dxa" w:w="6520"/>
            <w:shd w:val="clear" w:color="auto" w:fill="0B2E59"/>
          </w:tcPr>
          <w:p>
            <w:r/>
            <w:r>
              <w:rPr>
                <w:b/>
                <w:color w:val="FFFFFF"/>
                <w:sz w:val="18"/>
              </w:rPr>
              <w:t>주요 업무</w:t>
            </w:r>
          </w:p>
        </w:tc>
      </w:tr>
      <w:tr>
        <w:tc>
          <w:tcPr>
            <w:tcW w:type="dxa" w:w="2268"/>
          </w:tcPr>
          <w:p>
            <w:r/>
            <w:r>
              <w:rPr>
                <w:sz w:val="17"/>
              </w:rPr>
              <w:t>PM</w:t>
            </w:r>
          </w:p>
        </w:tc>
        <w:tc>
          <w:tcPr>
            <w:tcW w:type="dxa" w:w="850"/>
          </w:tcPr>
          <w:p>
            <w:r/>
            <w:r>
              <w:rPr>
                <w:sz w:val="17"/>
              </w:rPr>
              <w:t>1</w:t>
            </w:r>
          </w:p>
        </w:tc>
        <w:tc>
          <w:tcPr>
            <w:tcW w:type="dxa" w:w="6520"/>
          </w:tcPr>
          <w:p>
            <w:r/>
            <w:r>
              <w:rPr>
                <w:sz w:val="17"/>
              </w:rPr>
              <w:t>일정·범위·위험 관리, 발주처 협의</w:t>
            </w:r>
          </w:p>
        </w:tc>
      </w:tr>
      <w:tr>
        <w:tc>
          <w:tcPr>
            <w:tcW w:type="dxa" w:w="2268"/>
          </w:tcPr>
          <w:p>
            <w:r/>
            <w:r>
              <w:rPr>
                <w:sz w:val="17"/>
              </w:rPr>
              <w:t>아키텍트 / 백엔드</w:t>
            </w:r>
          </w:p>
        </w:tc>
        <w:tc>
          <w:tcPr>
            <w:tcW w:type="dxa" w:w="850"/>
          </w:tcPr>
          <w:p>
            <w:r/>
            <w:r>
              <w:rPr>
                <w:sz w:val="17"/>
              </w:rPr>
              <w:t>2</w:t>
            </w:r>
          </w:p>
        </w:tc>
        <w:tc>
          <w:tcPr>
            <w:tcW w:type="dxa" w:w="6520"/>
          </w:tcPr>
          <w:p>
            <w:r/>
            <w:r>
              <w:rPr>
                <w:sz w:val="17"/>
              </w:rPr>
              <w:t>아키텍처, API 서버, 판정 엔진, 연계</w:t>
            </w:r>
          </w:p>
        </w:tc>
      </w:tr>
      <w:tr>
        <w:tc>
          <w:tcPr>
            <w:tcW w:type="dxa" w:w="2268"/>
          </w:tcPr>
          <w:p>
            <w:r/>
            <w:r>
              <w:rPr>
                <w:sz w:val="17"/>
              </w:rPr>
              <w:t>프론트엔드 / GIS</w:t>
            </w:r>
          </w:p>
        </w:tc>
        <w:tc>
          <w:tcPr>
            <w:tcW w:type="dxa" w:w="850"/>
          </w:tcPr>
          <w:p>
            <w:r/>
            <w:r>
              <w:rPr>
                <w:sz w:val="17"/>
              </w:rPr>
              <w:t>2</w:t>
            </w:r>
          </w:p>
        </w:tc>
        <w:tc>
          <w:tcPr>
            <w:tcW w:type="dxa" w:w="6520"/>
          </w:tcPr>
          <w:p>
            <w:r/>
            <w:r>
              <w:rPr>
                <w:sz w:val="17"/>
              </w:rPr>
              <w:t>웹 UI, OpenLayers GIS, 실시간 관제 화면</w:t>
            </w:r>
          </w:p>
        </w:tc>
      </w:tr>
      <w:tr>
        <w:tc>
          <w:tcPr>
            <w:tcW w:type="dxa" w:w="2268"/>
          </w:tcPr>
          <w:p>
            <w:r/>
            <w:r>
              <w:rPr>
                <w:sz w:val="17"/>
              </w:rPr>
              <w:t>AI / 시뮬레이션</w:t>
            </w:r>
          </w:p>
        </w:tc>
        <w:tc>
          <w:tcPr>
            <w:tcW w:type="dxa" w:w="850"/>
          </w:tcPr>
          <w:p>
            <w:r/>
            <w:r>
              <w:rPr>
                <w:sz w:val="17"/>
              </w:rPr>
              <w:t>1.5</w:t>
            </w:r>
          </w:p>
        </w:tc>
        <w:tc>
          <w:tcPr>
            <w:tcW w:type="dxa" w:w="6520"/>
          </w:tcPr>
          <w:p>
            <w:r/>
            <w:r>
              <w:rPr>
                <w:sz w:val="17"/>
              </w:rPr>
              <w:t>스코어링·추천 모델, LLM 브리핑, 드론·영상 시뮬레이터</w:t>
            </w:r>
          </w:p>
        </w:tc>
      </w:tr>
      <w:tr>
        <w:tc>
          <w:tcPr>
            <w:tcW w:type="dxa" w:w="2268"/>
          </w:tcPr>
          <w:p>
            <w:r/>
            <w:r>
              <w:rPr>
                <w:sz w:val="17"/>
              </w:rPr>
              <w:t>UI/UX 디자이너</w:t>
            </w:r>
          </w:p>
        </w:tc>
        <w:tc>
          <w:tcPr>
            <w:tcW w:type="dxa" w:w="850"/>
          </w:tcPr>
          <w:p>
            <w:r/>
            <w:r>
              <w:rPr>
                <w:sz w:val="17"/>
              </w:rPr>
              <w:t>0.5</w:t>
            </w:r>
          </w:p>
        </w:tc>
        <w:tc>
          <w:tcPr>
            <w:tcW w:type="dxa" w:w="6520"/>
          </w:tcPr>
          <w:p>
            <w:r/>
            <w:r>
              <w:rPr>
                <w:sz w:val="17"/>
              </w:rPr>
              <w:t>운용자 중심 화면 설계, 다크 모드</w:t>
            </w:r>
          </w:p>
        </w:tc>
      </w:tr>
      <w:tr>
        <w:tc>
          <w:tcPr>
            <w:tcW w:type="dxa" w:w="2268"/>
          </w:tcPr>
          <w:p>
            <w:r/>
            <w:r>
              <w:rPr>
                <w:sz w:val="17"/>
              </w:rPr>
              <w:t>QA / 보안</w:t>
            </w:r>
          </w:p>
        </w:tc>
        <w:tc>
          <w:tcPr>
            <w:tcW w:type="dxa" w:w="850"/>
          </w:tcPr>
          <w:p>
            <w:r/>
            <w:r>
              <w:rPr>
                <w:sz w:val="17"/>
              </w:rPr>
              <w:t>0.5</w:t>
            </w:r>
          </w:p>
        </w:tc>
        <w:tc>
          <w:tcPr>
            <w:tcW w:type="dxa" w:w="6520"/>
          </w:tcPr>
          <w:p>
            <w:r/>
            <w:r>
              <w:rPr>
                <w:sz w:val="17"/>
              </w:rPr>
              <w:t>테스트 설계·수행, 보안 취약점 점검</w:t>
            </w:r>
          </w:p>
        </w:tc>
      </w:tr>
      <w:tr>
        <w:tc>
          <w:tcPr>
            <w:tcW w:type="dxa" w:w="2268"/>
          </w:tcPr>
          <w:p>
            <w:r/>
            <w:r>
              <w:rPr>
                <w:sz w:val="17"/>
              </w:rPr>
              <w:t>도메인 자문(해경)</w:t>
            </w:r>
          </w:p>
        </w:tc>
        <w:tc>
          <w:tcPr>
            <w:tcW w:type="dxa" w:w="850"/>
          </w:tcPr>
          <w:p>
            <w:r/>
            <w:r>
              <w:rPr>
                <w:sz w:val="17"/>
              </w:rPr>
              <w:t>수시</w:t>
            </w:r>
          </w:p>
        </w:tc>
        <w:tc>
          <w:tcPr>
            <w:tcW w:type="dxa" w:w="6520"/>
          </w:tcPr>
          <w:p>
            <w:r/>
            <w:r>
              <w:rPr>
                <w:sz w:val="17"/>
              </w:rPr>
              <w:t>드론 운용 기준, 수색 절차, 현장 검증</w:t>
            </w:r>
          </w:p>
        </w:tc>
      </w:tr>
    </w:tbl>
    <w:p>
      <w:pPr>
        <w:spacing w:after="40"/>
      </w:pPr>
    </w:p>
    <w:p>
      <w:pPr>
        <w:pStyle w:val="Heading1"/>
      </w:pPr>
      <w:r>
        <w:t>11. 품질·보안·테스트 계획</w:t>
      </w:r>
    </w:p>
    <w:p>
      <w:pPr>
        <w:pStyle w:val="Heading2"/>
      </w:pPr>
      <w:r>
        <w:t>11.1 보안</w:t>
      </w:r>
    </w:p>
    <w:p>
      <w:pPr>
        <w:pStyle w:val="ListBullet"/>
        <w:spacing w:after="40"/>
      </w:pPr>
      <w:r>
        <w:t>행정기관 웹 보안 기준과 소프트웨어 보안약점 진단 기준(행정안전부 가이드) 준수, 시큐어 코딩 적용</w:t>
      </w:r>
    </w:p>
    <w:p>
      <w:pPr>
        <w:pStyle w:val="ListBullet"/>
        <w:spacing w:after="40"/>
      </w:pPr>
      <w:r>
        <w:t>역할 기반 접근제어(RBAC)와 조직 단위 데이터 격리, 가입 승인제 운영</w:t>
      </w:r>
    </w:p>
    <w:p>
      <w:pPr>
        <w:pStyle w:val="ListBullet"/>
        <w:spacing w:after="40"/>
      </w:pPr>
      <w:r>
        <w:rPr>
          <w:b/>
          <w:color w:val="C26A00"/>
        </w:rPr>
        <w:t xml:space="preserve">[추천] </w:t>
      </w:r>
      <w:r>
        <w:t>공무원 인증서(GPKI) 또는 기관 통합인증(SSO) 연계, 2단계 인증</w:t>
      </w:r>
    </w:p>
    <w:p>
      <w:pPr>
        <w:pStyle w:val="ListBullet"/>
        <w:spacing w:after="40"/>
      </w:pPr>
      <w:r>
        <w:t>전송 구간 TLS 1.2 이상, 개인정보·영상 저장 시 암호화, 영상 보존 기간 경과 후 자동 파기</w:t>
      </w:r>
    </w:p>
    <w:p>
      <w:pPr>
        <w:pStyle w:val="ListBullet"/>
        <w:spacing w:after="40"/>
      </w:pPr>
      <w:r>
        <w:t>모든 조종 명령·설정 변경·영상 열람에 대한 감사 로그 기록</w:t>
      </w:r>
    </w:p>
    <w:p>
      <w:pPr>
        <w:pStyle w:val="Heading2"/>
      </w:pPr>
      <w:r>
        <w:t>11.2 테스트</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0B2E59"/>
          </w:tcPr>
          <w:p>
            <w:r/>
            <w:r>
              <w:rPr>
                <w:b/>
                <w:color w:val="FFFFFF"/>
                <w:sz w:val="18"/>
              </w:rPr>
              <w:t>단계</w:t>
            </w:r>
          </w:p>
        </w:tc>
        <w:tc>
          <w:tcPr>
            <w:tcW w:type="dxa" w:w="7654"/>
            <w:shd w:val="clear" w:color="auto" w:fill="0B2E59"/>
          </w:tcPr>
          <w:p>
            <w:r/>
            <w:r>
              <w:rPr>
                <w:b/>
                <w:color w:val="FFFFFF"/>
                <w:sz w:val="18"/>
              </w:rPr>
              <w:t>내용</w:t>
            </w:r>
          </w:p>
        </w:tc>
      </w:tr>
      <w:tr>
        <w:tc>
          <w:tcPr>
            <w:tcW w:type="dxa" w:w="1984"/>
          </w:tcPr>
          <w:p>
            <w:r/>
            <w:r>
              <w:rPr>
                <w:sz w:val="17"/>
              </w:rPr>
              <w:t>단위 테스트</w:t>
            </w:r>
          </w:p>
        </w:tc>
        <w:tc>
          <w:tcPr>
            <w:tcW w:type="dxa" w:w="7654"/>
          </w:tcPr>
          <w:p>
            <w:r/>
            <w:r>
              <w:rPr>
                <w:sz w:val="17"/>
              </w:rPr>
              <w:t>판정 엔진 경계값, 탐색 패턴 경로 생성, API 어댑터(목 서버) - 커버리지 70% 이상</w:t>
            </w:r>
          </w:p>
        </w:tc>
      </w:tr>
      <w:tr>
        <w:tc>
          <w:tcPr>
            <w:tcW w:type="dxa" w:w="1984"/>
          </w:tcPr>
          <w:p>
            <w:r/>
            <w:r>
              <w:rPr>
                <w:sz w:val="17"/>
              </w:rPr>
              <w:t>통합 테스트</w:t>
            </w:r>
          </w:p>
        </w:tc>
        <w:tc>
          <w:tcPr>
            <w:tcW w:type="dxa" w:w="7654"/>
          </w:tcPr>
          <w:p>
            <w:r/>
            <w:r>
              <w:rPr>
                <w:sz w:val="17"/>
              </w:rPr>
              <w:t>수집 → 판정 → 임무 → 시뮬레이션 → 관제 전 구간 시나리오</w:t>
            </w:r>
          </w:p>
        </w:tc>
      </w:tr>
      <w:tr>
        <w:tc>
          <w:tcPr>
            <w:tcW w:type="dxa" w:w="1984"/>
          </w:tcPr>
          <w:p>
            <w:r/>
            <w:r>
              <w:rPr>
                <w:sz w:val="17"/>
              </w:rPr>
              <w:t>성능 테스트</w:t>
            </w:r>
          </w:p>
        </w:tc>
        <w:tc>
          <w:tcPr>
            <w:tcW w:type="dxa" w:w="7654"/>
          </w:tcPr>
          <w:p>
            <w:r/>
            <w:r>
              <w:rPr>
                <w:sz w:val="17"/>
              </w:rPr>
              <w:t>동시 접속 500명, 드론 50대 텔레메트리 동시 처리, 영상 10채널</w:t>
            </w:r>
          </w:p>
        </w:tc>
      </w:tr>
      <w:tr>
        <w:tc>
          <w:tcPr>
            <w:tcW w:type="dxa" w:w="1984"/>
          </w:tcPr>
          <w:p>
            <w:r/>
            <w:r>
              <w:rPr>
                <w:sz w:val="17"/>
              </w:rPr>
              <w:t>장애 테스트</w:t>
            </w:r>
          </w:p>
        </w:tc>
        <w:tc>
          <w:tcPr>
            <w:tcW w:type="dxa" w:w="7654"/>
          </w:tcPr>
          <w:p>
            <w:r/>
            <w:r>
              <w:rPr>
                <w:sz w:val="17"/>
              </w:rPr>
              <w:t>외부 API 중단, 통신 두절, 배터리 임계치 등 예외 시나리오</w:t>
            </w:r>
          </w:p>
        </w:tc>
      </w:tr>
      <w:tr>
        <w:tc>
          <w:tcPr>
            <w:tcW w:type="dxa" w:w="1984"/>
          </w:tcPr>
          <w:p>
            <w:r/>
            <w:r>
              <w:rPr>
                <w:sz w:val="17"/>
              </w:rPr>
              <w:t>사용성 테스트</w:t>
            </w:r>
          </w:p>
        </w:tc>
        <w:tc>
          <w:tcPr>
            <w:tcW w:type="dxa" w:w="7654"/>
          </w:tcPr>
          <w:p>
            <w:r/>
            <w:r>
              <w:rPr>
                <w:sz w:val="17"/>
              </w:rPr>
              <w:t>현장 운용자 대상 과업 수행 테스트(판정 확인 10초 이내 등)</w:t>
            </w:r>
          </w:p>
        </w:tc>
      </w:tr>
      <w:tr>
        <w:tc>
          <w:tcPr>
            <w:tcW w:type="dxa" w:w="1984"/>
          </w:tcPr>
          <w:p>
            <w:r/>
            <w:r>
              <w:rPr>
                <w:sz w:val="17"/>
              </w:rPr>
              <w:t>보안 점검</w:t>
            </w:r>
          </w:p>
        </w:tc>
        <w:tc>
          <w:tcPr>
            <w:tcW w:type="dxa" w:w="7654"/>
          </w:tcPr>
          <w:p>
            <w:r/>
            <w:r>
              <w:rPr>
                <w:sz w:val="17"/>
              </w:rPr>
              <w:t>웹 취약점 점검, 소스코드 보안약점 진단</w:t>
            </w:r>
          </w:p>
        </w:tc>
      </w:tr>
      <w:tr>
        <w:tc>
          <w:tcPr>
            <w:tcW w:type="dxa" w:w="1984"/>
            <w:shd w:val="clear" w:color="auto" w:fill="E3EEFB"/>
          </w:tcPr>
          <w:p>
            <w:r>
              <w:rPr>
                <w:b w:val="0"/>
                <w:sz w:val="17"/>
              </w:rPr>
              <w:t>[v1.1] 공간 데이터 검증</w:t>
            </w:r>
          </w:p>
        </w:tc>
        <w:tc>
          <w:tcPr>
            <w:tcW w:type="dxa" w:w="7654"/>
            <w:shd w:val="clear" w:color="auto" w:fill="E3EEFB"/>
          </w:tcPr>
          <w:p>
            <w:r>
              <w:rPr>
                <w:b w:val="0"/>
                <w:sz w:val="17"/>
              </w:rPr>
              <w:t>관할구역 폴리곤 위상 검사(중첩·틈·자기교차), 관할 판별 정확도(경계 인접 지점 표본), 축척별 렌더링 성능</w:t>
            </w:r>
          </w:p>
        </w:tc>
      </w:tr>
    </w:tbl>
    <w:p>
      <w:pPr>
        <w:spacing w:after="40"/>
      </w:pPr>
    </w:p>
    <w:p>
      <w:pPr>
        <w:pStyle w:val="Heading1"/>
      </w:pPr>
      <w:r>
        <w:t>12. 위험요소 및 대응방안</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0B2E59"/>
          </w:tcPr>
          <w:p>
            <w:r/>
            <w:r>
              <w:rPr>
                <w:b/>
                <w:color w:val="FFFFFF"/>
                <w:sz w:val="18"/>
              </w:rPr>
              <w:t>위험요소</w:t>
            </w:r>
          </w:p>
        </w:tc>
        <w:tc>
          <w:tcPr>
            <w:tcW w:type="dxa" w:w="1984"/>
            <w:shd w:val="clear" w:color="auto" w:fill="0B2E59"/>
          </w:tcPr>
          <w:p>
            <w:r/>
            <w:r>
              <w:rPr>
                <w:b/>
                <w:color w:val="FFFFFF"/>
                <w:sz w:val="18"/>
              </w:rPr>
              <w:t>영향</w:t>
            </w:r>
          </w:p>
        </w:tc>
        <w:tc>
          <w:tcPr>
            <w:tcW w:type="dxa" w:w="5102"/>
            <w:shd w:val="clear" w:color="auto" w:fill="0B2E59"/>
          </w:tcPr>
          <w:p>
            <w:r/>
            <w:r>
              <w:rPr>
                <w:b/>
                <w:color w:val="FFFFFF"/>
                <w:sz w:val="18"/>
              </w:rPr>
              <w:t>대응방안</w:t>
            </w:r>
          </w:p>
        </w:tc>
      </w:tr>
      <w:tr>
        <w:tc>
          <w:tcPr>
            <w:tcW w:type="dxa" w:w="2551"/>
          </w:tcPr>
          <w:p>
            <w:r/>
            <w:r>
              <w:rPr>
                <w:sz w:val="17"/>
              </w:rPr>
              <w:t>외부 API 사양 변경·중단</w:t>
            </w:r>
          </w:p>
        </w:tc>
        <w:tc>
          <w:tcPr>
            <w:tcW w:type="dxa" w:w="1984"/>
          </w:tcPr>
          <w:p>
            <w:r/>
            <w:r>
              <w:rPr>
                <w:sz w:val="17"/>
              </w:rPr>
              <w:t>기상 정보 표시·판정 불가</w:t>
            </w:r>
          </w:p>
        </w:tc>
        <w:tc>
          <w:tcPr>
            <w:tcW w:type="dxa" w:w="5102"/>
          </w:tcPr>
          <w:p>
            <w:r/>
            <w:r>
              <w:rPr>
                <w:sz w:val="17"/>
              </w:rPr>
              <w:t>어댑터 계층 분리, 캐시·대체 출처 확보, 연계 모니터링 알림</w:t>
            </w:r>
          </w:p>
        </w:tc>
      </w:tr>
      <w:tr>
        <w:tc>
          <w:tcPr>
            <w:tcW w:type="dxa" w:w="2551"/>
          </w:tcPr>
          <w:p>
            <w:r/>
            <w:r>
              <w:rPr>
                <w:sz w:val="17"/>
              </w:rPr>
              <w:t>API 호출 한도 초과</w:t>
            </w:r>
          </w:p>
        </w:tc>
        <w:tc>
          <w:tcPr>
            <w:tcW w:type="dxa" w:w="1984"/>
          </w:tcPr>
          <w:p>
            <w:r/>
            <w:r>
              <w:rPr>
                <w:sz w:val="17"/>
              </w:rPr>
              <w:t>데이터 갱신 지연</w:t>
            </w:r>
          </w:p>
        </w:tc>
        <w:tc>
          <w:tcPr>
            <w:tcW w:type="dxa" w:w="5102"/>
          </w:tcPr>
          <w:p>
            <w:r/>
            <w:r>
              <w:rPr>
                <w:sz w:val="17"/>
              </w:rPr>
              <w:t>서버 일괄 수집, 운영계정 트래픽 증대 신청</w:t>
            </w:r>
          </w:p>
        </w:tc>
      </w:tr>
      <w:tr>
        <w:tc>
          <w:tcPr>
            <w:tcW w:type="dxa" w:w="2551"/>
          </w:tcPr>
          <w:p>
            <w:r/>
            <w:r>
              <w:rPr>
                <w:sz w:val="17"/>
              </w:rPr>
              <w:t>해상 격자 예보의 정확도 한계</w:t>
            </w:r>
          </w:p>
        </w:tc>
        <w:tc>
          <w:tcPr>
            <w:tcW w:type="dxa" w:w="1984"/>
          </w:tcPr>
          <w:p>
            <w:r/>
            <w:r>
              <w:rPr>
                <w:sz w:val="17"/>
              </w:rPr>
              <w:t>판정 오차</w:t>
            </w:r>
          </w:p>
        </w:tc>
        <w:tc>
          <w:tcPr>
            <w:tcW w:type="dxa" w:w="5102"/>
          </w:tcPr>
          <w:p>
            <w:r/>
            <w:r>
              <w:rPr>
                <w:sz w:val="17"/>
              </w:rPr>
              <w:t>관측(부이) 실황 우선 적용, 판정 보수화(주의 구간), 최종 판단은 운용자가 하도록 명시</w:t>
            </w:r>
          </w:p>
        </w:tc>
      </w:tr>
      <w:tr>
        <w:tc>
          <w:tcPr>
            <w:tcW w:type="dxa" w:w="2551"/>
          </w:tcPr>
          <w:p>
            <w:r/>
            <w:r>
              <w:rPr>
                <w:sz w:val="17"/>
              </w:rPr>
              <w:t>행정망·보안 환경 제약</w:t>
            </w:r>
          </w:p>
        </w:tc>
        <w:tc>
          <w:tcPr>
            <w:tcW w:type="dxa" w:w="1984"/>
          </w:tcPr>
          <w:p>
            <w:r/>
            <w:r>
              <w:rPr>
                <w:sz w:val="17"/>
              </w:rPr>
              <w:t>외부 연계·LLM 사용 제한</w:t>
            </w:r>
          </w:p>
        </w:tc>
        <w:tc>
          <w:tcPr>
            <w:tcW w:type="dxa" w:w="5102"/>
          </w:tcPr>
          <w:p>
            <w:r/>
            <w:r>
              <w:rPr>
                <w:sz w:val="17"/>
              </w:rPr>
              <w:t>망 연계 솔루션 검토, 사내 구축형 LLM, 보안성 검토 조기 착수</w:t>
            </w:r>
          </w:p>
        </w:tc>
      </w:tr>
      <w:tr>
        <w:tc>
          <w:tcPr>
            <w:tcW w:type="dxa" w:w="2551"/>
          </w:tcPr>
          <w:p>
            <w:r/>
            <w:r>
              <w:rPr>
                <w:sz w:val="17"/>
              </w:rPr>
              <w:t>함정 저대역 통신</w:t>
            </w:r>
          </w:p>
        </w:tc>
        <w:tc>
          <w:tcPr>
            <w:tcW w:type="dxa" w:w="1984"/>
          </w:tcPr>
          <w:p>
            <w:r/>
            <w:r>
              <w:rPr>
                <w:sz w:val="17"/>
              </w:rPr>
              <w:t>화면 지연</w:t>
            </w:r>
          </w:p>
        </w:tc>
        <w:tc>
          <w:tcPr>
            <w:tcW w:type="dxa" w:w="5102"/>
          </w:tcPr>
          <w:p>
            <w:r/>
            <w:r>
              <w:rPr>
                <w:sz w:val="17"/>
              </w:rPr>
              <w:t>데이터 경량화, 타일 캐시, PWA 오프라인 조회</w:t>
            </w:r>
          </w:p>
        </w:tc>
      </w:tr>
      <w:tr>
        <w:tc>
          <w:tcPr>
            <w:tcW w:type="dxa" w:w="2551"/>
          </w:tcPr>
          <w:p>
            <w:r/>
            <w:r>
              <w:rPr>
                <w:sz w:val="17"/>
              </w:rPr>
              <w:t>시뮬레이션과 실기체의 차이</w:t>
            </w:r>
          </w:p>
        </w:tc>
        <w:tc>
          <w:tcPr>
            <w:tcW w:type="dxa" w:w="1984"/>
          </w:tcPr>
          <w:p>
            <w:r/>
            <w:r>
              <w:rPr>
                <w:sz w:val="17"/>
              </w:rPr>
              <w:t>향후 전환 시 재개발</w:t>
            </w:r>
          </w:p>
        </w:tc>
        <w:tc>
          <w:tcPr>
            <w:tcW w:type="dxa" w:w="5102"/>
          </w:tcPr>
          <w:p>
            <w:r/>
            <w:r>
              <w:rPr>
                <w:sz w:val="17"/>
              </w:rPr>
              <w:t>커넥터 추상화, 표준 프로토콜(MAVLink) 기준 메시지 설계</w:t>
            </w:r>
          </w:p>
        </w:tc>
      </w:tr>
      <w:tr>
        <w:tc>
          <w:tcPr>
            <w:tcW w:type="dxa" w:w="2551"/>
          </w:tcPr>
          <w:p>
            <w:r/>
            <w:r>
              <w:rPr>
                <w:sz w:val="17"/>
              </w:rPr>
              <w:t>현장 요구사항 변경</w:t>
            </w:r>
          </w:p>
        </w:tc>
        <w:tc>
          <w:tcPr>
            <w:tcW w:type="dxa" w:w="1984"/>
          </w:tcPr>
          <w:p>
            <w:r/>
            <w:r>
              <w:rPr>
                <w:sz w:val="17"/>
              </w:rPr>
              <w:t>일정 지연</w:t>
            </w:r>
          </w:p>
        </w:tc>
        <w:tc>
          <w:tcPr>
            <w:tcW w:type="dxa" w:w="5102"/>
          </w:tcPr>
          <w:p>
            <w:r/>
            <w:r>
              <w:rPr>
                <w:sz w:val="17"/>
              </w:rPr>
              <w:t>애자일(2주 스프린트), 1차 시연 후 우선순위 재조정</w:t>
            </w:r>
          </w:p>
        </w:tc>
      </w:tr>
      <w:tr>
        <w:tc>
          <w:tcPr>
            <w:tcW w:type="dxa" w:w="2551"/>
            <w:shd w:val="clear" w:color="auto" w:fill="E3EEFB"/>
          </w:tcPr>
          <w:p>
            <w:r>
              <w:rPr>
                <w:b w:val="0"/>
                <w:sz w:val="17"/>
              </w:rPr>
              <w:t>[v1.1] 관할구역 경계 자료 부재·불일치</w:t>
            </w:r>
          </w:p>
        </w:tc>
        <w:tc>
          <w:tcPr>
            <w:tcW w:type="dxa" w:w="1984"/>
            <w:shd w:val="clear" w:color="auto" w:fill="E3EEFB"/>
          </w:tcPr>
          <w:p>
            <w:r>
              <w:rPr>
                <w:b w:val="0"/>
                <w:sz w:val="17"/>
              </w:rPr>
              <w:t>관할 표시 오류, 관할 이탈 오경고</w:t>
            </w:r>
          </w:p>
        </w:tc>
        <w:tc>
          <w:tcPr>
            <w:tcW w:type="dxa" w:w="5102"/>
            <w:shd w:val="clear" w:color="auto" w:fill="E3EEFB"/>
          </w:tcPr>
          <w:p>
            <w:r>
              <w:rPr>
                <w:b w:val="0"/>
                <w:sz w:val="17"/>
              </w:rPr>
              <w:t>발주처 자료 확보를 M1에 조기 협의, 디지타이징 도구와 부서 검수 절차 제공, 화면에 "참고용·기준일" 표기, 버전 이력 관리</w:t>
            </w:r>
          </w:p>
        </w:tc>
      </w:tr>
    </w:tbl>
    <w:p>
      <w:pPr>
        <w:spacing w:after="40"/>
      </w:pPr>
    </w:p>
    <w:p>
      <w:pPr>
        <w:pStyle w:val="Heading1"/>
      </w:pPr>
      <w:r>
        <w:t>13. 기대효과 및 향후 확장</w:t>
      </w:r>
    </w:p>
    <w:p>
      <w:pPr>
        <w:pStyle w:val="Heading2"/>
      </w:pPr>
      <w:r>
        <w:t>13.1 기대효과</w:t>
      </w:r>
    </w:p>
    <w:p>
      <w:pPr>
        <w:pStyle w:val="ListBullet"/>
        <w:spacing w:after="40"/>
      </w:pPr>
      <w:r>
        <w:t>객관적인 기상 기준으로 운항 여부를 판정해 드론 사고·분실 위험을 줄이고 안전한 운용 문화 정착</w:t>
      </w:r>
    </w:p>
    <w:p>
      <w:pPr>
        <w:pStyle w:val="ListBullet"/>
        <w:spacing w:after="40"/>
      </w:pPr>
      <w:r>
        <w:t>흩어진 기상·해양 정보를 한 화면에 통합해 현장 직원의 상황 판단 시간 단축</w:t>
      </w:r>
    </w:p>
    <w:p>
      <w:pPr>
        <w:pStyle w:val="ListBullet"/>
        <w:spacing w:after="40"/>
      </w:pPr>
      <w:r>
        <w:t>IAMSAR 기반 표준 수색 패턴으로 해상 수색의 체계성과 수색 범위의 누락 방지 향상</w:t>
      </w:r>
    </w:p>
    <w:p>
      <w:pPr>
        <w:pStyle w:val="ListBullet"/>
        <w:spacing w:after="40"/>
      </w:pPr>
      <w:r>
        <w:t>최적 일정 추천과 위험 시간대 예측으로 갯벌 고립·연안사고 예방 순찰 효과 향상</w:t>
      </w:r>
    </w:p>
    <w:p>
      <w:pPr>
        <w:pStyle w:val="ListBullet"/>
        <w:spacing w:after="40"/>
      </w:pPr>
      <w:r>
        <w:t>비행일지·통계 자동화로 행정 업무 부담 경감</w:t>
      </w:r>
    </w:p>
    <w:p>
      <w:pPr>
        <w:pStyle w:val="ListBullet"/>
        <w:spacing w:after="40"/>
      </w:pPr>
      <w:r>
        <w:t>[v1.1] 관할구역 기반 상황 인지로 관할 판단과 인접 파출소 협조 요청 시간 단축, 관할 단위 실적 관리 가능</w:t>
      </w:r>
    </w:p>
    <w:p>
      <w:pPr>
        <w:pStyle w:val="Heading2"/>
      </w:pPr>
      <w:r>
        <w:t>13.2 향후 확장</w:t>
      </w:r>
    </w:p>
    <w:p>
      <w:pPr>
        <w:pStyle w:val="ListBullet"/>
        <w:spacing w:after="40"/>
      </w:pPr>
      <w:r>
        <w:t>실기체 연동(MAVLink, 제조사 SDK) 및 실제 영상 스트림 연결</w:t>
      </w:r>
    </w:p>
    <w:p>
      <w:pPr>
        <w:pStyle w:val="ListBullet"/>
        <w:spacing w:after="40"/>
      </w:pPr>
      <w:r>
        <w:t>실제 AI 객체 탐지 모델(익수자·선박) 탑재와 현장 데이터 기반 재학습</w:t>
      </w:r>
    </w:p>
    <w:p>
      <w:pPr>
        <w:pStyle w:val="ListBullet"/>
        <w:spacing w:after="40"/>
      </w:pPr>
      <w:r>
        <w:t>해경 상황관리 시스템, 선박위치(AIS/V-Pass) 정보 연계</w:t>
      </w:r>
    </w:p>
    <w:p>
      <w:pPr>
        <w:pStyle w:val="ListBullet"/>
        <w:spacing w:after="40"/>
      </w:pPr>
      <w:r>
        <w:t>드론 자동 이착륙 거점(드론 스테이션) 연동을 통한 무인 정기 순찰</w:t>
      </w:r>
    </w:p>
    <w:p>
      <w:pPr>
        <w:pStyle w:val="ListBullet"/>
        <w:spacing w:after="40"/>
      </w:pPr>
      <w:r>
        <w:t>모바일 전용 앱과 현장 경찰관 착용 단말 연계</w:t>
      </w:r>
    </w:p>
    <w:p/>
    <w:p>
      <w:pPr>
        <w:spacing w:after="80"/>
      </w:pPr>
      <w:r>
        <w:rPr>
          <w:b w:val="0"/>
          <w:i/>
          <w:sz w:val="18"/>
        </w:rPr>
        <w:t>※ 본 계획서의 API 목록, 기술 스택, 일정, 인력은 초안이며, 착수 단계에서 발주처 협의와 API 활용 신청 결과에 따라 확정합니다.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B2E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B2E5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B2E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