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コミュニケーション・連絡管理機能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使い慣れたツールとの連携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LINE、Chatworkなど、普段使っているチャットツールから直接呼び出して指示を出すことができます。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メールの確認とピックアップ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直近で返信が必要なメールを自動で抽出し、内容や進捗状況を確認してくれます。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メールの自動作成・送信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メールの下書き作成や文面の調整（「もう少し優しい文面にして」など）、相手への返信・送信までを画面を切り替えることなく代行します。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電話による音声リマインド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重要な予定やタスクがある際に、AI秘書から直接電話をかけて音声でリマインドしてくれます4。技術的には遅延は少しあるものの、双方向での通話・会話も可能です。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スケジュール・タスク管理機能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スケジュールの自動調整と登録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予定の調整を行い、空き時間を確認した上でカレンダー（Googleカレンダーなど）に自動で予定を登録します。また、「飲み会の予定は黄色にする」といった色分けの指定も記憶して実行します。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タスク（ToDo）の追加と管理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いつでも思いついた時にチャットからタスクを追加し、独自のシステムで管理できます。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優先順位の提案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タスクの重要度や緊急度、カレンダーの予定を読み取り、「1時間空いたけど何からやればいい？」と聞くと、最優先で取り組むべきタスクを提案してくれます。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資料作成・リサーチ業務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資料・原稿の作成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スライド（PowerPoint）の構成案や作成、発表原稿の作成を任せることができます。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リサーチ代行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必要な調べ物を自律的に行ってくれます。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自律学習・パーソナライズ機能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ユーザーの好みの学習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仕事の優先度や相談事などを伝えていくことで、ユーザーのやりたいように動いてくれる自分専用の秘書へと成長・パーソナライズしていきます。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自律的な目標達成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汎用AIのように聞かれたことに答えるだけでなく、目標達成に向けて自律的に外部ツールの使い方などを学習し、向こうから自発的にアクションを起こして業務をやり遂げます。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特定業務の自動化（活用事例）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採用業務の効率化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ユーザーが作成したAIエージェントの事例として、ポイントやインサイトをAIに伝えることで、採用候補者の管理や書類選考を代行させ、月30時間の対応コストを削減したケースがあります。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