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0637C4" w14:textId="77777777" w:rsidR="00F74A11" w:rsidRDefault="00F74A11">
      <w:pPr>
        <w:rPr>
          <w:rFonts w:ascii="宋体" w:hAnsi="宋体"/>
        </w:rPr>
      </w:pPr>
    </w:p>
    <w:tbl>
      <w:tblPr>
        <w:tblW w:w="0" w:type="auto"/>
        <w:tblCellSpacing w:w="0" w:type="dxa"/>
        <w:tblCellMar>
          <w:left w:w="0" w:type="dxa"/>
          <w:right w:w="0" w:type="dxa"/>
        </w:tblCellMar>
        <w:tblLook w:val="04A0" w:firstRow="1" w:lastRow="0" w:firstColumn="1" w:lastColumn="0" w:noHBand="0" w:noVBand="1"/>
      </w:tblPr>
      <w:tblGrid>
        <w:gridCol w:w="6"/>
      </w:tblGrid>
      <w:tr w:rsidR="00F74A11" w14:paraId="34DB1331" w14:textId="77777777">
        <w:trPr>
          <w:tblCellSpacing w:w="0" w:type="dxa"/>
        </w:trPr>
        <w:tc>
          <w:tcPr>
            <w:tcW w:w="6" w:type="dxa"/>
            <w:vAlign w:val="center"/>
          </w:tcPr>
          <w:p w14:paraId="24964B7F" w14:textId="77777777" w:rsidR="00F74A11" w:rsidRDefault="00F74A11">
            <w:pPr>
              <w:widowControl/>
              <w:jc w:val="left"/>
              <w:rPr>
                <w:rFonts w:ascii="宋体" w:hAnsi="宋体"/>
                <w:kern w:val="0"/>
                <w:sz w:val="24"/>
                <w:szCs w:val="24"/>
              </w:rPr>
            </w:pPr>
          </w:p>
        </w:tc>
      </w:tr>
    </w:tbl>
    <w:p w14:paraId="537C004A" w14:textId="77777777" w:rsidR="00F74A11" w:rsidRDefault="00F74A11"/>
    <w:tbl>
      <w:tblPr>
        <w:tblW w:w="0" w:type="auto"/>
        <w:tblCellSpacing w:w="0" w:type="dxa"/>
        <w:tblCellMar>
          <w:left w:w="0" w:type="dxa"/>
          <w:right w:w="0" w:type="dxa"/>
        </w:tblCellMar>
        <w:tblLook w:val="04A0" w:firstRow="1" w:lastRow="0" w:firstColumn="1" w:lastColumn="0" w:noHBand="0" w:noVBand="1"/>
      </w:tblPr>
      <w:tblGrid>
        <w:gridCol w:w="6"/>
        <w:gridCol w:w="5940"/>
      </w:tblGrid>
      <w:tr w:rsidR="00F74A11" w14:paraId="176C8B2D" w14:textId="77777777">
        <w:trPr>
          <w:gridAfter w:val="1"/>
          <w:tblCellSpacing w:w="0" w:type="dxa"/>
        </w:trPr>
        <w:tc>
          <w:tcPr>
            <w:tcW w:w="6" w:type="dxa"/>
            <w:vAlign w:val="center"/>
          </w:tcPr>
          <w:p w14:paraId="5723E748" w14:textId="77777777" w:rsidR="00F74A11" w:rsidRDefault="00F74A11">
            <w:pPr>
              <w:widowControl/>
              <w:jc w:val="left"/>
              <w:rPr>
                <w:rFonts w:ascii="宋体" w:hAnsi="宋体"/>
                <w:kern w:val="0"/>
                <w:sz w:val="24"/>
                <w:szCs w:val="24"/>
              </w:rPr>
            </w:pPr>
          </w:p>
        </w:tc>
      </w:tr>
      <w:tr w:rsidR="00F74A11" w14:paraId="42FC443D" w14:textId="77777777">
        <w:trPr>
          <w:tblCellSpacing w:w="0" w:type="dxa"/>
        </w:trPr>
        <w:tc>
          <w:tcPr>
            <w:tcW w:w="0" w:type="auto"/>
            <w:vAlign w:val="center"/>
          </w:tcPr>
          <w:p w14:paraId="3A2404E8" w14:textId="77777777" w:rsidR="00F74A11" w:rsidRDefault="00000000">
            <w:pPr>
              <w:widowControl/>
              <w:jc w:val="left"/>
              <w:rPr>
                <w:rFonts w:ascii="宋体" w:hAnsi="宋体"/>
                <w:kern w:val="0"/>
                <w:sz w:val="24"/>
                <w:szCs w:val="24"/>
              </w:rPr>
            </w:pPr>
            <w:r>
              <w:rPr>
                <w:rFonts w:ascii="宋体" w:hAnsi="宋体" w:hint="eastAsia"/>
                <w:kern w:val="0"/>
                <w:sz w:val="24"/>
                <w:szCs w:val="24"/>
              </w:rPr>
              <w:t xml:space="preserve"> </w:t>
            </w:r>
          </w:p>
        </w:tc>
        <w:tc>
          <w:tcPr>
            <w:tcW w:w="0" w:type="auto"/>
            <w:vAlign w:val="center"/>
          </w:tcPr>
          <w:p w14:paraId="12DCFDAB" w14:textId="77777777" w:rsidR="00F74A11" w:rsidRDefault="00000000">
            <w:pPr>
              <w:widowControl/>
              <w:jc w:val="center"/>
              <w:rPr>
                <w:rFonts w:ascii="宋体" w:hAnsi="宋体"/>
                <w:kern w:val="0"/>
                <w:sz w:val="24"/>
                <w:szCs w:val="24"/>
              </w:rPr>
            </w:pPr>
            <w:r>
              <w:rPr>
                <w:rFonts w:ascii="宋体" w:hAnsi="宋体" w:hint="eastAsia"/>
                <w:kern w:val="0"/>
                <w:sz w:val="24"/>
                <w:szCs w:val="24"/>
              </w:rPr>
              <w:t xml:space="preserve">                  </w:t>
            </w:r>
            <w:r>
              <w:rPr>
                <w:rFonts w:ascii="宋体" w:hAnsi="宋体"/>
                <w:noProof/>
                <w:kern w:val="0"/>
                <w:sz w:val="24"/>
                <w:szCs w:val="24"/>
              </w:rPr>
              <w:drawing>
                <wp:inline distT="0" distB="0" distL="0" distR="0" wp14:anchorId="0F720427" wp14:editId="2415F9A7">
                  <wp:extent cx="2400300" cy="847725"/>
                  <wp:effectExtent l="0" t="0" r="0" b="9525"/>
                  <wp:docPr id="3" name="图片 3" descr="C:\Users\ADMINI~1\AppData\Local\Temp\ksohtml7476\w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1\AppData\Local\Temp\ksohtml7476\wps3.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400300" cy="847725"/>
                          </a:xfrm>
                          <a:prstGeom prst="rect">
                            <a:avLst/>
                          </a:prstGeom>
                          <a:noFill/>
                          <a:ln>
                            <a:noFill/>
                          </a:ln>
                        </pic:spPr>
                      </pic:pic>
                    </a:graphicData>
                  </a:graphic>
                </wp:inline>
              </w:drawing>
            </w:r>
          </w:p>
        </w:tc>
      </w:tr>
    </w:tbl>
    <w:p w14:paraId="62D2BE10" w14:textId="77777777" w:rsidR="00F74A11" w:rsidRDefault="00000000">
      <w:r>
        <w:t xml:space="preserve"> </w:t>
      </w:r>
    </w:p>
    <w:p w14:paraId="49D246DA" w14:textId="77777777" w:rsidR="00F74A11" w:rsidRDefault="00000000">
      <w:pPr>
        <w:jc w:val="center"/>
        <w:rPr>
          <w:rFonts w:ascii="黑体" w:eastAsia="黑体"/>
          <w:sz w:val="84"/>
          <w:szCs w:val="84"/>
        </w:rPr>
      </w:pPr>
      <w:r>
        <w:rPr>
          <w:rFonts w:ascii="黑体" w:eastAsia="黑体" w:hAnsi="黑体" w:hint="eastAsia"/>
          <w:sz w:val="84"/>
          <w:szCs w:val="84"/>
        </w:rPr>
        <w:t>实验报告</w:t>
      </w:r>
    </w:p>
    <w:p w14:paraId="22F4E746" w14:textId="77777777" w:rsidR="00F74A11" w:rsidRDefault="00000000">
      <w:r>
        <w:t xml:space="preserve"> </w:t>
      </w:r>
    </w:p>
    <w:p w14:paraId="2859263F" w14:textId="77777777" w:rsidR="00F74A11" w:rsidRDefault="00000000">
      <w:pPr>
        <w:jc w:val="center"/>
        <w:rPr>
          <w:rFonts w:ascii="Tahoma" w:hAnsi="Tahoma" w:cs="Tahoma"/>
          <w:sz w:val="30"/>
          <w:szCs w:val="30"/>
        </w:rPr>
      </w:pPr>
      <w:r>
        <w:rPr>
          <w:rFonts w:ascii="宋体" w:hAnsi="宋体" w:cs="Tahoma"/>
          <w:sz w:val="30"/>
          <w:szCs w:val="30"/>
        </w:rPr>
        <w:t>（</w:t>
      </w:r>
      <w:r>
        <w:rPr>
          <w:rFonts w:ascii="Tahoma" w:hAnsi="Tahoma" w:cs="Tahoma"/>
          <w:sz w:val="30"/>
          <w:szCs w:val="30"/>
        </w:rPr>
        <w:t>__</w:t>
      </w:r>
      <w:r>
        <w:rPr>
          <w:rFonts w:ascii="Tahoma" w:hAnsi="Tahoma" w:cs="Tahoma"/>
          <w:sz w:val="30"/>
          <w:szCs w:val="30"/>
          <w:u w:val="single"/>
        </w:rPr>
        <w:t>20</w:t>
      </w:r>
      <w:r>
        <w:rPr>
          <w:rFonts w:ascii="Tahoma" w:hAnsi="Tahoma" w:cs="Tahoma" w:hint="eastAsia"/>
          <w:sz w:val="30"/>
          <w:szCs w:val="30"/>
          <w:u w:val="single"/>
        </w:rPr>
        <w:t>2</w:t>
      </w:r>
      <w:r>
        <w:rPr>
          <w:rFonts w:ascii="Tahoma" w:hAnsi="Tahoma" w:cs="Tahoma"/>
          <w:sz w:val="30"/>
          <w:szCs w:val="30"/>
          <w:u w:val="single"/>
        </w:rPr>
        <w:t>2</w:t>
      </w:r>
      <w:r>
        <w:rPr>
          <w:rFonts w:ascii="Tahoma" w:hAnsi="Tahoma" w:cs="Tahoma"/>
          <w:sz w:val="30"/>
          <w:szCs w:val="30"/>
        </w:rPr>
        <w:t>__/__</w:t>
      </w:r>
      <w:r>
        <w:rPr>
          <w:rFonts w:ascii="Tahoma" w:hAnsi="Tahoma" w:cs="Tahoma"/>
          <w:sz w:val="30"/>
          <w:szCs w:val="30"/>
          <w:u w:val="single"/>
        </w:rPr>
        <w:t>20</w:t>
      </w:r>
      <w:r>
        <w:rPr>
          <w:rFonts w:ascii="Tahoma" w:hAnsi="Tahoma" w:cs="Tahoma" w:hint="eastAsia"/>
          <w:sz w:val="30"/>
          <w:szCs w:val="30"/>
          <w:u w:val="single"/>
        </w:rPr>
        <w:t>2</w:t>
      </w:r>
      <w:r>
        <w:rPr>
          <w:rFonts w:ascii="Tahoma" w:hAnsi="Tahoma" w:cs="Tahoma"/>
          <w:sz w:val="30"/>
          <w:szCs w:val="30"/>
          <w:u w:val="single"/>
        </w:rPr>
        <w:t>3</w:t>
      </w:r>
      <w:r>
        <w:rPr>
          <w:rFonts w:ascii="Tahoma" w:hAnsi="Tahoma" w:cs="Tahoma"/>
          <w:sz w:val="30"/>
          <w:szCs w:val="30"/>
        </w:rPr>
        <w:t>__</w:t>
      </w:r>
      <w:r>
        <w:rPr>
          <w:rFonts w:ascii="宋体" w:hAnsi="宋体" w:cs="Tahoma"/>
          <w:sz w:val="30"/>
          <w:szCs w:val="30"/>
        </w:rPr>
        <w:t>学年第</w:t>
      </w:r>
      <w:r>
        <w:rPr>
          <w:rFonts w:ascii="宋体" w:hAnsi="宋体" w:cs="Tahoma" w:hint="eastAsia"/>
          <w:sz w:val="30"/>
          <w:szCs w:val="30"/>
        </w:rPr>
        <w:t>二</w:t>
      </w:r>
      <w:r>
        <w:rPr>
          <w:rFonts w:ascii="宋体" w:hAnsi="宋体" w:cs="Tahoma"/>
          <w:sz w:val="30"/>
          <w:szCs w:val="30"/>
        </w:rPr>
        <w:t>学期）</w:t>
      </w:r>
    </w:p>
    <w:p w14:paraId="7F1D131A" w14:textId="77777777" w:rsidR="00F74A11" w:rsidRDefault="00000000">
      <w:pPr>
        <w:jc w:val="center"/>
      </w:pPr>
      <w:r>
        <w:rPr>
          <w:noProof/>
        </w:rPr>
        <w:drawing>
          <wp:inline distT="0" distB="0" distL="0" distR="0" wp14:anchorId="7A174FF6" wp14:editId="6B637777">
            <wp:extent cx="1276350" cy="1266825"/>
            <wp:effectExtent l="0" t="0" r="0" b="9525"/>
            <wp:docPr id="4" name="图片 4" descr="C:\Users\ADMINI~1\AppData\Local\Temp\ksohtml7476\wp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1\AppData\Local\Temp\ksohtml7476\wps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276350" cy="1266825"/>
                    </a:xfrm>
                    <a:prstGeom prst="rect">
                      <a:avLst/>
                    </a:prstGeom>
                    <a:noFill/>
                    <a:ln>
                      <a:noFill/>
                    </a:ln>
                  </pic:spPr>
                </pic:pic>
              </a:graphicData>
            </a:graphic>
          </wp:inline>
        </w:drawing>
      </w:r>
      <w:r>
        <w:t xml:space="preserve"> </w:t>
      </w:r>
    </w:p>
    <w:tbl>
      <w:tblPr>
        <w:tblW w:w="0" w:type="auto"/>
        <w:jc w:val="center"/>
        <w:tblBorders>
          <w:insideH w:val="single" w:sz="4" w:space="0" w:color="auto"/>
        </w:tblBorders>
        <w:tblLayout w:type="fixed"/>
        <w:tblLook w:val="04A0" w:firstRow="1" w:lastRow="0" w:firstColumn="1" w:lastColumn="0" w:noHBand="0" w:noVBand="1"/>
      </w:tblPr>
      <w:tblGrid>
        <w:gridCol w:w="1994"/>
        <w:gridCol w:w="4111"/>
      </w:tblGrid>
      <w:tr w:rsidR="00F74A11" w14:paraId="2F0567E6" w14:textId="77777777">
        <w:trPr>
          <w:trHeight w:val="284"/>
          <w:jc w:val="center"/>
        </w:trPr>
        <w:tc>
          <w:tcPr>
            <w:tcW w:w="1994" w:type="dxa"/>
            <w:tcBorders>
              <w:top w:val="single" w:sz="4" w:space="0" w:color="auto"/>
              <w:left w:val="nil"/>
              <w:bottom w:val="single" w:sz="4" w:space="0" w:color="auto"/>
              <w:right w:val="nil"/>
            </w:tcBorders>
          </w:tcPr>
          <w:p w14:paraId="1972D2F2" w14:textId="77777777" w:rsidR="00F74A11" w:rsidRDefault="00000000">
            <w:pPr>
              <w:jc w:val="left"/>
              <w:rPr>
                <w:rFonts w:ascii="黑体" w:eastAsia="黑体"/>
              </w:rPr>
            </w:pPr>
            <w:r>
              <w:rPr>
                <w:rFonts w:ascii="黑体" w:eastAsia="黑体" w:cs="Tahoma" w:hint="eastAsia"/>
                <w:sz w:val="28"/>
                <w:szCs w:val="28"/>
              </w:rPr>
              <w:t>课程名称：</w:t>
            </w:r>
          </w:p>
        </w:tc>
        <w:tc>
          <w:tcPr>
            <w:tcW w:w="4111" w:type="dxa"/>
            <w:tcBorders>
              <w:top w:val="single" w:sz="4" w:space="0" w:color="auto"/>
              <w:left w:val="nil"/>
              <w:bottom w:val="single" w:sz="4" w:space="0" w:color="auto"/>
              <w:right w:val="nil"/>
            </w:tcBorders>
          </w:tcPr>
          <w:p w14:paraId="65134330" w14:textId="77777777" w:rsidR="00F74A11" w:rsidRDefault="00000000">
            <w:pPr>
              <w:jc w:val="center"/>
            </w:pPr>
            <w:r>
              <w:rPr>
                <w:rFonts w:ascii="Tahoma" w:hAnsi="Tahoma" w:cs="Tahoma" w:hint="eastAsia"/>
                <w:sz w:val="28"/>
                <w:szCs w:val="28"/>
              </w:rPr>
              <w:t>计算机网络原理实验</w:t>
            </w:r>
          </w:p>
        </w:tc>
      </w:tr>
      <w:tr w:rsidR="00F74A11" w14:paraId="41F01E32" w14:textId="77777777">
        <w:trPr>
          <w:trHeight w:val="284"/>
          <w:jc w:val="center"/>
        </w:trPr>
        <w:tc>
          <w:tcPr>
            <w:tcW w:w="1994" w:type="dxa"/>
            <w:tcBorders>
              <w:top w:val="single" w:sz="4" w:space="0" w:color="auto"/>
              <w:left w:val="nil"/>
              <w:bottom w:val="single" w:sz="4" w:space="0" w:color="auto"/>
              <w:right w:val="nil"/>
            </w:tcBorders>
          </w:tcPr>
          <w:p w14:paraId="7D6FA5C3" w14:textId="77777777" w:rsidR="00F74A11" w:rsidRDefault="00000000">
            <w:pPr>
              <w:jc w:val="left"/>
              <w:rPr>
                <w:rFonts w:ascii="黑体" w:eastAsia="黑体"/>
              </w:rPr>
            </w:pPr>
            <w:r>
              <w:rPr>
                <w:rFonts w:ascii="黑体" w:eastAsia="黑体" w:cs="Tahoma" w:hint="eastAsia"/>
                <w:sz w:val="28"/>
                <w:szCs w:val="28"/>
              </w:rPr>
              <w:t>学    院：</w:t>
            </w:r>
          </w:p>
        </w:tc>
        <w:tc>
          <w:tcPr>
            <w:tcW w:w="4111" w:type="dxa"/>
            <w:tcBorders>
              <w:top w:val="single" w:sz="4" w:space="0" w:color="auto"/>
              <w:left w:val="nil"/>
              <w:bottom w:val="single" w:sz="4" w:space="0" w:color="auto"/>
              <w:right w:val="nil"/>
            </w:tcBorders>
          </w:tcPr>
          <w:p w14:paraId="3F37276C" w14:textId="77777777" w:rsidR="00F74A11" w:rsidRDefault="00000000">
            <w:pPr>
              <w:jc w:val="center"/>
            </w:pPr>
            <w:r>
              <w:rPr>
                <w:rFonts w:ascii="Tahoma" w:hAnsi="Tahoma" w:cs="Tahoma" w:hint="eastAsia"/>
                <w:sz w:val="28"/>
                <w:szCs w:val="28"/>
              </w:rPr>
              <w:t>信息科学与工程学院</w:t>
            </w:r>
          </w:p>
        </w:tc>
      </w:tr>
      <w:tr w:rsidR="00F74A11" w14:paraId="552A9CC3" w14:textId="77777777">
        <w:trPr>
          <w:trHeight w:val="284"/>
          <w:jc w:val="center"/>
        </w:trPr>
        <w:tc>
          <w:tcPr>
            <w:tcW w:w="1994" w:type="dxa"/>
            <w:tcBorders>
              <w:top w:val="single" w:sz="4" w:space="0" w:color="auto"/>
              <w:left w:val="nil"/>
              <w:bottom w:val="single" w:sz="4" w:space="0" w:color="auto"/>
              <w:right w:val="nil"/>
            </w:tcBorders>
          </w:tcPr>
          <w:p w14:paraId="33C33457" w14:textId="77777777" w:rsidR="00F74A11" w:rsidRDefault="00000000">
            <w:pPr>
              <w:jc w:val="left"/>
              <w:rPr>
                <w:rFonts w:ascii="黑体" w:eastAsia="黑体" w:cs="Tahoma"/>
                <w:sz w:val="28"/>
                <w:szCs w:val="28"/>
              </w:rPr>
            </w:pPr>
            <w:r>
              <w:rPr>
                <w:rFonts w:ascii="黑体" w:eastAsia="黑体" w:cs="Tahoma" w:hint="eastAsia"/>
                <w:sz w:val="28"/>
                <w:szCs w:val="28"/>
              </w:rPr>
              <w:t xml:space="preserve">教 </w:t>
            </w:r>
            <w:proofErr w:type="gramStart"/>
            <w:r>
              <w:rPr>
                <w:rFonts w:ascii="黑体" w:eastAsia="黑体" w:cs="Tahoma" w:hint="eastAsia"/>
                <w:sz w:val="28"/>
                <w:szCs w:val="28"/>
              </w:rPr>
              <w:t>研</w:t>
            </w:r>
            <w:proofErr w:type="gramEnd"/>
            <w:r>
              <w:rPr>
                <w:rFonts w:ascii="黑体" w:eastAsia="黑体" w:cs="Tahoma" w:hint="eastAsia"/>
                <w:sz w:val="28"/>
                <w:szCs w:val="28"/>
              </w:rPr>
              <w:t xml:space="preserve"> 室：</w:t>
            </w:r>
          </w:p>
        </w:tc>
        <w:tc>
          <w:tcPr>
            <w:tcW w:w="4111" w:type="dxa"/>
            <w:tcBorders>
              <w:top w:val="single" w:sz="4" w:space="0" w:color="auto"/>
              <w:left w:val="nil"/>
              <w:bottom w:val="single" w:sz="4" w:space="0" w:color="auto"/>
              <w:right w:val="nil"/>
            </w:tcBorders>
          </w:tcPr>
          <w:p w14:paraId="62BBAEB7" w14:textId="77777777" w:rsidR="00F74A11" w:rsidRDefault="00000000">
            <w:pPr>
              <w:jc w:val="center"/>
              <w:rPr>
                <w:rFonts w:ascii="Tahoma" w:hAnsi="Tahoma" w:cs="Tahoma"/>
                <w:sz w:val="28"/>
                <w:szCs w:val="28"/>
              </w:rPr>
            </w:pPr>
            <w:r>
              <w:rPr>
                <w:rFonts w:ascii="Tahoma" w:hAnsi="Tahoma" w:cs="Tahoma" w:hint="eastAsia"/>
                <w:sz w:val="28"/>
                <w:szCs w:val="28"/>
              </w:rPr>
              <w:t>计算机系</w:t>
            </w:r>
          </w:p>
        </w:tc>
      </w:tr>
      <w:tr w:rsidR="00F74A11" w14:paraId="14CB6101" w14:textId="77777777">
        <w:trPr>
          <w:trHeight w:val="284"/>
          <w:jc w:val="center"/>
        </w:trPr>
        <w:tc>
          <w:tcPr>
            <w:tcW w:w="1994" w:type="dxa"/>
            <w:tcBorders>
              <w:top w:val="single" w:sz="4" w:space="0" w:color="auto"/>
              <w:left w:val="nil"/>
              <w:bottom w:val="single" w:sz="4" w:space="0" w:color="auto"/>
              <w:right w:val="nil"/>
            </w:tcBorders>
          </w:tcPr>
          <w:p w14:paraId="5ECCCF76" w14:textId="77777777" w:rsidR="00F74A11" w:rsidRDefault="00000000">
            <w:pPr>
              <w:jc w:val="left"/>
              <w:rPr>
                <w:rFonts w:ascii="黑体" w:eastAsia="黑体"/>
              </w:rPr>
            </w:pPr>
            <w:r>
              <w:rPr>
                <w:rFonts w:ascii="黑体" w:eastAsia="黑体" w:cs="Tahoma" w:hint="eastAsia"/>
                <w:sz w:val="28"/>
                <w:szCs w:val="28"/>
              </w:rPr>
              <w:t>专业班级：</w:t>
            </w:r>
          </w:p>
        </w:tc>
        <w:tc>
          <w:tcPr>
            <w:tcW w:w="4111" w:type="dxa"/>
            <w:tcBorders>
              <w:top w:val="single" w:sz="4" w:space="0" w:color="auto"/>
              <w:left w:val="nil"/>
              <w:bottom w:val="single" w:sz="4" w:space="0" w:color="auto"/>
              <w:right w:val="nil"/>
            </w:tcBorders>
          </w:tcPr>
          <w:p w14:paraId="723FCDE9" w14:textId="77777777" w:rsidR="00F74A11" w:rsidRDefault="00000000">
            <w:pPr>
              <w:jc w:val="center"/>
            </w:pPr>
            <w:r>
              <w:rPr>
                <w:rFonts w:ascii="Tahoma" w:hAnsi="Tahoma" w:cs="Tahoma" w:hint="eastAsia"/>
                <w:sz w:val="28"/>
                <w:szCs w:val="28"/>
              </w:rPr>
              <w:t>计算机</w:t>
            </w:r>
            <w:r>
              <w:rPr>
                <w:rFonts w:ascii="Tahoma" w:hAnsi="Tahoma" w:cs="Tahoma"/>
                <w:sz w:val="28"/>
                <w:szCs w:val="28"/>
              </w:rPr>
              <w:t>21</w:t>
            </w:r>
            <w:r>
              <w:rPr>
                <w:rFonts w:ascii="宋体" w:hAnsi="宋体" w:hint="eastAsia"/>
                <w:sz w:val="28"/>
                <w:szCs w:val="28"/>
              </w:rPr>
              <w:t>-</w:t>
            </w:r>
            <w:r>
              <w:rPr>
                <w:rFonts w:ascii="宋体" w:hAnsi="宋体"/>
                <w:sz w:val="28"/>
                <w:szCs w:val="28"/>
              </w:rPr>
              <w:t>5</w:t>
            </w:r>
          </w:p>
        </w:tc>
      </w:tr>
      <w:tr w:rsidR="00F74A11" w14:paraId="0CF53907" w14:textId="77777777">
        <w:trPr>
          <w:trHeight w:val="284"/>
          <w:jc w:val="center"/>
        </w:trPr>
        <w:tc>
          <w:tcPr>
            <w:tcW w:w="1994" w:type="dxa"/>
            <w:tcBorders>
              <w:top w:val="single" w:sz="4" w:space="0" w:color="auto"/>
              <w:left w:val="nil"/>
              <w:bottom w:val="single" w:sz="4" w:space="0" w:color="auto"/>
              <w:right w:val="nil"/>
            </w:tcBorders>
          </w:tcPr>
          <w:p w14:paraId="5955127E" w14:textId="77777777" w:rsidR="00F74A11" w:rsidRDefault="00000000">
            <w:pPr>
              <w:rPr>
                <w:rFonts w:ascii="Tahoma" w:hAnsi="Tahoma" w:cs="Tahoma"/>
                <w:sz w:val="28"/>
                <w:szCs w:val="28"/>
              </w:rPr>
            </w:pPr>
            <w:r>
              <w:rPr>
                <w:rFonts w:ascii="黑体" w:eastAsia="黑体" w:cs="Tahoma" w:hint="eastAsia"/>
                <w:sz w:val="28"/>
                <w:szCs w:val="28"/>
              </w:rPr>
              <w:t>姓    名：</w:t>
            </w:r>
          </w:p>
        </w:tc>
        <w:tc>
          <w:tcPr>
            <w:tcW w:w="4111" w:type="dxa"/>
            <w:tcBorders>
              <w:top w:val="single" w:sz="4" w:space="0" w:color="auto"/>
              <w:left w:val="nil"/>
              <w:bottom w:val="single" w:sz="4" w:space="0" w:color="auto"/>
              <w:right w:val="nil"/>
            </w:tcBorders>
            <w:vAlign w:val="center"/>
          </w:tcPr>
          <w:p w14:paraId="2FB34F48" w14:textId="77777777" w:rsidR="00F74A11" w:rsidRDefault="00000000">
            <w:pPr>
              <w:jc w:val="center"/>
              <w:rPr>
                <w:rFonts w:ascii="Tahoma" w:hAnsi="Tahoma" w:cs="Tahoma"/>
                <w:sz w:val="28"/>
                <w:szCs w:val="28"/>
              </w:rPr>
            </w:pPr>
            <w:proofErr w:type="gramStart"/>
            <w:r>
              <w:rPr>
                <w:rFonts w:ascii="Tahoma" w:hAnsi="Tahoma" w:cs="Tahoma" w:hint="eastAsia"/>
                <w:sz w:val="28"/>
                <w:szCs w:val="28"/>
              </w:rPr>
              <w:t>孔令杰</w:t>
            </w:r>
            <w:proofErr w:type="gramEnd"/>
          </w:p>
        </w:tc>
      </w:tr>
      <w:tr w:rsidR="00F74A11" w14:paraId="43DED579" w14:textId="77777777">
        <w:trPr>
          <w:trHeight w:val="284"/>
          <w:jc w:val="center"/>
        </w:trPr>
        <w:tc>
          <w:tcPr>
            <w:tcW w:w="1994" w:type="dxa"/>
            <w:tcBorders>
              <w:top w:val="single" w:sz="4" w:space="0" w:color="auto"/>
              <w:left w:val="nil"/>
              <w:bottom w:val="single" w:sz="4" w:space="0" w:color="auto"/>
              <w:right w:val="nil"/>
            </w:tcBorders>
          </w:tcPr>
          <w:p w14:paraId="36997A0A" w14:textId="77777777" w:rsidR="00F74A11" w:rsidRDefault="00000000">
            <w:pPr>
              <w:jc w:val="left"/>
              <w:rPr>
                <w:rFonts w:ascii="黑体" w:eastAsia="黑体" w:cs="Tahoma"/>
                <w:sz w:val="28"/>
                <w:szCs w:val="28"/>
              </w:rPr>
            </w:pPr>
            <w:r>
              <w:rPr>
                <w:rFonts w:ascii="黑体" w:eastAsia="黑体" w:cs="Tahoma" w:hint="eastAsia"/>
                <w:sz w:val="28"/>
                <w:szCs w:val="28"/>
              </w:rPr>
              <w:t>指导教师：</w:t>
            </w:r>
          </w:p>
        </w:tc>
        <w:tc>
          <w:tcPr>
            <w:tcW w:w="4111" w:type="dxa"/>
            <w:tcBorders>
              <w:top w:val="single" w:sz="4" w:space="0" w:color="auto"/>
              <w:left w:val="nil"/>
              <w:bottom w:val="single" w:sz="4" w:space="0" w:color="auto"/>
              <w:right w:val="nil"/>
            </w:tcBorders>
            <w:vAlign w:val="center"/>
          </w:tcPr>
          <w:p w14:paraId="38EBA9D3" w14:textId="77777777" w:rsidR="00F74A11" w:rsidRDefault="00000000">
            <w:pPr>
              <w:jc w:val="center"/>
            </w:pPr>
            <w:proofErr w:type="gramStart"/>
            <w:r>
              <w:rPr>
                <w:rFonts w:ascii="Tahoma" w:hAnsi="Tahoma" w:cs="Tahoma" w:hint="eastAsia"/>
                <w:sz w:val="28"/>
                <w:szCs w:val="28"/>
              </w:rPr>
              <w:t>冯</w:t>
            </w:r>
            <w:proofErr w:type="gramEnd"/>
            <w:r>
              <w:rPr>
                <w:rFonts w:ascii="Tahoma" w:hAnsi="Tahoma" w:cs="Tahoma" w:hint="eastAsia"/>
                <w:sz w:val="28"/>
                <w:szCs w:val="28"/>
              </w:rPr>
              <w:t>龛</w:t>
            </w:r>
          </w:p>
        </w:tc>
      </w:tr>
    </w:tbl>
    <w:p w14:paraId="56B06A48" w14:textId="77777777" w:rsidR="00F74A11" w:rsidRDefault="00000000">
      <w:pPr>
        <w:rPr>
          <w:rFonts w:ascii="黑体" w:eastAsia="黑体"/>
          <w:color w:val="000000"/>
          <w:kern w:val="0"/>
          <w:sz w:val="32"/>
          <w:szCs w:val="32"/>
        </w:rPr>
      </w:pPr>
      <w:r>
        <w:rPr>
          <w:rFonts w:ascii="黑体" w:eastAsia="黑体" w:hint="eastAsia"/>
          <w:color w:val="000000"/>
          <w:kern w:val="0"/>
          <w:sz w:val="32"/>
          <w:szCs w:val="32"/>
        </w:rPr>
        <w:br w:type="page"/>
      </w:r>
    </w:p>
    <w:p w14:paraId="16A67C1A" w14:textId="70FF0A66" w:rsidR="00CE3F32" w:rsidRDefault="00CE3F32" w:rsidP="00CE3F32">
      <w:pPr>
        <w:jc w:val="left"/>
        <w:rPr>
          <w:b/>
          <w:sz w:val="28"/>
          <w:szCs w:val="28"/>
        </w:rPr>
      </w:pPr>
      <w:r>
        <w:rPr>
          <w:rFonts w:hint="eastAsia"/>
          <w:b/>
          <w:sz w:val="28"/>
          <w:szCs w:val="28"/>
        </w:rPr>
        <w:lastRenderedPageBreak/>
        <w:t xml:space="preserve"> </w:t>
      </w:r>
      <w:r>
        <w:rPr>
          <w:b/>
          <w:sz w:val="28"/>
          <w:szCs w:val="28"/>
        </w:rPr>
        <w:t xml:space="preserve">         </w:t>
      </w:r>
      <w:r>
        <w:rPr>
          <w:rFonts w:hint="eastAsia"/>
          <w:b/>
          <w:sz w:val="28"/>
          <w:szCs w:val="28"/>
        </w:rPr>
        <w:t>实验</w:t>
      </w:r>
      <w:r>
        <w:rPr>
          <w:rFonts w:hint="eastAsia"/>
          <w:b/>
          <w:sz w:val="28"/>
          <w:szCs w:val="28"/>
        </w:rPr>
        <w:t>4</w:t>
      </w:r>
      <w:r>
        <w:rPr>
          <w:b/>
          <w:sz w:val="28"/>
          <w:szCs w:val="28"/>
        </w:rPr>
        <w:t xml:space="preserve"> I</w:t>
      </w:r>
      <w:r>
        <w:rPr>
          <w:rFonts w:hint="eastAsia"/>
          <w:b/>
          <w:sz w:val="28"/>
          <w:szCs w:val="28"/>
        </w:rPr>
        <w:t>n</w:t>
      </w:r>
      <w:r>
        <w:rPr>
          <w:b/>
          <w:sz w:val="28"/>
          <w:szCs w:val="28"/>
        </w:rPr>
        <w:t>ternet</w:t>
      </w:r>
      <w:r>
        <w:rPr>
          <w:rFonts w:hint="eastAsia"/>
          <w:b/>
          <w:sz w:val="28"/>
          <w:szCs w:val="28"/>
        </w:rPr>
        <w:t>控制报文协议</w:t>
      </w:r>
      <w:r>
        <w:rPr>
          <w:rFonts w:hint="eastAsia"/>
          <w:b/>
          <w:sz w:val="28"/>
          <w:szCs w:val="28"/>
        </w:rPr>
        <w:t>(</w:t>
      </w:r>
      <w:r>
        <w:rPr>
          <w:b/>
          <w:sz w:val="28"/>
          <w:szCs w:val="28"/>
        </w:rPr>
        <w:t>ICMP)</w:t>
      </w:r>
    </w:p>
    <w:p w14:paraId="1BA331DF" w14:textId="2F193A92" w:rsidR="00DE79E6" w:rsidRPr="00CE3F32" w:rsidRDefault="00CE3F32" w:rsidP="00CE3F32">
      <w:pPr>
        <w:jc w:val="left"/>
        <w:rPr>
          <w:b/>
          <w:sz w:val="28"/>
          <w:szCs w:val="28"/>
        </w:rPr>
      </w:pPr>
      <w:r>
        <w:rPr>
          <w:rFonts w:hint="eastAsia"/>
          <w:b/>
          <w:sz w:val="28"/>
          <w:szCs w:val="28"/>
        </w:rPr>
        <w:t>一、</w:t>
      </w:r>
      <w:r w:rsidRPr="00CE3F32">
        <w:rPr>
          <w:rFonts w:hint="eastAsia"/>
          <w:b/>
          <w:sz w:val="28"/>
          <w:szCs w:val="28"/>
        </w:rPr>
        <w:t>实验目的</w:t>
      </w:r>
    </w:p>
    <w:p w14:paraId="3386D944" w14:textId="51B736FD" w:rsidR="00CE3F32" w:rsidRDefault="00CE3F32" w:rsidP="00CE3F32">
      <w:pPr>
        <w:pStyle w:val="a9"/>
        <w:numPr>
          <w:ilvl w:val="0"/>
          <w:numId w:val="3"/>
        </w:numPr>
        <w:ind w:firstLineChars="0"/>
        <w:jc w:val="left"/>
        <w:rPr>
          <w:rFonts w:asciiTheme="minorEastAsia" w:hAnsiTheme="minorEastAsia"/>
          <w:bCs/>
          <w:sz w:val="24"/>
          <w:szCs w:val="24"/>
        </w:rPr>
      </w:pPr>
      <w:r>
        <w:rPr>
          <w:rFonts w:asciiTheme="minorEastAsia" w:hAnsiTheme="minorEastAsia" w:hint="eastAsia"/>
          <w:bCs/>
          <w:sz w:val="24"/>
          <w:szCs w:val="24"/>
        </w:rPr>
        <w:t>掌握I</w:t>
      </w:r>
      <w:r>
        <w:rPr>
          <w:rFonts w:asciiTheme="minorEastAsia" w:hAnsiTheme="minorEastAsia"/>
          <w:bCs/>
          <w:sz w:val="24"/>
          <w:szCs w:val="24"/>
        </w:rPr>
        <w:t>CMP</w:t>
      </w:r>
      <w:r>
        <w:rPr>
          <w:rFonts w:asciiTheme="minorEastAsia" w:hAnsiTheme="minorEastAsia" w:hint="eastAsia"/>
          <w:bCs/>
          <w:sz w:val="24"/>
          <w:szCs w:val="24"/>
        </w:rPr>
        <w:t>协议的报文格式</w:t>
      </w:r>
    </w:p>
    <w:p w14:paraId="2E56C458" w14:textId="52FC0BB7" w:rsidR="00CE3F32" w:rsidRDefault="00CE3F32" w:rsidP="00CE3F32">
      <w:pPr>
        <w:pStyle w:val="a9"/>
        <w:numPr>
          <w:ilvl w:val="0"/>
          <w:numId w:val="3"/>
        </w:numPr>
        <w:ind w:firstLineChars="0"/>
        <w:jc w:val="left"/>
        <w:rPr>
          <w:rFonts w:asciiTheme="minorEastAsia" w:hAnsiTheme="minorEastAsia"/>
          <w:bCs/>
          <w:sz w:val="24"/>
          <w:szCs w:val="24"/>
        </w:rPr>
      </w:pPr>
      <w:r>
        <w:rPr>
          <w:rFonts w:asciiTheme="minorEastAsia" w:hAnsiTheme="minorEastAsia" w:hint="eastAsia"/>
          <w:bCs/>
          <w:sz w:val="24"/>
          <w:szCs w:val="24"/>
        </w:rPr>
        <w:t>理解不同类型</w:t>
      </w:r>
      <w:r>
        <w:rPr>
          <w:rFonts w:asciiTheme="minorEastAsia" w:hAnsiTheme="minorEastAsia"/>
          <w:bCs/>
          <w:sz w:val="24"/>
          <w:szCs w:val="24"/>
        </w:rPr>
        <w:t>ICMP</w:t>
      </w:r>
      <w:r>
        <w:rPr>
          <w:rFonts w:asciiTheme="minorEastAsia" w:hAnsiTheme="minorEastAsia" w:hint="eastAsia"/>
          <w:bCs/>
          <w:sz w:val="24"/>
          <w:szCs w:val="24"/>
        </w:rPr>
        <w:t>报文的具体意义</w:t>
      </w:r>
    </w:p>
    <w:p w14:paraId="63D1B015" w14:textId="2B716D92" w:rsidR="00CE3F32" w:rsidRDefault="00CE3F32" w:rsidP="00CE3F32">
      <w:pPr>
        <w:pStyle w:val="a9"/>
        <w:numPr>
          <w:ilvl w:val="0"/>
          <w:numId w:val="3"/>
        </w:numPr>
        <w:ind w:firstLineChars="0"/>
        <w:jc w:val="left"/>
        <w:rPr>
          <w:rFonts w:asciiTheme="minorEastAsia" w:hAnsiTheme="minorEastAsia"/>
          <w:bCs/>
          <w:sz w:val="24"/>
          <w:szCs w:val="24"/>
        </w:rPr>
      </w:pPr>
      <w:r>
        <w:rPr>
          <w:rFonts w:asciiTheme="minorEastAsia" w:hAnsiTheme="minorEastAsia" w:hint="eastAsia"/>
          <w:bCs/>
          <w:sz w:val="24"/>
          <w:szCs w:val="24"/>
        </w:rPr>
        <w:t>了解常见的网络故障</w:t>
      </w:r>
    </w:p>
    <w:p w14:paraId="301316CE" w14:textId="254ABC91" w:rsidR="00CE3F32" w:rsidRDefault="00CE3F32" w:rsidP="00CE3F32">
      <w:pPr>
        <w:jc w:val="left"/>
        <w:rPr>
          <w:rFonts w:asciiTheme="minorEastAsia" w:hAnsiTheme="minorEastAsia"/>
          <w:bCs/>
          <w:sz w:val="24"/>
          <w:szCs w:val="24"/>
        </w:rPr>
      </w:pPr>
      <w:r w:rsidRPr="00CE3F32">
        <w:rPr>
          <w:rFonts w:asciiTheme="minorEastAsia" w:hAnsiTheme="minorEastAsia" w:hint="eastAsia"/>
          <w:bCs/>
          <w:sz w:val="24"/>
          <w:szCs w:val="24"/>
        </w:rPr>
        <w:t>二</w:t>
      </w:r>
      <w:r>
        <w:rPr>
          <w:rFonts w:asciiTheme="minorEastAsia" w:hAnsiTheme="minorEastAsia" w:hint="eastAsia"/>
          <w:bCs/>
          <w:sz w:val="24"/>
          <w:szCs w:val="24"/>
        </w:rPr>
        <w:t>、实验步骤</w:t>
      </w:r>
    </w:p>
    <w:p w14:paraId="7A76DB52"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运行Ping命令  </w:t>
      </w:r>
    </w:p>
    <w:p w14:paraId="3CC8C429"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各主机打开工具区的“拓扑验证工具”，选择相应的网络结构，配置网卡后，进行拓扑验证，如果通过拓扑验证，关闭工具继续进行实验，如果没有通过，请检查网络连接。</w:t>
      </w:r>
    </w:p>
    <w:p w14:paraId="7D1A3DF8"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本练习将主机A、B、C、D、E、F作为一组进行实验。</w:t>
      </w:r>
    </w:p>
    <w:p w14:paraId="72C85491"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实验开始前主机B首先执行命令“</w:t>
      </w:r>
      <w:proofErr w:type="spellStart"/>
      <w:r w:rsidRPr="00CE3F32">
        <w:rPr>
          <w:rFonts w:asciiTheme="minorEastAsia" w:hAnsiTheme="minorEastAsia" w:hint="eastAsia"/>
          <w:bCs/>
          <w:sz w:val="24"/>
          <w:szCs w:val="24"/>
        </w:rPr>
        <w:t>staticroute_config</w:t>
      </w:r>
      <w:proofErr w:type="spellEnd"/>
      <w:r w:rsidRPr="00CE3F32">
        <w:rPr>
          <w:rFonts w:asciiTheme="minorEastAsia" w:hAnsiTheme="minorEastAsia" w:hint="eastAsia"/>
          <w:bCs/>
          <w:sz w:val="24"/>
          <w:szCs w:val="24"/>
        </w:rPr>
        <w:t xml:space="preserve">”启动静态路由。 </w:t>
      </w:r>
    </w:p>
    <w:p w14:paraId="0A613A16"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1.  主机B、E、F启动协议分析器，打开捕获窗口进行数据捕获并设置过滤条件（提取ICMP协议）。</w:t>
      </w:r>
    </w:p>
    <w:p w14:paraId="4EFE17C3"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2.  主机A ping 主机E（172.16.0.2）。</w:t>
      </w:r>
    </w:p>
    <w:p w14:paraId="04E26F68"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主机C ping 主机F（172.16.0.3）。</w:t>
      </w:r>
    </w:p>
    <w:p w14:paraId="7DD89AE8"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3.  主机B、E、F停止捕获数据，察看捕获到的数据，并回答以下问题：</w:t>
      </w:r>
    </w:p>
    <w:p w14:paraId="79BBA3F9"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  捕获的报文对应的“类型”和“代码”字段分别是什么？</w:t>
      </w:r>
    </w:p>
    <w:p w14:paraId="2E8E84AA"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  分析报文中的哪些字段保证了回显请求报文和回显应答报文的一一对应？ </w:t>
      </w:r>
    </w:p>
    <w:p w14:paraId="2C843551"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ICMP查询报文 </w:t>
      </w:r>
    </w:p>
    <w:p w14:paraId="66FE29CF"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本练习将主机A、B、C、D、E、F作为一组进行实验。</w:t>
      </w:r>
    </w:p>
    <w:p w14:paraId="3F96CBAE"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1.  主机A启动协议编辑器，编辑一个ICMP时间戳请求数据帧发送给主机C（172.16.1.3）。</w:t>
      </w:r>
    </w:p>
    <w:p w14:paraId="1710B81E"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MAC层：</w:t>
      </w:r>
    </w:p>
    <w:p w14:paraId="77740B92"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目的MAC地址：C的MAC地址。</w:t>
      </w:r>
    </w:p>
    <w:p w14:paraId="39ECD47A"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源MAC地址：A的MAC地址。</w:t>
      </w:r>
    </w:p>
    <w:p w14:paraId="4DA030A6"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协议类型或数据长度：0800。</w:t>
      </w:r>
    </w:p>
    <w:p w14:paraId="15773277"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IP层：</w:t>
      </w:r>
    </w:p>
    <w:p w14:paraId="18D7B0C3"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总长度：包含IP层和ICMP层长度。</w:t>
      </w:r>
    </w:p>
    <w:p w14:paraId="25A4DECA"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高层协议类型：1。</w:t>
      </w:r>
    </w:p>
    <w:p w14:paraId="4103BCD5"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校验和：在其它字段填充完毕后计算并填充。</w:t>
      </w:r>
    </w:p>
    <w:p w14:paraId="476FFBDD"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源IP地址：A的IP地址。</w:t>
      </w:r>
    </w:p>
    <w:p w14:paraId="2E1E27E0"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目的IP地址：C的IP地址。</w:t>
      </w:r>
    </w:p>
    <w:p w14:paraId="55EC8701"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ICMP层：</w:t>
      </w:r>
    </w:p>
    <w:p w14:paraId="6E0407E7"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类型：13。</w:t>
      </w:r>
    </w:p>
    <w:p w14:paraId="2BB02141"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代码字段：0。</w:t>
      </w:r>
    </w:p>
    <w:p w14:paraId="1EF889AA"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校验和：在ICMP</w:t>
      </w:r>
      <w:proofErr w:type="gramStart"/>
      <w:r w:rsidRPr="00CE3F32">
        <w:rPr>
          <w:rFonts w:asciiTheme="minorEastAsia" w:hAnsiTheme="minorEastAsia" w:hint="eastAsia"/>
          <w:bCs/>
          <w:sz w:val="24"/>
          <w:szCs w:val="24"/>
        </w:rPr>
        <w:t>层其它</w:t>
      </w:r>
      <w:proofErr w:type="gramEnd"/>
      <w:r w:rsidRPr="00CE3F32">
        <w:rPr>
          <w:rFonts w:asciiTheme="minorEastAsia" w:hAnsiTheme="minorEastAsia" w:hint="eastAsia"/>
          <w:bCs/>
          <w:sz w:val="24"/>
          <w:szCs w:val="24"/>
        </w:rPr>
        <w:t>字段填充完毕后，计算并填充。</w:t>
      </w:r>
    </w:p>
    <w:p w14:paraId="3FC60A70"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其它字段使用默认值。</w:t>
      </w:r>
    </w:p>
    <w:p w14:paraId="2B8B2FB3"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2.  主机C启动协议分析器进行数据捕获，并设置过滤条件（提取ICMP协议）。</w:t>
      </w:r>
    </w:p>
    <w:p w14:paraId="15B1A4AC"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3.  主机A发送已编辑好的数据帧。</w:t>
      </w:r>
    </w:p>
    <w:p w14:paraId="5B070844"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lastRenderedPageBreak/>
        <w:t>4.  主机C停止捕获数据。察看主机C捕获到的数据，并填写下表：</w:t>
      </w:r>
    </w:p>
    <w:p w14:paraId="37D4F1DE" w14:textId="77777777" w:rsidR="00CE3F32" w:rsidRPr="00CE3F32" w:rsidRDefault="00CE3F32" w:rsidP="00CE3F32">
      <w:pPr>
        <w:jc w:val="left"/>
        <w:rPr>
          <w:rFonts w:asciiTheme="minorEastAsia" w:hAnsiTheme="minorEastAsia"/>
          <w:bCs/>
          <w:sz w:val="24"/>
          <w:szCs w:val="24"/>
        </w:rPr>
      </w:pPr>
    </w:p>
    <w:p w14:paraId="7F4FB154"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表4-2  实验结果</w:t>
      </w:r>
    </w:p>
    <w:p w14:paraId="2F52E1FF" w14:textId="77777777" w:rsidR="00CE3F32" w:rsidRPr="00CE3F32" w:rsidRDefault="00CE3F32" w:rsidP="00CE3F32">
      <w:pPr>
        <w:jc w:val="left"/>
        <w:rPr>
          <w:rFonts w:asciiTheme="minorEastAsia" w:hAnsiTheme="minorEastAsia"/>
          <w:bCs/>
          <w:sz w:val="24"/>
          <w:szCs w:val="24"/>
        </w:rPr>
      </w:pPr>
    </w:p>
    <w:p w14:paraId="19B4BE7E"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ICMP差错报文 </w:t>
      </w:r>
    </w:p>
    <w:p w14:paraId="45FCACDB"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本练习将主机A、B、C、D、E、F作为一组进行实验。</w:t>
      </w:r>
    </w:p>
    <w:p w14:paraId="09803989"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1.  目的</w:t>
      </w:r>
      <w:proofErr w:type="gramStart"/>
      <w:r w:rsidRPr="00CE3F32">
        <w:rPr>
          <w:rFonts w:asciiTheme="minorEastAsia" w:hAnsiTheme="minorEastAsia" w:hint="eastAsia"/>
          <w:bCs/>
          <w:sz w:val="24"/>
          <w:szCs w:val="24"/>
        </w:rPr>
        <w:t>端不可达</w:t>
      </w:r>
      <w:proofErr w:type="gramEnd"/>
    </w:p>
    <w:p w14:paraId="172BE66F"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（1）主机A、B、C、D、E、F启动协议分析器捕获数据，并设置过滤条件（提取ICMP）。</w:t>
      </w:r>
    </w:p>
    <w:p w14:paraId="0A33E381"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（2）主机A、C、D、E、F ping 172.16.2.10（不存在的IP地址）。 </w:t>
      </w:r>
    </w:p>
    <w:p w14:paraId="03AB81AA"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（3）主机A、B、C、D、E、F停止捕获数据。察看捕获到的数据，并回答以下问题：</w:t>
      </w:r>
    </w:p>
    <w:p w14:paraId="659A1A44"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  捕获到的是哪一种目的</w:t>
      </w:r>
      <w:proofErr w:type="gramStart"/>
      <w:r w:rsidRPr="00CE3F32">
        <w:rPr>
          <w:rFonts w:asciiTheme="minorEastAsia" w:hAnsiTheme="minorEastAsia" w:hint="eastAsia"/>
          <w:bCs/>
          <w:sz w:val="24"/>
          <w:szCs w:val="24"/>
        </w:rPr>
        <w:t>端不可达</w:t>
      </w:r>
      <w:proofErr w:type="gramEnd"/>
      <w:r w:rsidRPr="00CE3F32">
        <w:rPr>
          <w:rFonts w:asciiTheme="minorEastAsia" w:hAnsiTheme="minorEastAsia" w:hint="eastAsia"/>
          <w:bCs/>
          <w:sz w:val="24"/>
          <w:szCs w:val="24"/>
        </w:rPr>
        <w:t>报文？</w:t>
      </w:r>
    </w:p>
    <w:p w14:paraId="63EE95CB"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2.  超时</w:t>
      </w:r>
    </w:p>
    <w:p w14:paraId="52F56696"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（1）主机A、C、D分别启动协议编辑器，编写一个发送给主机F（172.16.0.3）的ICMP数据帧。其中：</w:t>
      </w:r>
    </w:p>
    <w:p w14:paraId="2B6D5A2A"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MAC层：</w:t>
      </w:r>
    </w:p>
    <w:p w14:paraId="1D28D6A6"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目的MAC地址：主机B的MAC地址（172.16.1.1接口的MAC）。</w:t>
      </w:r>
    </w:p>
    <w:p w14:paraId="42BF6C88"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源MAC地址：本机的MAC地址。</w:t>
      </w:r>
    </w:p>
    <w:p w14:paraId="44B36929"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协议类型或数据长度：0800。</w:t>
      </w:r>
    </w:p>
    <w:p w14:paraId="31D615DF"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IP层：</w:t>
      </w:r>
    </w:p>
    <w:p w14:paraId="7D11ECE4"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总长度：包含IP层和ICMP层长度。</w:t>
      </w:r>
    </w:p>
    <w:p w14:paraId="33B9E1B6"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生存时间（TTL）：0。</w:t>
      </w:r>
    </w:p>
    <w:p w14:paraId="7D14D8C2"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高层协议类型：1。</w:t>
      </w:r>
    </w:p>
    <w:p w14:paraId="23CC7BEC"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校验和：在其它字段填充完毕后，计算并填充。</w:t>
      </w:r>
    </w:p>
    <w:p w14:paraId="76BAC082"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源IP地址：本机的IP地址。</w:t>
      </w:r>
    </w:p>
    <w:p w14:paraId="757828C5"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目的IP地址：F的IP地址。</w:t>
      </w:r>
    </w:p>
    <w:p w14:paraId="1DC0FCFD"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ICMP层：</w:t>
      </w:r>
    </w:p>
    <w:p w14:paraId="0FB62D49"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类型：8。</w:t>
      </w:r>
    </w:p>
    <w:p w14:paraId="5AF405E9"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代码字段：0。</w:t>
      </w:r>
    </w:p>
    <w:p w14:paraId="5E93A4EB"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校验和：在ICMP其它字段填充完毕后，计算并填充。</w:t>
      </w:r>
    </w:p>
    <w:p w14:paraId="612AAD13"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其它字段使用默认值。</w:t>
      </w:r>
    </w:p>
    <w:p w14:paraId="3D3EACB6"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（2）主机E、F分别启动协议编辑器，编写一个发送给主机D（172.16.1.4）的ICMP数据帧。其中：</w:t>
      </w:r>
    </w:p>
    <w:p w14:paraId="287490CB"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MAC层：</w:t>
      </w:r>
    </w:p>
    <w:p w14:paraId="1AE38AF3"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目的MAC地址：主机B的MAC地址（172.16.0.1接口的MAC）。</w:t>
      </w:r>
    </w:p>
    <w:p w14:paraId="26563F88"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源MAC地址：本机的MAC地址。</w:t>
      </w:r>
    </w:p>
    <w:p w14:paraId="55D0012C"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协议类型或数据长度：0800。</w:t>
      </w:r>
    </w:p>
    <w:p w14:paraId="27C9DABD"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IP层：</w:t>
      </w:r>
    </w:p>
    <w:p w14:paraId="05D951C4"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总长度：包含IP层和ICMP层长度。</w:t>
      </w:r>
    </w:p>
    <w:p w14:paraId="7D227C27"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TTL：0。</w:t>
      </w:r>
    </w:p>
    <w:p w14:paraId="2F01EDF6"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高层协议类型：1。</w:t>
      </w:r>
    </w:p>
    <w:p w14:paraId="7812D1B4"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校验和：在其它字段填充完毕后，计算并填充。</w:t>
      </w:r>
    </w:p>
    <w:p w14:paraId="0503D058"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源IP地址：本机的IP地址。</w:t>
      </w:r>
    </w:p>
    <w:p w14:paraId="7E5C6D72"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lastRenderedPageBreak/>
        <w:t xml:space="preserve">        目的IP地址：D的IP地址。</w:t>
      </w:r>
    </w:p>
    <w:p w14:paraId="3ADFB86F"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ICMP层：</w:t>
      </w:r>
    </w:p>
    <w:p w14:paraId="33B34448"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类型：8。</w:t>
      </w:r>
    </w:p>
    <w:p w14:paraId="7F4F3C58"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代码字段：0。</w:t>
      </w:r>
    </w:p>
    <w:p w14:paraId="1DCAF308"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校验和：在ICMP其它字段填充完毕后，计算并填充。</w:t>
      </w:r>
    </w:p>
    <w:p w14:paraId="0DDA4583"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其它字段使用默认值。</w:t>
      </w:r>
    </w:p>
    <w:p w14:paraId="09A970A2"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（3）主机B启动协议分析器，网卡b1(172.16.1.1)、网卡b2（172.16.0.1）分别捕获数据，并设置过滤条件（提取ICMP协议）。</w:t>
      </w:r>
    </w:p>
    <w:p w14:paraId="4452B99D"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（4）主机A、C、D、E、F各自发送已编辑好的数据帧。</w:t>
      </w:r>
    </w:p>
    <w:p w14:paraId="34A78FCE" w14:textId="77777777" w:rsidR="00CE3F32" w:rsidRPr="00CE3F32" w:rsidRDefault="00CE3F32" w:rsidP="00CE3F32">
      <w:pPr>
        <w:jc w:val="left"/>
        <w:rPr>
          <w:rFonts w:asciiTheme="minorEastAsia" w:hAnsiTheme="minorEastAsia" w:hint="eastAsia"/>
          <w:bCs/>
          <w:sz w:val="24"/>
          <w:szCs w:val="24"/>
        </w:rPr>
      </w:pPr>
      <w:r w:rsidRPr="00CE3F32">
        <w:rPr>
          <w:rFonts w:asciiTheme="minorEastAsia" w:hAnsiTheme="minorEastAsia" w:hint="eastAsia"/>
          <w:bCs/>
          <w:sz w:val="24"/>
          <w:szCs w:val="24"/>
        </w:rPr>
        <w:t xml:space="preserve">    （4）主机B停止捕获数据，察看并分析捕获到的数据。</w:t>
      </w:r>
    </w:p>
    <w:p w14:paraId="4E421ABB" w14:textId="1D8EA5B0" w:rsidR="00CE3F32" w:rsidRDefault="00CE3F32" w:rsidP="00CE3F32">
      <w:pPr>
        <w:ind w:firstLine="480"/>
        <w:jc w:val="left"/>
        <w:rPr>
          <w:rFonts w:asciiTheme="minorEastAsia" w:hAnsiTheme="minorEastAsia"/>
          <w:bCs/>
          <w:sz w:val="24"/>
          <w:szCs w:val="24"/>
        </w:rPr>
      </w:pPr>
      <w:r w:rsidRPr="00CE3F32">
        <w:rPr>
          <w:rFonts w:asciiTheme="minorEastAsia" w:hAnsiTheme="minorEastAsia" w:hint="eastAsia"/>
          <w:bCs/>
          <w:sz w:val="24"/>
          <w:szCs w:val="24"/>
        </w:rPr>
        <w:t>（5）主机B在命令行方式下输入</w:t>
      </w:r>
      <w:proofErr w:type="spellStart"/>
      <w:r w:rsidRPr="00CE3F32">
        <w:rPr>
          <w:rFonts w:asciiTheme="minorEastAsia" w:hAnsiTheme="minorEastAsia" w:hint="eastAsia"/>
          <w:bCs/>
          <w:sz w:val="24"/>
          <w:szCs w:val="24"/>
        </w:rPr>
        <w:t>recover_config</w:t>
      </w:r>
      <w:proofErr w:type="spellEnd"/>
      <w:r w:rsidRPr="00CE3F32">
        <w:rPr>
          <w:rFonts w:asciiTheme="minorEastAsia" w:hAnsiTheme="minorEastAsia" w:hint="eastAsia"/>
          <w:bCs/>
          <w:sz w:val="24"/>
          <w:szCs w:val="24"/>
        </w:rPr>
        <w:t>命令，停止静态路由服务。</w:t>
      </w:r>
    </w:p>
    <w:p w14:paraId="4704C88D" w14:textId="05F1C43D" w:rsidR="00CE3F32" w:rsidRDefault="00CE3F32" w:rsidP="00CE3F32">
      <w:pPr>
        <w:ind w:firstLine="480"/>
        <w:jc w:val="left"/>
        <w:rPr>
          <w:rFonts w:asciiTheme="minorEastAsia" w:hAnsiTheme="minorEastAsia"/>
          <w:bCs/>
          <w:sz w:val="24"/>
          <w:szCs w:val="24"/>
        </w:rPr>
      </w:pPr>
      <w:r>
        <w:rPr>
          <w:rFonts w:asciiTheme="minorEastAsia" w:hAnsiTheme="minorEastAsia" w:hint="eastAsia"/>
          <w:bCs/>
          <w:sz w:val="24"/>
          <w:szCs w:val="24"/>
        </w:rPr>
        <w:t>三、实验结果与数据</w:t>
      </w:r>
    </w:p>
    <w:p w14:paraId="13C1C6AF" w14:textId="12F72D34" w:rsidR="00CE3F32" w:rsidRDefault="00CE3F32" w:rsidP="00CE3F32">
      <w:pPr>
        <w:ind w:firstLine="480"/>
        <w:jc w:val="left"/>
        <w:rPr>
          <w:rFonts w:asciiTheme="minorEastAsia" w:hAnsiTheme="minorEastAsia"/>
          <w:bCs/>
          <w:sz w:val="24"/>
          <w:szCs w:val="24"/>
        </w:rPr>
      </w:pPr>
      <w:r>
        <w:rPr>
          <w:rFonts w:asciiTheme="minorEastAsia" w:hAnsiTheme="minorEastAsia" w:hint="eastAsia"/>
          <w:bCs/>
          <w:sz w:val="24"/>
          <w:szCs w:val="24"/>
        </w:rPr>
        <w:t>练习</w:t>
      </w:r>
      <w:proofErr w:type="gramStart"/>
      <w:r>
        <w:rPr>
          <w:rFonts w:asciiTheme="minorEastAsia" w:hAnsiTheme="minorEastAsia" w:hint="eastAsia"/>
          <w:bCs/>
          <w:sz w:val="24"/>
          <w:szCs w:val="24"/>
        </w:rPr>
        <w:t>一</w:t>
      </w:r>
      <w:proofErr w:type="gramEnd"/>
      <w:r>
        <w:rPr>
          <w:rFonts w:asciiTheme="minorEastAsia" w:hAnsiTheme="minorEastAsia" w:hint="eastAsia"/>
          <w:bCs/>
          <w:sz w:val="24"/>
          <w:szCs w:val="24"/>
        </w:rPr>
        <w:t>：</w:t>
      </w:r>
    </w:p>
    <w:p w14:paraId="70A89604" w14:textId="641AD610" w:rsidR="00CE3F32" w:rsidRDefault="00CE3F32" w:rsidP="00CE3F32">
      <w:pPr>
        <w:ind w:firstLine="480"/>
        <w:jc w:val="left"/>
        <w:rPr>
          <w:rFonts w:asciiTheme="minorEastAsia" w:hAnsiTheme="minorEastAsia"/>
          <w:bCs/>
          <w:sz w:val="24"/>
          <w:szCs w:val="24"/>
        </w:rPr>
      </w:pPr>
      <w:r>
        <w:rPr>
          <w:rFonts w:asciiTheme="minorEastAsia" w:hAnsiTheme="minorEastAsia" w:hint="eastAsia"/>
          <w:bCs/>
          <w:sz w:val="24"/>
          <w:szCs w:val="24"/>
        </w:rPr>
        <w:t>主机</w:t>
      </w:r>
      <w:r>
        <w:rPr>
          <w:rFonts w:asciiTheme="minorEastAsia" w:hAnsiTheme="minorEastAsia"/>
          <w:bCs/>
          <w:sz w:val="24"/>
          <w:szCs w:val="24"/>
        </w:rPr>
        <w:t>B</w:t>
      </w:r>
      <w:r>
        <w:rPr>
          <w:rFonts w:asciiTheme="minorEastAsia" w:hAnsiTheme="minorEastAsia" w:hint="eastAsia"/>
          <w:bCs/>
          <w:sz w:val="24"/>
          <w:szCs w:val="24"/>
        </w:rPr>
        <w:t>启动静态路由</w:t>
      </w:r>
    </w:p>
    <w:p w14:paraId="49753AAC" w14:textId="1474F7D4" w:rsidR="00CE3F32" w:rsidRDefault="00CE3F32" w:rsidP="00CE3F32">
      <w:pPr>
        <w:ind w:firstLine="480"/>
        <w:jc w:val="left"/>
        <w:rPr>
          <w:rFonts w:asciiTheme="minorEastAsia" w:hAnsiTheme="minorEastAsia"/>
          <w:bCs/>
          <w:sz w:val="24"/>
          <w:szCs w:val="24"/>
        </w:rPr>
      </w:pPr>
      <w:r w:rsidRPr="00CE3F32">
        <w:rPr>
          <w:rFonts w:asciiTheme="minorEastAsia" w:hAnsiTheme="minorEastAsia"/>
          <w:bCs/>
          <w:noProof/>
          <w:sz w:val="24"/>
          <w:szCs w:val="24"/>
        </w:rPr>
        <w:drawing>
          <wp:inline distT="0" distB="0" distL="0" distR="0" wp14:anchorId="1CF5E1D7" wp14:editId="1AFA4691">
            <wp:extent cx="5274310" cy="3956050"/>
            <wp:effectExtent l="0" t="0" r="2540" b="6350"/>
            <wp:docPr id="8799455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4153F320" w14:textId="1F6A9BC7" w:rsidR="00CE3F32" w:rsidRDefault="00CE3F32" w:rsidP="00CE3F32">
      <w:pPr>
        <w:ind w:firstLine="480"/>
        <w:jc w:val="left"/>
        <w:rPr>
          <w:rFonts w:asciiTheme="minorEastAsia" w:hAnsiTheme="minorEastAsia"/>
          <w:bCs/>
          <w:sz w:val="24"/>
          <w:szCs w:val="24"/>
        </w:rPr>
      </w:pPr>
      <w:r>
        <w:rPr>
          <w:rFonts w:asciiTheme="minorEastAsia" w:hAnsiTheme="minorEastAsia" w:hint="eastAsia"/>
          <w:bCs/>
          <w:sz w:val="24"/>
          <w:szCs w:val="24"/>
        </w:rPr>
        <w:t>主机B</w:t>
      </w:r>
      <w:r w:rsidR="00FB7948">
        <w:rPr>
          <w:rFonts w:asciiTheme="minorEastAsia" w:hAnsiTheme="minorEastAsia"/>
          <w:bCs/>
          <w:sz w:val="24"/>
          <w:szCs w:val="24"/>
        </w:rPr>
        <w:t>,E,F</w:t>
      </w:r>
      <w:r w:rsidR="00FB7948">
        <w:rPr>
          <w:rFonts w:asciiTheme="minorEastAsia" w:hAnsiTheme="minorEastAsia" w:hint="eastAsia"/>
          <w:bCs/>
          <w:sz w:val="24"/>
          <w:szCs w:val="24"/>
        </w:rPr>
        <w:t>启动协议分析器，打开捕获窗口如下图</w:t>
      </w:r>
    </w:p>
    <w:p w14:paraId="50F87326" w14:textId="46B29B55" w:rsidR="00FB7948" w:rsidRDefault="00FB7948" w:rsidP="00CE3F32">
      <w:pPr>
        <w:ind w:firstLine="480"/>
        <w:jc w:val="left"/>
        <w:rPr>
          <w:rFonts w:asciiTheme="minorEastAsia" w:hAnsiTheme="minorEastAsia"/>
          <w:bCs/>
          <w:sz w:val="24"/>
          <w:szCs w:val="24"/>
        </w:rPr>
      </w:pPr>
      <w:r w:rsidRPr="00FB7948">
        <w:rPr>
          <w:rFonts w:asciiTheme="minorEastAsia" w:hAnsiTheme="minorEastAsia"/>
          <w:bCs/>
          <w:noProof/>
          <w:sz w:val="24"/>
          <w:szCs w:val="24"/>
        </w:rPr>
        <w:lastRenderedPageBreak/>
        <w:drawing>
          <wp:inline distT="0" distB="0" distL="0" distR="0" wp14:anchorId="110AA075" wp14:editId="22A68137">
            <wp:extent cx="5274310" cy="3956050"/>
            <wp:effectExtent l="0" t="0" r="2540" b="6350"/>
            <wp:docPr id="16751752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709777BB" w14:textId="2A7EBE04" w:rsidR="00FB7948" w:rsidRDefault="00FB7948" w:rsidP="00CE3F32">
      <w:pPr>
        <w:ind w:firstLine="480"/>
        <w:jc w:val="left"/>
        <w:rPr>
          <w:rFonts w:asciiTheme="minorEastAsia" w:hAnsiTheme="minorEastAsia"/>
          <w:bCs/>
          <w:sz w:val="24"/>
          <w:szCs w:val="24"/>
        </w:rPr>
      </w:pPr>
      <w:r>
        <w:rPr>
          <w:rFonts w:asciiTheme="minorEastAsia" w:hAnsiTheme="minorEastAsia" w:hint="eastAsia"/>
          <w:bCs/>
          <w:sz w:val="24"/>
          <w:szCs w:val="24"/>
        </w:rPr>
        <w:t>启动ping并得到如图的数据</w:t>
      </w:r>
    </w:p>
    <w:p w14:paraId="1A9A8030" w14:textId="38A6C0A4" w:rsidR="00FB7948" w:rsidRDefault="00FB7948" w:rsidP="00CE3F32">
      <w:pPr>
        <w:ind w:firstLine="480"/>
        <w:jc w:val="left"/>
        <w:rPr>
          <w:rFonts w:asciiTheme="minorEastAsia" w:hAnsiTheme="minorEastAsia"/>
          <w:bCs/>
          <w:sz w:val="24"/>
          <w:szCs w:val="24"/>
        </w:rPr>
      </w:pPr>
      <w:r w:rsidRPr="00FB7948">
        <w:rPr>
          <w:rFonts w:asciiTheme="minorEastAsia" w:hAnsiTheme="minorEastAsia"/>
          <w:bCs/>
          <w:noProof/>
          <w:sz w:val="24"/>
          <w:szCs w:val="24"/>
        </w:rPr>
        <w:drawing>
          <wp:inline distT="0" distB="0" distL="0" distR="0" wp14:anchorId="3E0F890A" wp14:editId="6E27ACD8">
            <wp:extent cx="5274310" cy="3956050"/>
            <wp:effectExtent l="0" t="0" r="2540" b="6350"/>
            <wp:docPr id="11521789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4FA4023B" w14:textId="4CC8B476" w:rsidR="00FB7948" w:rsidRDefault="00FB7948" w:rsidP="00CE3F32">
      <w:pPr>
        <w:ind w:firstLine="480"/>
        <w:jc w:val="left"/>
        <w:rPr>
          <w:rFonts w:asciiTheme="minorEastAsia" w:hAnsiTheme="minorEastAsia"/>
          <w:bCs/>
          <w:sz w:val="24"/>
          <w:szCs w:val="24"/>
        </w:rPr>
      </w:pPr>
      <w:r w:rsidRPr="00FB7948">
        <w:rPr>
          <w:rFonts w:asciiTheme="minorEastAsia" w:hAnsiTheme="minorEastAsia"/>
          <w:bCs/>
          <w:noProof/>
          <w:sz w:val="24"/>
          <w:szCs w:val="24"/>
        </w:rPr>
        <w:lastRenderedPageBreak/>
        <w:drawing>
          <wp:inline distT="0" distB="0" distL="0" distR="0" wp14:anchorId="303707B8" wp14:editId="79D24DCC">
            <wp:extent cx="5274310" cy="3956050"/>
            <wp:effectExtent l="0" t="0" r="2540" b="6350"/>
            <wp:docPr id="322184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4CF234D9" w14:textId="769F422D" w:rsidR="00FB7948" w:rsidRDefault="00FB7948" w:rsidP="00CE3F32">
      <w:pPr>
        <w:ind w:firstLine="480"/>
        <w:jc w:val="left"/>
        <w:rPr>
          <w:rFonts w:asciiTheme="minorEastAsia" w:hAnsiTheme="minorEastAsia"/>
          <w:bCs/>
          <w:sz w:val="24"/>
          <w:szCs w:val="24"/>
        </w:rPr>
      </w:pPr>
      <w:r>
        <w:rPr>
          <w:rFonts w:asciiTheme="minorEastAsia" w:hAnsiTheme="minorEastAsia" w:hint="eastAsia"/>
          <w:bCs/>
          <w:sz w:val="24"/>
          <w:szCs w:val="24"/>
        </w:rPr>
        <w:t>练习二:</w:t>
      </w:r>
    </w:p>
    <w:p w14:paraId="54C54547" w14:textId="52F6414E" w:rsidR="00FB7948" w:rsidRDefault="00FB7948" w:rsidP="00CE3F32">
      <w:pPr>
        <w:ind w:firstLine="480"/>
        <w:jc w:val="left"/>
        <w:rPr>
          <w:rFonts w:asciiTheme="minorEastAsia" w:hAnsiTheme="minorEastAsia"/>
          <w:bCs/>
          <w:sz w:val="24"/>
          <w:szCs w:val="24"/>
        </w:rPr>
      </w:pPr>
      <w:r>
        <w:rPr>
          <w:rFonts w:asciiTheme="minorEastAsia" w:hAnsiTheme="minorEastAsia" w:hint="eastAsia"/>
          <w:bCs/>
          <w:sz w:val="24"/>
          <w:szCs w:val="24"/>
        </w:rPr>
        <w:t>主机A启动协议编辑器，编辑一个I</w:t>
      </w:r>
      <w:r>
        <w:rPr>
          <w:rFonts w:asciiTheme="minorEastAsia" w:hAnsiTheme="minorEastAsia"/>
          <w:bCs/>
          <w:sz w:val="24"/>
          <w:szCs w:val="24"/>
        </w:rPr>
        <w:t>CMP</w:t>
      </w:r>
      <w:r>
        <w:rPr>
          <w:rFonts w:asciiTheme="minorEastAsia" w:hAnsiTheme="minorEastAsia" w:hint="eastAsia"/>
          <w:bCs/>
          <w:sz w:val="24"/>
          <w:szCs w:val="24"/>
        </w:rPr>
        <w:t>时间戳请求数据帧发送给主机C，如图</w:t>
      </w:r>
    </w:p>
    <w:p w14:paraId="0AC698E2" w14:textId="15E2B6FC" w:rsidR="00FB7948" w:rsidRDefault="00FB7948" w:rsidP="00CE3F32">
      <w:pPr>
        <w:ind w:firstLine="480"/>
        <w:jc w:val="left"/>
        <w:rPr>
          <w:rFonts w:asciiTheme="minorEastAsia" w:hAnsiTheme="minorEastAsia"/>
          <w:bCs/>
          <w:sz w:val="24"/>
          <w:szCs w:val="24"/>
        </w:rPr>
      </w:pPr>
      <w:r w:rsidRPr="00FB7948">
        <w:rPr>
          <w:rFonts w:asciiTheme="minorEastAsia" w:hAnsiTheme="minorEastAsia"/>
          <w:bCs/>
          <w:noProof/>
          <w:sz w:val="24"/>
          <w:szCs w:val="24"/>
        </w:rPr>
        <w:drawing>
          <wp:inline distT="0" distB="0" distL="0" distR="0" wp14:anchorId="6D7444F6" wp14:editId="0E61B461">
            <wp:extent cx="5274310" cy="3956050"/>
            <wp:effectExtent l="0" t="0" r="2540" b="6350"/>
            <wp:docPr id="78189340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38CE6FCC" w14:textId="73930D7F" w:rsidR="00FB7948" w:rsidRDefault="00FB7948" w:rsidP="00CE3F32">
      <w:pPr>
        <w:ind w:firstLine="480"/>
        <w:jc w:val="left"/>
        <w:rPr>
          <w:rFonts w:asciiTheme="minorEastAsia" w:hAnsiTheme="minorEastAsia"/>
          <w:bCs/>
          <w:sz w:val="24"/>
          <w:szCs w:val="24"/>
        </w:rPr>
      </w:pPr>
      <w:r>
        <w:rPr>
          <w:rFonts w:asciiTheme="minorEastAsia" w:hAnsiTheme="minorEastAsia"/>
          <w:bCs/>
          <w:sz w:val="24"/>
          <w:szCs w:val="24"/>
        </w:rPr>
        <w:lastRenderedPageBreak/>
        <w:tab/>
      </w:r>
      <w:r w:rsidR="007862F2">
        <w:rPr>
          <w:rFonts w:asciiTheme="minorEastAsia" w:hAnsiTheme="minorEastAsia" w:hint="eastAsia"/>
          <w:bCs/>
          <w:sz w:val="24"/>
          <w:szCs w:val="24"/>
        </w:rPr>
        <w:t>主机C捕获内容如下</w:t>
      </w:r>
    </w:p>
    <w:p w14:paraId="39B5CFDF" w14:textId="45F37C06" w:rsidR="007862F2" w:rsidRDefault="007862F2" w:rsidP="00CE3F32">
      <w:pPr>
        <w:ind w:firstLine="480"/>
        <w:jc w:val="left"/>
        <w:rPr>
          <w:rFonts w:asciiTheme="minorEastAsia" w:hAnsiTheme="minorEastAsia"/>
          <w:bCs/>
          <w:sz w:val="24"/>
          <w:szCs w:val="24"/>
        </w:rPr>
      </w:pPr>
      <w:r w:rsidRPr="007862F2">
        <w:rPr>
          <w:rFonts w:asciiTheme="minorEastAsia" w:hAnsiTheme="minorEastAsia"/>
          <w:bCs/>
          <w:noProof/>
          <w:sz w:val="24"/>
          <w:szCs w:val="24"/>
        </w:rPr>
        <w:drawing>
          <wp:inline distT="0" distB="0" distL="0" distR="0" wp14:anchorId="2C7523AC" wp14:editId="1CFF33A4">
            <wp:extent cx="5274310" cy="3956050"/>
            <wp:effectExtent l="0" t="0" r="2540" b="6350"/>
            <wp:docPr id="173977397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7D8EF498" w14:textId="7F24318B" w:rsidR="007862F2" w:rsidRDefault="007862F2" w:rsidP="00CE3F32">
      <w:pPr>
        <w:ind w:firstLine="480"/>
        <w:jc w:val="left"/>
        <w:rPr>
          <w:rFonts w:asciiTheme="minorEastAsia" w:hAnsiTheme="minorEastAsia"/>
          <w:bCs/>
          <w:sz w:val="24"/>
          <w:szCs w:val="24"/>
        </w:rPr>
      </w:pPr>
      <w:r w:rsidRPr="007862F2">
        <w:rPr>
          <w:rFonts w:asciiTheme="minorEastAsia" w:hAnsiTheme="minorEastAsia"/>
          <w:bCs/>
          <w:noProof/>
          <w:sz w:val="24"/>
          <w:szCs w:val="24"/>
        </w:rPr>
        <w:lastRenderedPageBreak/>
        <w:drawing>
          <wp:inline distT="0" distB="0" distL="0" distR="0" wp14:anchorId="16CC64A2" wp14:editId="610498D5">
            <wp:extent cx="5274310" cy="7031355"/>
            <wp:effectExtent l="0" t="0" r="2540" b="0"/>
            <wp:docPr id="4537292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7031355"/>
                    </a:xfrm>
                    <a:prstGeom prst="rect">
                      <a:avLst/>
                    </a:prstGeom>
                    <a:noFill/>
                    <a:ln>
                      <a:noFill/>
                    </a:ln>
                  </pic:spPr>
                </pic:pic>
              </a:graphicData>
            </a:graphic>
          </wp:inline>
        </w:drawing>
      </w:r>
    </w:p>
    <w:p w14:paraId="1CCB2C95" w14:textId="48F57641" w:rsidR="007862F2" w:rsidRDefault="007862F2" w:rsidP="00CE3F32">
      <w:pPr>
        <w:ind w:firstLine="480"/>
        <w:jc w:val="left"/>
        <w:rPr>
          <w:rFonts w:asciiTheme="minorEastAsia" w:hAnsiTheme="minorEastAsia" w:hint="eastAsia"/>
          <w:bCs/>
          <w:sz w:val="24"/>
          <w:szCs w:val="24"/>
        </w:rPr>
      </w:pPr>
      <w:r w:rsidRPr="007862F2">
        <w:rPr>
          <w:rFonts w:asciiTheme="minorEastAsia" w:hAnsiTheme="minorEastAsia"/>
          <w:bCs/>
          <w:noProof/>
          <w:sz w:val="24"/>
          <w:szCs w:val="24"/>
        </w:rPr>
        <w:lastRenderedPageBreak/>
        <w:drawing>
          <wp:inline distT="0" distB="0" distL="0" distR="0" wp14:anchorId="23706F5D" wp14:editId="75099D4F">
            <wp:extent cx="5274310" cy="7031355"/>
            <wp:effectExtent l="0" t="0" r="2540" b="0"/>
            <wp:docPr id="175287310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7031355"/>
                    </a:xfrm>
                    <a:prstGeom prst="rect">
                      <a:avLst/>
                    </a:prstGeom>
                    <a:noFill/>
                    <a:ln>
                      <a:noFill/>
                    </a:ln>
                  </pic:spPr>
                </pic:pic>
              </a:graphicData>
            </a:graphic>
          </wp:inline>
        </w:drawing>
      </w:r>
    </w:p>
    <w:p w14:paraId="3EDE2A92" w14:textId="46407682" w:rsidR="007862F2" w:rsidRDefault="007862F2" w:rsidP="00CE3F32">
      <w:pPr>
        <w:ind w:firstLine="480"/>
        <w:jc w:val="left"/>
        <w:rPr>
          <w:rFonts w:asciiTheme="minorEastAsia" w:hAnsiTheme="minorEastAsia"/>
          <w:bCs/>
          <w:sz w:val="24"/>
          <w:szCs w:val="24"/>
        </w:rPr>
      </w:pPr>
      <w:r>
        <w:rPr>
          <w:rFonts w:asciiTheme="minorEastAsia" w:hAnsiTheme="minorEastAsia" w:hint="eastAsia"/>
          <w:bCs/>
          <w:sz w:val="24"/>
          <w:szCs w:val="24"/>
        </w:rPr>
        <w:t>练习三:</w:t>
      </w:r>
    </w:p>
    <w:p w14:paraId="0A9D1692" w14:textId="3DAAD03D" w:rsidR="007862F2" w:rsidRDefault="007862F2" w:rsidP="00CE3F32">
      <w:pPr>
        <w:ind w:firstLine="480"/>
        <w:jc w:val="left"/>
        <w:rPr>
          <w:rFonts w:asciiTheme="minorEastAsia" w:hAnsiTheme="minorEastAsia"/>
          <w:bCs/>
          <w:sz w:val="24"/>
          <w:szCs w:val="24"/>
        </w:rPr>
      </w:pPr>
      <w:r>
        <w:rPr>
          <w:rFonts w:asciiTheme="minorEastAsia" w:hAnsiTheme="minorEastAsia" w:hint="eastAsia"/>
          <w:bCs/>
          <w:sz w:val="24"/>
          <w:szCs w:val="24"/>
        </w:rPr>
        <w:t>主机ping不存在的地址并捕获，如图</w:t>
      </w:r>
    </w:p>
    <w:p w14:paraId="69354CA8" w14:textId="736066EC" w:rsidR="007862F2" w:rsidRDefault="007862F2" w:rsidP="00CE3F32">
      <w:pPr>
        <w:ind w:firstLine="480"/>
        <w:jc w:val="left"/>
        <w:rPr>
          <w:rFonts w:asciiTheme="minorEastAsia" w:hAnsiTheme="minorEastAsia"/>
          <w:bCs/>
          <w:sz w:val="24"/>
          <w:szCs w:val="24"/>
        </w:rPr>
      </w:pPr>
      <w:r w:rsidRPr="007862F2">
        <w:rPr>
          <w:rFonts w:asciiTheme="minorEastAsia" w:hAnsiTheme="minorEastAsia"/>
          <w:bCs/>
          <w:noProof/>
          <w:sz w:val="24"/>
          <w:szCs w:val="24"/>
        </w:rPr>
        <w:lastRenderedPageBreak/>
        <w:drawing>
          <wp:inline distT="0" distB="0" distL="0" distR="0" wp14:anchorId="37AFABC3" wp14:editId="53B73C28">
            <wp:extent cx="5274310" cy="3956050"/>
            <wp:effectExtent l="0" t="0" r="2540" b="6350"/>
            <wp:docPr id="40091625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r w:rsidRPr="007862F2">
        <w:rPr>
          <w:rFonts w:asciiTheme="minorEastAsia" w:hAnsiTheme="minorEastAsia"/>
          <w:bCs/>
          <w:noProof/>
          <w:sz w:val="24"/>
          <w:szCs w:val="24"/>
        </w:rPr>
        <w:drawing>
          <wp:inline distT="0" distB="0" distL="0" distR="0" wp14:anchorId="2AAFFCE7" wp14:editId="6273D786">
            <wp:extent cx="5274310" cy="3956050"/>
            <wp:effectExtent l="0" t="0" r="2540" b="6350"/>
            <wp:docPr id="125970966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18D45A0E" w14:textId="749B6F67" w:rsidR="007862F2" w:rsidRDefault="007862F2" w:rsidP="00CE3F32">
      <w:pPr>
        <w:ind w:firstLine="480"/>
        <w:jc w:val="left"/>
        <w:rPr>
          <w:rFonts w:asciiTheme="minorEastAsia" w:hAnsiTheme="minorEastAsia"/>
          <w:bCs/>
          <w:sz w:val="24"/>
          <w:szCs w:val="24"/>
        </w:rPr>
      </w:pPr>
      <w:r>
        <w:rPr>
          <w:rFonts w:asciiTheme="minorEastAsia" w:hAnsiTheme="minorEastAsia" w:hint="eastAsia"/>
          <w:bCs/>
          <w:sz w:val="24"/>
          <w:szCs w:val="24"/>
        </w:rPr>
        <w:t>ACD和EF主机发送给F，D主机的帧的捕获</w:t>
      </w:r>
    </w:p>
    <w:p w14:paraId="499D45CA" w14:textId="1051246E" w:rsidR="007862F2" w:rsidRDefault="007862F2" w:rsidP="00CE3F32">
      <w:pPr>
        <w:ind w:firstLine="480"/>
        <w:jc w:val="left"/>
        <w:rPr>
          <w:rFonts w:asciiTheme="minorEastAsia" w:hAnsiTheme="minorEastAsia"/>
          <w:bCs/>
          <w:sz w:val="24"/>
          <w:szCs w:val="24"/>
        </w:rPr>
      </w:pPr>
      <w:r w:rsidRPr="007862F2">
        <w:rPr>
          <w:rFonts w:asciiTheme="minorEastAsia" w:hAnsiTheme="minorEastAsia"/>
          <w:bCs/>
          <w:noProof/>
          <w:sz w:val="24"/>
          <w:szCs w:val="24"/>
        </w:rPr>
        <w:lastRenderedPageBreak/>
        <w:drawing>
          <wp:inline distT="0" distB="0" distL="0" distR="0" wp14:anchorId="3E7B6144" wp14:editId="0283E8D5">
            <wp:extent cx="5274310" cy="3956050"/>
            <wp:effectExtent l="0" t="0" r="2540" b="6350"/>
            <wp:docPr id="142554959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0C73FF76" w14:textId="559F11BF" w:rsidR="007862F2" w:rsidRDefault="007862F2" w:rsidP="00CE3F32">
      <w:pPr>
        <w:ind w:firstLine="480"/>
        <w:jc w:val="left"/>
        <w:rPr>
          <w:rFonts w:asciiTheme="minorEastAsia" w:hAnsiTheme="minorEastAsia"/>
          <w:bCs/>
          <w:sz w:val="24"/>
          <w:szCs w:val="24"/>
        </w:rPr>
      </w:pPr>
      <w:r w:rsidRPr="007862F2">
        <w:rPr>
          <w:rFonts w:asciiTheme="minorEastAsia" w:hAnsiTheme="minorEastAsia"/>
          <w:bCs/>
          <w:noProof/>
          <w:sz w:val="24"/>
          <w:szCs w:val="24"/>
        </w:rPr>
        <w:drawing>
          <wp:inline distT="0" distB="0" distL="0" distR="0" wp14:anchorId="2A22F04B" wp14:editId="214B6179">
            <wp:extent cx="5274310" cy="3956050"/>
            <wp:effectExtent l="0" t="0" r="2540" b="6350"/>
            <wp:docPr id="52766538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r>
        <w:rPr>
          <w:rFonts w:asciiTheme="minorEastAsia" w:hAnsiTheme="minorEastAsia" w:hint="eastAsia"/>
          <w:bCs/>
          <w:sz w:val="24"/>
          <w:szCs w:val="24"/>
        </w:rPr>
        <w:t>四、实验思考题</w:t>
      </w:r>
    </w:p>
    <w:p w14:paraId="43292BBD" w14:textId="77777777" w:rsidR="007862F2" w:rsidRDefault="007862F2" w:rsidP="007862F2">
      <w:pPr>
        <w:ind w:firstLine="480"/>
        <w:jc w:val="left"/>
        <w:rPr>
          <w:rFonts w:asciiTheme="minorEastAsia" w:hAnsiTheme="minorEastAsia"/>
          <w:bCs/>
          <w:sz w:val="24"/>
          <w:szCs w:val="24"/>
        </w:rPr>
      </w:pPr>
      <w:r w:rsidRPr="007862F2">
        <w:rPr>
          <w:rFonts w:asciiTheme="minorEastAsia" w:hAnsiTheme="minorEastAsia" w:hint="eastAsia"/>
          <w:bCs/>
          <w:sz w:val="24"/>
          <w:szCs w:val="24"/>
        </w:rPr>
        <w:t>1.  能否根据时间</w:t>
      </w:r>
      <w:proofErr w:type="gramStart"/>
      <w:r w:rsidRPr="007862F2">
        <w:rPr>
          <w:rFonts w:asciiTheme="minorEastAsia" w:hAnsiTheme="minorEastAsia" w:hint="eastAsia"/>
          <w:bCs/>
          <w:sz w:val="24"/>
          <w:szCs w:val="24"/>
        </w:rPr>
        <w:t>戳计算</w:t>
      </w:r>
      <w:proofErr w:type="gramEnd"/>
      <w:r w:rsidRPr="007862F2">
        <w:rPr>
          <w:rFonts w:asciiTheme="minorEastAsia" w:hAnsiTheme="minorEastAsia" w:hint="eastAsia"/>
          <w:bCs/>
          <w:sz w:val="24"/>
          <w:szCs w:val="24"/>
        </w:rPr>
        <w:t>出当前的时间？</w:t>
      </w:r>
    </w:p>
    <w:p w14:paraId="6CAC8842" w14:textId="589A4C33" w:rsidR="007862F2" w:rsidRPr="007862F2" w:rsidRDefault="007862F2" w:rsidP="007862F2">
      <w:pPr>
        <w:ind w:firstLine="480"/>
        <w:jc w:val="left"/>
        <w:rPr>
          <w:rFonts w:asciiTheme="minorEastAsia" w:hAnsiTheme="minorEastAsia" w:hint="eastAsia"/>
          <w:bCs/>
          <w:sz w:val="24"/>
          <w:szCs w:val="24"/>
        </w:rPr>
      </w:pPr>
      <w:r>
        <w:rPr>
          <w:rFonts w:asciiTheme="minorEastAsia" w:hAnsiTheme="minorEastAsia" w:hint="eastAsia"/>
          <w:bCs/>
          <w:sz w:val="24"/>
          <w:szCs w:val="24"/>
        </w:rPr>
        <w:lastRenderedPageBreak/>
        <w:t>能</w:t>
      </w:r>
    </w:p>
    <w:p w14:paraId="7ADB41BD" w14:textId="1D7FC608" w:rsidR="007862F2" w:rsidRDefault="007862F2" w:rsidP="007862F2">
      <w:pPr>
        <w:ind w:firstLine="480"/>
        <w:jc w:val="left"/>
        <w:rPr>
          <w:rFonts w:asciiTheme="minorEastAsia" w:hAnsiTheme="minorEastAsia"/>
          <w:bCs/>
          <w:sz w:val="24"/>
          <w:szCs w:val="24"/>
        </w:rPr>
      </w:pPr>
      <w:r w:rsidRPr="007862F2">
        <w:rPr>
          <w:rFonts w:asciiTheme="minorEastAsia" w:hAnsiTheme="minorEastAsia" w:hint="eastAsia"/>
          <w:bCs/>
          <w:sz w:val="24"/>
          <w:szCs w:val="24"/>
        </w:rPr>
        <w:t>2.  使用时间</w:t>
      </w:r>
      <w:proofErr w:type="gramStart"/>
      <w:r w:rsidRPr="007862F2">
        <w:rPr>
          <w:rFonts w:asciiTheme="minorEastAsia" w:hAnsiTheme="minorEastAsia" w:hint="eastAsia"/>
          <w:bCs/>
          <w:sz w:val="24"/>
          <w:szCs w:val="24"/>
        </w:rPr>
        <w:t>戳得到</w:t>
      </w:r>
      <w:proofErr w:type="gramEnd"/>
      <w:r w:rsidRPr="007862F2">
        <w:rPr>
          <w:rFonts w:asciiTheme="minorEastAsia" w:hAnsiTheme="minorEastAsia" w:hint="eastAsia"/>
          <w:bCs/>
          <w:sz w:val="24"/>
          <w:szCs w:val="24"/>
        </w:rPr>
        <w:t>的时间比从系统得到的时间有什么好处？</w:t>
      </w:r>
    </w:p>
    <w:p w14:paraId="1B0903AE" w14:textId="722C184C" w:rsidR="007862F2" w:rsidRDefault="007862F2" w:rsidP="007862F2">
      <w:pPr>
        <w:ind w:firstLine="480"/>
        <w:jc w:val="left"/>
        <w:rPr>
          <w:rFonts w:asciiTheme="minorEastAsia" w:hAnsiTheme="minorEastAsia"/>
          <w:bCs/>
          <w:sz w:val="24"/>
          <w:szCs w:val="24"/>
        </w:rPr>
      </w:pPr>
      <w:r>
        <w:rPr>
          <w:rFonts w:asciiTheme="minorEastAsia" w:hAnsiTheme="minorEastAsia" w:hint="eastAsia"/>
          <w:bCs/>
          <w:sz w:val="24"/>
          <w:szCs w:val="24"/>
        </w:rPr>
        <w:t>减小时间的误差</w:t>
      </w:r>
    </w:p>
    <w:p w14:paraId="2D88A2F4" w14:textId="0647D8B2" w:rsidR="007862F2" w:rsidRDefault="007862F2" w:rsidP="007862F2">
      <w:pPr>
        <w:ind w:firstLine="480"/>
        <w:jc w:val="left"/>
        <w:rPr>
          <w:rFonts w:asciiTheme="minorEastAsia" w:hAnsiTheme="minorEastAsia"/>
          <w:bCs/>
          <w:sz w:val="24"/>
          <w:szCs w:val="24"/>
        </w:rPr>
      </w:pPr>
      <w:r>
        <w:rPr>
          <w:rFonts w:asciiTheme="minorEastAsia" w:hAnsiTheme="minorEastAsia"/>
          <w:bCs/>
          <w:sz w:val="24"/>
          <w:szCs w:val="24"/>
        </w:rPr>
        <w:t>3</w:t>
      </w:r>
      <w:r w:rsidRPr="007862F2">
        <w:rPr>
          <w:rFonts w:asciiTheme="minorEastAsia" w:hAnsiTheme="minorEastAsia" w:hint="eastAsia"/>
          <w:bCs/>
          <w:sz w:val="24"/>
          <w:szCs w:val="24"/>
        </w:rPr>
        <w:t>.  为什么要设置TTL字段？</w:t>
      </w:r>
    </w:p>
    <w:p w14:paraId="20FBBAFA" w14:textId="6EBA19D3" w:rsidR="007862F2" w:rsidRPr="007862F2" w:rsidRDefault="007862F2" w:rsidP="007862F2">
      <w:pPr>
        <w:ind w:firstLine="480"/>
        <w:jc w:val="left"/>
        <w:rPr>
          <w:rFonts w:asciiTheme="minorEastAsia" w:hAnsiTheme="minorEastAsia" w:hint="eastAsia"/>
          <w:bCs/>
          <w:sz w:val="24"/>
          <w:szCs w:val="24"/>
        </w:rPr>
      </w:pPr>
      <w:r>
        <w:rPr>
          <w:rFonts w:ascii="微软雅黑" w:eastAsia="微软雅黑" w:hAnsi="微软雅黑" w:hint="eastAsia"/>
          <w:color w:val="333333"/>
          <w:shd w:val="clear" w:color="auto" w:fill="FFFFFF"/>
        </w:rPr>
        <w:t>TTL值对我们在进行网络故障分析</w:t>
      </w:r>
      <w:r>
        <w:rPr>
          <w:rStyle w:val="gx893t"/>
          <w:rFonts w:ascii="微软雅黑" w:eastAsia="微软雅黑" w:hAnsi="微软雅黑" w:hint="eastAsia"/>
          <w:color w:val="333333"/>
          <w:shd w:val="clear" w:color="auto" w:fill="FFFFFF"/>
        </w:rPr>
        <w:t>时能起到</w:t>
      </w:r>
      <w:proofErr w:type="gramStart"/>
      <w:r>
        <w:rPr>
          <w:rStyle w:val="gx893t"/>
          <w:rFonts w:ascii="微软雅黑" w:eastAsia="微软雅黑" w:hAnsi="微软雅黑" w:hint="eastAsia"/>
          <w:color w:val="333333"/>
          <w:shd w:val="clear" w:color="auto" w:fill="FFFFFF"/>
        </w:rPr>
        <w:t>很</w:t>
      </w:r>
      <w:proofErr w:type="gramEnd"/>
      <w:r>
        <w:rPr>
          <w:rStyle w:val="gx893t"/>
          <w:rFonts w:ascii="微软雅黑" w:eastAsia="微软雅黑" w:hAnsi="微软雅黑" w:hint="eastAsia"/>
          <w:color w:val="333333"/>
          <w:shd w:val="clear" w:color="auto" w:fill="FFFFFF"/>
        </w:rPr>
        <w:t>关键的作用</w:t>
      </w:r>
      <w:r>
        <w:rPr>
          <w:rFonts w:ascii="微软雅黑" w:eastAsia="微软雅黑" w:hAnsi="微软雅黑" w:hint="eastAsia"/>
          <w:color w:val="333333"/>
          <w:shd w:val="clear" w:color="auto" w:fill="FFFFFF"/>
        </w:rPr>
        <w:t>。</w:t>
      </w:r>
    </w:p>
    <w:p w14:paraId="6DE027DB" w14:textId="6FDA2D41" w:rsidR="007862F2" w:rsidRDefault="007862F2" w:rsidP="007862F2">
      <w:pPr>
        <w:ind w:firstLine="480"/>
        <w:jc w:val="left"/>
        <w:rPr>
          <w:rFonts w:asciiTheme="minorEastAsia" w:hAnsiTheme="minorEastAsia"/>
          <w:bCs/>
          <w:sz w:val="24"/>
          <w:szCs w:val="24"/>
        </w:rPr>
      </w:pPr>
      <w:r>
        <w:rPr>
          <w:rFonts w:asciiTheme="minorEastAsia" w:hAnsiTheme="minorEastAsia"/>
          <w:bCs/>
          <w:sz w:val="24"/>
          <w:szCs w:val="24"/>
        </w:rPr>
        <w:t>4</w:t>
      </w:r>
      <w:r w:rsidRPr="007862F2">
        <w:rPr>
          <w:rFonts w:asciiTheme="minorEastAsia" w:hAnsiTheme="minorEastAsia" w:hint="eastAsia"/>
          <w:bCs/>
          <w:sz w:val="24"/>
          <w:szCs w:val="24"/>
        </w:rPr>
        <w:t>.  为什么要限制由失效的ICMP差错</w:t>
      </w:r>
      <w:proofErr w:type="gramStart"/>
      <w:r w:rsidRPr="007862F2">
        <w:rPr>
          <w:rFonts w:asciiTheme="minorEastAsia" w:hAnsiTheme="minorEastAsia" w:hint="eastAsia"/>
          <w:bCs/>
          <w:sz w:val="24"/>
          <w:szCs w:val="24"/>
        </w:rPr>
        <w:t>报文再</w:t>
      </w:r>
      <w:proofErr w:type="gramEnd"/>
      <w:r w:rsidRPr="007862F2">
        <w:rPr>
          <w:rFonts w:asciiTheme="minorEastAsia" w:hAnsiTheme="minorEastAsia" w:hint="eastAsia"/>
          <w:bCs/>
          <w:sz w:val="24"/>
          <w:szCs w:val="24"/>
        </w:rPr>
        <w:t>产生一个ICMP报文？</w:t>
      </w:r>
    </w:p>
    <w:p w14:paraId="1821BA67" w14:textId="13C6ECC6" w:rsidR="007862F2" w:rsidRPr="007862F2" w:rsidRDefault="007862F2" w:rsidP="007862F2">
      <w:pPr>
        <w:ind w:firstLine="480"/>
        <w:jc w:val="left"/>
        <w:rPr>
          <w:rFonts w:asciiTheme="minorEastAsia" w:hAnsiTheme="minorEastAsia" w:hint="eastAsia"/>
          <w:bCs/>
          <w:sz w:val="24"/>
          <w:szCs w:val="24"/>
        </w:rPr>
      </w:pPr>
      <w:r>
        <w:rPr>
          <w:rFonts w:ascii="微软雅黑" w:eastAsia="微软雅黑" w:hAnsi="微软雅黑" w:hint="eastAsia"/>
          <w:color w:val="333333"/>
          <w:shd w:val="clear" w:color="auto" w:fill="FFFFFF"/>
        </w:rPr>
        <w:t>限制失效报文为了减少网络流量，再产生一个报文一般是报告错误状态，网络管理一般要得到这个参数</w:t>
      </w:r>
    </w:p>
    <w:p w14:paraId="4B65E5C2" w14:textId="078EE5B5" w:rsidR="007862F2" w:rsidRPr="007862F2" w:rsidRDefault="007862F2" w:rsidP="007862F2">
      <w:pPr>
        <w:ind w:firstLine="480"/>
        <w:jc w:val="left"/>
        <w:rPr>
          <w:rFonts w:asciiTheme="minorEastAsia" w:hAnsiTheme="minorEastAsia" w:hint="eastAsia"/>
          <w:bCs/>
          <w:sz w:val="24"/>
          <w:szCs w:val="24"/>
        </w:rPr>
      </w:pPr>
    </w:p>
    <w:p w14:paraId="1F2C1E38" w14:textId="6121FD73" w:rsidR="007862F2" w:rsidRDefault="009D2A90" w:rsidP="007862F2">
      <w:pPr>
        <w:ind w:firstLine="480"/>
        <w:jc w:val="left"/>
        <w:rPr>
          <w:rFonts w:asciiTheme="minorEastAsia" w:hAnsiTheme="minorEastAsia"/>
          <w:bCs/>
          <w:sz w:val="24"/>
          <w:szCs w:val="24"/>
        </w:rPr>
      </w:pPr>
      <w:r>
        <w:rPr>
          <w:rFonts w:asciiTheme="minorEastAsia" w:hAnsiTheme="minorEastAsia"/>
          <w:bCs/>
          <w:sz w:val="24"/>
          <w:szCs w:val="24"/>
        </w:rPr>
        <w:t>5</w:t>
      </w:r>
      <w:r w:rsidR="007862F2" w:rsidRPr="007862F2">
        <w:rPr>
          <w:rFonts w:asciiTheme="minorEastAsia" w:hAnsiTheme="minorEastAsia" w:hint="eastAsia"/>
          <w:bCs/>
          <w:sz w:val="24"/>
          <w:szCs w:val="24"/>
        </w:rPr>
        <w:t>.  主机A向主机B发送数据报，主机B从未收到该数据报，而主机A也从未收到出问题的通知。试给出可能发生情况的两种不同解释。</w:t>
      </w:r>
    </w:p>
    <w:p w14:paraId="694C5FCF" w14:textId="1A720BF8" w:rsidR="007862F2" w:rsidRDefault="007862F2" w:rsidP="007862F2">
      <w:pPr>
        <w:ind w:firstLine="480"/>
        <w:jc w:val="left"/>
        <w:rPr>
          <w:rFonts w:asciiTheme="minorEastAsia" w:hAnsiTheme="minorEastAsia"/>
          <w:bCs/>
          <w:sz w:val="24"/>
          <w:szCs w:val="24"/>
        </w:rPr>
      </w:pPr>
      <w:r>
        <w:rPr>
          <w:rFonts w:asciiTheme="minorEastAsia" w:hAnsiTheme="minorEastAsia" w:hint="eastAsia"/>
          <w:bCs/>
          <w:sz w:val="24"/>
          <w:szCs w:val="24"/>
        </w:rPr>
        <w:t>发送的数据报不符合规定，丢包了。</w:t>
      </w:r>
    </w:p>
    <w:p w14:paraId="0DC31E32" w14:textId="0BB1C7B9" w:rsidR="007862F2" w:rsidRPr="007862F2" w:rsidRDefault="007862F2" w:rsidP="007862F2">
      <w:pPr>
        <w:ind w:firstLine="480"/>
        <w:jc w:val="left"/>
        <w:rPr>
          <w:rFonts w:asciiTheme="minorEastAsia" w:hAnsiTheme="minorEastAsia" w:hint="eastAsia"/>
          <w:bCs/>
          <w:sz w:val="24"/>
          <w:szCs w:val="24"/>
        </w:rPr>
      </w:pPr>
      <w:r>
        <w:rPr>
          <w:rFonts w:asciiTheme="minorEastAsia" w:hAnsiTheme="minorEastAsia" w:hint="eastAsia"/>
          <w:bCs/>
          <w:sz w:val="24"/>
          <w:szCs w:val="24"/>
        </w:rPr>
        <w:t>又或</w:t>
      </w:r>
      <w:r w:rsidR="009D2A90">
        <w:rPr>
          <w:rFonts w:asciiTheme="minorEastAsia" w:hAnsiTheme="minorEastAsia" w:hint="eastAsia"/>
          <w:bCs/>
          <w:sz w:val="24"/>
          <w:szCs w:val="24"/>
        </w:rPr>
        <w:t>主机ping的地址并不是B的地址但却存在。</w:t>
      </w:r>
    </w:p>
    <w:p w14:paraId="7A8FFC8B" w14:textId="77777777" w:rsidR="007862F2" w:rsidRPr="007862F2" w:rsidRDefault="007862F2" w:rsidP="007862F2">
      <w:pPr>
        <w:ind w:firstLine="480"/>
        <w:jc w:val="left"/>
        <w:rPr>
          <w:rFonts w:asciiTheme="minorEastAsia" w:hAnsiTheme="minorEastAsia"/>
          <w:bCs/>
          <w:sz w:val="24"/>
          <w:szCs w:val="24"/>
        </w:rPr>
      </w:pPr>
    </w:p>
    <w:p w14:paraId="5F0FD7CB" w14:textId="77777777" w:rsidR="007862F2" w:rsidRPr="007862F2" w:rsidRDefault="007862F2" w:rsidP="007862F2">
      <w:pPr>
        <w:ind w:firstLine="480"/>
        <w:jc w:val="left"/>
        <w:rPr>
          <w:rFonts w:asciiTheme="minorEastAsia" w:hAnsiTheme="minorEastAsia" w:hint="eastAsia"/>
          <w:bCs/>
          <w:sz w:val="24"/>
          <w:szCs w:val="24"/>
        </w:rPr>
      </w:pPr>
    </w:p>
    <w:p w14:paraId="3B541187" w14:textId="77777777" w:rsidR="00CE3F32" w:rsidRDefault="00CE3F32" w:rsidP="00CE3F32">
      <w:pPr>
        <w:pStyle w:val="a9"/>
        <w:ind w:left="936" w:firstLineChars="0" w:firstLine="0"/>
        <w:jc w:val="left"/>
        <w:rPr>
          <w:rFonts w:asciiTheme="minorEastAsia" w:hAnsiTheme="minorEastAsia" w:hint="eastAsia"/>
          <w:bCs/>
          <w:sz w:val="24"/>
          <w:szCs w:val="24"/>
        </w:rPr>
      </w:pPr>
    </w:p>
    <w:p w14:paraId="7C3FC57B" w14:textId="77777777" w:rsidR="00CE3F32" w:rsidRDefault="00CE3F32" w:rsidP="00CE3F32">
      <w:pPr>
        <w:pStyle w:val="a9"/>
        <w:ind w:left="936" w:firstLineChars="0" w:firstLine="0"/>
        <w:jc w:val="left"/>
        <w:rPr>
          <w:rFonts w:asciiTheme="minorEastAsia" w:hAnsiTheme="minorEastAsia" w:hint="eastAsia"/>
          <w:bCs/>
          <w:sz w:val="24"/>
          <w:szCs w:val="24"/>
        </w:rPr>
      </w:pPr>
    </w:p>
    <w:p w14:paraId="47AE15EA" w14:textId="77777777" w:rsidR="00CE3F32" w:rsidRPr="00CE3F32" w:rsidRDefault="00CE3F32" w:rsidP="00CE3F32">
      <w:pPr>
        <w:pStyle w:val="a9"/>
        <w:ind w:left="936" w:firstLineChars="0" w:firstLine="0"/>
        <w:jc w:val="left"/>
        <w:rPr>
          <w:rFonts w:asciiTheme="minorEastAsia" w:hAnsiTheme="minorEastAsia" w:hint="eastAsia"/>
          <w:bCs/>
          <w:sz w:val="24"/>
          <w:szCs w:val="24"/>
        </w:rPr>
      </w:pPr>
    </w:p>
    <w:sectPr w:rsidR="00CE3F32" w:rsidRPr="00CE3F3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5065E"/>
    <w:multiLevelType w:val="multilevel"/>
    <w:tmpl w:val="0EA5065E"/>
    <w:lvl w:ilvl="0">
      <w:start w:val="1"/>
      <w:numFmt w:val="upperRoman"/>
      <w:pStyle w:val="1"/>
      <w:lvlText w:val="第 %1 条"/>
      <w:lvlJc w:val="left"/>
      <w:pPr>
        <w:tabs>
          <w:tab w:val="left" w:pos="1080"/>
        </w:tabs>
        <w:ind w:left="0" w:firstLine="0"/>
      </w:pPr>
    </w:lvl>
    <w:lvl w:ilvl="1">
      <w:start w:val="1"/>
      <w:numFmt w:val="decimalZero"/>
      <w:pStyle w:val="2"/>
      <w:isLgl/>
      <w:lvlText w:val="节 %1.%2"/>
      <w:lvlJc w:val="left"/>
      <w:pPr>
        <w:tabs>
          <w:tab w:val="left" w:pos="720"/>
        </w:tabs>
        <w:ind w:left="0" w:firstLine="0"/>
      </w:pPr>
    </w:lvl>
    <w:lvl w:ilvl="2">
      <w:start w:val="1"/>
      <w:numFmt w:val="lowerLetter"/>
      <w:pStyle w:val="3"/>
      <w:lvlText w:val="(%3)"/>
      <w:lvlJc w:val="left"/>
      <w:pPr>
        <w:tabs>
          <w:tab w:val="left" w:pos="720"/>
        </w:tabs>
        <w:ind w:left="720" w:hanging="432"/>
      </w:pPr>
    </w:lvl>
    <w:lvl w:ilvl="3">
      <w:start w:val="1"/>
      <w:numFmt w:val="lowerRoman"/>
      <w:lvlText w:val="(%4)"/>
      <w:lvlJc w:val="right"/>
      <w:pPr>
        <w:tabs>
          <w:tab w:val="left" w:pos="864"/>
        </w:tabs>
        <w:ind w:left="864" w:hanging="144"/>
      </w:pPr>
    </w:lvl>
    <w:lvl w:ilvl="4">
      <w:start w:val="1"/>
      <w:numFmt w:val="decimal"/>
      <w:lvlText w:val="%5)"/>
      <w:lvlJc w:val="left"/>
      <w:pPr>
        <w:tabs>
          <w:tab w:val="left" w:pos="1008"/>
        </w:tabs>
        <w:ind w:left="1008" w:hanging="432"/>
      </w:pPr>
    </w:lvl>
    <w:lvl w:ilvl="5">
      <w:start w:val="1"/>
      <w:numFmt w:val="lowerLetter"/>
      <w:lvlText w:val="%6)"/>
      <w:lvlJc w:val="left"/>
      <w:pPr>
        <w:tabs>
          <w:tab w:val="left" w:pos="1152"/>
        </w:tabs>
        <w:ind w:left="1152" w:hanging="432"/>
      </w:pPr>
    </w:lvl>
    <w:lvl w:ilvl="6">
      <w:start w:val="1"/>
      <w:numFmt w:val="lowerRoman"/>
      <w:lvlText w:val="%7)"/>
      <w:lvlJc w:val="right"/>
      <w:pPr>
        <w:tabs>
          <w:tab w:val="left" w:pos="1296"/>
        </w:tabs>
        <w:ind w:left="1296" w:hanging="288"/>
      </w:pPr>
    </w:lvl>
    <w:lvl w:ilvl="7">
      <w:start w:val="1"/>
      <w:numFmt w:val="lowerLetter"/>
      <w:lvlText w:val="%8."/>
      <w:lvlJc w:val="left"/>
      <w:pPr>
        <w:tabs>
          <w:tab w:val="left" w:pos="1440"/>
        </w:tabs>
        <w:ind w:left="1440" w:hanging="432"/>
      </w:pPr>
    </w:lvl>
    <w:lvl w:ilvl="8">
      <w:start w:val="1"/>
      <w:numFmt w:val="lowerRoman"/>
      <w:lvlText w:val="%9."/>
      <w:lvlJc w:val="right"/>
      <w:pPr>
        <w:tabs>
          <w:tab w:val="left" w:pos="1584"/>
        </w:tabs>
        <w:ind w:left="1584" w:hanging="144"/>
      </w:pPr>
    </w:lvl>
  </w:abstractNum>
  <w:abstractNum w:abstractNumId="1" w15:restartNumberingAfterBreak="0">
    <w:nsid w:val="47485FB2"/>
    <w:multiLevelType w:val="hybridMultilevel"/>
    <w:tmpl w:val="6630CC94"/>
    <w:lvl w:ilvl="0" w:tplc="2D2AF338">
      <w:start w:val="1"/>
      <w:numFmt w:val="decimal"/>
      <w:lvlText w:val="%1、"/>
      <w:lvlJc w:val="left"/>
      <w:pPr>
        <w:ind w:left="936" w:hanging="360"/>
      </w:pPr>
      <w:rPr>
        <w:rFonts w:hint="default"/>
      </w:rPr>
    </w:lvl>
    <w:lvl w:ilvl="1" w:tplc="04090019" w:tentative="1">
      <w:start w:val="1"/>
      <w:numFmt w:val="lowerLetter"/>
      <w:lvlText w:val="%2)"/>
      <w:lvlJc w:val="left"/>
      <w:pPr>
        <w:ind w:left="1456" w:hanging="440"/>
      </w:pPr>
    </w:lvl>
    <w:lvl w:ilvl="2" w:tplc="0409001B" w:tentative="1">
      <w:start w:val="1"/>
      <w:numFmt w:val="lowerRoman"/>
      <w:lvlText w:val="%3."/>
      <w:lvlJc w:val="right"/>
      <w:pPr>
        <w:ind w:left="1896" w:hanging="440"/>
      </w:pPr>
    </w:lvl>
    <w:lvl w:ilvl="3" w:tplc="0409000F" w:tentative="1">
      <w:start w:val="1"/>
      <w:numFmt w:val="decimal"/>
      <w:lvlText w:val="%4."/>
      <w:lvlJc w:val="left"/>
      <w:pPr>
        <w:ind w:left="2336" w:hanging="440"/>
      </w:pPr>
    </w:lvl>
    <w:lvl w:ilvl="4" w:tplc="04090019" w:tentative="1">
      <w:start w:val="1"/>
      <w:numFmt w:val="lowerLetter"/>
      <w:lvlText w:val="%5)"/>
      <w:lvlJc w:val="left"/>
      <w:pPr>
        <w:ind w:left="2776" w:hanging="440"/>
      </w:pPr>
    </w:lvl>
    <w:lvl w:ilvl="5" w:tplc="0409001B" w:tentative="1">
      <w:start w:val="1"/>
      <w:numFmt w:val="lowerRoman"/>
      <w:lvlText w:val="%6."/>
      <w:lvlJc w:val="right"/>
      <w:pPr>
        <w:ind w:left="3216" w:hanging="440"/>
      </w:pPr>
    </w:lvl>
    <w:lvl w:ilvl="6" w:tplc="0409000F" w:tentative="1">
      <w:start w:val="1"/>
      <w:numFmt w:val="decimal"/>
      <w:lvlText w:val="%7."/>
      <w:lvlJc w:val="left"/>
      <w:pPr>
        <w:ind w:left="3656" w:hanging="440"/>
      </w:pPr>
    </w:lvl>
    <w:lvl w:ilvl="7" w:tplc="04090019" w:tentative="1">
      <w:start w:val="1"/>
      <w:numFmt w:val="lowerLetter"/>
      <w:lvlText w:val="%8)"/>
      <w:lvlJc w:val="left"/>
      <w:pPr>
        <w:ind w:left="4096" w:hanging="440"/>
      </w:pPr>
    </w:lvl>
    <w:lvl w:ilvl="8" w:tplc="0409001B" w:tentative="1">
      <w:start w:val="1"/>
      <w:numFmt w:val="lowerRoman"/>
      <w:lvlText w:val="%9."/>
      <w:lvlJc w:val="right"/>
      <w:pPr>
        <w:ind w:left="4536" w:hanging="440"/>
      </w:pPr>
    </w:lvl>
  </w:abstractNum>
  <w:abstractNum w:abstractNumId="2" w15:restartNumberingAfterBreak="0">
    <w:nsid w:val="6905274F"/>
    <w:multiLevelType w:val="hybridMultilevel"/>
    <w:tmpl w:val="F8B4B3F0"/>
    <w:lvl w:ilvl="0" w:tplc="01BCD4A2">
      <w:start w:val="1"/>
      <w:numFmt w:val="japaneseCounting"/>
      <w:lvlText w:val="%1、"/>
      <w:lvlJc w:val="left"/>
      <w:pPr>
        <w:ind w:left="576" w:hanging="576"/>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973678777">
    <w:abstractNumId w:val="0"/>
  </w:num>
  <w:num w:numId="2" w16cid:durableId="35158944">
    <w:abstractNumId w:val="2"/>
  </w:num>
  <w:num w:numId="3" w16cid:durableId="8466030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noPunctuationKerning/>
  <w:characterSpacingControl w:val="compressPunctuation"/>
  <w:noLineBreaksAfter w:lang="zh-CN" w:val="$([{£¥·‘“〈《「『【〔〖〝﹙﹛﹝＄（．［｛￡￥"/>
  <w:noLineBreaksBefore w:lang="zh-CN" w:val="!%),.:;&gt;?]}¢¨°·ˇˉ―‖’”…‰′″›℃∶、。〃〉》」』】〕〗〞︶︺︾﹀﹄﹚﹜﹞！＂％＇），．：；？］｀｜｝～￠"/>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2UwMjRjMWNhNTg1OWQ3MmFmOWFlYTJmN2RmOGQ1ODQifQ=="/>
  </w:docVars>
  <w:rsids>
    <w:rsidRoot w:val="002C451A"/>
    <w:rsid w:val="000111F4"/>
    <w:rsid w:val="0001551C"/>
    <w:rsid w:val="00025B1B"/>
    <w:rsid w:val="00044143"/>
    <w:rsid w:val="00047222"/>
    <w:rsid w:val="00052FE8"/>
    <w:rsid w:val="00056300"/>
    <w:rsid w:val="00071139"/>
    <w:rsid w:val="00093D61"/>
    <w:rsid w:val="000A1F05"/>
    <w:rsid w:val="000B762C"/>
    <w:rsid w:val="000F02D6"/>
    <w:rsid w:val="00127F65"/>
    <w:rsid w:val="00150A02"/>
    <w:rsid w:val="00173B16"/>
    <w:rsid w:val="001F0EC3"/>
    <w:rsid w:val="0020001A"/>
    <w:rsid w:val="002241E5"/>
    <w:rsid w:val="0022678D"/>
    <w:rsid w:val="00244C69"/>
    <w:rsid w:val="00255684"/>
    <w:rsid w:val="002677F0"/>
    <w:rsid w:val="00291DAA"/>
    <w:rsid w:val="002C22C0"/>
    <w:rsid w:val="002C451A"/>
    <w:rsid w:val="002D180B"/>
    <w:rsid w:val="003301F7"/>
    <w:rsid w:val="00374978"/>
    <w:rsid w:val="00382C17"/>
    <w:rsid w:val="00385C96"/>
    <w:rsid w:val="003B23F6"/>
    <w:rsid w:val="003B690F"/>
    <w:rsid w:val="003D68F1"/>
    <w:rsid w:val="004C25CF"/>
    <w:rsid w:val="004C7316"/>
    <w:rsid w:val="005618C5"/>
    <w:rsid w:val="005B2980"/>
    <w:rsid w:val="005D11DE"/>
    <w:rsid w:val="005E2CCB"/>
    <w:rsid w:val="005E5A68"/>
    <w:rsid w:val="0064784D"/>
    <w:rsid w:val="00667AC4"/>
    <w:rsid w:val="00680763"/>
    <w:rsid w:val="00687046"/>
    <w:rsid w:val="006A2A25"/>
    <w:rsid w:val="0070164B"/>
    <w:rsid w:val="0071362F"/>
    <w:rsid w:val="0072064C"/>
    <w:rsid w:val="00744BAE"/>
    <w:rsid w:val="007545D1"/>
    <w:rsid w:val="007862F2"/>
    <w:rsid w:val="007B4C4E"/>
    <w:rsid w:val="007E55A5"/>
    <w:rsid w:val="007E727C"/>
    <w:rsid w:val="00800440"/>
    <w:rsid w:val="008340D9"/>
    <w:rsid w:val="0086101E"/>
    <w:rsid w:val="008D343A"/>
    <w:rsid w:val="00954A6A"/>
    <w:rsid w:val="009818C9"/>
    <w:rsid w:val="009D2A90"/>
    <w:rsid w:val="00A84B7D"/>
    <w:rsid w:val="00A96796"/>
    <w:rsid w:val="00AA600C"/>
    <w:rsid w:val="00AD2B96"/>
    <w:rsid w:val="00AD350F"/>
    <w:rsid w:val="00B00FFE"/>
    <w:rsid w:val="00B15E67"/>
    <w:rsid w:val="00B40764"/>
    <w:rsid w:val="00B7771C"/>
    <w:rsid w:val="00BC0F7D"/>
    <w:rsid w:val="00BD4562"/>
    <w:rsid w:val="00C160FE"/>
    <w:rsid w:val="00C56004"/>
    <w:rsid w:val="00C707EA"/>
    <w:rsid w:val="00CA6F30"/>
    <w:rsid w:val="00CE3F32"/>
    <w:rsid w:val="00D2021F"/>
    <w:rsid w:val="00D45083"/>
    <w:rsid w:val="00D81448"/>
    <w:rsid w:val="00D94CE4"/>
    <w:rsid w:val="00DA3BCD"/>
    <w:rsid w:val="00DB23C8"/>
    <w:rsid w:val="00DE6C7C"/>
    <w:rsid w:val="00DE79E6"/>
    <w:rsid w:val="00E071E6"/>
    <w:rsid w:val="00E55919"/>
    <w:rsid w:val="00EA6F6A"/>
    <w:rsid w:val="00EE1658"/>
    <w:rsid w:val="00EE433C"/>
    <w:rsid w:val="00EE59EA"/>
    <w:rsid w:val="00F0401F"/>
    <w:rsid w:val="00F74A11"/>
    <w:rsid w:val="00FB5C2C"/>
    <w:rsid w:val="00FB7948"/>
    <w:rsid w:val="7C1311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7163E13"/>
  <w15:docId w15:val="{1EA7F410-0888-4F34-853B-15D5DA7BC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qFormat/>
    <w:locked/>
    <w:pPr>
      <w:keepNext/>
      <w:keepLines/>
      <w:numPr>
        <w:numId w:val="1"/>
      </w:numPr>
      <w:spacing w:before="340" w:after="330" w:line="576" w:lineRule="auto"/>
      <w:outlineLvl w:val="0"/>
    </w:pPr>
    <w:rPr>
      <w:rFonts w:ascii="Times New Roman" w:hAnsi="Times New Roman"/>
      <w:b/>
      <w:bCs/>
      <w:kern w:val="44"/>
      <w:sz w:val="32"/>
      <w:szCs w:val="44"/>
    </w:rPr>
  </w:style>
  <w:style w:type="paragraph" w:styleId="2">
    <w:name w:val="heading 2"/>
    <w:basedOn w:val="a"/>
    <w:next w:val="a"/>
    <w:link w:val="20"/>
    <w:qFormat/>
    <w:locked/>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
    <w:link w:val="30"/>
    <w:qFormat/>
    <w:locked/>
    <w:pPr>
      <w:keepNext/>
      <w:keepLines/>
      <w:numPr>
        <w:ilvl w:val="2"/>
        <w:numId w:val="1"/>
      </w:numPr>
      <w:spacing w:before="260" w:after="260" w:line="416" w:lineRule="auto"/>
      <w:outlineLvl w:val="2"/>
    </w:pPr>
    <w:rPr>
      <w:rFonts w:ascii="Times New Roman" w:hAnsi="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pPr>
      <w:widowControl/>
      <w:spacing w:before="100" w:beforeAutospacing="1" w:after="100" w:afterAutospacing="1"/>
      <w:jc w:val="left"/>
    </w:pPr>
    <w:rPr>
      <w:rFonts w:ascii="宋体" w:hAnsi="宋体" w:cs="宋体"/>
      <w:kern w:val="0"/>
      <w:sz w:val="24"/>
      <w:szCs w:val="24"/>
    </w:rPr>
  </w:style>
  <w:style w:type="character" w:styleId="a8">
    <w:name w:val="Emphasis"/>
    <w:basedOn w:val="a0"/>
    <w:qFormat/>
    <w:locked/>
    <w:rPr>
      <w:i/>
    </w:rPr>
  </w:style>
  <w:style w:type="character" w:customStyle="1" w:styleId="10">
    <w:name w:val="标题 1 字符"/>
    <w:basedOn w:val="a0"/>
    <w:link w:val="1"/>
    <w:rPr>
      <w:rFonts w:ascii="Times New Roman" w:hAnsi="Times New Roman"/>
      <w:b/>
      <w:bCs/>
      <w:kern w:val="44"/>
      <w:sz w:val="32"/>
      <w:szCs w:val="44"/>
    </w:rPr>
  </w:style>
  <w:style w:type="character" w:customStyle="1" w:styleId="20">
    <w:name w:val="标题 2 字符"/>
    <w:basedOn w:val="a0"/>
    <w:link w:val="2"/>
    <w:rPr>
      <w:rFonts w:ascii="Arial" w:eastAsia="黑体" w:hAnsi="Arial"/>
      <w:b/>
      <w:bCs/>
      <w:sz w:val="32"/>
      <w:szCs w:val="32"/>
    </w:rPr>
  </w:style>
  <w:style w:type="character" w:customStyle="1" w:styleId="30">
    <w:name w:val="标题 3 字符"/>
    <w:basedOn w:val="a0"/>
    <w:link w:val="3"/>
    <w:rPr>
      <w:rFonts w:ascii="Times New Roman" w:hAnsi="Times New Roman"/>
      <w:b/>
      <w:bCs/>
      <w:sz w:val="32"/>
      <w:szCs w:val="32"/>
    </w:rPr>
  </w:style>
  <w:style w:type="paragraph" w:styleId="a9">
    <w:name w:val="List Paragraph"/>
    <w:basedOn w:val="a"/>
    <w:uiPriority w:val="34"/>
    <w:qFormat/>
    <w:pPr>
      <w:ind w:firstLineChars="200" w:firstLine="420"/>
    </w:pPr>
    <w:rPr>
      <w:rFonts w:asciiTheme="minorHAnsi" w:eastAsiaTheme="minorEastAsia" w:hAnsiTheme="minorHAnsi" w:cstheme="minorBidi"/>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customStyle="1" w:styleId="gx893t">
    <w:name w:val="gx893t"/>
    <w:basedOn w:val="a0"/>
    <w:rsid w:val="007862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76860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D173FC-9151-4DD8-A769-84417B9ED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421</Words>
  <Characters>2406</Characters>
  <Application>Microsoft Office Word</Application>
  <DocSecurity>0</DocSecurity>
  <Lines>20</Lines>
  <Paragraphs>5</Paragraphs>
  <ScaleCrop>false</ScaleCrop>
  <Company/>
  <LinksUpToDate>false</LinksUpToDate>
  <CharactersWithSpaces>2822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周宇</dc:creator>
  <cp:lastModifiedBy>3379713174@qq.com</cp:lastModifiedBy>
  <cp:revision>2</cp:revision>
  <dcterms:created xsi:type="dcterms:W3CDTF">2023-04-17T17:49:00Z</dcterms:created>
  <dcterms:modified xsi:type="dcterms:W3CDTF">2023-04-17T17:49:00Z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CD44983F8F3145FD9F5571198F59573C_12</vt:lpwstr>
  </property>
</Properties>
</file>