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Logo- </w:t>
      </w:r>
      <w:r w:rsidDel="00000000" w:rsidR="00000000" w:rsidRPr="00000000">
        <w:rPr>
          <w:rtl w:val="0"/>
        </w:rPr>
        <w:t xml:space="preserve">Global Agile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About us</w:t>
      </w:r>
    </w:p>
    <w:p w:rsidR="00000000" w:rsidDel="00000000" w:rsidP="00000000" w:rsidRDefault="00000000" w:rsidRPr="00000000" w14:paraId="00000005">
      <w:pPr>
        <w:jc w:val="both"/>
        <w:rPr/>
      </w:pPr>
      <w:r w:rsidDel="00000000" w:rsidR="00000000" w:rsidRPr="00000000">
        <w:rPr>
          <w:rFonts w:ascii="Roboto" w:cs="Roboto" w:eastAsia="Roboto" w:hAnsi="Roboto"/>
          <w:sz w:val="21"/>
          <w:szCs w:val="21"/>
          <w:highlight w:val="white"/>
          <w:rtl w:val="0"/>
        </w:rPr>
        <w:t xml:space="preserve">Global Agile Consortium </w:t>
      </w:r>
      <w:r w:rsidDel="00000000" w:rsidR="00000000" w:rsidRPr="00000000">
        <w:rPr>
          <w:rtl w:val="0"/>
        </w:rPr>
        <w:t xml:space="preserve">(Global Agile)</w:t>
      </w:r>
      <w:r w:rsidDel="00000000" w:rsidR="00000000" w:rsidRPr="00000000">
        <w:rPr>
          <w:rFonts w:ascii="Roboto" w:cs="Roboto" w:eastAsia="Roboto" w:hAnsi="Roboto"/>
          <w:sz w:val="21"/>
          <w:szCs w:val="21"/>
          <w:highlight w:val="white"/>
          <w:rtl w:val="0"/>
        </w:rPr>
        <w:t xml:space="preserve"> is an international accreditation body for Scrum and Agile certifications. Global Agile Consortium works through its large global partner network of authorized Instructors to deliver training and certifications.</w:t>
      </w:r>
      <w:r w:rsidDel="00000000" w:rsidR="00000000" w:rsidRPr="00000000">
        <w:rPr>
          <w:rFonts w:ascii="Roboto" w:cs="Roboto" w:eastAsia="Roboto" w:hAnsi="Roboto"/>
          <w:color w:val="172b4d"/>
          <w:sz w:val="21"/>
          <w:szCs w:val="21"/>
          <w:highlight w:val="white"/>
          <w:rtl w:val="0"/>
        </w:rPr>
        <w:t xml:space="preserve"> </w:t>
      </w:r>
      <w:r w:rsidDel="00000000" w:rsidR="00000000" w:rsidRPr="00000000">
        <w:rPr>
          <w:rtl w:val="0"/>
        </w:rPr>
        <w:t xml:space="preserve">Global Agile helps agile professionals and companies get accredited in a worldwide renowned and recognized agile certification and prove their competence in the agile domain.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Agile is an open product and service management methodology. Agile is the ability to create and respond to change. It is a way of dealing with, and ultimately succeeding in, an uncertain and turbulent environment.  Before the Global Agile Consortium came to exist, there was no reasonable way for agile Professionals like yourself to get quality and affordable agile certifications to prove your competence in the agile domain. Agile professionals had to pay expensive fees for the agile certification programs.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Global Agile Consortium is on a mission to make accessible quality and affordable certification and training to agile professionals in frontier and emerging markets by saving them from paying an unreasonable cost for agile in-person Trainings and Certifications.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Why Join the Global Agile Consortium?</w:t>
      </w:r>
    </w:p>
    <w:p w:rsidR="00000000" w:rsidDel="00000000" w:rsidP="00000000" w:rsidRDefault="00000000" w:rsidRPr="00000000" w14:paraId="0000000E">
      <w:pPr>
        <w:rPr/>
      </w:pPr>
      <w:r w:rsidDel="00000000" w:rsidR="00000000" w:rsidRPr="00000000">
        <w:rPr>
          <w:rtl w:val="0"/>
        </w:rPr>
        <w:t xml:space="preserve">Created to provide affordable and quality training and certifications to people from different backgrounds.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Because we understand how your career and accomplishments matters to you, we when you become part of the Global Agile Community, the benefits are enormous such 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Attend free monthly webinar given by agile thought leaders from around the globe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Affordable training and/or certifications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Community Platforms of agile practitioners to share thoughts and knowledge of agile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Opportunities to earn scrum education units (SEUs)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Getting involved with building the Global Agile through volunteering and sharing your opinions on how we can make your agile journey seamless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Scrum Fundamental Certification (SFC)  and Agile Fundamental Certification (AFC) are free to achieve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By taking any of our certifications or training, you become part of a Global Agile Community.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 yearly subscription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Contact 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E-mail: info@globalagileconsortium.org</w:t>
      </w:r>
    </w:p>
    <w:p w:rsidR="00000000" w:rsidDel="00000000" w:rsidP="00000000" w:rsidRDefault="00000000" w:rsidRPr="00000000" w14:paraId="0000001F">
      <w:pPr>
        <w:jc w:val="both"/>
        <w:rPr/>
      </w:pPr>
      <w:r w:rsidDel="00000000" w:rsidR="00000000" w:rsidRPr="00000000">
        <w:rPr>
          <w:rtl w:val="0"/>
        </w:rPr>
        <w:t xml:space="preserve">Address: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Our </w:t>
      </w:r>
      <w:r w:rsidDel="00000000" w:rsidR="00000000" w:rsidRPr="00000000">
        <w:rPr>
          <w:u w:val="single"/>
          <w:rtl w:val="0"/>
        </w:rPr>
        <w:t xml:space="preserve">Frequently Asked Questions</w:t>
      </w:r>
      <w:r w:rsidDel="00000000" w:rsidR="00000000" w:rsidRPr="00000000">
        <w:rPr>
          <w:rtl w:val="0"/>
        </w:rPr>
        <w:t xml:space="preserve"> page may already have answers to some of your questions about your agile certification programs.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If you would like to have more information about the process to get your Certification Programs, please read our page about Certification Programs.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As part of our commitment for your world class agile education certification Programs, we will be happy to serve you by replying to your questions and support requests per e-mail in 24 hours, if not quicker.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addition, t</w:t>
      </w:r>
      <w:r w:rsidDel="00000000" w:rsidR="00000000" w:rsidRPr="00000000">
        <w:rPr>
          <w:rtl w:val="0"/>
        </w:rPr>
        <w:t xml:space="preserve">here are multiple ways you can connect and interact with us.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b w:val="1"/>
          <w:rtl w:val="0"/>
        </w:rPr>
        <w:t xml:space="preserve">Connect</w:t>
      </w:r>
      <w:r w:rsidDel="00000000" w:rsidR="00000000" w:rsidRPr="00000000">
        <w:rPr>
          <w:rtl w:val="0"/>
        </w:rPr>
        <w:t xml:space="preserve"> with us on </w:t>
      </w:r>
      <w:r w:rsidDel="00000000" w:rsidR="00000000" w:rsidRPr="00000000">
        <w:rPr>
          <w:u w:val="single"/>
          <w:rtl w:val="0"/>
        </w:rPr>
        <w:t xml:space="preserve">LinkedIn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b w:val="1"/>
          <w:rtl w:val="0"/>
        </w:rPr>
        <w:t xml:space="preserve">Follow us</w:t>
      </w:r>
      <w:r w:rsidDel="00000000" w:rsidR="00000000" w:rsidRPr="00000000">
        <w:rPr>
          <w:rtl w:val="0"/>
        </w:rPr>
        <w:t xml:space="preserve"> on </w:t>
      </w:r>
      <w:r w:rsidDel="00000000" w:rsidR="00000000" w:rsidRPr="00000000">
        <w:rPr>
          <w:u w:val="single"/>
          <w:rtl w:val="0"/>
        </w:rPr>
        <w:t xml:space="preserve">Twitter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b w:val="1"/>
          <w:rtl w:val="0"/>
        </w:rPr>
        <w:t xml:space="preserve">Join us on</w:t>
      </w:r>
      <w:r w:rsidDel="00000000" w:rsidR="00000000" w:rsidRPr="00000000">
        <w:rPr>
          <w:rtl w:val="0"/>
        </w:rPr>
        <w:t xml:space="preserve"> </w:t>
      </w:r>
      <w:r w:rsidDel="00000000" w:rsidR="00000000" w:rsidRPr="00000000">
        <w:rPr>
          <w:u w:val="single"/>
          <w:rtl w:val="0"/>
        </w:rPr>
        <w:t xml:space="preserve">Facebook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b w:val="1"/>
          <w:rtl w:val="0"/>
        </w:rPr>
        <w:t xml:space="preserve">Follow us on</w:t>
      </w:r>
      <w:r w:rsidDel="00000000" w:rsidR="00000000" w:rsidRPr="00000000">
        <w:rPr>
          <w:rtl w:val="0"/>
        </w:rPr>
        <w:t xml:space="preserve"> </w:t>
      </w:r>
      <w:r w:rsidDel="00000000" w:rsidR="00000000" w:rsidRPr="00000000">
        <w:rPr>
          <w:u w:val="single"/>
          <w:rtl w:val="0"/>
        </w:rPr>
        <w:t xml:space="preserve">Instagram </w:t>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sz w:val="24"/>
          <w:szCs w:val="24"/>
          <w:u w:val="single"/>
        </w:rPr>
      </w:pPr>
      <w:r w:rsidDel="00000000" w:rsidR="00000000" w:rsidRPr="00000000">
        <w:rPr>
          <w:sz w:val="24"/>
          <w:szCs w:val="24"/>
          <w:u w:val="single"/>
          <w:rtl w:val="0"/>
        </w:rPr>
        <w:t xml:space="preserve">Frequently Asked Questions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On this Frequently Asked Questions page, we  aim to use the platform to reduce the wait time of responding to your question(s) Below are answers to a few of the recurring questions we received from our students. We hope that the answers we provide here on this page will support you to make the best choices of your agile certifications on your own career journey.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If you still have some further questions, please contact us  by emailing </w:t>
      </w:r>
      <w:hyperlink r:id="rId6">
        <w:r w:rsidDel="00000000" w:rsidR="00000000" w:rsidRPr="00000000">
          <w:rPr>
            <w:color w:val="1155cc"/>
            <w:u w:val="single"/>
            <w:rtl w:val="0"/>
          </w:rPr>
          <w:t xml:space="preserve">info@globalagileconsortium.org</w:t>
        </w:r>
      </w:hyperlink>
      <w:r w:rsidDel="00000000" w:rsidR="00000000" w:rsidRPr="00000000">
        <w:rPr>
          <w:rtl w:val="0"/>
        </w:rPr>
        <w:t xml:space="preserve">. </w:t>
      </w:r>
      <w:r w:rsidDel="00000000" w:rsidR="00000000" w:rsidRPr="00000000">
        <w:rPr>
          <w:rtl w:val="0"/>
        </w:rPr>
        <w:t xml:space="preserve">As part of our commitment for your world class certification Programs, we will be happy to serve you by replying to your questions and support requests per e-mail in 24 hours, if not earlier.</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Question:</w:t>
      </w:r>
      <w:r w:rsidDel="00000000" w:rsidR="00000000" w:rsidRPr="00000000">
        <w:rPr>
          <w:rtl w:val="0"/>
        </w:rPr>
        <w:t xml:space="preserve">  Can you give more insights about the structure of 50 questions about the fundamental certifications?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50 questions in your fundamental certification examinations focus on Scrum and/or agile and other frameworks. The questions focus on theoretical and practical challenges and the way of thinking/acting aspects of the Scrum Coach/Scrum Product Owner/Scrum Team Member role based on the agile certification program you have chosen.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Question:</w:t>
      </w:r>
      <w:r w:rsidDel="00000000" w:rsidR="00000000" w:rsidRPr="00000000">
        <w:rPr>
          <w:rtl w:val="0"/>
        </w:rPr>
        <w:t xml:space="preserve"> Have completed the registration. How soon will I receive my access code to take the examination?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It is a matter of a few seconds. The access codes are computer generated in real-time and you will receive your access code as soon as you complete the registration procedure for your certification programs.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Question:</w:t>
      </w:r>
      <w:r w:rsidDel="00000000" w:rsidR="00000000" w:rsidRPr="00000000">
        <w:rPr>
          <w:rtl w:val="0"/>
        </w:rPr>
        <w:t xml:space="preserve"> How soon after the completion of my examination, will I receive my  test Results and certification?</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It is a matter of a few seconds and you will receive your certification and test results as soon as you submit the answers of your Certification Examination. If you have opted for the free fundamental test and require a certificate, then your certificate will be available after you made a payment.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Question:</w:t>
      </w:r>
      <w:r w:rsidDel="00000000" w:rsidR="00000000" w:rsidRPr="00000000">
        <w:rPr>
          <w:rtl w:val="0"/>
        </w:rPr>
        <w:t xml:space="preserve"> After a successful Scrum Coach Accredited Certification examination. Do I have to make a yearly or other recurring fee to stay certified?</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No. There is only one time registration investment for a lifetime valid certification program. We don’t apply any yearly fees or other recurring charges for your agile certification programs.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Question:</w:t>
      </w:r>
      <w:r w:rsidDel="00000000" w:rsidR="00000000" w:rsidRPr="00000000">
        <w:rPr>
          <w:rtl w:val="0"/>
        </w:rPr>
        <w:t xml:space="preserve"> I just passed my Scrum certification program. I know you don’t provide paper copies of your certifications, and yet can I still receive my certification in paper format?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To keep your service prices as minimum as it is possible we provide your certification documents in electronic pdf-format. The pdf-files are made in a format that you can easily print them onto a standard or high quality paper.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Question:</w:t>
      </w:r>
      <w:r w:rsidDel="00000000" w:rsidR="00000000" w:rsidRPr="00000000">
        <w:rPr>
          <w:rtl w:val="0"/>
        </w:rPr>
        <w:t xml:space="preserve"> What is the difference between the agile certifications provided by Global Agile Consortium and other organizations?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According to our market analysis, your online agile certification programs cost less than 1/3 of the lowest other online Scrum certification programs. Giving you access to affordable training and certificates does not mean we have compromised quality or we are sub standard. Our mission is to ensure inclusiveness and diversity in the agile world and profession.  You should not feel mandated  to receive expensive classroom training before you prove and certify your competence in the agile domain.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Question:</w:t>
      </w:r>
      <w:r w:rsidDel="00000000" w:rsidR="00000000" w:rsidRPr="00000000">
        <w:rPr>
          <w:rtl w:val="0"/>
        </w:rPr>
        <w:t xml:space="preserve"> Are Scrum certifications valid across the world?</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Yes. Certifications we issue are worldwide valid, including in North America and  Europe.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 xml:space="preserve">Terms and Conditions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1. General</w:t>
      </w:r>
    </w:p>
    <w:p w:rsidR="00000000" w:rsidDel="00000000" w:rsidP="00000000" w:rsidRDefault="00000000" w:rsidRPr="00000000" w14:paraId="00000088">
      <w:pPr>
        <w:jc w:val="both"/>
        <w:rPr/>
      </w:pPr>
      <w:r w:rsidDel="00000000" w:rsidR="00000000" w:rsidRPr="00000000">
        <w:rPr>
          <w:rtl w:val="0"/>
        </w:rPr>
        <w:t xml:space="preserve">By visiting Global Agile Consortium's website, you accept that you are 18 years or older, and you accept this Terms and Conditions statement. We reserve the right to change our website and these disclaimers, terms and conditions, privacy policy by posting on this website, with no other notice. If you access or use this website after any changes have been posted, you are  in agreement to the changed Terms and Conditions.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2. Privacy</w:t>
      </w:r>
    </w:p>
    <w:p w:rsidR="00000000" w:rsidDel="00000000" w:rsidP="00000000" w:rsidRDefault="00000000" w:rsidRPr="00000000" w14:paraId="0000008B">
      <w:pPr>
        <w:jc w:val="both"/>
        <w:rPr/>
      </w:pPr>
      <w:r w:rsidDel="00000000" w:rsidR="00000000" w:rsidRPr="00000000">
        <w:rPr>
          <w:rtl w:val="0"/>
        </w:rPr>
        <w:t xml:space="preserve">You consent to us using and processing any personal data supplied or collected in connection with your use of this website for the purposes, ways and means as stated in the Privacy Policy of this website.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3. Use of Right</w:t>
      </w:r>
    </w:p>
    <w:p w:rsidR="00000000" w:rsidDel="00000000" w:rsidP="00000000" w:rsidRDefault="00000000" w:rsidRPr="00000000" w14:paraId="0000008E">
      <w:pPr>
        <w:jc w:val="both"/>
        <w:rPr/>
      </w:pPr>
      <w:r w:rsidDel="00000000" w:rsidR="00000000" w:rsidRPr="00000000">
        <w:rPr>
          <w:rtl w:val="0"/>
        </w:rPr>
        <w:t xml:space="preserve">This website or any portion of this website may not be reproduced, duplicated, copied, sold or otherwise exploited for any commercial purpose unless expressly permitted by Global Agile Consortium. We reserve the right to refuse service, terminate accounts, and/or cancel orders at its discretion, including, without limitation, if Global Agile Consortium believes that the user's conduct violates applicable law or is harmful to the interests of Global Agile Consortium.</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4. Disclaimer</w:t>
      </w:r>
    </w:p>
    <w:p w:rsidR="00000000" w:rsidDel="00000000" w:rsidP="00000000" w:rsidRDefault="00000000" w:rsidRPr="00000000" w14:paraId="00000091">
      <w:pPr>
        <w:jc w:val="both"/>
        <w:rPr/>
      </w:pPr>
      <w:r w:rsidDel="00000000" w:rsidR="00000000" w:rsidRPr="00000000">
        <w:rPr>
          <w:rtl w:val="0"/>
        </w:rPr>
        <w:t xml:space="preserve">This website is provided by Global Agile Consortium on an "as is" basis. Global Agile Consortium does not make any representation or warranty of any kind, express or implied, as to the operation of the website or the accuracy or completeness of the information, content, materials, services or products included on this website. To the full extent permissible by applicable law, Global Agile Consortium disclaims all warranties, express or implied, including, but not limited to, implied warranties of merchantability and fitness for a particular purpose. Global Agile Consortium Is not liable for any loss or damages of any kind, whether negligent or not, arising from the use of this website, including, but not limited to, direct, indirect, incidental, punitive and consequential damages.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5. Payment</w:t>
      </w:r>
    </w:p>
    <w:p w:rsidR="00000000" w:rsidDel="00000000" w:rsidP="00000000" w:rsidRDefault="00000000" w:rsidRPr="00000000" w14:paraId="00000094">
      <w:pPr>
        <w:jc w:val="both"/>
        <w:rPr/>
      </w:pPr>
      <w:r w:rsidDel="00000000" w:rsidR="00000000" w:rsidRPr="00000000">
        <w:rPr>
          <w:rtl w:val="0"/>
        </w:rPr>
        <w:t xml:space="preserve">Global Agile Consortium provides certification programs. The payments conducted by site visitors are nonrefundable and irrevocable. Global Agile Consortium uses third party providers to process your online payments. Global Agile Consortium does never obtain and store your payment information such as your credit card and/or bank account numbers. Therefore, Global Agile Consortium does not possess any liability for the payment transaction you conduct with third parties. For more information, visit their “Terms and Conditions” and “Privacy Policy” statement. If your payment method fails or your account is past due, you agree to pay all amounts due on your account upon demand and reimburse us for all reversals, charge-backs, claims, fees, fines, penalties and other liability incurred by us (including costs and related expenses) that arises out of payments you authorized or accepted.</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6. Copyright</w:t>
      </w:r>
    </w:p>
    <w:p w:rsidR="00000000" w:rsidDel="00000000" w:rsidP="00000000" w:rsidRDefault="00000000" w:rsidRPr="00000000" w14:paraId="00000097">
      <w:pPr>
        <w:jc w:val="both"/>
        <w:rPr/>
      </w:pPr>
      <w:r w:rsidDel="00000000" w:rsidR="00000000" w:rsidRPr="00000000">
        <w:rPr>
          <w:rtl w:val="0"/>
        </w:rPr>
        <w:t xml:space="preserve">All content included on this website, such as text, graphics, logos, button icons, images, audio clips and software, is the property of Global Agile Consortium. The compilation (meaning the collection, arrangement and assembly) of all content on this website is the exclusive property of Global Agile Consortium. All software used on this website is the property of Global Agile Consortium. All the content, compilation and software are protected by international copyright laws. Any other use, including the reproduction, modification, distribution, transmission, republication, display or performance of the content on this website may be permissible provided prior written consent of Global Agile Consortiumis obtained through a written request made to Global Agile Consortium.</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7. Trademarks</w:t>
      </w:r>
    </w:p>
    <w:p w:rsidR="00000000" w:rsidDel="00000000" w:rsidP="00000000" w:rsidRDefault="00000000" w:rsidRPr="00000000" w14:paraId="0000009A">
      <w:pPr>
        <w:jc w:val="both"/>
        <w:rPr/>
      </w:pPr>
      <w:r w:rsidDel="00000000" w:rsidR="00000000" w:rsidRPr="00000000">
        <w:rPr>
          <w:rtl w:val="0"/>
        </w:rPr>
        <w:t xml:space="preserve">Global Agile Consortiumand other marks, logos and service names are trademarks of Global Agile Consortium. Global Agile Consortium’s trademarks must not be used in connection with any product or service that is not related to Global Agile Consortium, unless you get a prior written license from Global Agile Consortium. All other trademarks not owned by Global Agile Consortium that appear on this website are the property of their respective owners, who may or not be connected to or sponsored by Global Agile Consortium.</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8. Feedback</w:t>
      </w:r>
    </w:p>
    <w:p w:rsidR="00000000" w:rsidDel="00000000" w:rsidP="00000000" w:rsidRDefault="00000000" w:rsidRPr="00000000" w14:paraId="0000009D">
      <w:pPr>
        <w:jc w:val="both"/>
        <w:rPr/>
      </w:pPr>
      <w:r w:rsidDel="00000000" w:rsidR="00000000" w:rsidRPr="00000000">
        <w:rPr>
          <w:rtl w:val="0"/>
        </w:rPr>
        <w:t xml:space="preserve">The Global Agile Consortium respects the intellectual property of others. On its web site and during its operations, Global Agile Consortium exhibits utmost care and attention to ensure this respect. However, if you believe that any of your works have been used by Global Agile Consortium in a way that makes up intellectual property infringement, please email your feedback to info@globalagileconsorium.org.</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9. Links to third-party Sites</w:t>
      </w:r>
    </w:p>
    <w:p w:rsidR="00000000" w:rsidDel="00000000" w:rsidP="00000000" w:rsidRDefault="00000000" w:rsidRPr="00000000" w14:paraId="000000A0">
      <w:pPr>
        <w:jc w:val="both"/>
        <w:rPr/>
      </w:pPr>
      <w:r w:rsidDel="00000000" w:rsidR="00000000" w:rsidRPr="00000000">
        <w:rPr>
          <w:rtl w:val="0"/>
        </w:rPr>
        <w:t xml:space="preserve">Global Agile Consortium’s web site may contain hyperlinks to websites unrelated to Global Agile Consortium. Such hyperlinks are provided for your reference and convenience only. Therefore, Global Agile Consortium should not be seen as endorsing the operator or the content of such third-party websites. You may use such links only at your own risk, and you are solely responsible for all consequences of such use.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Welcome to our Privacy Policy</w:t>
      </w:r>
    </w:p>
    <w:p w:rsidR="00000000" w:rsidDel="00000000" w:rsidP="00000000" w:rsidRDefault="00000000" w:rsidRPr="00000000" w14:paraId="000000B0">
      <w:pPr>
        <w:jc w:val="both"/>
        <w:rPr/>
      </w:pPr>
      <w:r w:rsidDel="00000000" w:rsidR="00000000" w:rsidRPr="00000000">
        <w:rPr>
          <w:rtl w:val="0"/>
        </w:rPr>
        <w:t xml:space="preserve">Your privacy is critically important to us.</w:t>
      </w:r>
    </w:p>
    <w:p w:rsidR="00000000" w:rsidDel="00000000" w:rsidP="00000000" w:rsidRDefault="00000000" w:rsidRPr="00000000" w14:paraId="000000B1">
      <w:pPr>
        <w:jc w:val="both"/>
        <w:rPr/>
      </w:pPr>
      <w:r w:rsidDel="00000000" w:rsidR="00000000" w:rsidRPr="00000000">
        <w:rPr>
          <w:rtl w:val="0"/>
        </w:rPr>
        <w:t xml:space="preserve">Global Agile Consortium is located at: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Global Agile Consortium</w:t>
      </w:r>
    </w:p>
    <w:p w:rsidR="00000000" w:rsidDel="00000000" w:rsidP="00000000" w:rsidRDefault="00000000" w:rsidRPr="00000000" w14:paraId="000000B4">
      <w:pPr>
        <w:jc w:val="both"/>
        <w:rPr/>
      </w:pPr>
      <w:r w:rsidDel="00000000" w:rsidR="00000000" w:rsidRPr="00000000">
        <w:rPr>
          <w:rtl w:val="0"/>
        </w:rPr>
        <w:t xml:space="preserve">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It is Global Agile Consortium's policy to respect your privacy regarding any information we may collect while operating our website. This Privacy Policy applies to www.globalagileconsortium.org (hereinafter, "us", "we", or "www.globalagileconsortium.org").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w:t>
      </w:r>
    </w:p>
    <w:p w:rsidR="00000000" w:rsidDel="00000000" w:rsidP="00000000" w:rsidRDefault="00000000" w:rsidRPr="00000000" w14:paraId="000000B7">
      <w:pPr>
        <w:jc w:val="both"/>
        <w:rPr/>
      </w:pPr>
      <w:r w:rsidDel="00000000" w:rsidR="00000000" w:rsidRPr="00000000">
        <w:rPr>
          <w:rtl w:val="0"/>
        </w:rPr>
        <w:t xml:space="preserve">This Privacy Policy, together with the Terms and conditions posted on our Website, set forth the general rules and policies governing your use of our Website. Depending on your activities when visiting our Website, you may be required to agree to additional terms and conditions.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Website Visitors</w:t>
      </w:r>
    </w:p>
    <w:p w:rsidR="00000000" w:rsidDel="00000000" w:rsidP="00000000" w:rsidRDefault="00000000" w:rsidRPr="00000000" w14:paraId="000000BA">
      <w:pPr>
        <w:jc w:val="both"/>
        <w:rPr/>
      </w:pPr>
      <w:r w:rsidDel="00000000" w:rsidR="00000000" w:rsidRPr="00000000">
        <w:rPr>
          <w:rtl w:val="0"/>
        </w:rPr>
        <w:t xml:space="preserve">Like most website operators, Global Agile Consortium collects non-personally-identifying information of the sort that web browsers and servers typically make available, such as the browser type, language preference, referring site, and the date and time of each visitor request. Global Agile Consortium's purpose in collecting non-personally identifying information is to better understand how Global Agile Consortium's visitors use its website. From time to time, Global Agile Consortium may release non-personally-identifying information in the aggregate, e.g., by publishing a report on trends in the usage of its website.</w:t>
      </w:r>
    </w:p>
    <w:p w:rsidR="00000000" w:rsidDel="00000000" w:rsidP="00000000" w:rsidRDefault="00000000" w:rsidRPr="00000000" w14:paraId="000000BB">
      <w:pPr>
        <w:jc w:val="both"/>
        <w:rPr/>
      </w:pPr>
      <w:r w:rsidDel="00000000" w:rsidR="00000000" w:rsidRPr="00000000">
        <w:rPr>
          <w:rtl w:val="0"/>
        </w:rPr>
        <w:t xml:space="preserve">Global Agile Consortium also collects potentially personally-identifying information like Internet Protocol (IP) addresses for logged in users and for users leaving comments on http://www.globalagileconsortium.org blog posts. Global Agile Consortium only discloses logged in user and commenter IP addresses under the same circumstances that it uses and discloses personally-identifying information as described below.</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Gathering of Personally-Identifying Information</w:t>
      </w:r>
    </w:p>
    <w:p w:rsidR="00000000" w:rsidDel="00000000" w:rsidP="00000000" w:rsidRDefault="00000000" w:rsidRPr="00000000" w14:paraId="000000BE">
      <w:pPr>
        <w:jc w:val="both"/>
        <w:rPr/>
      </w:pPr>
      <w:r w:rsidDel="00000000" w:rsidR="00000000" w:rsidRPr="00000000">
        <w:rPr>
          <w:rtl w:val="0"/>
        </w:rPr>
        <w:t xml:space="preserve">Certain visitors to Global Agile Consortium's websites choose to interact with Global Agile Consortium in ways that require Global Agile Consortium to gather personally-identifying information. The amount and type of information that Global Agile Consortium gathers depends on the nature of the interaction. For example, we ask visitors who sign up for a blog at http://www.globalagileconsortium.org to provide a username and email address.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b w:val="1"/>
          <w:rtl w:val="0"/>
        </w:rPr>
        <w:t xml:space="preserve">Security</w:t>
      </w:r>
    </w:p>
    <w:p w:rsidR="00000000" w:rsidDel="00000000" w:rsidP="00000000" w:rsidRDefault="00000000" w:rsidRPr="00000000" w14:paraId="000000C1">
      <w:pPr>
        <w:jc w:val="both"/>
        <w:rPr/>
      </w:pPr>
      <w:r w:rsidDel="00000000" w:rsidR="00000000" w:rsidRPr="00000000">
        <w:rPr>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b w:val="1"/>
          <w:rtl w:val="0"/>
        </w:rPr>
        <w:t xml:space="preserve">Links To External Sites</w:t>
      </w:r>
    </w:p>
    <w:p w:rsidR="00000000" w:rsidDel="00000000" w:rsidP="00000000" w:rsidRDefault="00000000" w:rsidRPr="00000000" w14:paraId="000000C4">
      <w:pPr>
        <w:jc w:val="both"/>
        <w:rPr/>
      </w:pPr>
      <w:r w:rsidDel="00000000" w:rsidR="00000000" w:rsidRPr="00000000">
        <w:rPr>
          <w:rtl w:val="0"/>
        </w:rPr>
        <w:t xml:space="preserve">Our Service may contain links to external sites that are not operated by us. If you click on a third party link, you will be directed to that third party's site. We strongly advise you to review the Privacy Policy and terms and conditions of every site you visit.</w:t>
      </w:r>
    </w:p>
    <w:p w:rsidR="00000000" w:rsidDel="00000000" w:rsidP="00000000" w:rsidRDefault="00000000" w:rsidRPr="00000000" w14:paraId="000000C5">
      <w:pPr>
        <w:jc w:val="both"/>
        <w:rPr/>
      </w:pPr>
      <w:r w:rsidDel="00000000" w:rsidR="00000000" w:rsidRPr="00000000">
        <w:rPr>
          <w:rtl w:val="0"/>
        </w:rPr>
        <w:t xml:space="preserve">We have no control over, and assume no responsibility for the content, privacy policies or practices of any third party sites, products or services.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Protection of Certain Personally-Identifying Information</w:t>
      </w:r>
    </w:p>
    <w:p w:rsidR="00000000" w:rsidDel="00000000" w:rsidP="00000000" w:rsidRDefault="00000000" w:rsidRPr="00000000" w14:paraId="000000C8">
      <w:pPr>
        <w:jc w:val="both"/>
        <w:rPr/>
      </w:pPr>
      <w:r w:rsidDel="00000000" w:rsidR="00000000" w:rsidRPr="00000000">
        <w:rPr>
          <w:rtl w:val="0"/>
        </w:rPr>
        <w:t xml:space="preserve">Global Agile Consortium discloses potentially personally-identifying and personally-identifying information only to those of its employees, contractors and affiliated organizations that (i) need to know that information in order to process it on Global Agile Consortium's behalf or to provide services available at Global Agile Consortium's website, and (ii) that have agreed not to disclose it to others. Some of those employees, contractors and affiliated organizations may be located outside of your home country; by using Global Agile Consortium's website, you consent to the transfer of such information to them. Global Agile Consortium will not rent or sell potentially personally-identifying and personally-identifying information to anyone. Other than to its employees, contractors and affiliated organizations, as described above, Global Agile Consortium discloses potentially personally-identifying and personally-identifying information only in response to a subpoena, court order or other governmental request, or when Global Agile Consortium believes in good faith that disclosure is reasonably necessary to protect the property or rights of Global Agile Consortium, third parties or the public at large.</w:t>
      </w:r>
    </w:p>
    <w:p w:rsidR="00000000" w:rsidDel="00000000" w:rsidP="00000000" w:rsidRDefault="00000000" w:rsidRPr="00000000" w14:paraId="000000C9">
      <w:pPr>
        <w:jc w:val="both"/>
        <w:rPr/>
      </w:pPr>
      <w:r w:rsidDel="00000000" w:rsidR="00000000" w:rsidRPr="00000000">
        <w:rPr>
          <w:rtl w:val="0"/>
        </w:rPr>
        <w:t xml:space="preserve">If you are a registered user of http://www.globalagileconsortium.org and have supplied your email address, Global Agile Consortium may occasionally send you an email to tell you about new features, solicit your feedback, or just keep you up to date with what's going on with Global Agile Consortium and our products. We primarily use our blog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support other users. Global Agile Consortium takes all measures reasonably necessary to protect against the unauthorized access, use, alteration or destruction of potentially personally-identifying and personally-identifying information.</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Aggregated Statistics</w:t>
      </w:r>
    </w:p>
    <w:p w:rsidR="00000000" w:rsidDel="00000000" w:rsidP="00000000" w:rsidRDefault="00000000" w:rsidRPr="00000000" w14:paraId="000000CC">
      <w:pPr>
        <w:jc w:val="both"/>
        <w:rPr/>
      </w:pPr>
      <w:r w:rsidDel="00000000" w:rsidR="00000000" w:rsidRPr="00000000">
        <w:rPr>
          <w:rtl w:val="0"/>
        </w:rPr>
        <w:t xml:space="preserve">Global Agile Consortium may collect statistics about the behavior of visitors to its website. Global Agile Consortium may display this information publicly or provide it to others. However, Global Agile Consortium does not disclose your personally-identifying information.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Cookies</w:t>
      </w:r>
    </w:p>
    <w:p w:rsidR="00000000" w:rsidDel="00000000" w:rsidP="00000000" w:rsidRDefault="00000000" w:rsidRPr="00000000" w14:paraId="000000CF">
      <w:pPr>
        <w:jc w:val="both"/>
        <w:rPr/>
      </w:pPr>
      <w:r w:rsidDel="00000000" w:rsidR="00000000" w:rsidRPr="00000000">
        <w:rPr>
          <w:rtl w:val="0"/>
        </w:rPr>
        <w:t xml:space="preserve">To enrich and perfect your online experience, Global Agile Consortium uses "Cookies", similar technologies and services provided by others to display personalized content, appropriate advertising and store your preferences on your computer.</w:t>
      </w:r>
    </w:p>
    <w:p w:rsidR="00000000" w:rsidDel="00000000" w:rsidP="00000000" w:rsidRDefault="00000000" w:rsidRPr="00000000" w14:paraId="000000D0">
      <w:pPr>
        <w:jc w:val="both"/>
        <w:rPr/>
      </w:pPr>
      <w:r w:rsidDel="00000000" w:rsidR="00000000" w:rsidRPr="00000000">
        <w:rPr>
          <w:rtl w:val="0"/>
        </w:rPr>
        <w:t xml:space="preserve">A cookie is a string of information that a website stores on a visitor's computer, and that the visitor's browser provides to the website each time the visitor returns. Global Agile Consortium uses cookies to help Global Agile Consortium identify and track visitors, their usage of http://www.globalagileconsortium.org, and their website access preferences. Global Agile Consortium visitors who do not wish to have cookies placed on their computers should set their browsers to refuse cookies before using Global Agile Consortium's websites, with the drawback that certain features of Global Agile Consortium's websites may not function properly without the aid of cookies.</w:t>
      </w:r>
    </w:p>
    <w:p w:rsidR="00000000" w:rsidDel="00000000" w:rsidP="00000000" w:rsidRDefault="00000000" w:rsidRPr="00000000" w14:paraId="000000D1">
      <w:pPr>
        <w:jc w:val="both"/>
        <w:rPr/>
      </w:pPr>
      <w:r w:rsidDel="00000000" w:rsidR="00000000" w:rsidRPr="00000000">
        <w:rPr>
          <w:rtl w:val="0"/>
        </w:rPr>
        <w:t xml:space="preserve">By continuing to navigate our website without changing your cookie settings, you hereby acknowledge and agree to Global Agile Consortium's use of cookies.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Privacy Policy Changes</w:t>
      </w:r>
    </w:p>
    <w:p w:rsidR="00000000" w:rsidDel="00000000" w:rsidP="00000000" w:rsidRDefault="00000000" w:rsidRPr="00000000" w14:paraId="000000D4">
      <w:pPr>
        <w:jc w:val="both"/>
        <w:rPr/>
      </w:pPr>
      <w:r w:rsidDel="00000000" w:rsidR="00000000" w:rsidRPr="00000000">
        <w:rPr>
          <w:rtl w:val="0"/>
        </w:rPr>
        <w:t xml:space="preserve">Although most changes are likely to be minor, Global Agile Consortium may change its Privacy Policy from time to time, and in Global Agile Consortium's sole discretion. Global Agile Consortium encourages visitors to frequently check this page for any changes to its Privacy Policy. Your continued use of this site after any change in this Privacy Policy will constitute your acceptance of such change.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ab/>
        <w:tab/>
      </w:r>
    </w:p>
    <w:p w:rsidR="00000000" w:rsidDel="00000000" w:rsidP="00000000" w:rsidRDefault="00000000" w:rsidRPr="00000000" w14:paraId="000000D8">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globalagileconsortium.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