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jc w:val="center"/>
      </w:pPr>
      <w:r>
        <w:rPr>
          <w:lang w:val="vi-VN" w:eastAsia="vi-VN"/>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-342900</wp:posOffset>
                </wp:positionV>
                <wp:extent cx="6429375" cy="8877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429375" cy="887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4.5pt;margin-top:-27pt;height:699pt;width:506.25pt;z-index:251659264;v-text-anchor:middle;mso-width-relative:page;mso-height-relative:page;" filled="f" stroked="t" coordsize="21600,21600" o:gfxdata="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UsJSZ1wAAAAwBAAAPAAAAAAAAAAEAIAAAACIAAABkcnMvZG93bnJldi54bWxQSwECFAAU&#10;AAAACACHTuJAEK5nxWQCAADZBAAADgAAAAAAAAABACAAAAAmAQAAZHJzL2Uyb0RvYy54bWxQSwUG&#10;AAAAAAYABgBZAQAA/AUAAAAA&#10;">
                <v:fill on="f" focussize="0,0"/>
                <v:stroke weight="2pt" color="#385D8A [3204]" joinstyle="round"/>
                <v:imagedata o:title=""/>
                <o:lock v:ext="edit" aspectratio="f"/>
              </v:rect>
            </w:pict>
          </mc:Fallback>
        </mc:AlternateContent>
      </w:r>
      <w:r>
        <w:t>TRƯỜNG ĐẠI HỌC CÔNG NGHỆ ĐỒNG NAI</w:t>
      </w:r>
    </w:p>
    <w:p>
      <w:pPr>
        <w:ind w:left="720"/>
        <w:jc w:val="center"/>
        <w:rPr>
          <w:b/>
        </w:rPr>
      </w:pPr>
      <w:r>
        <w:rPr>
          <w:b/>
        </w:rPr>
        <w:t>KHOA CÔNG NGHỆ</w:t>
      </w:r>
    </w:p>
    <w:p>
      <w:pPr>
        <w:ind w:left="720"/>
        <w:jc w:val="center"/>
        <w:rPr>
          <w:b/>
        </w:rPr>
      </w:pPr>
    </w:p>
    <w:p>
      <w:pPr>
        <w:ind w:left="720"/>
        <w:jc w:val="center"/>
        <w:rPr>
          <w:b/>
        </w:rPr>
      </w:pPr>
      <w:r>
        <w:rPr>
          <w:lang w:val="vi-VN" w:eastAsia="vi-VN"/>
        </w:rPr>
        <w:drawing>
          <wp:anchor distT="0" distB="0" distL="114300" distR="114300" simplePos="0" relativeHeight="251660288" behindDoc="1" locked="0" layoutInCell="1" allowOverlap="1">
            <wp:simplePos x="0" y="0"/>
            <wp:positionH relativeFrom="column">
              <wp:posOffset>2788920</wp:posOffset>
            </wp:positionH>
            <wp:positionV relativeFrom="paragraph">
              <wp:posOffset>33655</wp:posOffset>
            </wp:positionV>
            <wp:extent cx="746125" cy="1668780"/>
            <wp:effectExtent l="0" t="0" r="0" b="7620"/>
            <wp:wrapNone/>
            <wp:docPr id="10" name="Picture 10" descr="Kết quả hình ảnh cho d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ết quả hình ảnh cho dn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46125" cy="1668780"/>
                    </a:xfrm>
                    <a:prstGeom prst="rect">
                      <a:avLst/>
                    </a:prstGeom>
                    <a:noFill/>
                    <a:ln>
                      <a:noFill/>
                    </a:ln>
                  </pic:spPr>
                </pic:pic>
              </a:graphicData>
            </a:graphic>
          </wp:anchor>
        </w:drawing>
      </w:r>
    </w:p>
    <w:p>
      <w:pPr>
        <w:ind w:left="720"/>
        <w:jc w:val="center"/>
        <w:rPr>
          <w:b/>
        </w:rPr>
      </w:pPr>
    </w:p>
    <w:p>
      <w:pPr>
        <w:ind w:left="720"/>
        <w:jc w:val="center"/>
        <w:rPr>
          <w:b/>
        </w:rPr>
      </w:pPr>
    </w:p>
    <w:p>
      <w:pPr>
        <w:ind w:left="720"/>
        <w:jc w:val="center"/>
        <w:rPr>
          <w:b/>
        </w:rPr>
      </w:pPr>
    </w:p>
    <w:p>
      <w:pPr>
        <w:ind w:left="720"/>
        <w:jc w:val="center"/>
        <w:rPr>
          <w:b/>
        </w:rPr>
      </w:pPr>
    </w:p>
    <w:p>
      <w:pPr>
        <w:ind w:left="720"/>
        <w:jc w:val="center"/>
        <w:rPr>
          <w:b/>
        </w:rPr>
      </w:pPr>
    </w:p>
    <w:p>
      <w:pPr>
        <w:pStyle w:val="11"/>
        <w:rPr>
          <w:b/>
        </w:rPr>
      </w:pPr>
      <w:bookmarkStart w:id="0" w:name="_Toc78621638"/>
      <w:bookmarkStart w:id="1" w:name="_Toc79074005"/>
      <w:bookmarkStart w:id="2" w:name="_Toc78986010"/>
      <w:r>
        <w:rPr>
          <w:rFonts w:hint="default"/>
          <w:b/>
          <w:sz w:val="56"/>
          <w:szCs w:val="56"/>
          <w:lang w:val="en-US"/>
        </w:rPr>
        <w:t xml:space="preserve">      </w:t>
      </w:r>
      <w:r>
        <w:rPr>
          <w:b/>
          <w:sz w:val="56"/>
          <w:szCs w:val="56"/>
        </w:rPr>
        <w:t>TIỂU LUẬN HỌC PHẦN</w:t>
      </w:r>
      <w:bookmarkEnd w:id="0"/>
      <w:bookmarkEnd w:id="1"/>
      <w:bookmarkEnd w:id="2"/>
    </w:p>
    <w:p>
      <w:pPr>
        <w:ind w:left="720"/>
        <w:jc w:val="center"/>
        <w:rPr>
          <w:b/>
          <w:sz w:val="40"/>
          <w:szCs w:val="40"/>
        </w:rPr>
      </w:pPr>
      <w:r>
        <w:rPr>
          <w:b/>
          <w:sz w:val="40"/>
          <w:szCs w:val="40"/>
        </w:rPr>
        <w:t xml:space="preserve">BÁO CÁO </w:t>
      </w:r>
      <w:bookmarkStart w:id="17" w:name="_GoBack"/>
      <w:bookmarkEnd w:id="17"/>
    </w:p>
    <w:p>
      <w:pPr>
        <w:ind w:left="720"/>
        <w:jc w:val="center"/>
        <w:rPr>
          <w:sz w:val="40"/>
          <w:szCs w:val="40"/>
        </w:rPr>
      </w:pPr>
      <w:r>
        <w:rPr>
          <w:rFonts w:hint="default"/>
          <w:sz w:val="40"/>
          <w:szCs w:val="40"/>
          <w:lang w:val="en-US"/>
        </w:rPr>
        <w:t xml:space="preserve">XÂY DỰNG </w:t>
      </w:r>
      <w:r>
        <w:rPr>
          <w:sz w:val="40"/>
          <w:szCs w:val="40"/>
        </w:rPr>
        <w:t>PHẦN M</w:t>
      </w:r>
      <w:r>
        <w:rPr>
          <w:sz w:val="40"/>
          <w:szCs w:val="40"/>
          <w:lang w:val="en-US"/>
        </w:rPr>
        <w:t>Ề</w:t>
      </w:r>
      <w:r>
        <w:rPr>
          <w:sz w:val="40"/>
          <w:szCs w:val="40"/>
        </w:rPr>
        <w:t>M QUẢN LÝ QUÁN COFFEE</w:t>
      </w:r>
    </w:p>
    <w:p>
      <w:pPr>
        <w:jc w:val="both"/>
        <w:rPr>
          <w:b/>
          <w:bCs/>
          <w:sz w:val="40"/>
          <w:szCs w:val="40"/>
        </w:rPr>
      </w:pPr>
    </w:p>
    <w:p>
      <w:pPr>
        <w:jc w:val="both"/>
        <w:rPr>
          <w:rFonts w:hint="default"/>
          <w:b/>
          <w:bCs/>
          <w:sz w:val="32"/>
          <w:szCs w:val="32"/>
          <w:u w:val="single"/>
          <w:lang w:val="en-US"/>
        </w:rPr>
      </w:pPr>
      <w:r>
        <w:rPr>
          <w:rFonts w:hint="default"/>
          <w:b/>
          <w:bCs/>
          <w:sz w:val="32"/>
          <w:szCs w:val="32"/>
          <w:u w:val="single"/>
          <w:lang w:val="en-US"/>
        </w:rPr>
        <w:t>Giảng Viên Hướng dẫn:</w:t>
      </w:r>
    </w:p>
    <w:p>
      <w:pPr>
        <w:ind w:firstLine="720" w:firstLineChars="0"/>
        <w:jc w:val="both"/>
        <w:rPr>
          <w:sz w:val="40"/>
          <w:szCs w:val="40"/>
        </w:rPr>
      </w:pPr>
      <w:r>
        <w:rPr>
          <w:rFonts w:hint="default"/>
          <w:sz w:val="32"/>
          <w:szCs w:val="32"/>
          <w:lang w:val="en-US"/>
        </w:rPr>
        <w:t>GV.Nguyễn TuấnAnh</w:t>
      </w:r>
    </w:p>
    <w:p>
      <w:pPr>
        <w:jc w:val="left"/>
        <w:rPr>
          <w:rFonts w:hint="default"/>
          <w:sz w:val="32"/>
          <w:szCs w:val="32"/>
          <w:lang w:val="en-US"/>
        </w:rPr>
      </w:pPr>
      <w:r>
        <w:rPr>
          <w:b/>
          <w:bCs/>
          <w:sz w:val="32"/>
          <w:szCs w:val="32"/>
          <w:u w:val="single"/>
        </w:rPr>
        <w:t>Sinh viên thực hiện:</w:t>
      </w:r>
      <w:r>
        <w:rPr>
          <w:rFonts w:hint="default"/>
          <w:b/>
          <w:bCs/>
          <w:sz w:val="32"/>
          <w:szCs w:val="32"/>
          <w:u w:val="single"/>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p>
    <w:p>
      <w:pPr>
        <w:pStyle w:val="12"/>
        <w:numPr>
          <w:ilvl w:val="0"/>
          <w:numId w:val="0"/>
        </w:numPr>
        <w:ind w:firstLine="720" w:firstLineChars="0"/>
        <w:rPr>
          <w:sz w:val="32"/>
          <w:szCs w:val="32"/>
        </w:rPr>
      </w:pPr>
      <w:r>
        <w:rPr>
          <w:sz w:val="32"/>
          <w:szCs w:val="32"/>
        </w:rPr>
        <w:t>Lê Quang Phú – 141801645</w:t>
      </w:r>
    </w:p>
    <w:p>
      <w:pPr>
        <w:pStyle w:val="12"/>
        <w:numPr>
          <w:ilvl w:val="0"/>
          <w:numId w:val="0"/>
        </w:numPr>
        <w:ind w:firstLine="720" w:firstLineChars="0"/>
        <w:rPr>
          <w:sz w:val="32"/>
          <w:szCs w:val="32"/>
        </w:rPr>
      </w:pPr>
    </w:p>
    <w:p>
      <w:pPr>
        <w:ind w:left="2880" w:leftChars="0" w:firstLine="720" w:firstLineChars="0"/>
        <w:jc w:val="both"/>
        <w:rPr>
          <w:rFonts w:hint="default"/>
          <w:b/>
          <w:sz w:val="32"/>
          <w:szCs w:val="32"/>
          <w:lang w:val="en-US"/>
        </w:rPr>
      </w:pPr>
      <w:r>
        <w:rPr>
          <w:b/>
          <w:sz w:val="32"/>
          <w:szCs w:val="32"/>
        </w:rPr>
        <w:t>Tp.Biên Hòa</w:t>
      </w:r>
      <w:r>
        <w:rPr>
          <w:rFonts w:hint="default"/>
          <w:b/>
          <w:sz w:val="32"/>
          <w:szCs w:val="32"/>
          <w:lang w:val="en-US"/>
        </w:rPr>
        <w:t>,</w:t>
      </w:r>
      <w:r>
        <w:rPr>
          <w:b/>
          <w:sz w:val="32"/>
          <w:szCs w:val="32"/>
        </w:rPr>
        <w:t xml:space="preserve"> </w:t>
      </w:r>
      <w:r>
        <w:rPr>
          <w:rFonts w:hint="default"/>
          <w:b/>
          <w:sz w:val="32"/>
          <w:szCs w:val="32"/>
          <w:lang w:val="en-US"/>
        </w:rPr>
        <w:t>2021</w:t>
      </w:r>
    </w:p>
    <w:p>
      <w:pPr>
        <w:ind w:left="2880" w:leftChars="0" w:firstLine="720" w:firstLineChars="0"/>
        <w:jc w:val="both"/>
        <w:rPr>
          <w:rFonts w:hint="default"/>
          <w:b/>
          <w:sz w:val="32"/>
          <w:szCs w:val="32"/>
          <w:lang w:val="en-US"/>
        </w:rPr>
      </w:pPr>
    </w:p>
    <w:p>
      <w:pPr>
        <w:ind w:left="2880" w:leftChars="0" w:firstLine="720" w:firstLineChars="0"/>
        <w:jc w:val="both"/>
        <w:rPr>
          <w:rFonts w:hint="default"/>
          <w:b/>
          <w:sz w:val="32"/>
          <w:szCs w:val="32"/>
          <w:lang w:val="en-US"/>
        </w:rPr>
      </w:pPr>
    </w:p>
    <w:sdt>
      <w:sdtPr>
        <w:rPr>
          <w:rFonts w:hint="default" w:ascii="Times New Roman" w:hAnsi="Times New Roman" w:eastAsia="SimSun" w:cs="Times New Roman"/>
          <w:b/>
          <w:bCs/>
          <w:sz w:val="40"/>
          <w:szCs w:val="40"/>
          <w:lang w:val="en-US" w:eastAsia="en-US" w:bidi="ar-SA"/>
        </w:rPr>
        <w:id w:val="147481662"/>
        <w15:color w:val="DBDBDB"/>
        <w:docPartObj>
          <w:docPartGallery w:val="Table of Contents"/>
          <w:docPartUnique/>
        </w:docPartObj>
      </w:sdtPr>
      <w:sdtEndPr>
        <w:rPr>
          <w:rFonts w:hint="default" w:ascii="Times New Roman" w:hAnsi="Times New Roman" w:eastAsiaTheme="minorHAnsi" w:cstheme="minorBidi"/>
          <w:b/>
          <w:sz w:val="28"/>
          <w:szCs w:val="3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i/>
              <w:iCs/>
              <w:sz w:val="40"/>
              <w:szCs w:val="40"/>
              <w:lang w:val="en-US"/>
            </w:rPr>
          </w:pPr>
          <w:r>
            <w:rPr>
              <w:rFonts w:hint="default" w:ascii="Times New Roman" w:hAnsi="Times New Roman" w:eastAsia="SimSun" w:cs="Times New Roman"/>
              <w:b/>
              <w:bCs/>
              <w:sz w:val="40"/>
              <w:szCs w:val="40"/>
              <w:lang w:val="en-US" w:eastAsia="en-US" w:bidi="ar-SA"/>
            </w:rPr>
            <w:t>MỤC LỤC</w:t>
          </w:r>
        </w:p>
        <w:p>
          <w:pPr>
            <w:pStyle w:val="16"/>
            <w:tabs>
              <w:tab w:val="right" w:leader="dot" w:pos="9360"/>
            </w:tabs>
            <w:rPr>
              <w:b/>
            </w:rPr>
          </w:pPr>
          <w:r>
            <w:rPr>
              <w:rFonts w:hint="default"/>
              <w:b/>
              <w:sz w:val="32"/>
              <w:szCs w:val="32"/>
              <w:lang w:val="en-US"/>
            </w:rPr>
            <w:fldChar w:fldCharType="begin"/>
          </w:r>
          <w:r>
            <w:rPr>
              <w:rFonts w:hint="default"/>
              <w:b/>
              <w:sz w:val="32"/>
              <w:szCs w:val="32"/>
              <w:lang w:val="en-US"/>
            </w:rPr>
            <w:instrText xml:space="preserve">TOC \o "1-2" \h \u </w:instrText>
          </w:r>
          <w:r>
            <w:rPr>
              <w:rFonts w:hint="default"/>
              <w:b/>
              <w:sz w:val="32"/>
              <w:szCs w:val="32"/>
              <w:lang w:val="en-US"/>
            </w:rPr>
            <w:fldChar w:fldCharType="separate"/>
          </w:r>
          <w:r>
            <w:rPr>
              <w:rFonts w:hint="default"/>
              <w:b/>
              <w:szCs w:val="32"/>
              <w:lang w:val="en-US"/>
            </w:rPr>
            <w:fldChar w:fldCharType="begin"/>
          </w:r>
          <w:r>
            <w:rPr>
              <w:rFonts w:hint="default"/>
              <w:b/>
              <w:szCs w:val="32"/>
              <w:lang w:val="en-US"/>
            </w:rPr>
            <w:instrText xml:space="preserve"> HYPERLINK \l _Toc8847 </w:instrText>
          </w:r>
          <w:r>
            <w:rPr>
              <w:rFonts w:hint="default"/>
              <w:b/>
              <w:szCs w:val="32"/>
              <w:lang w:val="en-US"/>
            </w:rPr>
            <w:fldChar w:fldCharType="separate"/>
          </w:r>
          <w:r>
            <w:rPr>
              <w:rFonts w:hint="default"/>
              <w:b/>
            </w:rPr>
            <w:t xml:space="preserve">1. </w:t>
          </w:r>
          <w:r>
            <w:rPr>
              <w:b/>
              <w:szCs w:val="32"/>
            </w:rPr>
            <w:t>Tên đề tài</w:t>
          </w:r>
          <w:r>
            <w:rPr>
              <w:b/>
            </w:rPr>
            <w:t xml:space="preserve">: </w:t>
          </w:r>
          <w:r>
            <w:rPr>
              <w:b/>
            </w:rPr>
            <w:tab/>
          </w:r>
          <w:r>
            <w:rPr>
              <w:b/>
            </w:rPr>
            <w:fldChar w:fldCharType="begin"/>
          </w:r>
          <w:r>
            <w:rPr>
              <w:b/>
            </w:rPr>
            <w:instrText xml:space="preserve"> PAGEREF _Toc8847 \h </w:instrText>
          </w:r>
          <w:r>
            <w:rPr>
              <w:b/>
            </w:rPr>
            <w:fldChar w:fldCharType="separate"/>
          </w:r>
          <w:r>
            <w:rPr>
              <w:b/>
            </w:rPr>
            <w:t>3</w:t>
          </w:r>
          <w:r>
            <w:rPr>
              <w:b/>
            </w:rPr>
            <w:fldChar w:fldCharType="end"/>
          </w:r>
          <w:r>
            <w:rPr>
              <w:rFonts w:hint="default"/>
              <w:b/>
              <w:szCs w:val="32"/>
              <w:lang w:val="en-US"/>
            </w:rPr>
            <w:fldChar w:fldCharType="end"/>
          </w:r>
        </w:p>
        <w:p>
          <w:pPr>
            <w:pStyle w:val="16"/>
            <w:tabs>
              <w:tab w:val="right" w:leader="dot" w:pos="9360"/>
            </w:tabs>
            <w:rPr>
              <w:b/>
            </w:rPr>
          </w:pPr>
          <w:r>
            <w:rPr>
              <w:rFonts w:hint="default"/>
              <w:b/>
              <w:szCs w:val="32"/>
              <w:lang w:val="en-US"/>
            </w:rPr>
            <w:fldChar w:fldCharType="begin"/>
          </w:r>
          <w:r>
            <w:rPr>
              <w:rFonts w:hint="default"/>
              <w:b/>
              <w:szCs w:val="32"/>
              <w:lang w:val="en-US"/>
            </w:rPr>
            <w:instrText xml:space="preserve"> HYPERLINK \l _Toc15742 </w:instrText>
          </w:r>
          <w:r>
            <w:rPr>
              <w:rFonts w:hint="default"/>
              <w:b/>
              <w:szCs w:val="32"/>
              <w:lang w:val="en-US"/>
            </w:rPr>
            <w:fldChar w:fldCharType="separate"/>
          </w:r>
          <w:r>
            <w:rPr>
              <w:rFonts w:hint="default"/>
              <w:b/>
            </w:rPr>
            <w:t xml:space="preserve">2. </w:t>
          </w:r>
          <w:r>
            <w:rPr>
              <w:b/>
              <w:szCs w:val="32"/>
            </w:rPr>
            <w:t>Mục tiêu</w:t>
          </w:r>
          <w:r>
            <w:rPr>
              <w:b/>
            </w:rPr>
            <w:t>: .</w:t>
          </w:r>
          <w:r>
            <w:rPr>
              <w:b/>
            </w:rPr>
            <w:tab/>
          </w:r>
          <w:r>
            <w:rPr>
              <w:b/>
            </w:rPr>
            <w:fldChar w:fldCharType="begin"/>
          </w:r>
          <w:r>
            <w:rPr>
              <w:b/>
            </w:rPr>
            <w:instrText xml:space="preserve"> PAGEREF _Toc15742 \h </w:instrText>
          </w:r>
          <w:r>
            <w:rPr>
              <w:b/>
            </w:rPr>
            <w:fldChar w:fldCharType="separate"/>
          </w:r>
          <w:r>
            <w:rPr>
              <w:b/>
            </w:rPr>
            <w:t>3</w:t>
          </w:r>
          <w:r>
            <w:rPr>
              <w:b/>
            </w:rPr>
            <w:fldChar w:fldCharType="end"/>
          </w:r>
          <w:r>
            <w:rPr>
              <w:rFonts w:hint="default"/>
              <w:b/>
              <w:szCs w:val="32"/>
              <w:lang w:val="en-US"/>
            </w:rPr>
            <w:fldChar w:fldCharType="end"/>
          </w:r>
        </w:p>
        <w:p>
          <w:pPr>
            <w:pStyle w:val="16"/>
            <w:tabs>
              <w:tab w:val="right" w:leader="dot" w:pos="9360"/>
            </w:tabs>
            <w:rPr>
              <w:b/>
            </w:rPr>
          </w:pPr>
          <w:r>
            <w:rPr>
              <w:rFonts w:hint="default"/>
              <w:b/>
              <w:szCs w:val="32"/>
              <w:lang w:val="en-US"/>
            </w:rPr>
            <w:fldChar w:fldCharType="begin"/>
          </w:r>
          <w:r>
            <w:rPr>
              <w:rFonts w:hint="default"/>
              <w:b/>
              <w:szCs w:val="32"/>
              <w:lang w:val="en-US"/>
            </w:rPr>
            <w:instrText xml:space="preserve"> HYPERLINK \l _Toc1839 </w:instrText>
          </w:r>
          <w:r>
            <w:rPr>
              <w:rFonts w:hint="default"/>
              <w:b/>
              <w:szCs w:val="32"/>
              <w:lang w:val="en-US"/>
            </w:rPr>
            <w:fldChar w:fldCharType="separate"/>
          </w:r>
          <w:r>
            <w:rPr>
              <w:rFonts w:hint="default"/>
              <w:b/>
              <w:szCs w:val="32"/>
            </w:rPr>
            <w:t xml:space="preserve">3. </w:t>
          </w:r>
          <w:r>
            <w:rPr>
              <w:b/>
              <w:szCs w:val="32"/>
            </w:rPr>
            <w:t>Nội dung:</w:t>
          </w:r>
          <w:r>
            <w:rPr>
              <w:b/>
            </w:rPr>
            <w:tab/>
          </w:r>
          <w:r>
            <w:rPr>
              <w:b/>
            </w:rPr>
            <w:fldChar w:fldCharType="begin"/>
          </w:r>
          <w:r>
            <w:rPr>
              <w:b/>
            </w:rPr>
            <w:instrText xml:space="preserve"> PAGEREF _Toc1839 \h </w:instrText>
          </w:r>
          <w:r>
            <w:rPr>
              <w:b/>
            </w:rPr>
            <w:fldChar w:fldCharType="separate"/>
          </w:r>
          <w:r>
            <w:rPr>
              <w:b/>
            </w:rPr>
            <w:t>3</w:t>
          </w:r>
          <w:r>
            <w:rPr>
              <w:b/>
            </w:rPr>
            <w:fldChar w:fldCharType="end"/>
          </w:r>
          <w:r>
            <w:rPr>
              <w:rFonts w:hint="default"/>
              <w:b/>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_Toc1105 </w:instrText>
          </w:r>
          <w:r>
            <w:rPr>
              <w:rFonts w:hint="default"/>
              <w:szCs w:val="32"/>
              <w:lang w:val="en-US"/>
            </w:rPr>
            <w:fldChar w:fldCharType="separate"/>
          </w:r>
          <w:r>
            <w:rPr>
              <w:rFonts w:hint="default" w:ascii="Times New Roman" w:hAnsi="Times New Roman" w:cs="Times New Roman" w:eastAsiaTheme="minorHAnsi"/>
            </w:rPr>
            <w:t xml:space="preserve">- </w:t>
          </w:r>
          <w:r>
            <w:t>Đăng nhập:</w:t>
          </w:r>
          <w:r>
            <w:tab/>
          </w:r>
          <w:r>
            <w:fldChar w:fldCharType="begin"/>
          </w:r>
          <w:r>
            <w:instrText xml:space="preserve"> PAGEREF _Toc1105 \h </w:instrText>
          </w:r>
          <w:r>
            <w:fldChar w:fldCharType="separate"/>
          </w:r>
          <w:r>
            <w:t>3</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_Toc16703 </w:instrText>
          </w:r>
          <w:r>
            <w:rPr>
              <w:rFonts w:hint="default"/>
              <w:szCs w:val="32"/>
              <w:lang w:val="en-US"/>
            </w:rPr>
            <w:fldChar w:fldCharType="separate"/>
          </w:r>
          <w:r>
            <w:rPr>
              <w:rFonts w:hint="default" w:ascii="Times New Roman" w:hAnsi="Times New Roman" w:cs="Times New Roman" w:eastAsiaTheme="minorHAnsi"/>
            </w:rPr>
            <w:t xml:space="preserve">- </w:t>
          </w:r>
          <w:r>
            <w:t>Form Chọn bàn:</w:t>
          </w:r>
          <w:r>
            <w:tab/>
          </w:r>
          <w:r>
            <w:fldChar w:fldCharType="begin"/>
          </w:r>
          <w:r>
            <w:instrText xml:space="preserve"> PAGEREF _Toc16703 \h </w:instrText>
          </w:r>
          <w:r>
            <w:fldChar w:fldCharType="separate"/>
          </w:r>
          <w:r>
            <w:t>6</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_Toc25769 </w:instrText>
          </w:r>
          <w:r>
            <w:rPr>
              <w:rFonts w:hint="default"/>
              <w:szCs w:val="32"/>
              <w:lang w:val="en-US"/>
            </w:rPr>
            <w:fldChar w:fldCharType="separate"/>
          </w:r>
          <w:r>
            <w:rPr>
              <w:rFonts w:hint="default" w:ascii="Times New Roman" w:hAnsi="Times New Roman" w:cs="Times New Roman" w:eastAsiaTheme="minorHAnsi"/>
            </w:rPr>
            <w:t xml:space="preserve">- </w:t>
          </w:r>
          <w:r>
            <w:t>Form danh mục:</w:t>
          </w:r>
          <w:r>
            <w:tab/>
          </w:r>
          <w:r>
            <w:fldChar w:fldCharType="begin"/>
          </w:r>
          <w:r>
            <w:instrText xml:space="preserve"> PAGEREF _Toc25769 \h </w:instrText>
          </w:r>
          <w:r>
            <w:fldChar w:fldCharType="separate"/>
          </w:r>
          <w:r>
            <w:t>7</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_Toc17983 </w:instrText>
          </w:r>
          <w:r>
            <w:rPr>
              <w:rFonts w:hint="default"/>
              <w:szCs w:val="32"/>
              <w:lang w:val="en-US"/>
            </w:rPr>
            <w:fldChar w:fldCharType="separate"/>
          </w:r>
          <w:r>
            <w:rPr>
              <w:rFonts w:hint="default" w:ascii="Times New Roman" w:hAnsi="Times New Roman" w:cs="Times New Roman" w:eastAsiaTheme="minorHAnsi"/>
            </w:rPr>
            <w:t xml:space="preserve">- </w:t>
          </w:r>
          <w:r>
            <w:t>Form danh sách món:</w:t>
          </w:r>
          <w:r>
            <w:tab/>
          </w:r>
          <w:r>
            <w:fldChar w:fldCharType="begin"/>
          </w:r>
          <w:r>
            <w:instrText xml:space="preserve"> PAGEREF _Toc17983 \h </w:instrText>
          </w:r>
          <w:r>
            <w:fldChar w:fldCharType="separate"/>
          </w:r>
          <w:r>
            <w:t>10</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_Toc28336 </w:instrText>
          </w:r>
          <w:r>
            <w:rPr>
              <w:rFonts w:hint="default"/>
              <w:szCs w:val="32"/>
              <w:lang w:val="en-US"/>
            </w:rPr>
            <w:fldChar w:fldCharType="separate"/>
          </w:r>
          <w:r>
            <w:rPr>
              <w:rFonts w:hint="default" w:ascii="Times New Roman" w:hAnsi="Times New Roman" w:cs="Times New Roman" w:eastAsiaTheme="minorHAnsi"/>
              <w:lang w:val="en-GB"/>
            </w:rPr>
            <w:t xml:space="preserve">- </w:t>
          </w:r>
          <w:r>
            <w:t>Form danh sách tài khoản:</w:t>
          </w:r>
          <w:r>
            <w:tab/>
          </w:r>
          <w:r>
            <w:fldChar w:fldCharType="begin"/>
          </w:r>
          <w:r>
            <w:instrText xml:space="preserve"> PAGEREF _Toc28336 \h </w:instrText>
          </w:r>
          <w:r>
            <w:fldChar w:fldCharType="separate"/>
          </w:r>
          <w:r>
            <w:t>11</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_Toc15284 </w:instrText>
          </w:r>
          <w:r>
            <w:rPr>
              <w:rFonts w:hint="default"/>
              <w:szCs w:val="32"/>
              <w:lang w:val="en-US"/>
            </w:rPr>
            <w:fldChar w:fldCharType="separate"/>
          </w:r>
          <w:r>
            <w:rPr>
              <w:rFonts w:hint="default" w:ascii="Times New Roman" w:hAnsi="Times New Roman" w:cs="Times New Roman" w:eastAsiaTheme="minorHAnsi"/>
              <w:lang w:val="en-GB"/>
            </w:rPr>
            <w:t xml:space="preserve">- </w:t>
          </w:r>
          <w:r>
            <w:rPr>
              <w:lang w:val="en-GB"/>
            </w:rPr>
            <w:t>Form thay đổi thông tin:</w:t>
          </w:r>
          <w:r>
            <w:tab/>
          </w:r>
          <w:r>
            <w:fldChar w:fldCharType="begin"/>
          </w:r>
          <w:r>
            <w:instrText xml:space="preserve"> PAGEREF _Toc15284 \h </w:instrText>
          </w:r>
          <w:r>
            <w:fldChar w:fldCharType="separate"/>
          </w:r>
          <w:r>
            <w:t>13</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_Toc14288 </w:instrText>
          </w:r>
          <w:r>
            <w:rPr>
              <w:rFonts w:hint="default"/>
              <w:szCs w:val="32"/>
              <w:lang w:val="en-US"/>
            </w:rPr>
            <w:fldChar w:fldCharType="separate"/>
          </w:r>
          <w:r>
            <w:rPr>
              <w:rFonts w:hint="default" w:ascii="Times New Roman" w:hAnsi="Times New Roman" w:cs="Times New Roman" w:eastAsiaTheme="minorHAnsi"/>
              <w:lang w:val="en-GB"/>
            </w:rPr>
            <w:t xml:space="preserve">- </w:t>
          </w:r>
          <w:r>
            <w:rPr>
              <w:lang w:val="en-GB"/>
            </w:rPr>
            <w:t>Form đi ngủ:</w:t>
          </w:r>
          <w:r>
            <w:tab/>
          </w:r>
          <w:r>
            <w:fldChar w:fldCharType="begin"/>
          </w:r>
          <w:r>
            <w:instrText xml:space="preserve"> PAGEREF _Toc14288 \h </w:instrText>
          </w:r>
          <w:r>
            <w:fldChar w:fldCharType="separate"/>
          </w:r>
          <w:r>
            <w:t>15</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_Toc14194 </w:instrText>
          </w:r>
          <w:r>
            <w:rPr>
              <w:rFonts w:hint="default"/>
              <w:szCs w:val="32"/>
              <w:lang w:val="en-US"/>
            </w:rPr>
            <w:fldChar w:fldCharType="separate"/>
          </w:r>
          <w:r>
            <w:rPr>
              <w:rFonts w:hint="default" w:ascii="Times New Roman" w:hAnsi="Times New Roman" w:cs="Times New Roman" w:eastAsiaTheme="minorHAnsi"/>
              <w:lang w:val="en-GB"/>
            </w:rPr>
            <w:t xml:space="preserve">- </w:t>
          </w:r>
          <w:r>
            <w:rPr>
              <w:lang w:val="en-GB"/>
            </w:rPr>
            <w:t xml:space="preserve">Trở về với form  giao diện chính </w:t>
          </w:r>
          <w:r>
            <w:rPr>
              <w:rFonts w:hint="default"/>
              <w:lang w:val="en-US"/>
            </w:rPr>
            <w:t>:</w:t>
          </w:r>
          <w:r>
            <w:tab/>
          </w:r>
          <w:r>
            <w:fldChar w:fldCharType="begin"/>
          </w:r>
          <w:r>
            <w:instrText xml:space="preserve"> PAGEREF _Toc14194 \h </w:instrText>
          </w:r>
          <w:r>
            <w:fldChar w:fldCharType="separate"/>
          </w:r>
          <w:r>
            <w:t>16</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_Toc17499 </w:instrText>
          </w:r>
          <w:r>
            <w:rPr>
              <w:rFonts w:hint="default"/>
              <w:szCs w:val="32"/>
              <w:lang w:val="en-US"/>
            </w:rPr>
            <w:fldChar w:fldCharType="separate"/>
          </w:r>
          <w:r>
            <w:rPr>
              <w:rFonts w:hint="default"/>
              <w:lang w:val="en-US"/>
            </w:rPr>
            <w:t>- Database:</w:t>
          </w:r>
          <w:r>
            <w:tab/>
          </w:r>
          <w:r>
            <w:fldChar w:fldCharType="begin"/>
          </w:r>
          <w:r>
            <w:instrText xml:space="preserve"> PAGEREF _Toc17499 \h </w:instrText>
          </w:r>
          <w:r>
            <w:fldChar w:fldCharType="separate"/>
          </w:r>
          <w:r>
            <w:t>18</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_Toc806 </w:instrText>
          </w:r>
          <w:r>
            <w:rPr>
              <w:rFonts w:hint="default"/>
              <w:szCs w:val="32"/>
              <w:lang w:val="en-US"/>
            </w:rPr>
            <w:fldChar w:fldCharType="separate"/>
          </w:r>
          <w:r>
            <w:rPr>
              <w:rFonts w:hint="default"/>
              <w:lang w:val="en-US"/>
            </w:rPr>
            <w:t>- Các ứng dụng sử dụng :</w:t>
          </w:r>
          <w:r>
            <w:tab/>
          </w:r>
          <w:r>
            <w:fldChar w:fldCharType="begin"/>
          </w:r>
          <w:r>
            <w:instrText xml:space="preserve"> PAGEREF _Toc806 \h </w:instrText>
          </w:r>
          <w:r>
            <w:fldChar w:fldCharType="separate"/>
          </w:r>
          <w:r>
            <w:t>19</w:t>
          </w:r>
          <w:r>
            <w:fldChar w:fldCharType="end"/>
          </w:r>
          <w:r>
            <w:rPr>
              <w:rFonts w:hint="default"/>
              <w:szCs w:val="32"/>
              <w:lang w:val="en-US"/>
            </w:rPr>
            <w:fldChar w:fldCharType="end"/>
          </w:r>
        </w:p>
        <w:p>
          <w:pPr>
            <w:pStyle w:val="17"/>
            <w:tabs>
              <w:tab w:val="right" w:leader="dot" w:pos="9360"/>
            </w:tabs>
          </w:pPr>
          <w:r>
            <w:rPr>
              <w:rFonts w:hint="default"/>
              <w:szCs w:val="32"/>
              <w:lang w:val="en-US"/>
            </w:rPr>
            <w:fldChar w:fldCharType="begin"/>
          </w:r>
          <w:r>
            <w:rPr>
              <w:rFonts w:hint="default"/>
              <w:szCs w:val="32"/>
              <w:lang w:val="en-US"/>
            </w:rPr>
            <w:instrText xml:space="preserve"> HYPERLINK \l _Toc15200 </w:instrText>
          </w:r>
          <w:r>
            <w:rPr>
              <w:rFonts w:hint="default"/>
              <w:szCs w:val="32"/>
              <w:lang w:val="en-US"/>
            </w:rPr>
            <w:fldChar w:fldCharType="separate"/>
          </w:r>
          <w:r>
            <w:rPr>
              <w:rFonts w:hint="default"/>
              <w:lang w:val="en-US"/>
            </w:rPr>
            <w:t>- Tài liệu tham khảo :</w:t>
          </w:r>
          <w:r>
            <w:tab/>
          </w:r>
          <w:r>
            <w:fldChar w:fldCharType="begin"/>
          </w:r>
          <w:r>
            <w:instrText xml:space="preserve"> PAGEREF _Toc15200 \h </w:instrText>
          </w:r>
          <w:r>
            <w:fldChar w:fldCharType="separate"/>
          </w:r>
          <w:r>
            <w:t>19</w:t>
          </w:r>
          <w:r>
            <w:fldChar w:fldCharType="end"/>
          </w:r>
          <w:r>
            <w:rPr>
              <w:rFonts w:hint="default"/>
              <w:szCs w:val="32"/>
              <w:lang w:val="en-US"/>
            </w:rPr>
            <w:fldChar w:fldCharType="end"/>
          </w:r>
        </w:p>
        <w:p>
          <w:pPr>
            <w:ind w:left="2880" w:leftChars="0" w:firstLine="720" w:firstLineChars="0"/>
            <w:jc w:val="both"/>
            <w:rPr>
              <w:rFonts w:hint="default"/>
              <w:b/>
              <w:sz w:val="32"/>
              <w:szCs w:val="32"/>
              <w:lang w:val="en-US"/>
            </w:rPr>
          </w:pPr>
          <w:r>
            <w:rPr>
              <w:rFonts w:hint="default"/>
              <w:b/>
              <w:szCs w:val="32"/>
              <w:lang w:val="en-US"/>
            </w:rPr>
            <w:fldChar w:fldCharType="end"/>
          </w:r>
        </w:p>
      </w:sdtContent>
    </w:sdt>
    <w:p>
      <w:pPr>
        <w:ind w:left="2880" w:leftChars="0" w:firstLine="720" w:firstLineChars="0"/>
        <w:jc w:val="both"/>
        <w:rPr>
          <w:rFonts w:hint="default"/>
          <w:b/>
          <w:sz w:val="32"/>
          <w:szCs w:val="32"/>
          <w:lang w:val="en-US"/>
        </w:rPr>
      </w:pPr>
    </w:p>
    <w:p>
      <w:pPr>
        <w:ind w:left="2880" w:leftChars="0" w:firstLine="720" w:firstLineChars="0"/>
        <w:jc w:val="both"/>
        <w:outlineLvl w:val="9"/>
        <w:rPr>
          <w:rFonts w:hint="default"/>
          <w:b/>
          <w:sz w:val="32"/>
          <w:szCs w:val="32"/>
          <w:lang w:val="en-US"/>
        </w:rPr>
      </w:pPr>
    </w:p>
    <w:p>
      <w:pPr>
        <w:ind w:left="2880" w:leftChars="0" w:firstLine="720" w:firstLineChars="0"/>
        <w:jc w:val="both"/>
        <w:rPr>
          <w:rFonts w:hint="default"/>
          <w:b/>
          <w:sz w:val="32"/>
          <w:szCs w:val="32"/>
          <w:lang w:val="en-US"/>
        </w:rPr>
      </w:pPr>
    </w:p>
    <w:p>
      <w:pPr>
        <w:rPr>
          <w:b/>
        </w:rPr>
      </w:pPr>
      <w:r>
        <w:t>Công việc sinh viên thực hiện: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3"/>
        <w:gridCol w:w="2025"/>
        <w:gridCol w:w="1980"/>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3" w:type="dxa"/>
          </w:tcPr>
          <w:p>
            <w:pPr>
              <w:spacing w:after="0" w:line="240" w:lineRule="auto"/>
              <w:jc w:val="center"/>
              <w:rPr>
                <w:b/>
              </w:rPr>
            </w:pPr>
            <w:r>
              <w:rPr>
                <w:b/>
              </w:rPr>
              <w:t>Stt</w:t>
            </w:r>
          </w:p>
        </w:tc>
        <w:tc>
          <w:tcPr>
            <w:tcW w:w="2025" w:type="dxa"/>
          </w:tcPr>
          <w:p>
            <w:pPr>
              <w:spacing w:after="0" w:line="240" w:lineRule="auto"/>
              <w:jc w:val="center"/>
              <w:rPr>
                <w:b/>
              </w:rPr>
            </w:pPr>
            <w:r>
              <w:rPr>
                <w:b/>
              </w:rPr>
              <w:t>Họ Tên</w:t>
            </w:r>
          </w:p>
        </w:tc>
        <w:tc>
          <w:tcPr>
            <w:tcW w:w="1980" w:type="dxa"/>
          </w:tcPr>
          <w:p>
            <w:pPr>
              <w:spacing w:after="0" w:line="240" w:lineRule="auto"/>
              <w:jc w:val="center"/>
              <w:rPr>
                <w:b/>
              </w:rPr>
            </w:pPr>
            <w:r>
              <w:rPr>
                <w:b/>
              </w:rPr>
              <w:t>Công việc</w:t>
            </w:r>
          </w:p>
        </w:tc>
        <w:tc>
          <w:tcPr>
            <w:tcW w:w="2628" w:type="dxa"/>
          </w:tcPr>
          <w:p>
            <w:pPr>
              <w:spacing w:after="0" w:line="240" w:lineRule="auto"/>
              <w:jc w:val="center"/>
              <w:rPr>
                <w:b/>
              </w:rPr>
            </w:pPr>
            <w:r>
              <w:rPr>
                <w:b/>
              </w:rPr>
              <w:t>%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3" w:type="dxa"/>
          </w:tcPr>
          <w:p>
            <w:pPr>
              <w:spacing w:after="0" w:line="240" w:lineRule="auto"/>
            </w:pPr>
            <w:r>
              <w:t>1</w:t>
            </w:r>
          </w:p>
        </w:tc>
        <w:tc>
          <w:tcPr>
            <w:tcW w:w="2025" w:type="dxa"/>
          </w:tcPr>
          <w:p>
            <w:pPr>
              <w:spacing w:after="0" w:line="240" w:lineRule="auto"/>
              <w:rPr>
                <w:rFonts w:hint="default"/>
                <w:lang w:val="en-US"/>
              </w:rPr>
            </w:pPr>
            <w:r>
              <w:rPr>
                <w:rFonts w:hint="default"/>
                <w:lang w:val="en-US"/>
              </w:rPr>
              <w:t>Lê Quang Phú</w:t>
            </w:r>
          </w:p>
        </w:tc>
        <w:tc>
          <w:tcPr>
            <w:tcW w:w="1980" w:type="dxa"/>
          </w:tcPr>
          <w:p>
            <w:pPr>
              <w:spacing w:after="0" w:line="240" w:lineRule="auto"/>
            </w:pPr>
            <w:r>
              <w:rPr>
                <w:rFonts w:hint="default"/>
                <w:lang w:val="en-US"/>
              </w:rPr>
              <w:t xml:space="preserve">- </w:t>
            </w:r>
            <w:r>
              <w:t>Xây dựng các chức năng thêm bàn, chuyển bàn , gộp bàn, thêm món, chọn bàn, chọn món, chọn danh mục, thanh toán trong giao diện chính.</w:t>
            </w:r>
          </w:p>
          <w:p>
            <w:pPr>
              <w:spacing w:after="0" w:line="240" w:lineRule="auto"/>
            </w:pPr>
            <w:r>
              <w:t>Xây dựng form đăng nhập.</w:t>
            </w:r>
          </w:p>
          <w:p>
            <w:pPr>
              <w:spacing w:after="0" w:line="240" w:lineRule="auto"/>
              <w:rPr>
                <w:rFonts w:hint="default"/>
                <w:lang w:val="en-US"/>
              </w:rPr>
            </w:pPr>
            <w:r>
              <w:rPr>
                <w:rFonts w:hint="default"/>
                <w:lang w:val="en-US"/>
              </w:rPr>
              <w:t>- Word , PowerPoin</w:t>
            </w:r>
          </w:p>
        </w:tc>
        <w:tc>
          <w:tcPr>
            <w:tcW w:w="2628" w:type="dxa"/>
          </w:tcPr>
          <w:p>
            <w:pPr>
              <w:spacing w:after="0" w:line="240" w:lineRule="auto"/>
              <w:rPr>
                <w:rFonts w:hint="default"/>
                <w:lang w:val="en-US"/>
              </w:rPr>
            </w:pPr>
            <w:r>
              <w:rPr>
                <w:rFonts w:hint="default"/>
                <w:lang w:val="en-US"/>
              </w:rPr>
              <w:t>100%</w:t>
            </w:r>
          </w:p>
        </w:tc>
      </w:tr>
    </w:tbl>
    <w:p>
      <w:pPr>
        <w:ind w:left="360"/>
      </w:pPr>
    </w:p>
    <w:p>
      <w:pPr>
        <w:pStyle w:val="12"/>
        <w:numPr>
          <w:ilvl w:val="0"/>
          <w:numId w:val="1"/>
        </w:numPr>
        <w:ind w:left="640" w:leftChars="0" w:firstLineChars="0"/>
        <w:outlineLvl w:val="0"/>
      </w:pPr>
      <w:bookmarkStart w:id="3" w:name="_Toc8847"/>
      <w:r>
        <w:rPr>
          <w:b/>
          <w:sz w:val="32"/>
          <w:szCs w:val="32"/>
        </w:rPr>
        <w:t>Tên đề tài</w:t>
      </w:r>
      <w:r>
        <w:t xml:space="preserve">: </w:t>
      </w:r>
      <w:r>
        <w:rPr>
          <w:rFonts w:hint="default"/>
          <w:lang w:val="en-US"/>
        </w:rPr>
        <w:t xml:space="preserve"> Xây Dựng </w:t>
      </w:r>
      <w:r>
        <w:t>Quản Lý Quán Coffee</w:t>
      </w:r>
      <w:bookmarkEnd w:id="3"/>
    </w:p>
    <w:p>
      <w:pPr>
        <w:pStyle w:val="12"/>
        <w:numPr>
          <w:ilvl w:val="0"/>
          <w:numId w:val="1"/>
        </w:numPr>
        <w:ind w:left="640" w:leftChars="0" w:firstLineChars="0"/>
        <w:outlineLvl w:val="0"/>
      </w:pPr>
      <w:bookmarkStart w:id="4" w:name="_Toc15742"/>
      <w:r>
        <w:rPr>
          <w:b/>
          <w:sz w:val="32"/>
          <w:szCs w:val="32"/>
        </w:rPr>
        <w:t>Mục tiêu</w:t>
      </w:r>
      <w:r>
        <w:t>: Xây dựng phần mềm quản lý quán coffe, xây dựng chức năng đăng nhập vào hệ thống của quản lý và nhân viên phục vụ, chức năng chọn menu, gọi món, thêm, sửa, xóa, tính tiền,… nhằm giúp người quản lý dễ dàng quản lý, trông coi, tính toán chi tiêu trong quán và còn giúp nhân viên thuận tiện hơn trong việc phục vụ khách hàng, tránh bị nhầm lẫn.</w:t>
      </w:r>
      <w:bookmarkEnd w:id="4"/>
    </w:p>
    <w:p>
      <w:pPr>
        <w:pStyle w:val="12"/>
        <w:numPr>
          <w:ilvl w:val="0"/>
          <w:numId w:val="1"/>
        </w:numPr>
        <w:ind w:left="640" w:leftChars="0" w:firstLineChars="0"/>
        <w:outlineLvl w:val="0"/>
        <w:rPr>
          <w:b/>
          <w:sz w:val="32"/>
          <w:szCs w:val="32"/>
        </w:rPr>
      </w:pPr>
      <w:bookmarkStart w:id="5" w:name="_Toc1839"/>
      <w:r>
        <w:rPr>
          <w:b/>
          <w:sz w:val="32"/>
          <w:szCs w:val="32"/>
        </w:rPr>
        <w:t>Nội dung:</w:t>
      </w:r>
      <w:bookmarkEnd w:id="5"/>
    </w:p>
    <w:p>
      <w:pPr>
        <w:pStyle w:val="12"/>
        <w:numPr>
          <w:numId w:val="0"/>
        </w:numPr>
        <w:spacing w:after="200" w:line="276" w:lineRule="auto"/>
        <w:contextualSpacing/>
        <w:rPr>
          <w:rFonts w:hint="default"/>
          <w:b/>
          <w:sz w:val="32"/>
          <w:szCs w:val="32"/>
          <w:lang w:val="en-US"/>
        </w:rPr>
      </w:pPr>
      <w:r>
        <w:rPr>
          <w:rFonts w:hint="default"/>
          <w:b/>
          <w:sz w:val="32"/>
          <w:szCs w:val="32"/>
          <w:lang w:val="en-US"/>
        </w:rPr>
        <w:tab/>
      </w:r>
    </w:p>
    <w:p>
      <w:pPr>
        <w:pStyle w:val="12"/>
        <w:numPr>
          <w:numId w:val="0"/>
        </w:numPr>
        <w:ind w:left="284" w:leftChars="0"/>
        <w:rPr>
          <w:rFonts w:hint="default"/>
          <w:b/>
          <w:sz w:val="32"/>
          <w:szCs w:val="32"/>
          <w:lang w:val="en-US"/>
        </w:rPr>
      </w:pPr>
      <w:r>
        <w:rPr>
          <w:rFonts w:hint="default"/>
          <w:b/>
          <w:sz w:val="32"/>
          <w:szCs w:val="32"/>
          <w:lang w:val="en-US"/>
        </w:rPr>
        <w:tab/>
        <w:t xml:space="preserve">    </w:t>
      </w:r>
      <w:r>
        <w:rPr>
          <w:rFonts w:hint="default"/>
          <w:b/>
          <w:sz w:val="32"/>
          <w:szCs w:val="32"/>
          <w:lang w:val="en-US"/>
        </w:rPr>
        <w:tab/>
        <w:t/>
      </w:r>
      <w:r>
        <w:rPr>
          <w:rFonts w:hint="default"/>
          <w:b/>
          <w:sz w:val="32"/>
          <w:szCs w:val="32"/>
          <w:lang w:val="en-US"/>
        </w:rPr>
        <w:tab/>
      </w:r>
    </w:p>
    <w:p>
      <w:pPr>
        <w:pStyle w:val="12"/>
        <w:numPr>
          <w:ilvl w:val="0"/>
          <w:numId w:val="2"/>
        </w:numPr>
        <w:outlineLvl w:val="1"/>
      </w:pPr>
      <w:bookmarkStart w:id="6" w:name="_Toc1105"/>
      <w:r>
        <w:t>Đăng nhập:</w:t>
      </w:r>
      <w:bookmarkEnd w:id="6"/>
      <w:r>
        <w:t xml:space="preserve"> </w:t>
      </w:r>
    </w:p>
    <w:p>
      <w:pPr>
        <w:pStyle w:val="12"/>
        <w:ind w:left="1080"/>
      </w:pPr>
      <w:r>
        <w:rPr>
          <w:lang w:val="vi-VN" w:eastAsia="vi-VN"/>
        </w:rPr>
        <w:drawing>
          <wp:inline distT="0" distB="0" distL="0" distR="0">
            <wp:extent cx="38195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819525" cy="2133600"/>
                    </a:xfrm>
                    <a:prstGeom prst="rect">
                      <a:avLst/>
                    </a:prstGeom>
                  </pic:spPr>
                </pic:pic>
              </a:graphicData>
            </a:graphic>
          </wp:inline>
        </w:drawing>
      </w:r>
    </w:p>
    <w:p>
      <w:pPr>
        <w:pStyle w:val="12"/>
        <w:ind w:left="1080"/>
      </w:pPr>
      <w:r>
        <w:t>Đây là form dùng để đăng nhập vào hệ thống, form này được kết nối với cơ sở dữ liệu để lấy tài khoản và mật khẩu đăng nhập. Ở đây ta có phần đăng nhập cho cả nhân viên thu ngân và cho quản lý của cửa hàng. Mũi tên màu xanh cho phép đăng nhập vào hệ thống, mũi tên màu cam thực hiện chức năng thoát khỏi hệ thống.</w:t>
      </w:r>
    </w:p>
    <w:p>
      <w:pPr>
        <w:pStyle w:val="12"/>
        <w:ind w:left="1080"/>
      </w:pPr>
      <w:r>
        <w:rPr>
          <w:lang w:val="vi-VN" w:eastAsia="vi-VN"/>
        </w:rPr>
        <w:drawing>
          <wp:inline distT="0" distB="0" distL="0" distR="0">
            <wp:extent cx="5485765" cy="780415"/>
            <wp:effectExtent l="0" t="0" r="635" b="635"/>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618"/>
                    <pic:cNvPicPr>
                      <a:picLocks noChangeAspect="1"/>
                    </pic:cNvPicPr>
                  </pic:nvPicPr>
                  <pic:blipFill>
                    <a:blip r:embed="rId9"/>
                    <a:stretch>
                      <a:fillRect/>
                    </a:stretch>
                  </pic:blipFill>
                  <pic:spPr>
                    <a:xfrm>
                      <a:off x="0" y="0"/>
                      <a:ext cx="5512903" cy="784769"/>
                    </a:xfrm>
                    <a:prstGeom prst="rect">
                      <a:avLst/>
                    </a:prstGeom>
                  </pic:spPr>
                </pic:pic>
              </a:graphicData>
            </a:graphic>
          </wp:inline>
        </w:drawing>
      </w:r>
    </w:p>
    <w:p>
      <w:pPr>
        <w:pStyle w:val="12"/>
        <w:ind w:left="1080"/>
      </w:pPr>
      <w:r>
        <w:rPr>
          <w:lang w:val="vi-VN" w:eastAsia="vi-VN"/>
        </w:rPr>
        <w:drawing>
          <wp:inline distT="0" distB="0" distL="0" distR="0">
            <wp:extent cx="4514850" cy="1533525"/>
            <wp:effectExtent l="0" t="0" r="0" b="9525"/>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Picture 619"/>
                    <pic:cNvPicPr>
                      <a:picLocks noChangeAspect="1"/>
                    </pic:cNvPicPr>
                  </pic:nvPicPr>
                  <pic:blipFill>
                    <a:blip r:embed="rId10"/>
                    <a:stretch>
                      <a:fillRect/>
                    </a:stretch>
                  </pic:blipFill>
                  <pic:spPr>
                    <a:xfrm>
                      <a:off x="0" y="0"/>
                      <a:ext cx="4514850" cy="1533525"/>
                    </a:xfrm>
                    <a:prstGeom prst="rect">
                      <a:avLst/>
                    </a:prstGeom>
                  </pic:spPr>
                </pic:pic>
              </a:graphicData>
            </a:graphic>
          </wp:inline>
        </w:drawing>
      </w:r>
    </w:p>
    <w:p>
      <w:pPr>
        <w:pStyle w:val="12"/>
        <w:ind w:left="1080"/>
      </w:pPr>
      <w:r>
        <w:t xml:space="preserve">Dữ liệu sẽ được thêm vào trong SQL, một cửa hàng sẽ có nhiều quản lý và nhiều nhân viên thu ngân nên từng nhân viên và từng quản lý sẽ có một tài khoản và mật khẩu để đăng nhập vào. </w:t>
      </w:r>
    </w:p>
    <w:p>
      <w:pPr>
        <w:pStyle w:val="12"/>
        <w:ind w:left="1080"/>
      </w:pPr>
      <w:r>
        <w:rPr>
          <w:lang w:val="vi-VN" w:eastAsia="vi-VN"/>
        </w:rPr>
        <w:drawing>
          <wp:inline distT="0" distB="0" distL="0" distR="0">
            <wp:extent cx="3848100" cy="213360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Picture 620"/>
                    <pic:cNvPicPr>
                      <a:picLocks noChangeAspect="1"/>
                    </pic:cNvPicPr>
                  </pic:nvPicPr>
                  <pic:blipFill>
                    <a:blip r:embed="rId11"/>
                    <a:stretch>
                      <a:fillRect/>
                    </a:stretch>
                  </pic:blipFill>
                  <pic:spPr>
                    <a:xfrm>
                      <a:off x="0" y="0"/>
                      <a:ext cx="3848100" cy="2133600"/>
                    </a:xfrm>
                    <a:prstGeom prst="rect">
                      <a:avLst/>
                    </a:prstGeom>
                  </pic:spPr>
                </pic:pic>
              </a:graphicData>
            </a:graphic>
          </wp:inline>
        </w:drawing>
      </w:r>
    </w:p>
    <w:p>
      <w:pPr>
        <w:pStyle w:val="12"/>
        <w:ind w:left="1080"/>
      </w:pPr>
      <w:r>
        <w:t>Ví dụ khi đăng nhập bằng tài khoản của người quản lý thứ nhất(tài khoản: admin, mật khẩu: admin), sau đó chọn Quản Lý, và nhấn mũi tên màu xanh thì hệ thống sẽ hiển thị ra một giao diện khác.</w:t>
      </w:r>
    </w:p>
    <w:p>
      <w:pPr>
        <w:pStyle w:val="12"/>
        <w:ind w:left="1080"/>
      </w:pPr>
      <w:r>
        <w:rPr>
          <w:lang w:val="vi-VN" w:eastAsia="vi-VN"/>
        </w:rPr>
        <w:drawing>
          <wp:inline distT="0" distB="0" distL="0" distR="0">
            <wp:extent cx="5943600" cy="3118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5943600" cy="3118485"/>
                    </a:xfrm>
                    <a:prstGeom prst="rect">
                      <a:avLst/>
                    </a:prstGeom>
                  </pic:spPr>
                </pic:pic>
              </a:graphicData>
            </a:graphic>
          </wp:inline>
        </w:drawing>
      </w:r>
    </w:p>
    <w:p>
      <w:pPr>
        <w:pStyle w:val="12"/>
        <w:ind w:left="1080"/>
      </w:pPr>
      <w:r>
        <w:t>Đây là giao diện chính của ứng dụng sau khi đăng nhập vào hệ thống.</w:t>
      </w:r>
    </w:p>
    <w:p>
      <w:pPr>
        <w:pStyle w:val="12"/>
        <w:ind w:left="1080"/>
      </w:pPr>
      <w:r>
        <w:rPr>
          <w:lang w:val="vi-VN" w:eastAsia="vi-VN"/>
        </w:rPr>
        <w:drawing>
          <wp:inline distT="0" distB="0" distL="0" distR="0">
            <wp:extent cx="5943600" cy="259461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Picture 622"/>
                    <pic:cNvPicPr>
                      <a:picLocks noChangeAspect="1"/>
                    </pic:cNvPicPr>
                  </pic:nvPicPr>
                  <pic:blipFill>
                    <a:blip r:embed="rId13"/>
                    <a:stretch>
                      <a:fillRect/>
                    </a:stretch>
                  </pic:blipFill>
                  <pic:spPr>
                    <a:xfrm>
                      <a:off x="0" y="0"/>
                      <a:ext cx="5943600" cy="2594610"/>
                    </a:xfrm>
                    <a:prstGeom prst="rect">
                      <a:avLst/>
                    </a:prstGeom>
                  </pic:spPr>
                </pic:pic>
              </a:graphicData>
            </a:graphic>
          </wp:inline>
        </w:drawing>
      </w:r>
    </w:p>
    <w:p>
      <w:pPr>
        <w:pStyle w:val="12"/>
        <w:ind w:left="1080"/>
      </w:pPr>
      <w:r>
        <w:t>+ button thoát : khi nhấn vào nút button Thoát(mũi tên màu cam) ở form đăng nhập,messageBox sẽ thực hiện chức năng thông báo cho người dùng lựa chọn việc thoát khỏi form đăng nhập, người dùng sẽ chọn yes hoặc no(yes hoặc no do dialogResult thực hiện).</w:t>
      </w:r>
    </w:p>
    <w:p>
      <w:pPr>
        <w:pStyle w:val="12"/>
        <w:ind w:left="1080"/>
      </w:pPr>
      <w:r>
        <w:t>+ hàm kiểm tra đăng nhập: hàm này được kết nối với cơ sở dữ liệu, nếu tên tài khoản và mật khẩu trùng với tên tài khoản và mật khẩu đã có trong cơ sở dữ liệu thì đăng nhập thành công.</w:t>
      </w:r>
    </w:p>
    <w:p>
      <w:pPr>
        <w:pStyle w:val="12"/>
        <w:ind w:left="1080"/>
      </w:pPr>
      <w:r>
        <w:rPr>
          <w:lang w:val="vi-VN" w:eastAsia="vi-VN"/>
        </w:rPr>
        <w:drawing>
          <wp:inline distT="0" distB="0" distL="0" distR="0">
            <wp:extent cx="5943600" cy="2543175"/>
            <wp:effectExtent l="0" t="0" r="0" b="9525"/>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Picture 623"/>
                    <pic:cNvPicPr>
                      <a:picLocks noChangeAspect="1"/>
                    </pic:cNvPicPr>
                  </pic:nvPicPr>
                  <pic:blipFill>
                    <a:blip r:embed="rId14"/>
                    <a:stretch>
                      <a:fillRect/>
                    </a:stretch>
                  </pic:blipFill>
                  <pic:spPr>
                    <a:xfrm>
                      <a:off x="0" y="0"/>
                      <a:ext cx="5943600" cy="2543175"/>
                    </a:xfrm>
                    <a:prstGeom prst="rect">
                      <a:avLst/>
                    </a:prstGeom>
                  </pic:spPr>
                </pic:pic>
              </a:graphicData>
            </a:graphic>
          </wp:inline>
        </w:drawing>
      </w:r>
    </w:p>
    <w:p>
      <w:pPr>
        <w:pStyle w:val="12"/>
        <w:ind w:left="1080"/>
      </w:pPr>
      <w:r>
        <w:t>Sau khi đăng nhập thành công thì giao diện chính hiện ra, nếu tên tài khoản và mật khẩu nhập vào không trùng với tên tài khoản và mật khẩu có trong cơ sở dữ liệu thì thông báo cho người dùng xuất hiện và cho người dùng nhập lại.</w:t>
      </w:r>
    </w:p>
    <w:p>
      <w:pPr>
        <w:pStyle w:val="12"/>
        <w:ind w:left="1080"/>
        <w:rPr>
          <w:lang w:val="en-GB"/>
        </w:rPr>
      </w:pPr>
      <w:r>
        <w:rPr>
          <w:lang w:val="en-GB"/>
        </w:rPr>
        <w:t>Và nếu SQL chưa được kết nối thì sẽ hiển thị thông báo cho người dùng biết SQL chưa được kết nối.</w:t>
      </w:r>
    </w:p>
    <w:p>
      <w:pPr>
        <w:pStyle w:val="12"/>
        <w:numPr>
          <w:ilvl w:val="0"/>
          <w:numId w:val="2"/>
        </w:numPr>
        <w:outlineLvl w:val="1"/>
      </w:pPr>
      <w:bookmarkStart w:id="7" w:name="_Toc16703"/>
      <w:r>
        <w:t>Form Chọn bàn:</w:t>
      </w:r>
      <w:bookmarkEnd w:id="7"/>
    </w:p>
    <w:p>
      <w:pPr>
        <w:pStyle w:val="12"/>
        <w:ind w:left="1440"/>
      </w:pPr>
      <w:r>
        <w:rPr>
          <w:lang w:val="vi-VN" w:eastAsia="vi-VN"/>
        </w:rPr>
        <w:drawing>
          <wp:inline distT="0" distB="0" distL="0" distR="0">
            <wp:extent cx="5236210" cy="2513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236493" cy="2513330"/>
                    </a:xfrm>
                    <a:prstGeom prst="rect">
                      <a:avLst/>
                    </a:prstGeom>
                  </pic:spPr>
                </pic:pic>
              </a:graphicData>
            </a:graphic>
          </wp:inline>
        </w:drawing>
      </w:r>
    </w:p>
    <w:p>
      <w:pPr>
        <w:pStyle w:val="12"/>
        <w:ind w:left="1440"/>
      </w:pPr>
      <w:r>
        <w:t xml:space="preserve">Trước tiên cần tạo hàm kết nối cơ sở dữ liệu cho form để lấy dữ liệu từ SQL lên, SQL chưa được kết nối sẽ báo lỗi. </w:t>
      </w:r>
    </w:p>
    <w:p>
      <w:pPr>
        <w:pStyle w:val="12"/>
        <w:ind w:left="1440"/>
      </w:pPr>
    </w:p>
    <w:p>
      <w:pPr>
        <w:pStyle w:val="12"/>
        <w:ind w:left="1440"/>
      </w:pPr>
      <w:r>
        <w:rPr>
          <w:lang w:val="vi-VN" w:eastAsia="vi-VN"/>
        </w:rPr>
        <w:drawing>
          <wp:inline distT="0" distB="0" distL="0" distR="0">
            <wp:extent cx="4724400" cy="552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724400" cy="5524500"/>
                    </a:xfrm>
                    <a:prstGeom prst="rect">
                      <a:avLst/>
                    </a:prstGeom>
                  </pic:spPr>
                </pic:pic>
              </a:graphicData>
            </a:graphic>
          </wp:inline>
        </w:drawing>
      </w:r>
    </w:p>
    <w:p>
      <w:pPr>
        <w:pStyle w:val="12"/>
        <w:ind w:left="1440"/>
      </w:pPr>
      <w:r>
        <w:t xml:space="preserve">Đây là Form quản lý danh sách bàn, để form danh sách bàn hiện lên giao diện ta chỉ cần nhấp chọn Danh sách bàn trong menu Quản trị hoặc thay vì nhấn chọn ta chỉ cần ấn Ctrl+T thì form sẽ hiện lên. </w:t>
      </w:r>
    </w:p>
    <w:p>
      <w:pPr>
        <w:pStyle w:val="12"/>
        <w:ind w:left="1440"/>
      </w:pPr>
      <w:r>
        <w:t>Khi ta nhấp chuột vào 1 trong tất cả các ô trong dataGridview thì tên bàn sẽ được hiển thị lên. Form này còn có các chức năng thêm bàn, sửa lại tên bàn, hoặc xóa bàn. Nếu các bàn đã gọi món thì trong thanh trạng thái sẽ hiện lên trình trạng online.</w:t>
      </w:r>
    </w:p>
    <w:p>
      <w:pPr>
        <w:pStyle w:val="12"/>
        <w:numPr>
          <w:ilvl w:val="0"/>
          <w:numId w:val="2"/>
        </w:numPr>
        <w:outlineLvl w:val="1"/>
      </w:pPr>
      <w:bookmarkStart w:id="8" w:name="_Toc25769"/>
      <w:r>
        <w:t>Form danh mục:</w:t>
      </w:r>
      <w:bookmarkEnd w:id="8"/>
    </w:p>
    <w:p>
      <w:pPr>
        <w:pStyle w:val="12"/>
        <w:ind w:left="1440"/>
      </w:pPr>
      <w:r>
        <w:t>Có hai cách để chọn Danh mục đó là nhấn vào Danh mục trong menu Quản trị, hoặc nhấn Ctrl+C thì form Danh mục sẽ được hiện lên.</w:t>
      </w:r>
    </w:p>
    <w:p>
      <w:pPr>
        <w:pStyle w:val="12"/>
        <w:ind w:left="1440"/>
      </w:pPr>
      <w:r>
        <w:rPr>
          <w:lang w:val="vi-VN" w:eastAsia="vi-VN"/>
        </w:rPr>
        <w:drawing>
          <wp:inline distT="0" distB="0" distL="0" distR="0">
            <wp:extent cx="36099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3609975" cy="3600450"/>
                    </a:xfrm>
                    <a:prstGeom prst="rect">
                      <a:avLst/>
                    </a:prstGeom>
                  </pic:spPr>
                </pic:pic>
              </a:graphicData>
            </a:graphic>
          </wp:inline>
        </w:drawing>
      </w:r>
    </w:p>
    <w:p>
      <w:pPr>
        <w:pStyle w:val="12"/>
        <w:ind w:left="1440"/>
      </w:pPr>
      <w:r>
        <w:t xml:space="preserve"> </w:t>
      </w:r>
    </w:p>
    <w:p>
      <w:pPr>
        <w:pStyle w:val="12"/>
        <w:ind w:left="1440"/>
      </w:pPr>
      <w:r>
        <w:t>Khi nhấp chọn danh mục trên thanh menu QUẢN TRỊ, form danh mục sẽ hiện lên cho phép quản trị viên hoặc nhân viên thu ngân chọn loại thức ăn mà khách hàng order, form này nhằm phân loại các loại thức ăn cho khách hàng và nhân viên dễ dàng tìm kiếm và chọn lựa.</w:t>
      </w:r>
    </w:p>
    <w:p>
      <w:pPr>
        <w:pStyle w:val="12"/>
        <w:ind w:left="1440"/>
      </w:pPr>
      <w:r>
        <w:rPr>
          <w:lang w:val="vi-VN" w:eastAsia="vi-VN"/>
        </w:rPr>
        <w:drawing>
          <wp:inline distT="0" distB="0" distL="0" distR="0">
            <wp:extent cx="3752850" cy="3724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3752850" cy="3724275"/>
                    </a:xfrm>
                    <a:prstGeom prst="rect">
                      <a:avLst/>
                    </a:prstGeom>
                  </pic:spPr>
                </pic:pic>
              </a:graphicData>
            </a:graphic>
          </wp:inline>
        </w:drawing>
      </w:r>
    </w:p>
    <w:p>
      <w:pPr>
        <w:pStyle w:val="12"/>
        <w:ind w:left="1440"/>
      </w:pPr>
      <w:r>
        <w:rPr>
          <w:lang w:val="vi-VN" w:eastAsia="vi-VN"/>
        </w:rPr>
        <w:drawing>
          <wp:inline distT="0" distB="0" distL="0" distR="0">
            <wp:extent cx="374332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3743325" cy="3705225"/>
                    </a:xfrm>
                    <a:prstGeom prst="rect">
                      <a:avLst/>
                    </a:prstGeom>
                  </pic:spPr>
                </pic:pic>
              </a:graphicData>
            </a:graphic>
          </wp:inline>
        </w:drawing>
      </w:r>
    </w:p>
    <w:p>
      <w:pPr>
        <w:pStyle w:val="12"/>
        <w:ind w:left="1440"/>
      </w:pPr>
      <w:r>
        <w:t>Đây là chức năng thêm loại món ăn vào danh mục,chức năng sửa, xóa cho phép sửa lại tên danh mục bằng cách click chọn vào tên danh mục cần sửa và viết lại tên cần sửa trên textbox và nhấp chọn sửa. với chức năng xóa thì ta chỉ cần nhấp vào tên danh mục cần xóa và nhấn xóa. Còn khi ta nhấp vào tên danh mục thì phía trên trạng thái đang chọn sẽ hiện tên danh mục mà ta vửa nhấp vào.</w:t>
      </w:r>
    </w:p>
    <w:p>
      <w:pPr>
        <w:pStyle w:val="12"/>
        <w:numPr>
          <w:ilvl w:val="0"/>
          <w:numId w:val="2"/>
        </w:numPr>
        <w:outlineLvl w:val="1"/>
      </w:pPr>
      <w:bookmarkStart w:id="9" w:name="_Toc17983"/>
      <w:r>
        <w:t>Form danh sách món:</w:t>
      </w:r>
      <w:bookmarkEnd w:id="9"/>
    </w:p>
    <w:p>
      <w:pPr>
        <w:pStyle w:val="12"/>
        <w:ind w:left="1440"/>
      </w:pPr>
      <w:r>
        <w:rPr>
          <w:lang w:val="vi-VN" w:eastAsia="vi-VN"/>
        </w:rPr>
        <w:drawing>
          <wp:inline distT="0" distB="0" distL="0" distR="0">
            <wp:extent cx="52959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5295900" cy="5791200"/>
                    </a:xfrm>
                    <a:prstGeom prst="rect">
                      <a:avLst/>
                    </a:prstGeom>
                  </pic:spPr>
                </pic:pic>
              </a:graphicData>
            </a:graphic>
          </wp:inline>
        </w:drawing>
      </w:r>
    </w:p>
    <w:p>
      <w:pPr>
        <w:pStyle w:val="12"/>
        <w:ind w:left="1440"/>
      </w:pPr>
      <w:r>
        <w:t xml:space="preserve">Khi nhấn chọn vào danh sách món trong menu quản trị(hoặc ta có thể nhấn ctrl+F thay vì nhấp chọn), ta sẽ thấy form này hiện lên. </w:t>
      </w:r>
    </w:p>
    <w:p>
      <w:pPr>
        <w:pStyle w:val="12"/>
        <w:ind w:left="1440"/>
      </w:pPr>
      <w:r>
        <w:t>Khi ta nhấp vào một trong các ô trong dataGridview thì trên Danh mục sẽ hiện tên danh mục mà ta đã chọn, tên món và giá tiền cũng hiển thị tương ứng với ô mà ta nhấp vào.</w:t>
      </w:r>
    </w:p>
    <w:p>
      <w:pPr>
        <w:pStyle w:val="12"/>
        <w:ind w:left="1440"/>
      </w:pPr>
      <w:r>
        <w:rPr>
          <w:lang w:val="vi-VN" w:eastAsia="vi-VN"/>
        </w:rPr>
        <w:drawing>
          <wp:inline distT="0" distB="0" distL="0" distR="0">
            <wp:extent cx="5286375" cy="572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286375" cy="5724525"/>
                    </a:xfrm>
                    <a:prstGeom prst="rect">
                      <a:avLst/>
                    </a:prstGeom>
                  </pic:spPr>
                </pic:pic>
              </a:graphicData>
            </a:graphic>
          </wp:inline>
        </w:drawing>
      </w:r>
    </w:p>
    <w:p>
      <w:pPr>
        <w:pStyle w:val="12"/>
        <w:ind w:left="1440"/>
      </w:pPr>
      <w:r>
        <w:t>Tương tự với các form trên, form này cũng thực thi được chức năng thêm, sửa và xóa món trong danh sách.</w:t>
      </w:r>
    </w:p>
    <w:p>
      <w:pPr>
        <w:pStyle w:val="12"/>
        <w:numPr>
          <w:ilvl w:val="0"/>
          <w:numId w:val="2"/>
        </w:numPr>
        <w:outlineLvl w:val="1"/>
        <w:rPr>
          <w:lang w:val="en-GB"/>
        </w:rPr>
      </w:pPr>
      <w:bookmarkStart w:id="10" w:name="_Toc28336"/>
      <w:r>
        <w:t>Form danh sách tài khoản:</w:t>
      </w:r>
      <w:bookmarkEnd w:id="10"/>
    </w:p>
    <w:p>
      <w:pPr>
        <w:pStyle w:val="12"/>
        <w:ind w:left="1440"/>
      </w:pPr>
      <w:r>
        <w:t>Để mở form này ta chỉ cần chọn Danh sách tài khoản trong menu Quản trị của giao diện chính hoặc ấn Ctrl+A thì form quản lý danh sách tài khoản nhân viên và quản lý sẽ hiện lên.</w:t>
      </w:r>
    </w:p>
    <w:p>
      <w:pPr>
        <w:pStyle w:val="12"/>
        <w:ind w:left="1440"/>
      </w:pPr>
      <w:r>
        <w:rPr>
          <w:lang w:val="vi-VN" w:eastAsia="vi-VN"/>
        </w:rPr>
        <w:drawing>
          <wp:inline distT="0" distB="0" distL="0" distR="0">
            <wp:extent cx="5572125" cy="6124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stretch>
                      <a:fillRect/>
                    </a:stretch>
                  </pic:blipFill>
                  <pic:spPr>
                    <a:xfrm>
                      <a:off x="0" y="0"/>
                      <a:ext cx="5572125" cy="6124575"/>
                    </a:xfrm>
                    <a:prstGeom prst="rect">
                      <a:avLst/>
                    </a:prstGeom>
                  </pic:spPr>
                </pic:pic>
              </a:graphicData>
            </a:graphic>
          </wp:inline>
        </w:drawing>
      </w:r>
    </w:p>
    <w:p>
      <w:pPr>
        <w:pStyle w:val="12"/>
        <w:ind w:left="1440"/>
        <w:rPr>
          <w:lang w:val="en-GB" w:eastAsia="en-GB"/>
        </w:rPr>
      </w:pPr>
      <w:r>
        <w:rPr>
          <w:lang w:val="en-GB" w:eastAsia="en-GB"/>
        </w:rPr>
        <w:t>Form này sẽ thực hiện chức năng quản lý tất cả các tài khoản của nhân viên và quản lý, những người được phép truy cập vào ứng dụng này, mỗi người sẽ được cấp một tài khoản và mật khẩu để sử dụng được phần mềm này, tài khoản và mật khẩu được thêm vào dữ liệu và xuất hiện trên dataGridView.</w:t>
      </w:r>
    </w:p>
    <w:p>
      <w:pPr>
        <w:pStyle w:val="12"/>
        <w:ind w:left="1440"/>
        <w:rPr>
          <w:lang w:val="en-GB"/>
        </w:rPr>
      </w:pPr>
      <w:r>
        <w:rPr>
          <w:lang w:val="vi-VN" w:eastAsia="vi-VN"/>
        </w:rPr>
        <w:drawing>
          <wp:inline distT="0" distB="0" distL="0" distR="0">
            <wp:extent cx="5562600" cy="607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stretch>
                      <a:fillRect/>
                    </a:stretch>
                  </pic:blipFill>
                  <pic:spPr>
                    <a:xfrm>
                      <a:off x="0" y="0"/>
                      <a:ext cx="5562600" cy="6076950"/>
                    </a:xfrm>
                    <a:prstGeom prst="rect">
                      <a:avLst/>
                    </a:prstGeom>
                  </pic:spPr>
                </pic:pic>
              </a:graphicData>
            </a:graphic>
          </wp:inline>
        </w:drawing>
      </w:r>
    </w:p>
    <w:p>
      <w:pPr>
        <w:pStyle w:val="12"/>
        <w:ind w:left="1440"/>
        <w:rPr>
          <w:lang w:val="en-GB"/>
        </w:rPr>
      </w:pPr>
      <w:r>
        <w:rPr>
          <w:lang w:val="en-GB"/>
        </w:rPr>
        <w:t>Khi ta nhấp vào 1 trong các ô trong dataGridView thì trên ô textbox của tài khoàn, tên hiển thị và mật khẩu sẽ hiển thị thông tin tương ứng với dòng mà ta chọn.</w:t>
      </w:r>
    </w:p>
    <w:p>
      <w:pPr>
        <w:pStyle w:val="12"/>
        <w:ind w:left="1440"/>
        <w:rPr>
          <w:lang w:val="en-GB"/>
        </w:rPr>
      </w:pPr>
      <w:r>
        <w:rPr>
          <w:lang w:val="en-GB"/>
        </w:rPr>
        <w:t>Chức năng thêm , sửa, xóa cũng tương ứng với các form trên.</w:t>
      </w:r>
    </w:p>
    <w:p>
      <w:pPr>
        <w:pStyle w:val="12"/>
        <w:ind w:left="1440"/>
        <w:rPr>
          <w:lang w:val="en-GB"/>
        </w:rPr>
      </w:pPr>
      <w:r>
        <w:rPr>
          <w:lang w:val="en-GB"/>
        </w:rPr>
        <w:t>Menu Tài Khoản:</w:t>
      </w:r>
    </w:p>
    <w:p>
      <w:pPr>
        <w:pStyle w:val="12"/>
        <w:numPr>
          <w:ilvl w:val="0"/>
          <w:numId w:val="2"/>
        </w:numPr>
        <w:outlineLvl w:val="1"/>
        <w:rPr>
          <w:lang w:val="en-GB"/>
        </w:rPr>
      </w:pPr>
      <w:bookmarkStart w:id="11" w:name="_Toc15284"/>
      <w:r>
        <w:rPr>
          <w:lang w:val="en-GB"/>
        </w:rPr>
        <w:t>Form thay đổi thông tin:</w:t>
      </w:r>
      <w:bookmarkEnd w:id="11"/>
    </w:p>
    <w:p>
      <w:pPr>
        <w:pStyle w:val="12"/>
        <w:ind w:left="1440"/>
        <w:rPr>
          <w:lang w:val="en-GB"/>
        </w:rPr>
      </w:pPr>
      <w:r>
        <w:rPr>
          <w:lang w:val="en-GB"/>
        </w:rPr>
        <w:t>Để form hiển thị thì ta chọn Thay đổi thông tin trên Menu Tài Khoàn hoặc nhấn Ctrl+Shift+C.</w:t>
      </w:r>
    </w:p>
    <w:p>
      <w:pPr>
        <w:pStyle w:val="12"/>
        <w:ind w:left="1440"/>
        <w:rPr>
          <w:lang w:val="en-GB"/>
        </w:rPr>
      </w:pPr>
      <w:r>
        <w:rPr>
          <w:lang w:val="vi-VN" w:eastAsia="vi-VN"/>
        </w:rPr>
        <w:drawing>
          <wp:inline distT="0" distB="0" distL="0" distR="0">
            <wp:extent cx="377190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4"/>
                    <a:stretch>
                      <a:fillRect/>
                    </a:stretch>
                  </pic:blipFill>
                  <pic:spPr>
                    <a:xfrm>
                      <a:off x="0" y="0"/>
                      <a:ext cx="3771900" cy="2647950"/>
                    </a:xfrm>
                    <a:prstGeom prst="rect">
                      <a:avLst/>
                    </a:prstGeom>
                  </pic:spPr>
                </pic:pic>
              </a:graphicData>
            </a:graphic>
          </wp:inline>
        </w:drawing>
      </w:r>
    </w:p>
    <w:p>
      <w:pPr>
        <w:pStyle w:val="12"/>
        <w:ind w:left="1440"/>
        <w:rPr>
          <w:lang w:val="en-GB"/>
        </w:rPr>
      </w:pPr>
      <w:r>
        <w:rPr>
          <w:lang w:val="en-GB"/>
        </w:rPr>
        <w:t>Form này chỉ cho phép thay đổi thông tin của tài khoản đã đăng nhập vào hệ thống.</w:t>
      </w:r>
    </w:p>
    <w:p>
      <w:pPr>
        <w:pStyle w:val="12"/>
        <w:ind w:left="1440"/>
        <w:rPr>
          <w:lang w:val="en-GB"/>
        </w:rPr>
      </w:pPr>
      <w:r>
        <w:rPr>
          <w:lang w:val="vi-VN" w:eastAsia="vi-VN"/>
        </w:rPr>
        <w:drawing>
          <wp:inline distT="0" distB="0" distL="0" distR="0">
            <wp:extent cx="3762375" cy="2628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3762375" cy="2628900"/>
                    </a:xfrm>
                    <a:prstGeom prst="rect">
                      <a:avLst/>
                    </a:prstGeom>
                  </pic:spPr>
                </pic:pic>
              </a:graphicData>
            </a:graphic>
          </wp:inline>
        </w:drawing>
      </w:r>
    </w:p>
    <w:p>
      <w:pPr>
        <w:pStyle w:val="12"/>
        <w:ind w:left="1440"/>
        <w:rPr>
          <w:lang w:val="en-GB"/>
        </w:rPr>
      </w:pPr>
      <w:r>
        <w:rPr>
          <w:lang w:val="en-GB"/>
        </w:rPr>
        <w:t>Khi ta nhập lại tên hiển thị và mật khẩu cho tài khoản admin ( không cho phép thay đổi tên tài khoản, chỉ được phép thay đổi tên hiển thị và mật khẩu) và nhấn dấu tick xanh trên giao diện ta sẽ thấy dữ liệu trong form Quản lý tài khoản cũng được thay đổi.</w:t>
      </w:r>
    </w:p>
    <w:p>
      <w:pPr>
        <w:pStyle w:val="12"/>
        <w:ind w:left="1440"/>
        <w:rPr>
          <w:lang w:val="en-GB"/>
        </w:rPr>
      </w:pPr>
      <w:r>
        <w:rPr>
          <w:lang w:val="vi-VN" w:eastAsia="vi-VN"/>
        </w:rPr>
        <w:drawing>
          <wp:inline distT="0" distB="0" distL="0" distR="0">
            <wp:extent cx="5562600" cy="6105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stretch>
                      <a:fillRect/>
                    </a:stretch>
                  </pic:blipFill>
                  <pic:spPr>
                    <a:xfrm>
                      <a:off x="0" y="0"/>
                      <a:ext cx="5562600" cy="6105525"/>
                    </a:xfrm>
                    <a:prstGeom prst="rect">
                      <a:avLst/>
                    </a:prstGeom>
                  </pic:spPr>
                </pic:pic>
              </a:graphicData>
            </a:graphic>
          </wp:inline>
        </w:drawing>
      </w:r>
    </w:p>
    <w:p>
      <w:pPr>
        <w:pStyle w:val="12"/>
        <w:numPr>
          <w:ilvl w:val="0"/>
          <w:numId w:val="2"/>
        </w:numPr>
        <w:outlineLvl w:val="1"/>
        <w:rPr>
          <w:lang w:val="en-GB"/>
        </w:rPr>
      </w:pPr>
      <w:bookmarkStart w:id="12" w:name="_Toc14288"/>
      <w:r>
        <w:rPr>
          <w:lang w:val="en-GB"/>
        </w:rPr>
        <w:t>Form đi ngủ:</w:t>
      </w:r>
      <w:bookmarkEnd w:id="12"/>
    </w:p>
    <w:p>
      <w:pPr>
        <w:pStyle w:val="12"/>
        <w:ind w:left="1440"/>
        <w:rPr>
          <w:lang w:val="en-GB"/>
        </w:rPr>
      </w:pPr>
      <w:r>
        <w:rPr>
          <w:lang w:val="en-GB"/>
        </w:rPr>
        <w:t>Giống với chức năng Sleep trong máy tính thì trong hệ thống này cũng vậy. Khi ta nhấn chọn chức năng đi ngủ trong menu Tài Khoản hoặc ấn Ctrl+Shift+S thì toàn bộ hệ thống sẽ ngưng hoạt động.</w:t>
      </w:r>
    </w:p>
    <w:p>
      <w:pPr>
        <w:pStyle w:val="12"/>
        <w:ind w:left="1440"/>
        <w:rPr>
          <w:lang w:val="en-GB"/>
        </w:rPr>
      </w:pPr>
      <w:r>
        <w:rPr>
          <w:lang w:val="vi-VN" w:eastAsia="vi-VN"/>
        </w:rPr>
        <w:drawing>
          <wp:anchor distT="0" distB="0" distL="114300" distR="114300" simplePos="0" relativeHeight="251661312" behindDoc="0" locked="0" layoutInCell="1" allowOverlap="1">
            <wp:simplePos x="0" y="0"/>
            <wp:positionH relativeFrom="column">
              <wp:posOffset>104775</wp:posOffset>
            </wp:positionH>
            <wp:positionV relativeFrom="paragraph">
              <wp:posOffset>-47625</wp:posOffset>
            </wp:positionV>
            <wp:extent cx="5943600" cy="331279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anchor>
        </w:drawing>
      </w:r>
      <w:r>
        <w:rPr>
          <w:lang w:val="en-GB"/>
        </w:rPr>
        <w:t>để trở lại giao diện chính người dùng chỉ cần nhập lại mật khầu của tài khoản đã đăng nhập vào hệ thống.</w:t>
      </w:r>
    </w:p>
    <w:p>
      <w:pPr>
        <w:pStyle w:val="12"/>
        <w:numPr>
          <w:ilvl w:val="0"/>
          <w:numId w:val="2"/>
        </w:numPr>
        <w:rPr>
          <w:lang w:val="en-GB"/>
        </w:rPr>
      </w:pPr>
      <w:r>
        <w:rPr>
          <w:lang w:val="en-GB"/>
        </w:rPr>
        <w:t>Chức năng đăng xuất:</w:t>
      </w:r>
    </w:p>
    <w:p>
      <w:pPr>
        <w:pStyle w:val="12"/>
        <w:ind w:left="1440"/>
        <w:rPr>
          <w:lang w:val="en-GB"/>
        </w:rPr>
      </w:pPr>
      <w:r>
        <w:rPr>
          <w:lang w:val="en-GB"/>
        </w:rPr>
        <w:t>Khi nhấn vào Đăng xuất trên menu Tài Khoản hoặc nhấn Ctrl+Shift+L thì trên màn hình sẽ hiển thị thông báo cho người dùng chọn.</w:t>
      </w:r>
    </w:p>
    <w:p>
      <w:pPr>
        <w:pStyle w:val="12"/>
        <w:ind w:left="1440"/>
        <w:rPr>
          <w:lang w:val="en-GB"/>
        </w:rPr>
      </w:pPr>
      <w:r>
        <w:rPr>
          <w:lang w:val="vi-VN" w:eastAsia="vi-VN"/>
        </w:rPr>
        <w:drawing>
          <wp:inline distT="0" distB="0" distL="0" distR="0">
            <wp:extent cx="1933575" cy="1466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8"/>
                    <a:stretch>
                      <a:fillRect/>
                    </a:stretch>
                  </pic:blipFill>
                  <pic:spPr>
                    <a:xfrm>
                      <a:off x="0" y="0"/>
                      <a:ext cx="1933575" cy="1466850"/>
                    </a:xfrm>
                    <a:prstGeom prst="rect">
                      <a:avLst/>
                    </a:prstGeom>
                  </pic:spPr>
                </pic:pic>
              </a:graphicData>
            </a:graphic>
          </wp:inline>
        </w:drawing>
      </w:r>
    </w:p>
    <w:p>
      <w:pPr>
        <w:pStyle w:val="12"/>
        <w:ind w:left="1440"/>
        <w:rPr>
          <w:lang w:val="en-GB"/>
        </w:rPr>
      </w:pPr>
      <w:r>
        <w:rPr>
          <w:lang w:val="en-GB"/>
        </w:rPr>
        <w:t>Và khi người dùng nhấn chọn ok thì chương trình sẽ thoát ra.</w:t>
      </w:r>
    </w:p>
    <w:p>
      <w:pPr>
        <w:pStyle w:val="12"/>
        <w:numPr>
          <w:ilvl w:val="0"/>
          <w:numId w:val="2"/>
        </w:numPr>
        <w:outlineLvl w:val="1"/>
        <w:rPr>
          <w:lang w:val="en-GB"/>
        </w:rPr>
      </w:pPr>
      <w:bookmarkStart w:id="13" w:name="_Toc14194"/>
      <w:r>
        <w:rPr>
          <w:lang w:val="en-GB"/>
        </w:rPr>
        <w:t xml:space="preserve">Trở về với form  giao diện chính </w:t>
      </w:r>
      <w:r>
        <w:rPr>
          <w:rFonts w:hint="default"/>
          <w:lang w:val="en-US"/>
        </w:rPr>
        <w:t>:</w:t>
      </w:r>
      <w:bookmarkEnd w:id="13"/>
    </w:p>
    <w:p>
      <w:pPr>
        <w:pStyle w:val="12"/>
        <w:ind w:left="1440"/>
        <w:rPr>
          <w:lang w:val="en-GB"/>
        </w:rPr>
      </w:pPr>
      <w:r>
        <w:rPr>
          <w:lang w:val="vi-VN" w:eastAsia="vi-VN"/>
        </w:rPr>
        <w:drawing>
          <wp:inline distT="0" distB="0" distL="0" distR="0">
            <wp:extent cx="5943600" cy="3114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5943600" cy="3114675"/>
                    </a:xfrm>
                    <a:prstGeom prst="rect">
                      <a:avLst/>
                    </a:prstGeom>
                  </pic:spPr>
                </pic:pic>
              </a:graphicData>
            </a:graphic>
          </wp:inline>
        </w:drawing>
      </w:r>
    </w:p>
    <w:p>
      <w:pPr>
        <w:pStyle w:val="12"/>
        <w:ind w:left="1440"/>
        <w:rPr>
          <w:lang w:val="en-GB"/>
        </w:rPr>
      </w:pPr>
      <w:r>
        <w:rPr>
          <w:lang w:val="en-GB"/>
        </w:rPr>
        <w:t>Thay vì nhấp chọn từng thành phần trong bảng menu, người dùng chỉ cần nhấp chọn trên giao diện chính khi cần chọn bàn và chọn món.</w:t>
      </w:r>
    </w:p>
    <w:p>
      <w:pPr>
        <w:pStyle w:val="12"/>
        <w:ind w:left="1440"/>
        <w:rPr>
          <w:lang w:val="en-GB"/>
        </w:rPr>
      </w:pPr>
      <w:r>
        <w:rPr>
          <w:lang w:val="vi-VN" w:eastAsia="vi-VN"/>
        </w:rPr>
        <w:drawing>
          <wp:inline distT="0" distB="0" distL="0" distR="0">
            <wp:extent cx="5943600" cy="3114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5943600" cy="3114675"/>
                    </a:xfrm>
                    <a:prstGeom prst="rect">
                      <a:avLst/>
                    </a:prstGeom>
                  </pic:spPr>
                </pic:pic>
              </a:graphicData>
            </a:graphic>
          </wp:inline>
        </w:drawing>
      </w:r>
    </w:p>
    <w:p>
      <w:pPr>
        <w:pStyle w:val="12"/>
        <w:ind w:left="1440"/>
        <w:rPr>
          <w:lang w:val="en-GB"/>
        </w:rPr>
      </w:pPr>
      <w:r>
        <w:rPr>
          <w:lang w:val="en-GB"/>
        </w:rPr>
        <w:t>Khi khách hàng cần thanh toán tiền người dùng chỉ cần chọn bàn cần thanh toàn thì giao diện hóa đơn sẽ tự động tính tổng số tiền bên dưới. người dùng chỉ cần nhấp chọn button thanh toán thì tên bàn vừa thanh toán sẽ trả về trạng thái trống.</w:t>
      </w:r>
    </w:p>
    <w:p>
      <w:pPr>
        <w:pStyle w:val="12"/>
        <w:ind w:left="1440"/>
        <w:rPr>
          <w:lang w:val="en-GB"/>
        </w:rPr>
      </w:pPr>
      <w:r>
        <w:rPr>
          <w:lang w:val="vi-VN" w:eastAsia="vi-VN"/>
        </w:rPr>
        <w:drawing>
          <wp:inline distT="0" distB="0" distL="0" distR="0">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5943600" cy="3108325"/>
                    </a:xfrm>
                    <a:prstGeom prst="rect">
                      <a:avLst/>
                    </a:prstGeom>
                  </pic:spPr>
                </pic:pic>
              </a:graphicData>
            </a:graphic>
          </wp:inline>
        </w:drawing>
      </w:r>
    </w:p>
    <w:p>
      <w:pPr>
        <w:pStyle w:val="12"/>
        <w:ind w:left="1440"/>
        <w:rPr>
          <w:lang w:val="en-GB"/>
        </w:rPr>
      </w:pPr>
      <w:r>
        <w:rPr>
          <w:lang w:val="en-GB"/>
        </w:rPr>
        <w:t>Khi muốn chọn món người dùng chỉ cần nhấp chọn bàn đang trống sau đó chọn danh mục thì danh sách các món sẽ tự động cập nhật danh sách các món theo phân loại của danh mục đã chọn, người dùng sau đó chỉ cần nhấp chọn món, đơn giá của món đó sẽ hiển thị lên và sau đó chọn button thêm món thì món đó sẽ tự cập nhật vào giao diện hóa đơn.</w:t>
      </w:r>
    </w:p>
    <w:p>
      <w:pPr>
        <w:pStyle w:val="12"/>
        <w:ind w:left="1440"/>
        <w:rPr>
          <w:lang w:val="en-GB"/>
        </w:rPr>
      </w:pPr>
      <w:r>
        <w:rPr>
          <w:lang w:val="en-GB"/>
        </w:rPr>
        <w:t>Ngoài ra còn có các chức năng đổi trả món, chuyển bàn, gộp bàn khi khách hàng yêu cầu.</w:t>
      </w:r>
    </w:p>
    <w:p>
      <w:pPr>
        <w:pStyle w:val="12"/>
        <w:ind w:left="1440"/>
        <w:rPr>
          <w:lang w:val="en-GB"/>
        </w:rPr>
      </w:pPr>
    </w:p>
    <w:p>
      <w:pPr>
        <w:pStyle w:val="12"/>
        <w:ind w:left="1440"/>
        <w:outlineLvl w:val="1"/>
        <w:rPr>
          <w:rFonts w:hint="default"/>
          <w:lang w:val="en-US"/>
        </w:rPr>
      </w:pPr>
      <w:bookmarkStart w:id="14" w:name="_Toc17499"/>
      <w:r>
        <w:rPr>
          <w:rFonts w:hint="default"/>
          <w:lang w:val="en-US"/>
        </w:rPr>
        <w:t>- Database:</w:t>
      </w:r>
      <w:bookmarkEnd w:id="14"/>
    </w:p>
    <w:p>
      <w:pPr>
        <w:pStyle w:val="12"/>
        <w:ind w:left="1440"/>
      </w:pPr>
      <w:r>
        <w:rPr>
          <w:rFonts w:hint="default"/>
          <w:lang w:val="en-US"/>
        </w:rPr>
        <w:tab/>
      </w:r>
      <w:r>
        <w:rPr>
          <w:rFonts w:hint="default"/>
          <w:lang w:val="en-US"/>
        </w:rPr>
        <w:t xml:space="preserve">+ Account: </w:t>
      </w:r>
      <w:r>
        <w:drawing>
          <wp:inline distT="0" distB="0" distL="114300" distR="114300">
            <wp:extent cx="4358640" cy="1988820"/>
            <wp:effectExtent l="0" t="0" r="0" b="762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1"/>
                    <a:stretch>
                      <a:fillRect/>
                    </a:stretch>
                  </pic:blipFill>
                  <pic:spPr>
                    <a:xfrm>
                      <a:off x="0" y="0"/>
                      <a:ext cx="4358640" cy="1988820"/>
                    </a:xfrm>
                    <a:prstGeom prst="rect">
                      <a:avLst/>
                    </a:prstGeom>
                    <a:noFill/>
                    <a:ln>
                      <a:noFill/>
                    </a:ln>
                  </pic:spPr>
                </pic:pic>
              </a:graphicData>
            </a:graphic>
          </wp:inline>
        </w:drawing>
      </w:r>
    </w:p>
    <w:p>
      <w:pPr>
        <w:pStyle w:val="12"/>
        <w:ind w:left="1440"/>
        <w:rPr>
          <w:rFonts w:hint="default"/>
          <w:lang w:val="en-US"/>
        </w:rPr>
      </w:pPr>
      <w:r>
        <w:rPr>
          <w:rFonts w:hint="default"/>
          <w:lang w:val="en-US"/>
        </w:rPr>
        <w:tab/>
      </w:r>
      <w:r>
        <w:rPr>
          <w:rFonts w:hint="default"/>
          <w:lang w:val="en-US"/>
        </w:rPr>
        <w:t>+ Tổng quát:</w:t>
      </w:r>
    </w:p>
    <w:p>
      <w:pPr>
        <w:pStyle w:val="12"/>
        <w:ind w:left="1440"/>
      </w:pPr>
      <w:r>
        <w:drawing>
          <wp:inline distT="0" distB="0" distL="114300" distR="114300">
            <wp:extent cx="2674620" cy="3291840"/>
            <wp:effectExtent l="0" t="0" r="762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32"/>
                    <a:stretch>
                      <a:fillRect/>
                    </a:stretch>
                  </pic:blipFill>
                  <pic:spPr>
                    <a:xfrm>
                      <a:off x="0" y="0"/>
                      <a:ext cx="2674620" cy="3291840"/>
                    </a:xfrm>
                    <a:prstGeom prst="rect">
                      <a:avLst/>
                    </a:prstGeom>
                    <a:noFill/>
                    <a:ln>
                      <a:noFill/>
                    </a:ln>
                  </pic:spPr>
                </pic:pic>
              </a:graphicData>
            </a:graphic>
          </wp:inline>
        </w:drawing>
      </w:r>
    </w:p>
    <w:p>
      <w:pPr>
        <w:pStyle w:val="12"/>
        <w:ind w:left="1440"/>
      </w:pPr>
    </w:p>
    <w:p>
      <w:pPr>
        <w:pStyle w:val="12"/>
        <w:ind w:left="1440"/>
        <w:outlineLvl w:val="1"/>
        <w:rPr>
          <w:rFonts w:hint="default"/>
          <w:lang w:val="en-US"/>
        </w:rPr>
      </w:pPr>
      <w:bookmarkStart w:id="15" w:name="_Toc806"/>
      <w:r>
        <w:rPr>
          <w:rFonts w:hint="default"/>
          <w:lang w:val="en-US"/>
        </w:rPr>
        <w:t>- Các ứng dụng sử dụng :</w:t>
      </w:r>
      <w:bookmarkEnd w:id="15"/>
    </w:p>
    <w:p>
      <w:pPr>
        <w:pStyle w:val="12"/>
        <w:ind w:left="1440"/>
        <w:rPr>
          <w:rFonts w:hint="default"/>
          <w:lang w:val="en-US"/>
        </w:rPr>
      </w:pPr>
      <w:r>
        <w:rPr>
          <w:rFonts w:hint="default"/>
          <w:lang w:val="en-US"/>
        </w:rPr>
        <w:t xml:space="preserve"> + Visual studio 2019</w:t>
      </w:r>
    </w:p>
    <w:p>
      <w:pPr>
        <w:pStyle w:val="12"/>
        <w:ind w:left="1440"/>
        <w:rPr>
          <w:rFonts w:hint="default"/>
          <w:lang w:val="en-US"/>
        </w:rPr>
      </w:pPr>
      <w:r>
        <w:rPr>
          <w:rFonts w:hint="default"/>
          <w:lang w:val="en-US"/>
        </w:rPr>
        <w:t xml:space="preserve"> + SQL server 2018</w:t>
      </w:r>
    </w:p>
    <w:p>
      <w:pPr>
        <w:pStyle w:val="12"/>
        <w:ind w:left="1440"/>
      </w:pPr>
    </w:p>
    <w:p>
      <w:pPr>
        <w:pStyle w:val="12"/>
        <w:ind w:left="1440"/>
        <w:outlineLvl w:val="1"/>
        <w:rPr>
          <w:rFonts w:hint="default"/>
          <w:lang w:val="en-US"/>
        </w:rPr>
      </w:pPr>
      <w:bookmarkStart w:id="16" w:name="_Toc15200"/>
      <w:r>
        <w:rPr>
          <w:rFonts w:hint="default"/>
          <w:lang w:val="en-US"/>
        </w:rPr>
        <w:t>- Tài liệu tham khảo :</w:t>
      </w:r>
      <w:bookmarkEnd w:id="16"/>
    </w:p>
    <w:p>
      <w:pPr>
        <w:pStyle w:val="12"/>
        <w:numPr>
          <w:ilvl w:val="0"/>
          <w:numId w:val="3"/>
        </w:numPr>
        <w:ind w:left="1440" w:leftChars="0" w:firstLine="720" w:firstLineChars="0"/>
        <w:rPr>
          <w:rFonts w:hint="default"/>
          <w:lang w:val="en-US"/>
        </w:rPr>
      </w:pPr>
      <w:r>
        <w:rPr>
          <w:rFonts w:hint="default"/>
          <w:lang w:val="en-US"/>
        </w:rPr>
        <w:fldChar w:fldCharType="begin"/>
      </w:r>
      <w:r>
        <w:rPr>
          <w:rFonts w:hint="default"/>
          <w:lang w:val="en-US"/>
        </w:rPr>
        <w:instrText xml:space="preserve"> HYPERLINK "https://www.youtube.com/playlist?list=PL33lvabfss1wUj15ea6W0A-TtDOrWWSRK" </w:instrText>
      </w:r>
      <w:r>
        <w:rPr>
          <w:rFonts w:hint="default"/>
          <w:lang w:val="en-US"/>
        </w:rPr>
        <w:fldChar w:fldCharType="separate"/>
      </w:r>
      <w:r>
        <w:rPr>
          <w:rStyle w:val="9"/>
          <w:rFonts w:hint="default"/>
          <w:lang w:val="en-US"/>
        </w:rPr>
        <w:t>https://www.youtube.com/playlist?list=PL33lvabfss1wUj15ea6W0A-TtDOrWWSRK</w:t>
      </w:r>
      <w:r>
        <w:rPr>
          <w:rFonts w:hint="default"/>
          <w:lang w:val="en-US"/>
        </w:rPr>
        <w:fldChar w:fldCharType="end"/>
      </w:r>
    </w:p>
    <w:p>
      <w:pPr>
        <w:pStyle w:val="12"/>
        <w:numPr>
          <w:ilvl w:val="0"/>
          <w:numId w:val="3"/>
        </w:numPr>
        <w:ind w:left="1440" w:leftChars="0" w:firstLine="720" w:firstLineChars="0"/>
        <w:rPr>
          <w:rFonts w:hint="default"/>
          <w:lang w:val="en-US"/>
        </w:rPr>
      </w:pPr>
      <w:r>
        <w:rPr>
          <w:rFonts w:hint="default"/>
          <w:lang w:val="en-US"/>
        </w:rPr>
        <w:fldChar w:fldCharType="begin"/>
      </w:r>
      <w:r>
        <w:rPr>
          <w:rFonts w:hint="default"/>
          <w:lang w:val="en-US"/>
        </w:rPr>
        <w:instrText xml:space="preserve"> HYPERLINK "https://www.youtube.com/watch?v=N4WgLERqul8" </w:instrText>
      </w:r>
      <w:r>
        <w:rPr>
          <w:rFonts w:hint="default"/>
          <w:lang w:val="en-US"/>
        </w:rPr>
        <w:fldChar w:fldCharType="separate"/>
      </w:r>
      <w:r>
        <w:rPr>
          <w:rStyle w:val="9"/>
          <w:rFonts w:hint="default"/>
          <w:lang w:val="en-US"/>
        </w:rPr>
        <w:t>https://www.youtube.com/watch?v=N4WgLERqul8</w:t>
      </w:r>
      <w:r>
        <w:rPr>
          <w:rFonts w:hint="default"/>
          <w:lang w:val="en-US"/>
        </w:rPr>
        <w:fldChar w:fldCharType="end"/>
      </w:r>
    </w:p>
    <w:p>
      <w:pPr>
        <w:pStyle w:val="12"/>
        <w:numPr>
          <w:numId w:val="0"/>
        </w:numPr>
        <w:spacing w:after="200" w:line="276" w:lineRule="auto"/>
        <w:contextualSpacing/>
        <w:rPr>
          <w:rFonts w:hint="default"/>
          <w:lang w:val="en-US"/>
        </w:rPr>
      </w:pPr>
    </w:p>
    <w:p>
      <w:pPr>
        <w:pStyle w:val="12"/>
        <w:numPr>
          <w:numId w:val="0"/>
        </w:numPr>
        <w:spacing w:after="200" w:line="276" w:lineRule="auto"/>
        <w:contextualSpacing/>
        <w:rPr>
          <w:rFonts w:hint="default"/>
          <w:lang w:val="en-US"/>
        </w:rPr>
      </w:pPr>
    </w:p>
    <w:p>
      <w:pPr>
        <w:pStyle w:val="12"/>
        <w:numPr>
          <w:ilvl w:val="0"/>
          <w:numId w:val="0"/>
        </w:numPr>
        <w:ind w:left="2160" w:leftChars="0"/>
        <w:rPr>
          <w:rFonts w:hint="default"/>
          <w:lang w:val="en-US"/>
        </w:rPr>
      </w:pPr>
    </w:p>
    <w:p>
      <w:pPr>
        <w:pStyle w:val="12"/>
        <w:numPr>
          <w:ilvl w:val="0"/>
          <w:numId w:val="0"/>
        </w:numPr>
        <w:ind w:left="2160" w:leftChars="0"/>
        <w:rPr>
          <w:rFonts w:hint="default"/>
          <w:lang w:val="en-US"/>
        </w:rPr>
      </w:pPr>
    </w:p>
    <w:p>
      <w:pPr>
        <w:pStyle w:val="12"/>
        <w:numPr>
          <w:ilvl w:val="0"/>
          <w:numId w:val="0"/>
        </w:numPr>
        <w:ind w:left="2160" w:leftChars="0"/>
        <w:rPr>
          <w:rFonts w:hint="default"/>
          <w:lang w:val="en-US"/>
        </w:rPr>
      </w:pPr>
    </w:p>
    <w:sectPr>
      <w:footerReference r:id="rId5" w:type="default"/>
      <w:pgSz w:w="12240" w:h="15840"/>
      <w:pgMar w:top="1440" w:right="1440" w:bottom="1440" w:left="1440" w:header="720" w:footer="720" w:gutter="0"/>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6785462"/>
      <w:docPartObj>
        <w:docPartGallery w:val="autotext"/>
      </w:docPartObj>
    </w:sdtPr>
    <w:sdtContent>
      <w:p>
        <w:pPr>
          <w:pStyle w:val="5"/>
        </w:pPr>
        <w:r>
          <w:rPr>
            <w:lang w:val="vi-VN" w:eastAsia="vi-VN"/>
          </w:rPr>
          <mc:AlternateContent>
            <mc:Choice Requires="wpg">
              <w:drawing>
                <wp:anchor distT="0" distB="0" distL="114300" distR="114300" simplePos="0" relativeHeight="251660288"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632" name="Group 19"/>
                  <wp:cNvGraphicFramePr/>
                  <a:graphic xmlns:a="http://schemas.openxmlformats.org/drawingml/2006/main">
                    <a:graphicData uri="http://schemas.microsoft.com/office/word/2010/wordprocessingGroup">
                      <wpg:wgp>
                        <wpg:cNvGrpSpPr/>
                        <wpg:grpSpPr>
                          <a:xfrm>
                            <a:off x="0" y="0"/>
                            <a:ext cx="457200" cy="347980"/>
                            <a:chOff x="10104" y="14464"/>
                            <a:chExt cx="720" cy="548"/>
                          </a:xfrm>
                        </wpg:grpSpPr>
                        <wps:wsp>
                          <wps:cNvPr id="6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63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ln>
                          </wps:spPr>
                          <wps:bodyPr rot="0" vert="horz" wrap="square" lIns="91440" tIns="45720" rIns="91440" bIns="45720" anchor="t" anchorCtr="0" upright="1">
                            <a:noAutofit/>
                          </wps:bodyPr>
                        </wps:wsp>
                        <wps:wsp>
                          <wps:cNvPr id="635"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ln>
                          </wps:spPr>
                          <wps:txbx>
                            <w:txbxContent>
                              <w:p>
                                <w:pPr>
                                  <w:pStyle w:val="5"/>
                                  <w:jc w:val="center"/>
                                </w:pPr>
                                <w:r>
                                  <w:fldChar w:fldCharType="begin"/>
                                </w:r>
                                <w:r>
                                  <w:instrText xml:space="preserve"> PAGE    \* MERGEFORMAT </w:instrText>
                                </w:r>
                                <w:r>
                                  <w:fldChar w:fldCharType="separate"/>
                                </w:r>
                                <w:r>
                                  <w:t>14</w:t>
                                </w:r>
                                <w:r>
                                  <w:fldChar w:fldCharType="end"/>
                                </w:r>
                              </w:p>
                            </w:txbxContent>
                          </wps:txbx>
                          <wps:bodyPr rot="0" vert="horz" wrap="square" lIns="91440" tIns="45720" rIns="91440" bIns="45720" anchor="t" anchorCtr="0" upright="1">
                            <a:noAutofit/>
                          </wps:bodyPr>
                        </wps:wsp>
                      </wpg:wgp>
                    </a:graphicData>
                  </a:graphic>
                </wp:anchor>
              </w:drawing>
            </mc:Choice>
            <mc:Fallback>
              <w:pict>
                <v:group id="Group 19" o:spid="_x0000_s1026" o:spt="203" style="position:absolute;left:0pt;margin-left:558pt;margin-top:742.5pt;height:27.4pt;width:36pt;mso-position-horizontal-relative:page;mso-position-vertical-relative:page;z-index:251660288;mso-width-relative:page;mso-height-relative:page;" coordorigin="10104,14464" coordsize="720,548" o:gfxdata="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ZmL2l1AAAAAMBAAAPAAAAAAAAAAEAIAAA&#10;ACIAAABkcnMvZG93bnJldi54bWxQSwECFAAUAAAACACHTuJAigKR4vQCAAAPCwAADgAAAAAAAAAB&#10;ACAAAAAjAQAAZHJzL2Uyb0RvYy54bWxQSwUGAAAAAAYABgBZAQAAiQYAAAAA&#10;">
                  <o:lock v:ext="edit" aspectratio="f"/>
                  <v:rect id="Rectangle 20" o:spid="_x0000_s1026" o:spt="1" style="position:absolute;left:10190;top:14378;height:720;width:548;rotation:-6319877f;" fillcolor="#FFFFFF" filled="t" stroked="t" coordsize="21600,21600" o:gfxdata="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u5Mr4A&#10;AADcAAAADwAAAAAAAAABACAAAAAiAAAAZHJzL2Rvd25yZXYueG1sUEsBAhQAFAAAAAgAh07iQDMv&#10;BZ47AAAAOQAAABAAAAAAAAAAAQAgAAAADQEAAGRycy9zaGFwZXhtbC54bWxQSwUGAAAAAAYABgBb&#10;AQAAtwMAAAAA&#10;">
                    <v:fill on="t" focussize="0,0"/>
                    <v:stroke color="#737373" miterlimit="8" joinstyle="miter"/>
                    <v:imagedata o:title=""/>
                    <o:lock v:ext="edit" aspectratio="f"/>
                  </v:rect>
                  <v:rect id="Rectangle 21" o:spid="_x0000_s1026" o:spt="1" style="position:absolute;left:10190;top:14378;height:720;width:548;rotation:-5392142f;" fillcolor="#FFFFFF" filled="t" stroked="t" coordsize="21600,21600" o:gfxdata="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Aj0i/&#10;AAAA3AAAAA8AAAAAAAAAAQAgAAAAIgAAAGRycy9kb3ducmV2LnhtbFBLAQIUABQAAAAIAIdO4kAz&#10;LwWeOwAAADkAAAAQAAAAAAAAAAEAIAAAAA4BAABkcnMvc2hhcGV4bWwueG1sUEsFBgAAAAAGAAYA&#10;WwEAALgDAAAAAA==&#10;">
                    <v:fill on="t" focussize="0,0"/>
                    <v:stroke color="#737373" miterlimit="8" joinstyle="miter"/>
                    <v:imagedata o:title=""/>
                    <o:lock v:ext="edit" aspectratio="f"/>
                  </v:rect>
                  <v:rect id="Rectangle 22" o:spid="_x0000_s1026" o:spt="1" style="position:absolute;left:10190;top:14378;height:720;width:548;rotation:-5898240f;" fillcolor="#FFFFFF" filled="t" stroked="t" coordsize="21600,21600" o:gfxdata="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tT974A&#10;AADcAAAADwAAAAAAAAABACAAAAAiAAAAZHJzL2Rvd25yZXYueG1sUEsBAhQAFAAAAAgAh07iQDMv&#10;BZ47AAAAOQAAABAAAAAAAAAAAQAgAAAADQEAAGRycy9zaGFwZXhtbC54bWxQSwUGAAAAAAYABgBb&#10;AQAAtwMAAAAA&#10;">
                    <v:fill on="t" focussize="0,0"/>
                    <v:stroke color="#737373" miterlimit="8" joinstyle="miter"/>
                    <v:imagedata o:title=""/>
                    <o:lock v:ext="edit" aspectratio="f"/>
                    <v:textbox>
                      <w:txbxContent>
                        <w:p>
                          <w:pPr>
                            <w:pStyle w:val="5"/>
                            <w:jc w:val="center"/>
                          </w:pPr>
                          <w:r>
                            <w:fldChar w:fldCharType="begin"/>
                          </w:r>
                          <w:r>
                            <w:instrText xml:space="preserve"> PAGE    \* MERGEFORMAT </w:instrText>
                          </w:r>
                          <w:r>
                            <w:fldChar w:fldCharType="separate"/>
                          </w:r>
                          <w:r>
                            <w:t>14</w:t>
                          </w:r>
                          <w:r>
                            <w:fldChar w:fldCharType="end"/>
                          </w:r>
                        </w:p>
                      </w:txbxContent>
                    </v:textbox>
                  </v:rect>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p>
  </w:footnote>
  <w:footnote w:type="continuationSeparator" w:id="1">
    <w:p>
      <w:pPr>
        <w:spacing w:before="0" w:after="0" w:line="276"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F1A72"/>
    <w:multiLevelType w:val="singleLevel"/>
    <w:tmpl w:val="946F1A72"/>
    <w:lvl w:ilvl="0" w:tentative="0">
      <w:start w:val="1"/>
      <w:numFmt w:val="decimal"/>
      <w:suff w:val="space"/>
      <w:lvlText w:val="%1."/>
      <w:lvlJc w:val="left"/>
    </w:lvl>
  </w:abstractNum>
  <w:abstractNum w:abstractNumId="1">
    <w:nsid w:val="34073474"/>
    <w:multiLevelType w:val="multilevel"/>
    <w:tmpl w:val="34073474"/>
    <w:lvl w:ilvl="0" w:tentative="0">
      <w:start w:val="2"/>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FAF2171"/>
    <w:multiLevelType w:val="multilevel"/>
    <w:tmpl w:val="7FAF2171"/>
    <w:lvl w:ilvl="0" w:tentative="0">
      <w:start w:val="1"/>
      <w:numFmt w:val="decimal"/>
      <w:lvlText w:val="%1."/>
      <w:lvlJc w:val="left"/>
      <w:pPr>
        <w:ind w:left="640" w:hanging="360"/>
      </w:pPr>
      <w:rPr>
        <w:rFonts w:hint="default"/>
        <w:b/>
      </w:rPr>
    </w:lvl>
    <w:lvl w:ilvl="1" w:tentative="0">
      <w:start w:val="1"/>
      <w:numFmt w:val="lowerLetter"/>
      <w:lvlText w:val="%2."/>
      <w:lvlJc w:val="left"/>
      <w:pPr>
        <w:ind w:left="1436" w:hanging="360"/>
      </w:pPr>
    </w:lvl>
    <w:lvl w:ilvl="2" w:tentative="0">
      <w:start w:val="1"/>
      <w:numFmt w:val="lowerRoman"/>
      <w:lvlText w:val="%3."/>
      <w:lvlJc w:val="right"/>
      <w:pPr>
        <w:ind w:left="2156" w:hanging="180"/>
      </w:pPr>
    </w:lvl>
    <w:lvl w:ilvl="3" w:tentative="0">
      <w:start w:val="1"/>
      <w:numFmt w:val="decimal"/>
      <w:lvlText w:val="%4."/>
      <w:lvlJc w:val="left"/>
      <w:pPr>
        <w:ind w:left="2876" w:hanging="360"/>
      </w:pPr>
    </w:lvl>
    <w:lvl w:ilvl="4" w:tentative="0">
      <w:start w:val="1"/>
      <w:numFmt w:val="lowerLetter"/>
      <w:lvlText w:val="%5."/>
      <w:lvlJc w:val="left"/>
      <w:pPr>
        <w:ind w:left="3596" w:hanging="360"/>
      </w:pPr>
    </w:lvl>
    <w:lvl w:ilvl="5" w:tentative="0">
      <w:start w:val="1"/>
      <w:numFmt w:val="lowerRoman"/>
      <w:lvlText w:val="%6."/>
      <w:lvlJc w:val="right"/>
      <w:pPr>
        <w:ind w:left="4316" w:hanging="180"/>
      </w:pPr>
    </w:lvl>
    <w:lvl w:ilvl="6" w:tentative="0">
      <w:start w:val="1"/>
      <w:numFmt w:val="decimal"/>
      <w:lvlText w:val="%7."/>
      <w:lvlJc w:val="left"/>
      <w:pPr>
        <w:ind w:left="5036" w:hanging="360"/>
      </w:pPr>
    </w:lvl>
    <w:lvl w:ilvl="7" w:tentative="0">
      <w:start w:val="1"/>
      <w:numFmt w:val="lowerLetter"/>
      <w:lvlText w:val="%8."/>
      <w:lvlJc w:val="left"/>
      <w:pPr>
        <w:ind w:left="5756" w:hanging="360"/>
      </w:pPr>
    </w:lvl>
    <w:lvl w:ilvl="8" w:tentative="0">
      <w:start w:val="1"/>
      <w:numFmt w:val="lowerRoman"/>
      <w:lvlText w:val="%9."/>
      <w:lvlJc w:val="right"/>
      <w:pPr>
        <w:ind w:left="647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66"/>
    <w:rsid w:val="00036B1A"/>
    <w:rsid w:val="00042C52"/>
    <w:rsid w:val="00087A7D"/>
    <w:rsid w:val="0009061B"/>
    <w:rsid w:val="000D1979"/>
    <w:rsid w:val="000F05FE"/>
    <w:rsid w:val="00123C8C"/>
    <w:rsid w:val="00127E66"/>
    <w:rsid w:val="0015572B"/>
    <w:rsid w:val="00192AF1"/>
    <w:rsid w:val="001A1F1A"/>
    <w:rsid w:val="001B1D45"/>
    <w:rsid w:val="001D4A41"/>
    <w:rsid w:val="001F084F"/>
    <w:rsid w:val="00260718"/>
    <w:rsid w:val="00277924"/>
    <w:rsid w:val="002A7DAB"/>
    <w:rsid w:val="002D0806"/>
    <w:rsid w:val="002F744C"/>
    <w:rsid w:val="00302BF6"/>
    <w:rsid w:val="00321231"/>
    <w:rsid w:val="0032379D"/>
    <w:rsid w:val="00324131"/>
    <w:rsid w:val="00353E42"/>
    <w:rsid w:val="003857C1"/>
    <w:rsid w:val="003B78D8"/>
    <w:rsid w:val="00413B58"/>
    <w:rsid w:val="004146B6"/>
    <w:rsid w:val="00424B19"/>
    <w:rsid w:val="00441852"/>
    <w:rsid w:val="00456D53"/>
    <w:rsid w:val="00467B09"/>
    <w:rsid w:val="00467D06"/>
    <w:rsid w:val="0049085B"/>
    <w:rsid w:val="004C3759"/>
    <w:rsid w:val="004C57FD"/>
    <w:rsid w:val="004E20E0"/>
    <w:rsid w:val="004E2DCC"/>
    <w:rsid w:val="00504FDC"/>
    <w:rsid w:val="005604AD"/>
    <w:rsid w:val="00601F6B"/>
    <w:rsid w:val="00623684"/>
    <w:rsid w:val="006335DB"/>
    <w:rsid w:val="0064312E"/>
    <w:rsid w:val="0064427A"/>
    <w:rsid w:val="00655833"/>
    <w:rsid w:val="00685324"/>
    <w:rsid w:val="00695AF9"/>
    <w:rsid w:val="00696820"/>
    <w:rsid w:val="006A6494"/>
    <w:rsid w:val="006C543D"/>
    <w:rsid w:val="0076049F"/>
    <w:rsid w:val="007D2FBD"/>
    <w:rsid w:val="00802F72"/>
    <w:rsid w:val="0081061C"/>
    <w:rsid w:val="00833C78"/>
    <w:rsid w:val="00836D7D"/>
    <w:rsid w:val="008371E1"/>
    <w:rsid w:val="0085278F"/>
    <w:rsid w:val="00886452"/>
    <w:rsid w:val="008A3763"/>
    <w:rsid w:val="008D2614"/>
    <w:rsid w:val="008F534D"/>
    <w:rsid w:val="00902E71"/>
    <w:rsid w:val="00937290"/>
    <w:rsid w:val="00937E72"/>
    <w:rsid w:val="009527EE"/>
    <w:rsid w:val="00974762"/>
    <w:rsid w:val="009A0499"/>
    <w:rsid w:val="009B3203"/>
    <w:rsid w:val="009B4D93"/>
    <w:rsid w:val="009D7DC4"/>
    <w:rsid w:val="009F6CEB"/>
    <w:rsid w:val="00A449E0"/>
    <w:rsid w:val="00A75A76"/>
    <w:rsid w:val="00A823F1"/>
    <w:rsid w:val="00AB1025"/>
    <w:rsid w:val="00AE5BD9"/>
    <w:rsid w:val="00B13C04"/>
    <w:rsid w:val="00B31E36"/>
    <w:rsid w:val="00B516DF"/>
    <w:rsid w:val="00B713A4"/>
    <w:rsid w:val="00B93C39"/>
    <w:rsid w:val="00BB0D88"/>
    <w:rsid w:val="00BB210E"/>
    <w:rsid w:val="00BC5554"/>
    <w:rsid w:val="00BE3672"/>
    <w:rsid w:val="00BE62A2"/>
    <w:rsid w:val="00BF7454"/>
    <w:rsid w:val="00C70470"/>
    <w:rsid w:val="00C83266"/>
    <w:rsid w:val="00D16EB6"/>
    <w:rsid w:val="00D2193C"/>
    <w:rsid w:val="00D250D6"/>
    <w:rsid w:val="00D323B0"/>
    <w:rsid w:val="00D84846"/>
    <w:rsid w:val="00D84CFA"/>
    <w:rsid w:val="00DC2F46"/>
    <w:rsid w:val="00DD2E91"/>
    <w:rsid w:val="00DD60E3"/>
    <w:rsid w:val="00DF50A8"/>
    <w:rsid w:val="00DF59F5"/>
    <w:rsid w:val="00E3267F"/>
    <w:rsid w:val="00E62E21"/>
    <w:rsid w:val="00E665E0"/>
    <w:rsid w:val="00E71767"/>
    <w:rsid w:val="00E75DBE"/>
    <w:rsid w:val="00EA025A"/>
    <w:rsid w:val="00EB60FB"/>
    <w:rsid w:val="00ED5F35"/>
    <w:rsid w:val="00EE039E"/>
    <w:rsid w:val="00F45BAB"/>
    <w:rsid w:val="00F6580A"/>
    <w:rsid w:val="00F67BDC"/>
    <w:rsid w:val="00FA0B1A"/>
    <w:rsid w:val="00FA375E"/>
    <w:rsid w:val="00FE0A2B"/>
    <w:rsid w:val="084F64FA"/>
    <w:rsid w:val="17BB193D"/>
    <w:rsid w:val="33C036C0"/>
    <w:rsid w:val="5702081B"/>
    <w:rsid w:val="630A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5"/>
    <w:unhideWhenUsed/>
    <w:qFormat/>
    <w:uiPriority w:val="99"/>
    <w:pPr>
      <w:tabs>
        <w:tab w:val="center" w:pos="4513"/>
        <w:tab w:val="right" w:pos="9026"/>
      </w:tabs>
      <w:spacing w:after="0" w:line="240" w:lineRule="auto"/>
    </w:pPr>
  </w:style>
  <w:style w:type="character" w:styleId="6">
    <w:name w:val="footnote reference"/>
    <w:basedOn w:val="2"/>
    <w:semiHidden/>
    <w:unhideWhenUsed/>
    <w:uiPriority w:val="99"/>
    <w:rPr>
      <w:vertAlign w:val="superscript"/>
    </w:rPr>
  </w:style>
  <w:style w:type="paragraph" w:styleId="7">
    <w:name w:val="footnote text"/>
    <w:basedOn w:val="1"/>
    <w:semiHidden/>
    <w:unhideWhenUsed/>
    <w:uiPriority w:val="99"/>
    <w:pPr>
      <w:snapToGrid w:val="0"/>
      <w:jc w:val="left"/>
    </w:pPr>
    <w:rPr>
      <w:sz w:val="18"/>
      <w:szCs w:val="18"/>
    </w:rPr>
  </w:style>
  <w:style w:type="paragraph" w:styleId="8">
    <w:name w:val="header"/>
    <w:basedOn w:val="1"/>
    <w:link w:val="14"/>
    <w:unhideWhenUsed/>
    <w:uiPriority w:val="99"/>
    <w:pPr>
      <w:tabs>
        <w:tab w:val="center" w:pos="4513"/>
        <w:tab w:val="right" w:pos="9026"/>
      </w:tabs>
      <w:spacing w:after="0" w:line="240" w:lineRule="auto"/>
    </w:pPr>
  </w:style>
  <w:style w:type="character" w:styleId="9">
    <w:name w:val="Hyperlink"/>
    <w:basedOn w:val="2"/>
    <w:semiHidden/>
    <w:unhideWhenUsed/>
    <w:uiPriority w:val="99"/>
    <w:rPr>
      <w:color w:val="0000FF"/>
      <w:u w:val="single"/>
    </w:rPr>
  </w:style>
  <w:style w:type="table" w:styleId="10">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0"/>
    <w:pPr>
      <w:spacing w:before="60" w:line="240" w:lineRule="auto"/>
      <w:ind w:firstLine="0"/>
      <w:jc w:val="center"/>
    </w:pPr>
    <w:rPr>
      <w:sz w:val="40"/>
      <w:szCs w:val="40"/>
    </w:rPr>
  </w:style>
  <w:style w:type="paragraph" w:styleId="12">
    <w:name w:val="List Paragraph"/>
    <w:basedOn w:val="1"/>
    <w:qFormat/>
    <w:uiPriority w:val="34"/>
    <w:pPr>
      <w:ind w:left="720"/>
      <w:contextualSpacing/>
    </w:pPr>
  </w:style>
  <w:style w:type="character" w:customStyle="1" w:styleId="13">
    <w:name w:val="Balloon Text Char"/>
    <w:basedOn w:val="2"/>
    <w:link w:val="4"/>
    <w:semiHidden/>
    <w:qFormat/>
    <w:uiPriority w:val="99"/>
    <w:rPr>
      <w:rFonts w:ascii="Tahoma" w:hAnsi="Tahoma" w:cs="Tahoma"/>
      <w:sz w:val="16"/>
      <w:szCs w:val="16"/>
    </w:rPr>
  </w:style>
  <w:style w:type="character" w:customStyle="1" w:styleId="14">
    <w:name w:val="Header Char"/>
    <w:basedOn w:val="2"/>
    <w:link w:val="8"/>
    <w:qFormat/>
    <w:uiPriority w:val="99"/>
  </w:style>
  <w:style w:type="character" w:customStyle="1" w:styleId="15">
    <w:name w:val="Footer Char"/>
    <w:basedOn w:val="2"/>
    <w:link w:val="5"/>
    <w:uiPriority w:val="99"/>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1D1F9A-C383-42B0-A74C-A9A68E69E704}">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1029</Words>
  <Characters>5870</Characters>
  <Lines>48</Lines>
  <Paragraphs>13</Paragraphs>
  <TotalTime>87</TotalTime>
  <ScaleCrop>false</ScaleCrop>
  <LinksUpToDate>false</LinksUpToDate>
  <CharactersWithSpaces>6886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2018-05-29T14:03:00Z</dcterms:created>
  <dc:creator>adimin</dc:creator>
  <cp:lastModifiedBy>User</cp:lastModifiedBy>
  <dcterms:modified xsi:type="dcterms:W3CDTF">2021-10-27T09:07:15Z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2C4B54F21C4448679C4DC6BEFFF4A534</vt:lpwstr>
  </property>
</Properties>
</file>