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Введение: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1.1. Наименование: Учет телефонных переговоров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Краткая характеристика области применения: 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Основания для разработки: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Основанием для разработки является договор № ________ от Организация, утвердившая договор: 1.2. Наименование работы: Автоматизированная информационная система «Учет телефонных переговоров».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Назначение разработки: Автоматизированная информационная система «Учет телефонных переговоров» предназначена для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3.1. Функциональное назначение программы или программного изделия: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3.2. Эксплуатационное назначение программы или программного изделия: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Требования к программе или программному изделию: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4.1. Требования к функциональным характеристикам: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формирование базы данных на основе полученной информации;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4.2. Требования к надежности: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самовосстановления при сбоях;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возможность резервного копирования;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защита от несанкционированного доступа;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своевременное изменение данных.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4.3. Требования к составу и параметрам технических средств: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Системные требования для работы программного продукта должны быть следующими: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4.4. Требования к информационной и программной совместимости: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должна работать в операционной системе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10.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4.5. Требования к транспортированию и хранению: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Информационная система поставляется в электронном или печатном виде.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4.6. Специальные требования: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Интерфейс должен быть интуитивно понятным для пользователя и не должен иметь ничего лишнего.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Требования к программной документации: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состав программной документации должно входить: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техническое задание;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программа и методика испытаний;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руководство программиста;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руководство оператора;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руководство пользователя;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ведомость эксплуатационных документов;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формуляр.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Технико-экономические показатели: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«Учёт телефонных переговоров»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Стадии и этапы разработки: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должна быть поделена на три стадии: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техническое задание;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технический проект;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внедрение.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 Должны быть выполнены: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постановка задачи;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и уточнение требований к техническим средствам;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требований к программе;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определение стадий, этапов и сроков разработки программы и документации на нее;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согласование и утверждение технического задания.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стадии «Технический проект» должны быть выполнены перечисленные ниже этапы работ: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разработка программы;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разработка программной документации;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испытания программы.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этапе испытаний программы должны быть выполнены перечисленные ниже виды работ: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разработка, согласование и утверждение порядка и методики испытаний;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проведение приемо-сдаточных испытаний;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корректировка программы и программной документации по результатам испытаний.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стадии «Внедрение» должен быть выполнен этап разработки «Подготовка и передача программы».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Порядок контроля и приемки: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Ход проведения приемо-сдаточных испытаний заказчик и исполнитель документируют в протоколе испытаний. На основании протокола испытаний </w:t>
      </w:r>
      <w:r>
        <w:rPr>
          <w:color w:val="000000"/>
          <w:sz w:val="27"/>
          <w:szCs w:val="27"/>
        </w:rPr>
        <w:lastRenderedPageBreak/>
        <w:t>исполнитель совместно с заказчиком подписывают акт приемки-сдачи программы в эксплуатацию.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Приложения:</w:t>
      </w:r>
    </w:p>
    <w:p w:rsidR="001F3D5F" w:rsidRDefault="001F3D5F" w:rsidP="001F3D5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ГОСТ 19.201-78 Единая система программной документации. Техническое задание. Требования к содержанию и оформлению. 2010г.</w:t>
      </w:r>
    </w:p>
    <w:p w:rsidR="002D6FD7" w:rsidRDefault="002D6FD7">
      <w:bookmarkStart w:id="0" w:name="_GoBack"/>
      <w:bookmarkEnd w:id="0"/>
    </w:p>
    <w:sectPr w:rsidR="002D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CA"/>
    <w:rsid w:val="001C20D7"/>
    <w:rsid w:val="001F3D5F"/>
    <w:rsid w:val="00253CCA"/>
    <w:rsid w:val="002D6FD7"/>
    <w:rsid w:val="006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D3954-2BA2-4597-94FE-8AA46C4C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2022-12-23T06:00:00Z</dcterms:created>
  <dcterms:modified xsi:type="dcterms:W3CDTF">2022-12-23T06:00:00Z</dcterms:modified>
</cp:coreProperties>
</file>