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1E8" w:rsidRPr="00A71BE1" w:rsidRDefault="005C0B47" w:rsidP="00A71BE1">
      <w:pPr>
        <w:spacing w:after="0" w:line="240" w:lineRule="auto"/>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Теоретические вопросы:</w:t>
      </w:r>
    </w:p>
    <w:p w:rsidR="005C0B47" w:rsidRPr="00A71BE1" w:rsidRDefault="00F47857"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Понятие </w:t>
      </w:r>
      <w:r w:rsidR="005A6605" w:rsidRPr="00A71BE1">
        <w:rPr>
          <w:rFonts w:ascii="Times New Roman" w:hAnsi="Times New Roman" w:cs="Times New Roman"/>
          <w:b/>
          <w:color w:val="000000" w:themeColor="text1"/>
          <w:sz w:val="28"/>
          <w:szCs w:val="28"/>
        </w:rPr>
        <w:t>администратора БД</w:t>
      </w:r>
      <w:r w:rsidRPr="00A71BE1">
        <w:rPr>
          <w:rFonts w:ascii="Times New Roman" w:hAnsi="Times New Roman" w:cs="Times New Roman"/>
          <w:b/>
          <w:color w:val="000000" w:themeColor="text1"/>
          <w:sz w:val="28"/>
          <w:szCs w:val="28"/>
        </w:rPr>
        <w:t xml:space="preserve">. </w:t>
      </w:r>
      <w:r w:rsidR="005A6605" w:rsidRPr="00A71BE1">
        <w:rPr>
          <w:rFonts w:ascii="Times New Roman" w:hAnsi="Times New Roman" w:cs="Times New Roman"/>
          <w:b/>
          <w:color w:val="000000" w:themeColor="text1"/>
          <w:sz w:val="28"/>
          <w:szCs w:val="28"/>
        </w:rPr>
        <w:t>Основные обязанности администратора БД</w:t>
      </w:r>
      <w:r w:rsidRPr="00A71BE1">
        <w:rPr>
          <w:rFonts w:ascii="Times New Roman" w:hAnsi="Times New Roman" w:cs="Times New Roman"/>
          <w:b/>
          <w:color w:val="000000" w:themeColor="text1"/>
          <w:sz w:val="28"/>
          <w:szCs w:val="28"/>
        </w:rPr>
        <w:t>.</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u w:val="single"/>
        </w:rPr>
        <w:t>Администратор базы данных (DBA)</w:t>
      </w:r>
      <w:r w:rsidRPr="00A71BE1">
        <w:rPr>
          <w:rFonts w:ascii="Times New Roman" w:hAnsi="Times New Roman" w:cs="Times New Roman"/>
          <w:color w:val="000000" w:themeColor="text1"/>
          <w:sz w:val="28"/>
          <w:szCs w:val="28"/>
        </w:rPr>
        <w:t xml:space="preserve"> — это специалист, который</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отвечает за установку, конфигурирование, управление, поддержку,</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оптимизацию и безопасность баз данных. Он занимается поддержанием</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стабильной работы баз данных, резервным копированием, восстановлением,</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мониторингом производительности и разрешением инцидентов.</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u w:val="single"/>
        </w:rPr>
      </w:pPr>
      <w:r w:rsidRPr="00A71BE1">
        <w:rPr>
          <w:rFonts w:ascii="Times New Roman" w:hAnsi="Times New Roman" w:cs="Times New Roman"/>
          <w:color w:val="000000" w:themeColor="text1"/>
          <w:sz w:val="28"/>
          <w:szCs w:val="28"/>
          <w:u w:val="single"/>
        </w:rPr>
        <w:t>Перечислить обязанности администратора баз данных (из</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u w:val="single"/>
        </w:rPr>
      </w:pPr>
      <w:r w:rsidRPr="00A71BE1">
        <w:rPr>
          <w:rFonts w:ascii="Times New Roman" w:hAnsi="Times New Roman" w:cs="Times New Roman"/>
          <w:color w:val="000000" w:themeColor="text1"/>
          <w:sz w:val="28"/>
          <w:szCs w:val="28"/>
          <w:u w:val="single"/>
        </w:rPr>
        <w:t>должностной инструкции).</w:t>
      </w:r>
    </w:p>
    <w:p w:rsidR="009C06DC" w:rsidRPr="00A71BE1" w:rsidRDefault="009C06DC" w:rsidP="00B84AB9">
      <w:pPr>
        <w:pStyle w:val="a3"/>
        <w:numPr>
          <w:ilvl w:val="0"/>
          <w:numId w:val="2"/>
        </w:numPr>
        <w:tabs>
          <w:tab w:val="left" w:pos="1134"/>
        </w:tabs>
        <w:spacing w:after="0" w:line="240" w:lineRule="auto"/>
        <w:ind w:left="0" w:firstLine="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Установка и настройка баз данных — обеспечение правильного развёртывания системы.</w:t>
      </w:r>
    </w:p>
    <w:p w:rsidR="009C06DC" w:rsidRPr="00A71BE1" w:rsidRDefault="009C06DC" w:rsidP="00B84AB9">
      <w:pPr>
        <w:pStyle w:val="a3"/>
        <w:numPr>
          <w:ilvl w:val="0"/>
          <w:numId w:val="2"/>
        </w:numPr>
        <w:tabs>
          <w:tab w:val="left" w:pos="1134"/>
        </w:tabs>
        <w:spacing w:after="0" w:line="240" w:lineRule="auto"/>
        <w:ind w:left="0" w:firstLine="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Мониторинг производительности — контроль за работой баз данных и обеспечение оптимальной производительности.</w:t>
      </w:r>
    </w:p>
    <w:p w:rsidR="009C06DC" w:rsidRPr="00A71BE1" w:rsidRDefault="009C06DC" w:rsidP="00B84AB9">
      <w:pPr>
        <w:pStyle w:val="a3"/>
        <w:numPr>
          <w:ilvl w:val="0"/>
          <w:numId w:val="2"/>
        </w:numPr>
        <w:tabs>
          <w:tab w:val="left" w:pos="1134"/>
        </w:tabs>
        <w:spacing w:after="0" w:line="240" w:lineRule="auto"/>
        <w:ind w:left="0" w:firstLine="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Резервное копирование и восстановление — создание и управление резервными копиями данных, а также восстановление в случае сбоя.</w:t>
      </w:r>
    </w:p>
    <w:p w:rsidR="009C06DC" w:rsidRPr="00A71BE1" w:rsidRDefault="009C06DC" w:rsidP="00B84AB9">
      <w:pPr>
        <w:pStyle w:val="a3"/>
        <w:numPr>
          <w:ilvl w:val="0"/>
          <w:numId w:val="2"/>
        </w:numPr>
        <w:tabs>
          <w:tab w:val="left" w:pos="1134"/>
        </w:tabs>
        <w:spacing w:after="0" w:line="240" w:lineRule="auto"/>
        <w:ind w:left="0" w:firstLine="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Обеспечение безопасности данных — контроль доступа пользователей, управление ролями и правами доступа.</w:t>
      </w:r>
    </w:p>
    <w:p w:rsidR="009C06DC" w:rsidRPr="00A71BE1" w:rsidRDefault="009C06DC" w:rsidP="00B84AB9">
      <w:pPr>
        <w:pStyle w:val="a3"/>
        <w:numPr>
          <w:ilvl w:val="0"/>
          <w:numId w:val="2"/>
        </w:numPr>
        <w:tabs>
          <w:tab w:val="left" w:pos="1134"/>
        </w:tabs>
        <w:spacing w:after="0" w:line="240" w:lineRule="auto"/>
        <w:ind w:left="0" w:firstLine="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Оптимизация запросов — анализ и улучшение SQL-запросов для повышения скорости работы баз данных.</w:t>
      </w:r>
    </w:p>
    <w:p w:rsidR="009C06DC" w:rsidRPr="00A71BE1" w:rsidRDefault="009C06DC" w:rsidP="00B84AB9">
      <w:pPr>
        <w:pStyle w:val="a3"/>
        <w:numPr>
          <w:ilvl w:val="0"/>
          <w:numId w:val="2"/>
        </w:numPr>
        <w:tabs>
          <w:tab w:val="left" w:pos="1134"/>
        </w:tabs>
        <w:spacing w:after="0" w:line="240" w:lineRule="auto"/>
        <w:ind w:left="0" w:firstLine="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 xml:space="preserve">Обновление и </w:t>
      </w:r>
      <w:proofErr w:type="spellStart"/>
      <w:r w:rsidRPr="00A71BE1">
        <w:rPr>
          <w:rFonts w:ascii="Times New Roman" w:hAnsi="Times New Roman" w:cs="Times New Roman"/>
          <w:color w:val="000000" w:themeColor="text1"/>
          <w:sz w:val="28"/>
          <w:szCs w:val="28"/>
        </w:rPr>
        <w:t>патчинг</w:t>
      </w:r>
      <w:proofErr w:type="spellEnd"/>
      <w:r w:rsidRPr="00A71BE1">
        <w:rPr>
          <w:rFonts w:ascii="Times New Roman" w:hAnsi="Times New Roman" w:cs="Times New Roman"/>
          <w:color w:val="000000" w:themeColor="text1"/>
          <w:sz w:val="28"/>
          <w:szCs w:val="28"/>
        </w:rPr>
        <w:t xml:space="preserve"> ПО — установка обновлений баз данных для устранения уязвимостей и повышения производительности.</w:t>
      </w:r>
    </w:p>
    <w:p w:rsidR="009C06DC" w:rsidRPr="00A71BE1" w:rsidRDefault="009C06DC" w:rsidP="00B84AB9">
      <w:pPr>
        <w:pStyle w:val="a3"/>
        <w:numPr>
          <w:ilvl w:val="0"/>
          <w:numId w:val="2"/>
        </w:numPr>
        <w:tabs>
          <w:tab w:val="left" w:pos="1134"/>
        </w:tabs>
        <w:spacing w:after="0" w:line="240" w:lineRule="auto"/>
        <w:ind w:left="0" w:firstLine="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Диагностика и устранение неисправностей — решение проблем с базами данных, мониторинг и анализ ошибок.</w:t>
      </w:r>
    </w:p>
    <w:p w:rsidR="009C06DC" w:rsidRPr="00A71BE1" w:rsidRDefault="009C06DC" w:rsidP="00B84AB9">
      <w:pPr>
        <w:pStyle w:val="a3"/>
        <w:numPr>
          <w:ilvl w:val="0"/>
          <w:numId w:val="2"/>
        </w:numPr>
        <w:tabs>
          <w:tab w:val="left" w:pos="1134"/>
        </w:tabs>
        <w:spacing w:after="0" w:line="240" w:lineRule="auto"/>
        <w:ind w:left="0" w:firstLine="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Разработка и поддержка процедур резервного копирования и аварийного восстановления.</w:t>
      </w:r>
    </w:p>
    <w:p w:rsidR="009C06DC" w:rsidRPr="00A71BE1" w:rsidRDefault="009C06DC" w:rsidP="00B84AB9">
      <w:pPr>
        <w:pStyle w:val="a3"/>
        <w:numPr>
          <w:ilvl w:val="0"/>
          <w:numId w:val="2"/>
        </w:numPr>
        <w:tabs>
          <w:tab w:val="left" w:pos="1134"/>
        </w:tabs>
        <w:spacing w:after="0" w:line="240" w:lineRule="auto"/>
        <w:ind w:left="0" w:firstLine="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Планирование и управление мощностями — оценка потребностей в ресурсах и оптимизация использования серверных мощностей.</w:t>
      </w:r>
    </w:p>
    <w:p w:rsidR="009C06DC" w:rsidRPr="00A71BE1" w:rsidRDefault="009C06DC" w:rsidP="00B84AB9">
      <w:pPr>
        <w:pStyle w:val="a3"/>
        <w:numPr>
          <w:ilvl w:val="0"/>
          <w:numId w:val="2"/>
        </w:numPr>
        <w:tabs>
          <w:tab w:val="left" w:pos="1134"/>
        </w:tabs>
        <w:spacing w:after="0" w:line="240" w:lineRule="auto"/>
        <w:ind w:left="0" w:firstLine="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Документирование архитектуры баз данных и изменений.</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rPr>
      </w:pPr>
    </w:p>
    <w:p w:rsidR="00F47857" w:rsidRPr="00A71BE1" w:rsidRDefault="005528C3"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Основные утилиты администратора баз данных: возможности, достоинства и недостатки</w:t>
      </w:r>
      <w:r w:rsidR="00F47857" w:rsidRPr="00A71BE1">
        <w:rPr>
          <w:rFonts w:ascii="Times New Roman" w:hAnsi="Times New Roman" w:cs="Times New Roman"/>
          <w:b/>
          <w:color w:val="000000" w:themeColor="text1"/>
          <w:sz w:val="28"/>
          <w:szCs w:val="28"/>
        </w:rPr>
        <w:t>.</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val="en-US" w:eastAsia="ru-RU"/>
        </w:rPr>
      </w:pPr>
      <w:r w:rsidRPr="00A71BE1">
        <w:rPr>
          <w:rFonts w:ascii="Times New Roman" w:eastAsia="Times New Roman" w:hAnsi="Times New Roman" w:cs="Times New Roman"/>
          <w:color w:val="000000" w:themeColor="text1"/>
          <w:sz w:val="28"/>
          <w:szCs w:val="28"/>
          <w:lang w:val="en-US" w:eastAsia="ru-RU"/>
        </w:rPr>
        <w:t xml:space="preserve">1 </w:t>
      </w:r>
      <w:r w:rsidRPr="00A71BE1">
        <w:rPr>
          <w:rFonts w:ascii="Times New Roman" w:eastAsia="Times New Roman" w:hAnsi="Times New Roman" w:cs="Times New Roman"/>
          <w:b/>
          <w:bCs/>
          <w:color w:val="000000" w:themeColor="text1"/>
          <w:sz w:val="28"/>
          <w:szCs w:val="28"/>
          <w:lang w:val="en-US" w:eastAsia="ru-RU"/>
        </w:rPr>
        <w:t>SQL Server Management Studio (SSMS)</w:t>
      </w:r>
    </w:p>
    <w:p w:rsidR="009C06DC" w:rsidRPr="00A71BE1" w:rsidRDefault="009C06DC" w:rsidP="00B84AB9">
      <w:pPr>
        <w:numPr>
          <w:ilvl w:val="0"/>
          <w:numId w:val="3"/>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xml:space="preserve">: Инструмент для управления </w:t>
      </w:r>
      <w:proofErr w:type="spellStart"/>
      <w:r w:rsidRPr="00A71BE1">
        <w:rPr>
          <w:rFonts w:ascii="Times New Roman" w:eastAsia="Times New Roman" w:hAnsi="Times New Roman" w:cs="Times New Roman"/>
          <w:color w:val="000000" w:themeColor="text1"/>
          <w:sz w:val="28"/>
          <w:szCs w:val="28"/>
          <w:lang w:eastAsia="ru-RU"/>
        </w:rPr>
        <w:t>Microsoft</w:t>
      </w:r>
      <w:proofErr w:type="spellEnd"/>
      <w:r w:rsidRPr="00A71BE1">
        <w:rPr>
          <w:rFonts w:ascii="Times New Roman" w:eastAsia="Times New Roman" w:hAnsi="Times New Roman" w:cs="Times New Roman"/>
          <w:color w:val="000000" w:themeColor="text1"/>
          <w:sz w:val="28"/>
          <w:szCs w:val="28"/>
          <w:lang w:eastAsia="ru-RU"/>
        </w:rPr>
        <w:t xml:space="preserve">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3"/>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 xml:space="preserve">: Удобный интерфейс, интеграция с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3"/>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 xml:space="preserve">: Поддерживает только </w:t>
      </w:r>
      <w:proofErr w:type="spellStart"/>
      <w:r w:rsidRPr="00A71BE1">
        <w:rPr>
          <w:rFonts w:ascii="Times New Roman" w:eastAsia="Times New Roman" w:hAnsi="Times New Roman" w:cs="Times New Roman"/>
          <w:color w:val="000000" w:themeColor="text1"/>
          <w:sz w:val="28"/>
          <w:szCs w:val="28"/>
          <w:lang w:eastAsia="ru-RU"/>
        </w:rPr>
        <w:t>Microsoft</w:t>
      </w:r>
      <w:proofErr w:type="spellEnd"/>
      <w:r w:rsidRPr="00A71BE1">
        <w:rPr>
          <w:rFonts w:ascii="Times New Roman" w:eastAsia="Times New Roman" w:hAnsi="Times New Roman" w:cs="Times New Roman"/>
          <w:color w:val="000000" w:themeColor="text1"/>
          <w:sz w:val="28"/>
          <w:szCs w:val="28"/>
          <w:lang w:eastAsia="ru-RU"/>
        </w:rPr>
        <w:t xml:space="preserve">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2 </w:t>
      </w:r>
      <w:proofErr w:type="spellStart"/>
      <w:r w:rsidRPr="00A71BE1">
        <w:rPr>
          <w:rFonts w:ascii="Times New Roman" w:eastAsia="Times New Roman" w:hAnsi="Times New Roman" w:cs="Times New Roman"/>
          <w:b/>
          <w:bCs/>
          <w:color w:val="000000" w:themeColor="text1"/>
          <w:sz w:val="28"/>
          <w:szCs w:val="28"/>
          <w:lang w:eastAsia="ru-RU"/>
        </w:rPr>
        <w:t>Oracle</w:t>
      </w:r>
      <w:proofErr w:type="spellEnd"/>
      <w:r w:rsidRPr="00A71BE1">
        <w:rPr>
          <w:rFonts w:ascii="Times New Roman" w:eastAsia="Times New Roman" w:hAnsi="Times New Roman" w:cs="Times New Roman"/>
          <w:b/>
          <w:bCs/>
          <w:color w:val="000000" w:themeColor="text1"/>
          <w:sz w:val="28"/>
          <w:szCs w:val="28"/>
          <w:lang w:eastAsia="ru-RU"/>
        </w:rPr>
        <w:t xml:space="preserve"> SQL </w:t>
      </w:r>
      <w:proofErr w:type="spellStart"/>
      <w:r w:rsidRPr="00A71BE1">
        <w:rPr>
          <w:rFonts w:ascii="Times New Roman" w:eastAsia="Times New Roman" w:hAnsi="Times New Roman" w:cs="Times New Roman"/>
          <w:b/>
          <w:bCs/>
          <w:color w:val="000000" w:themeColor="text1"/>
          <w:sz w:val="28"/>
          <w:szCs w:val="28"/>
          <w:lang w:eastAsia="ru-RU"/>
        </w:rPr>
        <w:t>Developer</w:t>
      </w:r>
      <w:proofErr w:type="spellEnd"/>
    </w:p>
    <w:p w:rsidR="009C06DC" w:rsidRPr="00A71BE1" w:rsidRDefault="009C06DC" w:rsidP="00B84AB9">
      <w:pPr>
        <w:numPr>
          <w:ilvl w:val="0"/>
          <w:numId w:val="4"/>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xml:space="preserve">: Среда разработки и администрирования для баз данных </w:t>
      </w:r>
      <w:proofErr w:type="spellStart"/>
      <w:r w:rsidRPr="00A71BE1">
        <w:rPr>
          <w:rFonts w:ascii="Times New Roman" w:eastAsia="Times New Roman" w:hAnsi="Times New Roman" w:cs="Times New Roman"/>
          <w:color w:val="000000" w:themeColor="text1"/>
          <w:sz w:val="28"/>
          <w:szCs w:val="28"/>
          <w:lang w:eastAsia="ru-RU"/>
        </w:rPr>
        <w:t>Oracle</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4"/>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 Богатый функционал, поддержка PL/SQL.</w:t>
      </w:r>
    </w:p>
    <w:p w:rsidR="009C06DC" w:rsidRPr="00A71BE1" w:rsidRDefault="009C06DC" w:rsidP="00B84AB9">
      <w:pPr>
        <w:numPr>
          <w:ilvl w:val="0"/>
          <w:numId w:val="4"/>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 xml:space="preserve">: Заточен только под </w:t>
      </w:r>
      <w:proofErr w:type="spellStart"/>
      <w:r w:rsidRPr="00A71BE1">
        <w:rPr>
          <w:rFonts w:ascii="Times New Roman" w:eastAsia="Times New Roman" w:hAnsi="Times New Roman" w:cs="Times New Roman"/>
          <w:color w:val="000000" w:themeColor="text1"/>
          <w:sz w:val="28"/>
          <w:szCs w:val="28"/>
          <w:lang w:eastAsia="ru-RU"/>
        </w:rPr>
        <w:t>Oracle</w:t>
      </w:r>
      <w:proofErr w:type="spellEnd"/>
      <w:r w:rsidRPr="00A71BE1">
        <w:rPr>
          <w:rFonts w:ascii="Times New Roman" w:eastAsia="Times New Roman" w:hAnsi="Times New Roman" w:cs="Times New Roman"/>
          <w:color w:val="000000" w:themeColor="text1"/>
          <w:sz w:val="28"/>
          <w:szCs w:val="28"/>
          <w:lang w:eastAsia="ru-RU"/>
        </w:rPr>
        <w:t xml:space="preserve"> DB.</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3 </w:t>
      </w:r>
      <w:proofErr w:type="spellStart"/>
      <w:r w:rsidRPr="00A71BE1">
        <w:rPr>
          <w:rFonts w:ascii="Times New Roman" w:eastAsia="Times New Roman" w:hAnsi="Times New Roman" w:cs="Times New Roman"/>
          <w:b/>
          <w:bCs/>
          <w:color w:val="000000" w:themeColor="text1"/>
          <w:sz w:val="28"/>
          <w:szCs w:val="28"/>
          <w:lang w:eastAsia="ru-RU"/>
        </w:rPr>
        <w:t>pgAdmin</w:t>
      </w:r>
      <w:proofErr w:type="spellEnd"/>
    </w:p>
    <w:p w:rsidR="009C06DC" w:rsidRPr="00A71BE1" w:rsidRDefault="009C06DC" w:rsidP="00B84AB9">
      <w:pPr>
        <w:numPr>
          <w:ilvl w:val="0"/>
          <w:numId w:val="5"/>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xml:space="preserve">: Инструмент для управления </w:t>
      </w:r>
      <w:proofErr w:type="spellStart"/>
      <w:r w:rsidRPr="00A71BE1">
        <w:rPr>
          <w:rFonts w:ascii="Times New Roman" w:eastAsia="Times New Roman" w:hAnsi="Times New Roman" w:cs="Times New Roman"/>
          <w:color w:val="000000" w:themeColor="text1"/>
          <w:sz w:val="28"/>
          <w:szCs w:val="28"/>
          <w:lang w:eastAsia="ru-RU"/>
        </w:rPr>
        <w:t>PostgreSQL</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5"/>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lastRenderedPageBreak/>
        <w:t>Достоинства</w:t>
      </w:r>
      <w:r w:rsidRPr="00A71BE1">
        <w:rPr>
          <w:rFonts w:ascii="Times New Roman" w:eastAsia="Times New Roman" w:hAnsi="Times New Roman" w:cs="Times New Roman"/>
          <w:color w:val="000000" w:themeColor="text1"/>
          <w:sz w:val="28"/>
          <w:szCs w:val="28"/>
          <w:lang w:eastAsia="ru-RU"/>
        </w:rPr>
        <w:t xml:space="preserve">: Бесплатный, поддержка большинства функций </w:t>
      </w:r>
      <w:proofErr w:type="spellStart"/>
      <w:r w:rsidRPr="00A71BE1">
        <w:rPr>
          <w:rFonts w:ascii="Times New Roman" w:eastAsia="Times New Roman" w:hAnsi="Times New Roman" w:cs="Times New Roman"/>
          <w:color w:val="000000" w:themeColor="text1"/>
          <w:sz w:val="28"/>
          <w:szCs w:val="28"/>
          <w:lang w:eastAsia="ru-RU"/>
        </w:rPr>
        <w:t>PostgreSQL</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5"/>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 Может быть медленным при работе с большими БД.</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4 </w:t>
      </w:r>
      <w:proofErr w:type="spellStart"/>
      <w:r w:rsidRPr="00A71BE1">
        <w:rPr>
          <w:rFonts w:ascii="Times New Roman" w:eastAsia="Times New Roman" w:hAnsi="Times New Roman" w:cs="Times New Roman"/>
          <w:b/>
          <w:bCs/>
          <w:color w:val="000000" w:themeColor="text1"/>
          <w:sz w:val="28"/>
          <w:szCs w:val="28"/>
          <w:lang w:eastAsia="ru-RU"/>
        </w:rPr>
        <w:t>MySQL</w:t>
      </w:r>
      <w:proofErr w:type="spellEnd"/>
      <w:r w:rsidRPr="00A71BE1">
        <w:rPr>
          <w:rFonts w:ascii="Times New Roman" w:eastAsia="Times New Roman" w:hAnsi="Times New Roman" w:cs="Times New Roman"/>
          <w:b/>
          <w:bCs/>
          <w:color w:val="000000" w:themeColor="text1"/>
          <w:sz w:val="28"/>
          <w:szCs w:val="28"/>
          <w:lang w:eastAsia="ru-RU"/>
        </w:rPr>
        <w:t xml:space="preserve"> </w:t>
      </w:r>
      <w:proofErr w:type="spellStart"/>
      <w:r w:rsidRPr="00A71BE1">
        <w:rPr>
          <w:rFonts w:ascii="Times New Roman" w:eastAsia="Times New Roman" w:hAnsi="Times New Roman" w:cs="Times New Roman"/>
          <w:b/>
          <w:bCs/>
          <w:color w:val="000000" w:themeColor="text1"/>
          <w:sz w:val="28"/>
          <w:szCs w:val="28"/>
          <w:lang w:eastAsia="ru-RU"/>
        </w:rPr>
        <w:t>Workbench</w:t>
      </w:r>
      <w:proofErr w:type="spellEnd"/>
    </w:p>
    <w:p w:rsidR="009C06DC" w:rsidRPr="00A71BE1" w:rsidRDefault="009C06DC" w:rsidP="00B84AB9">
      <w:pPr>
        <w:numPr>
          <w:ilvl w:val="0"/>
          <w:numId w:val="6"/>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xml:space="preserve">: Среда для проектирования, администрирования и мониторинга баз данных </w:t>
      </w:r>
      <w:proofErr w:type="spellStart"/>
      <w:r w:rsidRPr="00A71BE1">
        <w:rPr>
          <w:rFonts w:ascii="Times New Roman" w:eastAsia="Times New Roman" w:hAnsi="Times New Roman" w:cs="Times New Roman"/>
          <w:color w:val="000000" w:themeColor="text1"/>
          <w:sz w:val="28"/>
          <w:szCs w:val="28"/>
          <w:lang w:eastAsia="ru-RU"/>
        </w:rPr>
        <w:t>MySQL</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6"/>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 Бесплатный, поддержка ER-диаграмм.</w:t>
      </w:r>
    </w:p>
    <w:p w:rsidR="009C06DC" w:rsidRPr="00A71BE1" w:rsidRDefault="009C06DC" w:rsidP="00B84AB9">
      <w:pPr>
        <w:numPr>
          <w:ilvl w:val="0"/>
          <w:numId w:val="6"/>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 Ограниченные возможности для крупных проектов.</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5 </w:t>
      </w:r>
      <w:proofErr w:type="spellStart"/>
      <w:r w:rsidRPr="00A71BE1">
        <w:rPr>
          <w:rFonts w:ascii="Times New Roman" w:eastAsia="Times New Roman" w:hAnsi="Times New Roman" w:cs="Times New Roman"/>
          <w:b/>
          <w:bCs/>
          <w:color w:val="000000" w:themeColor="text1"/>
          <w:sz w:val="28"/>
          <w:szCs w:val="28"/>
          <w:lang w:eastAsia="ru-RU"/>
        </w:rPr>
        <w:t>Toad</w:t>
      </w:r>
      <w:proofErr w:type="spellEnd"/>
      <w:r w:rsidRPr="00A71BE1">
        <w:rPr>
          <w:rFonts w:ascii="Times New Roman" w:eastAsia="Times New Roman" w:hAnsi="Times New Roman" w:cs="Times New Roman"/>
          <w:b/>
          <w:bCs/>
          <w:color w:val="000000" w:themeColor="text1"/>
          <w:sz w:val="28"/>
          <w:szCs w:val="28"/>
          <w:lang w:eastAsia="ru-RU"/>
        </w:rPr>
        <w:t xml:space="preserve"> </w:t>
      </w:r>
      <w:proofErr w:type="spellStart"/>
      <w:r w:rsidRPr="00A71BE1">
        <w:rPr>
          <w:rFonts w:ascii="Times New Roman" w:eastAsia="Times New Roman" w:hAnsi="Times New Roman" w:cs="Times New Roman"/>
          <w:b/>
          <w:bCs/>
          <w:color w:val="000000" w:themeColor="text1"/>
          <w:sz w:val="28"/>
          <w:szCs w:val="28"/>
          <w:lang w:eastAsia="ru-RU"/>
        </w:rPr>
        <w:t>for</w:t>
      </w:r>
      <w:proofErr w:type="spellEnd"/>
      <w:r w:rsidRPr="00A71BE1">
        <w:rPr>
          <w:rFonts w:ascii="Times New Roman" w:eastAsia="Times New Roman" w:hAnsi="Times New Roman" w:cs="Times New Roman"/>
          <w:b/>
          <w:bCs/>
          <w:color w:val="000000" w:themeColor="text1"/>
          <w:sz w:val="28"/>
          <w:szCs w:val="28"/>
          <w:lang w:eastAsia="ru-RU"/>
        </w:rPr>
        <w:t xml:space="preserve"> </w:t>
      </w:r>
      <w:proofErr w:type="spellStart"/>
      <w:r w:rsidRPr="00A71BE1">
        <w:rPr>
          <w:rFonts w:ascii="Times New Roman" w:eastAsia="Times New Roman" w:hAnsi="Times New Roman" w:cs="Times New Roman"/>
          <w:b/>
          <w:bCs/>
          <w:color w:val="000000" w:themeColor="text1"/>
          <w:sz w:val="28"/>
          <w:szCs w:val="28"/>
          <w:lang w:eastAsia="ru-RU"/>
        </w:rPr>
        <w:t>Oracle</w:t>
      </w:r>
      <w:proofErr w:type="spellEnd"/>
    </w:p>
    <w:p w:rsidR="009C06DC" w:rsidRPr="00A71BE1" w:rsidRDefault="009C06DC" w:rsidP="00B84AB9">
      <w:pPr>
        <w:numPr>
          <w:ilvl w:val="0"/>
          <w:numId w:val="7"/>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xml:space="preserve">: Платформа для администрирования баз данных </w:t>
      </w:r>
      <w:proofErr w:type="spellStart"/>
      <w:r w:rsidRPr="00A71BE1">
        <w:rPr>
          <w:rFonts w:ascii="Times New Roman" w:eastAsia="Times New Roman" w:hAnsi="Times New Roman" w:cs="Times New Roman"/>
          <w:color w:val="000000" w:themeColor="text1"/>
          <w:sz w:val="28"/>
          <w:szCs w:val="28"/>
          <w:lang w:eastAsia="ru-RU"/>
        </w:rPr>
        <w:t>Oracle</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7"/>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 xml:space="preserve">: Многофункциональность, глубокая интеграция с </w:t>
      </w:r>
      <w:proofErr w:type="spellStart"/>
      <w:r w:rsidRPr="00A71BE1">
        <w:rPr>
          <w:rFonts w:ascii="Times New Roman" w:eastAsia="Times New Roman" w:hAnsi="Times New Roman" w:cs="Times New Roman"/>
          <w:color w:val="000000" w:themeColor="text1"/>
          <w:sz w:val="28"/>
          <w:szCs w:val="28"/>
          <w:lang w:eastAsia="ru-RU"/>
        </w:rPr>
        <w:t>Oracle</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7"/>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 Высокая стоимость лицензии.</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6 </w:t>
      </w:r>
      <w:proofErr w:type="spellStart"/>
      <w:r w:rsidRPr="00A71BE1">
        <w:rPr>
          <w:rFonts w:ascii="Times New Roman" w:eastAsia="Times New Roman" w:hAnsi="Times New Roman" w:cs="Times New Roman"/>
          <w:b/>
          <w:bCs/>
          <w:color w:val="000000" w:themeColor="text1"/>
          <w:sz w:val="28"/>
          <w:szCs w:val="28"/>
          <w:lang w:eastAsia="ru-RU"/>
        </w:rPr>
        <w:t>Navicat</w:t>
      </w:r>
      <w:proofErr w:type="spellEnd"/>
      <w:r w:rsidRPr="00A71BE1">
        <w:rPr>
          <w:rFonts w:ascii="Times New Roman" w:eastAsia="Times New Roman" w:hAnsi="Times New Roman" w:cs="Times New Roman"/>
          <w:b/>
          <w:bCs/>
          <w:color w:val="000000" w:themeColor="text1"/>
          <w:sz w:val="28"/>
          <w:szCs w:val="28"/>
          <w:lang w:eastAsia="ru-RU"/>
        </w:rPr>
        <w:t xml:space="preserve"> </w:t>
      </w:r>
      <w:proofErr w:type="spellStart"/>
      <w:r w:rsidRPr="00A71BE1">
        <w:rPr>
          <w:rFonts w:ascii="Times New Roman" w:eastAsia="Times New Roman" w:hAnsi="Times New Roman" w:cs="Times New Roman"/>
          <w:b/>
          <w:bCs/>
          <w:color w:val="000000" w:themeColor="text1"/>
          <w:sz w:val="28"/>
          <w:szCs w:val="28"/>
          <w:lang w:eastAsia="ru-RU"/>
        </w:rPr>
        <w:t>for</w:t>
      </w:r>
      <w:proofErr w:type="spellEnd"/>
      <w:r w:rsidRPr="00A71BE1">
        <w:rPr>
          <w:rFonts w:ascii="Times New Roman" w:eastAsia="Times New Roman" w:hAnsi="Times New Roman" w:cs="Times New Roman"/>
          <w:b/>
          <w:bCs/>
          <w:color w:val="000000" w:themeColor="text1"/>
          <w:sz w:val="28"/>
          <w:szCs w:val="28"/>
          <w:lang w:eastAsia="ru-RU"/>
        </w:rPr>
        <w:t xml:space="preserve"> </w:t>
      </w:r>
      <w:proofErr w:type="spellStart"/>
      <w:r w:rsidRPr="00A71BE1">
        <w:rPr>
          <w:rFonts w:ascii="Times New Roman" w:eastAsia="Times New Roman" w:hAnsi="Times New Roman" w:cs="Times New Roman"/>
          <w:b/>
          <w:bCs/>
          <w:color w:val="000000" w:themeColor="text1"/>
          <w:sz w:val="28"/>
          <w:szCs w:val="28"/>
          <w:lang w:eastAsia="ru-RU"/>
        </w:rPr>
        <w:t>MySQL</w:t>
      </w:r>
      <w:proofErr w:type="spellEnd"/>
    </w:p>
    <w:p w:rsidR="009C06DC" w:rsidRPr="00A71BE1" w:rsidRDefault="009C06DC" w:rsidP="00B84AB9">
      <w:pPr>
        <w:numPr>
          <w:ilvl w:val="0"/>
          <w:numId w:val="8"/>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xml:space="preserve">: Коммерческое ПО для управления базами данных </w:t>
      </w:r>
      <w:proofErr w:type="spellStart"/>
      <w:r w:rsidRPr="00A71BE1">
        <w:rPr>
          <w:rFonts w:ascii="Times New Roman" w:eastAsia="Times New Roman" w:hAnsi="Times New Roman" w:cs="Times New Roman"/>
          <w:color w:val="000000" w:themeColor="text1"/>
          <w:sz w:val="28"/>
          <w:szCs w:val="28"/>
          <w:lang w:eastAsia="ru-RU"/>
        </w:rPr>
        <w:t>MySQL</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8"/>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 Простота использования, поддержка облачных БД.</w:t>
      </w:r>
    </w:p>
    <w:p w:rsidR="009C06DC" w:rsidRPr="00A71BE1" w:rsidRDefault="009C06DC" w:rsidP="00B84AB9">
      <w:pPr>
        <w:numPr>
          <w:ilvl w:val="0"/>
          <w:numId w:val="8"/>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 Платное ПО.</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7 </w:t>
      </w:r>
      <w:proofErr w:type="spellStart"/>
      <w:r w:rsidRPr="00A71BE1">
        <w:rPr>
          <w:rFonts w:ascii="Times New Roman" w:eastAsia="Times New Roman" w:hAnsi="Times New Roman" w:cs="Times New Roman"/>
          <w:b/>
          <w:bCs/>
          <w:color w:val="000000" w:themeColor="text1"/>
          <w:sz w:val="28"/>
          <w:szCs w:val="28"/>
          <w:lang w:eastAsia="ru-RU"/>
        </w:rPr>
        <w:t>DBVisualizer</w:t>
      </w:r>
      <w:proofErr w:type="spellEnd"/>
    </w:p>
    <w:p w:rsidR="009C06DC" w:rsidRPr="00A71BE1" w:rsidRDefault="009C06DC" w:rsidP="00B84AB9">
      <w:pPr>
        <w:numPr>
          <w:ilvl w:val="0"/>
          <w:numId w:val="9"/>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Универсальный инструмент для работы с разными СУБД.</w:t>
      </w:r>
    </w:p>
    <w:p w:rsidR="009C06DC" w:rsidRPr="00A71BE1" w:rsidRDefault="009C06DC" w:rsidP="00B84AB9">
      <w:pPr>
        <w:numPr>
          <w:ilvl w:val="0"/>
          <w:numId w:val="9"/>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 Поддержка многих СУБД (</w:t>
      </w:r>
      <w:proofErr w:type="spellStart"/>
      <w:r w:rsidRPr="00A71BE1">
        <w:rPr>
          <w:rFonts w:ascii="Times New Roman" w:eastAsia="Times New Roman" w:hAnsi="Times New Roman" w:cs="Times New Roman"/>
          <w:color w:val="000000" w:themeColor="text1"/>
          <w:sz w:val="28"/>
          <w:szCs w:val="28"/>
          <w:lang w:eastAsia="ru-RU"/>
        </w:rPr>
        <w:t>PostgreSQL</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Oracle</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MySQL</w:t>
      </w:r>
      <w:proofErr w:type="spellEnd"/>
      <w:r w:rsidRPr="00A71BE1">
        <w:rPr>
          <w:rFonts w:ascii="Times New Roman" w:eastAsia="Times New Roman" w:hAnsi="Times New Roman" w:cs="Times New Roman"/>
          <w:color w:val="000000" w:themeColor="text1"/>
          <w:sz w:val="28"/>
          <w:szCs w:val="28"/>
          <w:lang w:eastAsia="ru-RU"/>
        </w:rPr>
        <w:t xml:space="preserve"> и др.).</w:t>
      </w:r>
    </w:p>
    <w:p w:rsidR="009C06DC" w:rsidRPr="00A71BE1" w:rsidRDefault="009C06DC" w:rsidP="00B84AB9">
      <w:pPr>
        <w:numPr>
          <w:ilvl w:val="0"/>
          <w:numId w:val="9"/>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 Ограниченная бесплатная версия.</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8 </w:t>
      </w:r>
      <w:proofErr w:type="spellStart"/>
      <w:r w:rsidRPr="00A71BE1">
        <w:rPr>
          <w:rFonts w:ascii="Times New Roman" w:eastAsia="Times New Roman" w:hAnsi="Times New Roman" w:cs="Times New Roman"/>
          <w:b/>
          <w:bCs/>
          <w:color w:val="000000" w:themeColor="text1"/>
          <w:sz w:val="28"/>
          <w:szCs w:val="28"/>
          <w:lang w:eastAsia="ru-RU"/>
        </w:rPr>
        <w:t>DBeaver</w:t>
      </w:r>
      <w:proofErr w:type="spellEnd"/>
    </w:p>
    <w:p w:rsidR="009C06DC" w:rsidRPr="00A71BE1" w:rsidRDefault="009C06DC" w:rsidP="00B84AB9">
      <w:pPr>
        <w:numPr>
          <w:ilvl w:val="0"/>
          <w:numId w:val="10"/>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xml:space="preserve">: Многофункциональный </w:t>
      </w:r>
      <w:proofErr w:type="gramStart"/>
      <w:r w:rsidRPr="00A71BE1">
        <w:rPr>
          <w:rFonts w:ascii="Times New Roman" w:eastAsia="Times New Roman" w:hAnsi="Times New Roman" w:cs="Times New Roman"/>
          <w:color w:val="000000" w:themeColor="text1"/>
          <w:sz w:val="28"/>
          <w:szCs w:val="28"/>
          <w:lang w:eastAsia="ru-RU"/>
        </w:rPr>
        <w:t>кросс-платформенный</w:t>
      </w:r>
      <w:proofErr w:type="gramEnd"/>
      <w:r w:rsidRPr="00A71BE1">
        <w:rPr>
          <w:rFonts w:ascii="Times New Roman" w:eastAsia="Times New Roman" w:hAnsi="Times New Roman" w:cs="Times New Roman"/>
          <w:color w:val="000000" w:themeColor="text1"/>
          <w:sz w:val="28"/>
          <w:szCs w:val="28"/>
          <w:lang w:eastAsia="ru-RU"/>
        </w:rPr>
        <w:t xml:space="preserve"> инструмент для работы с различными базами данных.</w:t>
      </w:r>
    </w:p>
    <w:p w:rsidR="009C06DC" w:rsidRPr="00A71BE1" w:rsidRDefault="009C06DC" w:rsidP="00B84AB9">
      <w:pPr>
        <w:numPr>
          <w:ilvl w:val="0"/>
          <w:numId w:val="10"/>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 Бесплатный, поддержка множества СУБД.</w:t>
      </w:r>
    </w:p>
    <w:p w:rsidR="009C06DC" w:rsidRPr="00A71BE1" w:rsidRDefault="009C06DC" w:rsidP="00B84AB9">
      <w:pPr>
        <w:numPr>
          <w:ilvl w:val="0"/>
          <w:numId w:val="10"/>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 Некоторые продвинутые функции доступны только в платной версии.</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9 </w:t>
      </w:r>
      <w:proofErr w:type="spellStart"/>
      <w:r w:rsidRPr="00A71BE1">
        <w:rPr>
          <w:rFonts w:ascii="Times New Roman" w:eastAsia="Times New Roman" w:hAnsi="Times New Roman" w:cs="Times New Roman"/>
          <w:b/>
          <w:bCs/>
          <w:color w:val="000000" w:themeColor="text1"/>
          <w:sz w:val="28"/>
          <w:szCs w:val="28"/>
          <w:lang w:eastAsia="ru-RU"/>
        </w:rPr>
        <w:t>Azure</w:t>
      </w:r>
      <w:proofErr w:type="spellEnd"/>
      <w:r w:rsidRPr="00A71BE1">
        <w:rPr>
          <w:rFonts w:ascii="Times New Roman" w:eastAsia="Times New Roman" w:hAnsi="Times New Roman" w:cs="Times New Roman"/>
          <w:b/>
          <w:bCs/>
          <w:color w:val="000000" w:themeColor="text1"/>
          <w:sz w:val="28"/>
          <w:szCs w:val="28"/>
          <w:lang w:eastAsia="ru-RU"/>
        </w:rPr>
        <w:t xml:space="preserve"> </w:t>
      </w:r>
      <w:proofErr w:type="spellStart"/>
      <w:r w:rsidRPr="00A71BE1">
        <w:rPr>
          <w:rFonts w:ascii="Times New Roman" w:eastAsia="Times New Roman" w:hAnsi="Times New Roman" w:cs="Times New Roman"/>
          <w:b/>
          <w:bCs/>
          <w:color w:val="000000" w:themeColor="text1"/>
          <w:sz w:val="28"/>
          <w:szCs w:val="28"/>
          <w:lang w:eastAsia="ru-RU"/>
        </w:rPr>
        <w:t>Data</w:t>
      </w:r>
      <w:proofErr w:type="spellEnd"/>
      <w:r w:rsidRPr="00A71BE1">
        <w:rPr>
          <w:rFonts w:ascii="Times New Roman" w:eastAsia="Times New Roman" w:hAnsi="Times New Roman" w:cs="Times New Roman"/>
          <w:b/>
          <w:bCs/>
          <w:color w:val="000000" w:themeColor="text1"/>
          <w:sz w:val="28"/>
          <w:szCs w:val="28"/>
          <w:lang w:eastAsia="ru-RU"/>
        </w:rPr>
        <w:t xml:space="preserve"> </w:t>
      </w:r>
      <w:proofErr w:type="spellStart"/>
      <w:r w:rsidRPr="00A71BE1">
        <w:rPr>
          <w:rFonts w:ascii="Times New Roman" w:eastAsia="Times New Roman" w:hAnsi="Times New Roman" w:cs="Times New Roman"/>
          <w:b/>
          <w:bCs/>
          <w:color w:val="000000" w:themeColor="text1"/>
          <w:sz w:val="28"/>
          <w:szCs w:val="28"/>
          <w:lang w:eastAsia="ru-RU"/>
        </w:rPr>
        <w:t>Studio</w:t>
      </w:r>
      <w:proofErr w:type="spellEnd"/>
    </w:p>
    <w:p w:rsidR="009C06DC" w:rsidRPr="00A71BE1" w:rsidRDefault="009C06DC" w:rsidP="00B84AB9">
      <w:pPr>
        <w:numPr>
          <w:ilvl w:val="0"/>
          <w:numId w:val="11"/>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xml:space="preserve">: Средство для управления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xml:space="preserve"> и базами данных в облачной среде </w:t>
      </w:r>
      <w:proofErr w:type="spellStart"/>
      <w:r w:rsidRPr="00A71BE1">
        <w:rPr>
          <w:rFonts w:ascii="Times New Roman" w:eastAsia="Times New Roman" w:hAnsi="Times New Roman" w:cs="Times New Roman"/>
          <w:color w:val="000000" w:themeColor="text1"/>
          <w:sz w:val="28"/>
          <w:szCs w:val="28"/>
          <w:lang w:eastAsia="ru-RU"/>
        </w:rPr>
        <w:t>Azure</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11"/>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 xml:space="preserve">: Поддержка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xml:space="preserve"> и интеграция с </w:t>
      </w:r>
      <w:proofErr w:type="spellStart"/>
      <w:r w:rsidRPr="00A71BE1">
        <w:rPr>
          <w:rFonts w:ascii="Times New Roman" w:eastAsia="Times New Roman" w:hAnsi="Times New Roman" w:cs="Times New Roman"/>
          <w:color w:val="000000" w:themeColor="text1"/>
          <w:sz w:val="28"/>
          <w:szCs w:val="28"/>
          <w:lang w:eastAsia="ru-RU"/>
        </w:rPr>
        <w:t>Azure</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11"/>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 Не такой функциональный, как SSMS.</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10 </w:t>
      </w:r>
      <w:proofErr w:type="spellStart"/>
      <w:r w:rsidRPr="00A71BE1">
        <w:rPr>
          <w:rFonts w:ascii="Times New Roman" w:eastAsia="Times New Roman" w:hAnsi="Times New Roman" w:cs="Times New Roman"/>
          <w:b/>
          <w:bCs/>
          <w:color w:val="000000" w:themeColor="text1"/>
          <w:sz w:val="28"/>
          <w:szCs w:val="28"/>
          <w:lang w:eastAsia="ru-RU"/>
        </w:rPr>
        <w:t>HeidiSQL</w:t>
      </w:r>
      <w:proofErr w:type="spellEnd"/>
    </w:p>
    <w:p w:rsidR="009C06DC" w:rsidRPr="00A71BE1" w:rsidRDefault="009C06DC" w:rsidP="00B84AB9">
      <w:pPr>
        <w:numPr>
          <w:ilvl w:val="0"/>
          <w:numId w:val="12"/>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xml:space="preserve">: Бесплатная программа для управления </w:t>
      </w:r>
      <w:proofErr w:type="spellStart"/>
      <w:r w:rsidRPr="00A71BE1">
        <w:rPr>
          <w:rFonts w:ascii="Times New Roman" w:eastAsia="Times New Roman" w:hAnsi="Times New Roman" w:cs="Times New Roman"/>
          <w:color w:val="000000" w:themeColor="text1"/>
          <w:sz w:val="28"/>
          <w:szCs w:val="28"/>
          <w:lang w:eastAsia="ru-RU"/>
        </w:rPr>
        <w:t>MySQL</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MariaDB</w:t>
      </w:r>
      <w:proofErr w:type="spellEnd"/>
      <w:r w:rsidRPr="00A71BE1">
        <w:rPr>
          <w:rFonts w:ascii="Times New Roman" w:eastAsia="Times New Roman" w:hAnsi="Times New Roman" w:cs="Times New Roman"/>
          <w:color w:val="000000" w:themeColor="text1"/>
          <w:sz w:val="28"/>
          <w:szCs w:val="28"/>
          <w:lang w:eastAsia="ru-RU"/>
        </w:rPr>
        <w:t xml:space="preserve"> и </w:t>
      </w:r>
      <w:proofErr w:type="spellStart"/>
      <w:r w:rsidRPr="00A71BE1">
        <w:rPr>
          <w:rFonts w:ascii="Times New Roman" w:eastAsia="Times New Roman" w:hAnsi="Times New Roman" w:cs="Times New Roman"/>
          <w:color w:val="000000" w:themeColor="text1"/>
          <w:sz w:val="28"/>
          <w:szCs w:val="28"/>
          <w:lang w:eastAsia="ru-RU"/>
        </w:rPr>
        <w:t>PostgreSQL</w:t>
      </w:r>
      <w:proofErr w:type="spellEnd"/>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12"/>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 Легковесный и быстрый.</w:t>
      </w:r>
    </w:p>
    <w:p w:rsidR="009C06DC" w:rsidRPr="00A71BE1" w:rsidRDefault="009C06DC" w:rsidP="00B84AB9">
      <w:pPr>
        <w:numPr>
          <w:ilvl w:val="0"/>
          <w:numId w:val="12"/>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 Поддержка только некоторых СУБД.</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rPr>
      </w:pPr>
    </w:p>
    <w:p w:rsidR="00F47857" w:rsidRPr="00A71BE1" w:rsidRDefault="009C1B62"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Понятие схемы БД. Создание схемы с помощью </w:t>
      </w:r>
      <w:r w:rsidRPr="00A71BE1">
        <w:rPr>
          <w:rFonts w:ascii="Times New Roman" w:hAnsi="Times New Roman" w:cs="Times New Roman"/>
          <w:b/>
          <w:color w:val="000000" w:themeColor="text1"/>
          <w:sz w:val="28"/>
          <w:szCs w:val="28"/>
          <w:lang w:val="en-US"/>
        </w:rPr>
        <w:t>SQL</w:t>
      </w:r>
      <w:r w:rsidRPr="00A71BE1">
        <w:rPr>
          <w:rFonts w:ascii="Times New Roman" w:hAnsi="Times New Roman" w:cs="Times New Roman"/>
          <w:b/>
          <w:color w:val="000000" w:themeColor="text1"/>
          <w:sz w:val="28"/>
          <w:szCs w:val="28"/>
        </w:rPr>
        <w:t xml:space="preserve"> </w:t>
      </w:r>
      <w:r w:rsidRPr="00A71BE1">
        <w:rPr>
          <w:rFonts w:ascii="Times New Roman" w:hAnsi="Times New Roman" w:cs="Times New Roman"/>
          <w:b/>
          <w:color w:val="000000" w:themeColor="text1"/>
          <w:sz w:val="28"/>
          <w:szCs w:val="28"/>
          <w:lang w:val="en-US"/>
        </w:rPr>
        <w:t>Server</w:t>
      </w:r>
      <w:r w:rsidRPr="00A71BE1">
        <w:rPr>
          <w:rFonts w:ascii="Times New Roman" w:hAnsi="Times New Roman" w:cs="Times New Roman"/>
          <w:b/>
          <w:color w:val="000000" w:themeColor="text1"/>
          <w:sz w:val="28"/>
          <w:szCs w:val="28"/>
        </w:rPr>
        <w:t xml:space="preserve"> </w:t>
      </w:r>
      <w:r w:rsidRPr="00A71BE1">
        <w:rPr>
          <w:rFonts w:ascii="Times New Roman" w:hAnsi="Times New Roman" w:cs="Times New Roman"/>
          <w:b/>
          <w:color w:val="000000" w:themeColor="text1"/>
          <w:sz w:val="28"/>
          <w:szCs w:val="28"/>
          <w:lang w:val="en-US"/>
        </w:rPr>
        <w:t>Management</w:t>
      </w:r>
      <w:r w:rsidRPr="00A71BE1">
        <w:rPr>
          <w:rFonts w:ascii="Times New Roman" w:hAnsi="Times New Roman" w:cs="Times New Roman"/>
          <w:b/>
          <w:color w:val="000000" w:themeColor="text1"/>
          <w:sz w:val="28"/>
          <w:szCs w:val="28"/>
        </w:rPr>
        <w:t xml:space="preserve"> </w:t>
      </w:r>
      <w:r w:rsidRPr="00A71BE1">
        <w:rPr>
          <w:rFonts w:ascii="Times New Roman" w:hAnsi="Times New Roman" w:cs="Times New Roman"/>
          <w:b/>
          <w:color w:val="000000" w:themeColor="text1"/>
          <w:sz w:val="28"/>
          <w:szCs w:val="28"/>
          <w:lang w:val="en-US"/>
        </w:rPr>
        <w:t>Studio</w:t>
      </w:r>
      <w:r w:rsidRPr="00A71BE1">
        <w:rPr>
          <w:rFonts w:ascii="Times New Roman" w:hAnsi="Times New Roman" w:cs="Times New Roman"/>
          <w:b/>
          <w:color w:val="000000" w:themeColor="text1"/>
          <w:sz w:val="28"/>
          <w:szCs w:val="28"/>
        </w:rPr>
        <w:t>.</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Схема базы данных</w:t>
      </w:r>
      <w:r w:rsidRPr="00A71BE1">
        <w:rPr>
          <w:rFonts w:ascii="Times New Roman" w:eastAsia="Times New Roman" w:hAnsi="Times New Roman" w:cs="Times New Roman"/>
          <w:color w:val="000000" w:themeColor="text1"/>
          <w:sz w:val="28"/>
          <w:szCs w:val="28"/>
          <w:lang w:eastAsia="ru-RU"/>
        </w:rPr>
        <w:t xml:space="preserve"> — это структурное представление данных, которое описывает, как данные организованы в базе данных. Она включает таблицы, их поля, отношения между таблицами (внешние ключи), индексы и ограничения.</w:t>
      </w:r>
    </w:p>
    <w:p w:rsidR="009C06DC" w:rsidRPr="00A71BE1" w:rsidRDefault="009C06DC" w:rsidP="00B84AB9">
      <w:pPr>
        <w:pStyle w:val="a3"/>
        <w:numPr>
          <w:ilvl w:val="0"/>
          <w:numId w:val="14"/>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Открыть SSMS</w:t>
      </w:r>
      <w:r w:rsidRPr="00A71BE1">
        <w:rPr>
          <w:rFonts w:ascii="Times New Roman" w:eastAsia="Times New Roman" w:hAnsi="Times New Roman" w:cs="Times New Roman"/>
          <w:color w:val="000000" w:themeColor="text1"/>
          <w:sz w:val="28"/>
          <w:szCs w:val="28"/>
          <w:lang w:eastAsia="ru-RU"/>
        </w:rPr>
        <w:t xml:space="preserve"> и подключиться к серверу базы данных.</w:t>
      </w:r>
    </w:p>
    <w:p w:rsidR="009C06DC" w:rsidRPr="00A71BE1" w:rsidRDefault="009C06DC" w:rsidP="00B84AB9">
      <w:pPr>
        <w:pStyle w:val="a3"/>
        <w:numPr>
          <w:ilvl w:val="0"/>
          <w:numId w:val="14"/>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lastRenderedPageBreak/>
        <w:t xml:space="preserve">В </w:t>
      </w:r>
      <w:r w:rsidRPr="00A71BE1">
        <w:rPr>
          <w:rFonts w:ascii="Times New Roman" w:eastAsia="Times New Roman" w:hAnsi="Times New Roman" w:cs="Times New Roman"/>
          <w:b/>
          <w:bCs/>
          <w:color w:val="000000" w:themeColor="text1"/>
          <w:sz w:val="28"/>
          <w:szCs w:val="28"/>
          <w:lang w:eastAsia="ru-RU"/>
        </w:rPr>
        <w:t>Обозревателе объектов (</w:t>
      </w:r>
      <w:proofErr w:type="spellStart"/>
      <w:r w:rsidRPr="00A71BE1">
        <w:rPr>
          <w:rFonts w:ascii="Times New Roman" w:eastAsia="Times New Roman" w:hAnsi="Times New Roman" w:cs="Times New Roman"/>
          <w:b/>
          <w:bCs/>
          <w:color w:val="000000" w:themeColor="text1"/>
          <w:sz w:val="28"/>
          <w:szCs w:val="28"/>
          <w:lang w:eastAsia="ru-RU"/>
        </w:rPr>
        <w:t>Object</w:t>
      </w:r>
      <w:proofErr w:type="spellEnd"/>
      <w:r w:rsidRPr="00A71BE1">
        <w:rPr>
          <w:rFonts w:ascii="Times New Roman" w:eastAsia="Times New Roman" w:hAnsi="Times New Roman" w:cs="Times New Roman"/>
          <w:b/>
          <w:bCs/>
          <w:color w:val="000000" w:themeColor="text1"/>
          <w:sz w:val="28"/>
          <w:szCs w:val="28"/>
          <w:lang w:eastAsia="ru-RU"/>
        </w:rPr>
        <w:t xml:space="preserve"> </w:t>
      </w:r>
      <w:proofErr w:type="spellStart"/>
      <w:r w:rsidRPr="00A71BE1">
        <w:rPr>
          <w:rFonts w:ascii="Times New Roman" w:eastAsia="Times New Roman" w:hAnsi="Times New Roman" w:cs="Times New Roman"/>
          <w:b/>
          <w:bCs/>
          <w:color w:val="000000" w:themeColor="text1"/>
          <w:sz w:val="28"/>
          <w:szCs w:val="28"/>
          <w:lang w:eastAsia="ru-RU"/>
        </w:rPr>
        <w:t>Explorer</w:t>
      </w:r>
      <w:proofErr w:type="spellEnd"/>
      <w:r w:rsidRPr="00A71BE1">
        <w:rPr>
          <w:rFonts w:ascii="Times New Roman" w:eastAsia="Times New Roman" w:hAnsi="Times New Roman" w:cs="Times New Roman"/>
          <w:b/>
          <w:bCs/>
          <w:color w:val="000000" w:themeColor="text1"/>
          <w:sz w:val="28"/>
          <w:szCs w:val="28"/>
          <w:lang w:eastAsia="ru-RU"/>
        </w:rPr>
        <w:t>)</w:t>
      </w:r>
      <w:r w:rsidRPr="00A71BE1">
        <w:rPr>
          <w:rFonts w:ascii="Times New Roman" w:eastAsia="Times New Roman" w:hAnsi="Times New Roman" w:cs="Times New Roman"/>
          <w:color w:val="000000" w:themeColor="text1"/>
          <w:sz w:val="28"/>
          <w:szCs w:val="28"/>
          <w:lang w:eastAsia="ru-RU"/>
        </w:rPr>
        <w:t xml:space="preserve"> правой кнопкой мыши кликнуть на базе данных, в которой нужно создать схему, и выбрать </w:t>
      </w:r>
      <w:r w:rsidRPr="00A71BE1">
        <w:rPr>
          <w:rFonts w:ascii="Times New Roman" w:eastAsia="Times New Roman" w:hAnsi="Times New Roman" w:cs="Times New Roman"/>
          <w:b/>
          <w:bCs/>
          <w:color w:val="000000" w:themeColor="text1"/>
          <w:sz w:val="28"/>
          <w:szCs w:val="28"/>
          <w:lang w:eastAsia="ru-RU"/>
        </w:rPr>
        <w:t>"Новая схема"</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pStyle w:val="a3"/>
        <w:numPr>
          <w:ilvl w:val="0"/>
          <w:numId w:val="14"/>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 открывшемся окне ввести имя схемы и владелец.</w:t>
      </w:r>
    </w:p>
    <w:p w:rsidR="009C06DC" w:rsidRPr="00A71BE1" w:rsidRDefault="009C06DC" w:rsidP="00B84AB9">
      <w:pPr>
        <w:pStyle w:val="a3"/>
        <w:numPr>
          <w:ilvl w:val="0"/>
          <w:numId w:val="14"/>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Нажать </w:t>
      </w:r>
      <w:r w:rsidRPr="00A71BE1">
        <w:rPr>
          <w:rFonts w:ascii="Times New Roman" w:eastAsia="Times New Roman" w:hAnsi="Times New Roman" w:cs="Times New Roman"/>
          <w:b/>
          <w:bCs/>
          <w:color w:val="000000" w:themeColor="text1"/>
          <w:sz w:val="28"/>
          <w:szCs w:val="28"/>
          <w:lang w:eastAsia="ru-RU"/>
        </w:rPr>
        <w:t>"OK"</w:t>
      </w:r>
      <w:r w:rsidRPr="00A71BE1">
        <w:rPr>
          <w:rFonts w:ascii="Times New Roman" w:eastAsia="Times New Roman" w:hAnsi="Times New Roman" w:cs="Times New Roman"/>
          <w:color w:val="000000" w:themeColor="text1"/>
          <w:sz w:val="28"/>
          <w:szCs w:val="28"/>
          <w:lang w:eastAsia="ru-RU"/>
        </w:rPr>
        <w:t xml:space="preserve"> для сохранения новой схемы.</w:t>
      </w:r>
    </w:p>
    <w:p w:rsidR="009C06DC" w:rsidRPr="00A71BE1" w:rsidRDefault="009C06DC" w:rsidP="00B84AB9">
      <w:pPr>
        <w:pStyle w:val="a3"/>
        <w:numPr>
          <w:ilvl w:val="0"/>
          <w:numId w:val="14"/>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Для создания таблиц и объектов внутри схемы можно использовать </w:t>
      </w:r>
      <w:r w:rsidRPr="00A71BE1">
        <w:rPr>
          <w:rFonts w:ascii="Times New Roman" w:eastAsia="Times New Roman" w:hAnsi="Times New Roman" w:cs="Times New Roman"/>
          <w:b/>
          <w:bCs/>
          <w:color w:val="000000" w:themeColor="text1"/>
          <w:sz w:val="28"/>
          <w:szCs w:val="28"/>
          <w:lang w:eastAsia="ru-RU"/>
        </w:rPr>
        <w:t>визуальный дизайнер таблиц</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13"/>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Правой кнопкой мыши кликнуть на схеме и выбрать </w:t>
      </w:r>
      <w:r w:rsidRPr="00A71BE1">
        <w:rPr>
          <w:rFonts w:ascii="Times New Roman" w:eastAsia="Times New Roman" w:hAnsi="Times New Roman" w:cs="Times New Roman"/>
          <w:b/>
          <w:bCs/>
          <w:color w:val="000000" w:themeColor="text1"/>
          <w:sz w:val="28"/>
          <w:szCs w:val="28"/>
          <w:lang w:eastAsia="ru-RU"/>
        </w:rPr>
        <w:t>"Новая таблица"</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13"/>
        </w:numPr>
        <w:spacing w:after="0" w:line="240" w:lineRule="auto"/>
        <w:ind w:left="0" w:firstLine="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Добавить необходимые столбцы, указать типы данных, задать ключи и индексы.</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rPr>
      </w:pPr>
    </w:p>
    <w:p w:rsidR="00B8434D" w:rsidRPr="00A71BE1" w:rsidRDefault="00B8434D"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Понятие схемы БД. Создание схемы с помощью </w:t>
      </w:r>
      <w:proofErr w:type="spellStart"/>
      <w:r w:rsidRPr="00A71BE1">
        <w:rPr>
          <w:rFonts w:ascii="Times New Roman" w:hAnsi="Times New Roman" w:cs="Times New Roman"/>
          <w:b/>
          <w:color w:val="000000" w:themeColor="text1"/>
          <w:sz w:val="28"/>
          <w:szCs w:val="28"/>
        </w:rPr>
        <w:t>Transact</w:t>
      </w:r>
      <w:proofErr w:type="spellEnd"/>
      <w:r w:rsidRPr="00A71BE1">
        <w:rPr>
          <w:rFonts w:ascii="Times New Roman" w:hAnsi="Times New Roman" w:cs="Times New Roman"/>
          <w:b/>
          <w:color w:val="000000" w:themeColor="text1"/>
          <w:sz w:val="28"/>
          <w:szCs w:val="28"/>
        </w:rPr>
        <w:t xml:space="preserve"> SQL.</w:t>
      </w:r>
    </w:p>
    <w:p w:rsidR="009C06DC" w:rsidRPr="00A71BE1" w:rsidRDefault="009C06DC" w:rsidP="00A71BE1">
      <w:pPr>
        <w:pStyle w:val="a3"/>
        <w:spacing w:after="0" w:line="240" w:lineRule="auto"/>
        <w:ind w:left="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Схема базы данных</w:t>
      </w:r>
      <w:r w:rsidRPr="00A71BE1">
        <w:rPr>
          <w:rFonts w:ascii="Times New Roman" w:eastAsia="Times New Roman" w:hAnsi="Times New Roman" w:cs="Times New Roman"/>
          <w:color w:val="000000" w:themeColor="text1"/>
          <w:sz w:val="28"/>
          <w:szCs w:val="28"/>
          <w:lang w:eastAsia="ru-RU"/>
        </w:rPr>
        <w:t xml:space="preserve"> — это структурное представление данных, которое описывает, как данные организованы в базе данных. Она включает таблицы, их поля, отношения между таблицами (внешние ключи), индексы и ограничения.</w:t>
      </w:r>
    </w:p>
    <w:p w:rsidR="00A71BE1" w:rsidRPr="00A71BE1" w:rsidRDefault="00A71BE1" w:rsidP="00A71BE1">
      <w:pPr>
        <w:spacing w:after="0" w:line="240" w:lineRule="auto"/>
        <w:contextualSpacing/>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Использование T-SQL для создания схемы:</w:t>
      </w:r>
    </w:p>
    <w:p w:rsidR="00A71BE1" w:rsidRPr="00A71BE1" w:rsidRDefault="00A71BE1" w:rsidP="00A71BE1">
      <w:pPr>
        <w:spacing w:after="0" w:line="240" w:lineRule="auto"/>
        <w:contextualSpacing/>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 Создание схемы с именем "HR" и назначением владельца</w:t>
      </w:r>
    </w:p>
    <w:p w:rsidR="00A71BE1" w:rsidRPr="00A71BE1" w:rsidRDefault="00A71BE1" w:rsidP="00A71BE1">
      <w:pPr>
        <w:spacing w:after="0" w:line="240" w:lineRule="auto"/>
        <w:contextualSpacing/>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CREATE SCHEMA HR</w:t>
      </w:r>
    </w:p>
    <w:p w:rsidR="00A71BE1" w:rsidRPr="00A71BE1" w:rsidRDefault="00A71BE1" w:rsidP="00A71BE1">
      <w:pPr>
        <w:spacing w:after="0" w:line="240" w:lineRule="auto"/>
        <w:contextualSpacing/>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AUTHORIZATION </w:t>
      </w:r>
      <w:proofErr w:type="spellStart"/>
      <w:r w:rsidRPr="00A71BE1">
        <w:rPr>
          <w:rFonts w:ascii="Times New Roman" w:hAnsi="Times New Roman" w:cs="Times New Roman"/>
          <w:color w:val="000000" w:themeColor="text1"/>
          <w:sz w:val="28"/>
          <w:szCs w:val="28"/>
          <w:lang w:val="en-US"/>
        </w:rPr>
        <w:t>dbo</w:t>
      </w:r>
      <w:proofErr w:type="spellEnd"/>
      <w:r w:rsidRPr="00A71BE1">
        <w:rPr>
          <w:rFonts w:ascii="Times New Roman" w:hAnsi="Times New Roman" w:cs="Times New Roman"/>
          <w:color w:val="000000" w:themeColor="text1"/>
          <w:sz w:val="28"/>
          <w:szCs w:val="28"/>
          <w:lang w:val="en-US"/>
        </w:rPr>
        <w:t>;</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lang w:val="en-US"/>
        </w:rPr>
      </w:pPr>
    </w:p>
    <w:p w:rsidR="00C25184" w:rsidRPr="00A71BE1" w:rsidRDefault="002C2FC1"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Понятие модели данных. Характеристики логических моделей: иерархическая, сетевая, реляционная, модель «сущность-связь», объектно-ориентированная, объектно-реляционная, их достоинства и недостатки.</w:t>
      </w:r>
    </w:p>
    <w:p w:rsidR="009C06DC" w:rsidRPr="00A71BE1" w:rsidRDefault="009C06DC" w:rsidP="00A71BE1">
      <w:pPr>
        <w:pStyle w:val="a4"/>
        <w:spacing w:before="0" w:beforeAutospacing="0" w:after="0" w:afterAutospacing="0"/>
        <w:jc w:val="both"/>
        <w:rPr>
          <w:color w:val="000000" w:themeColor="text1"/>
          <w:sz w:val="28"/>
          <w:szCs w:val="28"/>
        </w:rPr>
      </w:pPr>
      <w:r w:rsidRPr="00A71BE1">
        <w:rPr>
          <w:color w:val="000000" w:themeColor="text1"/>
          <w:sz w:val="28"/>
          <w:szCs w:val="28"/>
          <w:u w:val="single"/>
        </w:rPr>
        <w:t>Модель данных</w:t>
      </w:r>
      <w:r w:rsidRPr="00A71BE1">
        <w:rPr>
          <w:color w:val="000000" w:themeColor="text1"/>
          <w:sz w:val="28"/>
          <w:szCs w:val="28"/>
        </w:rPr>
        <w:t xml:space="preserve"> — это формальная структура, которая описывает, как данные организованы, хранятся и обрабатываются в системе управления базами данных (СУБД). Она задаёт правила для представления данных, их типов, связей между ними и возможных операций. Модель данных </w:t>
      </w:r>
      <w:proofErr w:type="gramStart"/>
      <w:r w:rsidRPr="00A71BE1">
        <w:rPr>
          <w:color w:val="000000" w:themeColor="text1"/>
          <w:sz w:val="28"/>
          <w:szCs w:val="28"/>
        </w:rPr>
        <w:t>определяет</w:t>
      </w:r>
      <w:proofErr w:type="gramEnd"/>
      <w:r w:rsidRPr="00A71BE1">
        <w:rPr>
          <w:color w:val="000000" w:themeColor="text1"/>
          <w:sz w:val="28"/>
          <w:szCs w:val="28"/>
        </w:rPr>
        <w:t xml:space="preserve"> как логическое представление данных, так и их физическую организацию в базе данных.</w:t>
      </w:r>
    </w:p>
    <w:p w:rsidR="009C06DC" w:rsidRPr="00A71BE1" w:rsidRDefault="009C06DC" w:rsidP="00A71BE1">
      <w:pPr>
        <w:spacing w:after="0" w:line="240" w:lineRule="auto"/>
        <w:jc w:val="both"/>
        <w:rPr>
          <w:rFonts w:ascii="Times New Roman" w:eastAsia="Times New Roman" w:hAnsi="Times New Roman" w:cs="Times New Roman"/>
          <w:b/>
          <w:bCs/>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3.1 Иерархическая модель</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Структура данных организована в виде древовидной иерархии. Каждый узел (родитель) может иметь несколько потомков, но каждый узел-потомок имеет только одного родителя.</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1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Простота структуры для однотипных данных.</w:t>
      </w:r>
    </w:p>
    <w:p w:rsidR="009C06DC" w:rsidRPr="00A71BE1" w:rsidRDefault="009C06DC" w:rsidP="00B84AB9">
      <w:pPr>
        <w:numPr>
          <w:ilvl w:val="0"/>
          <w:numId w:val="1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Хорошо подходит для представления иерархий (например, структура организаций).</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16"/>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Жёсткость структуры, сложность изменения.</w:t>
      </w:r>
    </w:p>
    <w:p w:rsidR="009C06DC" w:rsidRPr="00A71BE1" w:rsidRDefault="009C06DC" w:rsidP="00B84AB9">
      <w:pPr>
        <w:numPr>
          <w:ilvl w:val="0"/>
          <w:numId w:val="16"/>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Плохая поддержка сложных связей между элементами данных.</w:t>
      </w:r>
    </w:p>
    <w:p w:rsidR="009C06DC" w:rsidRPr="00A71BE1" w:rsidRDefault="009C06DC" w:rsidP="00A71BE1">
      <w:pPr>
        <w:spacing w:after="0" w:line="240" w:lineRule="auto"/>
        <w:jc w:val="both"/>
        <w:rPr>
          <w:rFonts w:ascii="Times New Roman" w:eastAsia="Times New Roman" w:hAnsi="Times New Roman" w:cs="Times New Roman"/>
          <w:b/>
          <w:bCs/>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3.2 Сетевая модель</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Более гибкая, чем иерархическая модель. Узел может иметь несколько родителей, что позволяет создавать сложные связи между данными.</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lastRenderedPageBreak/>
        <w:t>Достоинства</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17"/>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Более гибкая структура, чем иерархическая модель.</w:t>
      </w:r>
    </w:p>
    <w:p w:rsidR="009C06DC" w:rsidRPr="00A71BE1" w:rsidRDefault="009C06DC" w:rsidP="00B84AB9">
      <w:pPr>
        <w:numPr>
          <w:ilvl w:val="0"/>
          <w:numId w:val="17"/>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Позволяет эффективно представлять сложные связи.</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1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Сложная в реализации и поддержке.</w:t>
      </w:r>
    </w:p>
    <w:p w:rsidR="009C06DC" w:rsidRPr="00A71BE1" w:rsidRDefault="009C06DC" w:rsidP="00B84AB9">
      <w:pPr>
        <w:numPr>
          <w:ilvl w:val="0"/>
          <w:numId w:val="1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Требует детального понимания структуры для работы с данными.</w:t>
      </w:r>
    </w:p>
    <w:p w:rsidR="009C06DC" w:rsidRPr="00A71BE1" w:rsidRDefault="009C06DC" w:rsidP="00A71BE1">
      <w:pPr>
        <w:spacing w:after="0" w:line="240" w:lineRule="auto"/>
        <w:jc w:val="both"/>
        <w:rPr>
          <w:rFonts w:ascii="Times New Roman" w:eastAsia="Times New Roman" w:hAnsi="Times New Roman" w:cs="Times New Roman"/>
          <w:b/>
          <w:bCs/>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3.3 Реляционная модель</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Данные организованы в виде таблиц (отношений), где каждая строка представляет собой запись, а столбец — атрибут. Взаимосвязи между таблицами строятся через ключи.</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19"/>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Логическая простота и ясность.</w:t>
      </w:r>
    </w:p>
    <w:p w:rsidR="009C06DC" w:rsidRPr="00A71BE1" w:rsidRDefault="009C06DC" w:rsidP="00B84AB9">
      <w:pPr>
        <w:numPr>
          <w:ilvl w:val="0"/>
          <w:numId w:val="19"/>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Мощные возможности для работы с данными через SQL.</w:t>
      </w:r>
    </w:p>
    <w:p w:rsidR="009C06DC" w:rsidRPr="00A71BE1" w:rsidRDefault="009C06DC" w:rsidP="00B84AB9">
      <w:pPr>
        <w:numPr>
          <w:ilvl w:val="0"/>
          <w:numId w:val="19"/>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Поддержка нормализации, которая минимизирует дублирование данных.</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20"/>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Производительность может страдать при сложных запросах и больших объёмах данных.</w:t>
      </w:r>
    </w:p>
    <w:p w:rsidR="009C06DC" w:rsidRPr="00A71BE1" w:rsidRDefault="009C06DC" w:rsidP="00B84AB9">
      <w:pPr>
        <w:numPr>
          <w:ilvl w:val="0"/>
          <w:numId w:val="20"/>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Ограниченная поддержка не реляционных типов данных (например, мультимедийные данные).</w:t>
      </w:r>
    </w:p>
    <w:p w:rsidR="009C06DC" w:rsidRPr="00A71BE1" w:rsidRDefault="009C06DC" w:rsidP="00A71BE1">
      <w:pPr>
        <w:spacing w:after="0" w:line="240" w:lineRule="auto"/>
        <w:jc w:val="both"/>
        <w:rPr>
          <w:rFonts w:ascii="Times New Roman" w:eastAsia="Times New Roman" w:hAnsi="Times New Roman" w:cs="Times New Roman"/>
          <w:b/>
          <w:bCs/>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3.4 Модель "сущность-связь" (ER-модель)</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Модель, которая описывает данные в виде сущностей и их связей. Сущность — это объект (например, пользователь), а связь — это отношения между сущностями.</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21"/>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Чёткое визуальное представление структуры данных.</w:t>
      </w:r>
    </w:p>
    <w:p w:rsidR="009C06DC" w:rsidRPr="00A71BE1" w:rsidRDefault="009C06DC" w:rsidP="00B84AB9">
      <w:pPr>
        <w:numPr>
          <w:ilvl w:val="0"/>
          <w:numId w:val="21"/>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Легко преобразуется в реляционную модель.</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22"/>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Не подходит для описания сложных процессов и динамических данных.</w:t>
      </w:r>
    </w:p>
    <w:p w:rsidR="009C06DC" w:rsidRPr="00A71BE1" w:rsidRDefault="009C06DC" w:rsidP="00A71BE1">
      <w:pPr>
        <w:spacing w:after="0" w:line="240" w:lineRule="auto"/>
        <w:jc w:val="both"/>
        <w:rPr>
          <w:rFonts w:ascii="Times New Roman" w:eastAsia="Times New Roman" w:hAnsi="Times New Roman" w:cs="Times New Roman"/>
          <w:b/>
          <w:bCs/>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3.5 Объектно-ориентированная модель</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Данные описываются в виде объектов, которые включают в себя как данные (атрибуты), так и методы для работы с ними. Объекты могут наследовать свойства других объектов (наследование).</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Достоинства</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23"/>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Поддержка сложных типов данных (например, мультимедийных).</w:t>
      </w:r>
    </w:p>
    <w:p w:rsidR="009C06DC" w:rsidRPr="00A71BE1" w:rsidRDefault="009C06DC" w:rsidP="00B84AB9">
      <w:pPr>
        <w:numPr>
          <w:ilvl w:val="0"/>
          <w:numId w:val="23"/>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Прямое соответствие между объектами программирования и базами данных.</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24"/>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Сложность в реализации.</w:t>
      </w:r>
    </w:p>
    <w:p w:rsidR="009C06DC" w:rsidRPr="00A71BE1" w:rsidRDefault="009C06DC" w:rsidP="00B84AB9">
      <w:pPr>
        <w:numPr>
          <w:ilvl w:val="0"/>
          <w:numId w:val="24"/>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Меньше инструментов и ресурсов по сравнению с реляционной моделью.</w:t>
      </w:r>
    </w:p>
    <w:p w:rsidR="009C06DC" w:rsidRPr="00A71BE1" w:rsidRDefault="009C06DC" w:rsidP="00A71BE1">
      <w:pPr>
        <w:spacing w:after="0" w:line="240" w:lineRule="auto"/>
        <w:jc w:val="both"/>
        <w:rPr>
          <w:rFonts w:ascii="Times New Roman" w:eastAsia="Times New Roman" w:hAnsi="Times New Roman" w:cs="Times New Roman"/>
          <w:b/>
          <w:bCs/>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3.6 Объектно-реляционная модель</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Описание</w:t>
      </w:r>
      <w:r w:rsidRPr="00A71BE1">
        <w:rPr>
          <w:rFonts w:ascii="Times New Roman" w:eastAsia="Times New Roman" w:hAnsi="Times New Roman" w:cs="Times New Roman"/>
          <w:color w:val="000000" w:themeColor="text1"/>
          <w:sz w:val="28"/>
          <w:szCs w:val="28"/>
          <w:lang w:eastAsia="ru-RU"/>
        </w:rPr>
        <w:t>: Гибридная модель, которая объединяет элементы объектно-ориентированной и реляционной моделей. Она поддерживает как объекты, так и отношения между ними.</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lastRenderedPageBreak/>
        <w:t>Достоинства</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2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Возможность хранения сложных данных с объектами в рамках реляционной структуры.</w:t>
      </w:r>
    </w:p>
    <w:p w:rsidR="009C06DC" w:rsidRPr="00A71BE1" w:rsidRDefault="009C06DC" w:rsidP="00B84AB9">
      <w:pPr>
        <w:numPr>
          <w:ilvl w:val="0"/>
          <w:numId w:val="2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Поддержка SQL с расширениями для работы с объектами.</w:t>
      </w:r>
    </w:p>
    <w:p w:rsidR="009C06DC" w:rsidRPr="00A71BE1" w:rsidRDefault="009C06DC"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b/>
          <w:bCs/>
          <w:color w:val="000000" w:themeColor="text1"/>
          <w:sz w:val="28"/>
          <w:szCs w:val="28"/>
          <w:lang w:eastAsia="ru-RU"/>
        </w:rPr>
        <w:t>Недостатки</w:t>
      </w:r>
      <w:r w:rsidRPr="00A71BE1">
        <w:rPr>
          <w:rFonts w:ascii="Times New Roman" w:eastAsia="Times New Roman" w:hAnsi="Times New Roman" w:cs="Times New Roman"/>
          <w:color w:val="000000" w:themeColor="text1"/>
          <w:sz w:val="28"/>
          <w:szCs w:val="28"/>
          <w:lang w:eastAsia="ru-RU"/>
        </w:rPr>
        <w:t>:</w:t>
      </w:r>
    </w:p>
    <w:p w:rsidR="009C06DC" w:rsidRPr="00A71BE1" w:rsidRDefault="009C06DC" w:rsidP="00B84AB9">
      <w:pPr>
        <w:numPr>
          <w:ilvl w:val="0"/>
          <w:numId w:val="26"/>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Повышенная сложность реализации и производительности.</w:t>
      </w:r>
    </w:p>
    <w:p w:rsidR="009C06DC" w:rsidRPr="00A71BE1" w:rsidRDefault="009C06DC" w:rsidP="00B84AB9">
      <w:pPr>
        <w:numPr>
          <w:ilvl w:val="0"/>
          <w:numId w:val="26"/>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Ограниченная поддержка в некоторых СУБД.</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rPr>
      </w:pPr>
    </w:p>
    <w:p w:rsidR="002C2FC1" w:rsidRPr="00A71BE1" w:rsidRDefault="00BE3D01"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Типы данных SQL.</w:t>
      </w:r>
    </w:p>
    <w:p w:rsidR="009C06DC" w:rsidRPr="00A71BE1" w:rsidRDefault="009C06DC" w:rsidP="00A71BE1">
      <w:pPr>
        <w:pStyle w:val="a4"/>
        <w:spacing w:before="0" w:beforeAutospacing="0" w:after="0" w:afterAutospacing="0"/>
        <w:jc w:val="both"/>
        <w:rPr>
          <w:color w:val="000000" w:themeColor="text1"/>
          <w:sz w:val="28"/>
          <w:szCs w:val="28"/>
        </w:rPr>
      </w:pPr>
      <w:r w:rsidRPr="00A71BE1">
        <w:rPr>
          <w:color w:val="000000" w:themeColor="text1"/>
          <w:sz w:val="28"/>
          <w:szCs w:val="28"/>
        </w:rPr>
        <w:t>SQL поддерживает множество типов данных для хранения и обработки информации. Основные типы данных:</w:t>
      </w:r>
    </w:p>
    <w:p w:rsidR="009C06DC" w:rsidRPr="00A71BE1" w:rsidRDefault="009C06DC" w:rsidP="00B84AB9">
      <w:pPr>
        <w:pStyle w:val="a4"/>
        <w:numPr>
          <w:ilvl w:val="0"/>
          <w:numId w:val="27"/>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Числовые типы</w:t>
      </w:r>
      <w:r w:rsidRPr="00A71BE1">
        <w:rPr>
          <w:color w:val="000000" w:themeColor="text1"/>
          <w:sz w:val="28"/>
          <w:szCs w:val="28"/>
        </w:rPr>
        <w:t>:</w:t>
      </w:r>
    </w:p>
    <w:p w:rsidR="009C06DC" w:rsidRPr="00A71BE1" w:rsidRDefault="009C06DC" w:rsidP="00B84AB9">
      <w:pPr>
        <w:pStyle w:val="a4"/>
        <w:numPr>
          <w:ilvl w:val="1"/>
          <w:numId w:val="28"/>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INT</w:t>
      </w:r>
      <w:r w:rsidRPr="00A71BE1">
        <w:rPr>
          <w:color w:val="000000" w:themeColor="text1"/>
          <w:sz w:val="28"/>
          <w:szCs w:val="28"/>
        </w:rPr>
        <w:t>: целые числа.</w:t>
      </w:r>
    </w:p>
    <w:p w:rsidR="009C06DC" w:rsidRPr="00A71BE1" w:rsidRDefault="009C06DC" w:rsidP="00B84AB9">
      <w:pPr>
        <w:pStyle w:val="a4"/>
        <w:numPr>
          <w:ilvl w:val="1"/>
          <w:numId w:val="28"/>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FLOAT, DOUBLE</w:t>
      </w:r>
      <w:r w:rsidRPr="00A71BE1">
        <w:rPr>
          <w:color w:val="000000" w:themeColor="text1"/>
          <w:sz w:val="28"/>
          <w:szCs w:val="28"/>
        </w:rPr>
        <w:t>: числа с плавающей точкой.</w:t>
      </w:r>
    </w:p>
    <w:p w:rsidR="009C06DC" w:rsidRPr="00A71BE1" w:rsidRDefault="009C06DC" w:rsidP="00B84AB9">
      <w:pPr>
        <w:pStyle w:val="a4"/>
        <w:numPr>
          <w:ilvl w:val="1"/>
          <w:numId w:val="28"/>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DECIMAL</w:t>
      </w:r>
      <w:r w:rsidRPr="00A71BE1">
        <w:rPr>
          <w:color w:val="000000" w:themeColor="text1"/>
          <w:sz w:val="28"/>
          <w:szCs w:val="28"/>
        </w:rPr>
        <w:t>: точные числа с фиксированной точкой.</w:t>
      </w:r>
    </w:p>
    <w:p w:rsidR="009C06DC" w:rsidRPr="00A71BE1" w:rsidRDefault="009C06DC" w:rsidP="00B84AB9">
      <w:pPr>
        <w:pStyle w:val="a4"/>
        <w:numPr>
          <w:ilvl w:val="0"/>
          <w:numId w:val="28"/>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Строковые типы</w:t>
      </w:r>
      <w:r w:rsidRPr="00A71BE1">
        <w:rPr>
          <w:color w:val="000000" w:themeColor="text1"/>
          <w:sz w:val="28"/>
          <w:szCs w:val="28"/>
        </w:rPr>
        <w:t>:</w:t>
      </w:r>
    </w:p>
    <w:p w:rsidR="009C06DC" w:rsidRPr="00A71BE1" w:rsidRDefault="009C06DC" w:rsidP="00B84AB9">
      <w:pPr>
        <w:pStyle w:val="a4"/>
        <w:numPr>
          <w:ilvl w:val="1"/>
          <w:numId w:val="28"/>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CHAR(n)</w:t>
      </w:r>
      <w:r w:rsidRPr="00A71BE1">
        <w:rPr>
          <w:color w:val="000000" w:themeColor="text1"/>
          <w:sz w:val="28"/>
          <w:szCs w:val="28"/>
        </w:rPr>
        <w:t>: строка фиксированной длины.</w:t>
      </w:r>
    </w:p>
    <w:p w:rsidR="009C06DC" w:rsidRPr="00A71BE1" w:rsidRDefault="009C06DC" w:rsidP="00B84AB9">
      <w:pPr>
        <w:pStyle w:val="a4"/>
        <w:numPr>
          <w:ilvl w:val="1"/>
          <w:numId w:val="28"/>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VARCHAR(n)</w:t>
      </w:r>
      <w:r w:rsidRPr="00A71BE1">
        <w:rPr>
          <w:color w:val="000000" w:themeColor="text1"/>
          <w:sz w:val="28"/>
          <w:szCs w:val="28"/>
        </w:rPr>
        <w:t>: строка переменной длины.</w:t>
      </w:r>
    </w:p>
    <w:p w:rsidR="009C06DC" w:rsidRPr="00A71BE1" w:rsidRDefault="009C06DC" w:rsidP="00B84AB9">
      <w:pPr>
        <w:pStyle w:val="a4"/>
        <w:numPr>
          <w:ilvl w:val="0"/>
          <w:numId w:val="29"/>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TEXT</w:t>
      </w:r>
      <w:r w:rsidRPr="00A71BE1">
        <w:rPr>
          <w:color w:val="000000" w:themeColor="text1"/>
          <w:sz w:val="28"/>
          <w:szCs w:val="28"/>
        </w:rPr>
        <w:t>: строки переменной длины, для хранения больших текстов.</w:t>
      </w:r>
    </w:p>
    <w:p w:rsidR="009C06DC" w:rsidRPr="00A71BE1" w:rsidRDefault="009C06DC" w:rsidP="00B84AB9">
      <w:pPr>
        <w:pStyle w:val="a4"/>
        <w:numPr>
          <w:ilvl w:val="0"/>
          <w:numId w:val="30"/>
        </w:numPr>
        <w:spacing w:before="0" w:beforeAutospacing="0" w:after="0" w:afterAutospacing="0"/>
        <w:jc w:val="both"/>
        <w:textAlignment w:val="baseline"/>
        <w:rPr>
          <w:color w:val="000000" w:themeColor="text1"/>
          <w:sz w:val="28"/>
          <w:szCs w:val="28"/>
        </w:rPr>
      </w:pPr>
      <w:r w:rsidRPr="00A71BE1">
        <w:rPr>
          <w:b/>
          <w:bCs/>
          <w:color w:val="000000" w:themeColor="text1"/>
          <w:sz w:val="28"/>
          <w:szCs w:val="28"/>
        </w:rPr>
        <w:t>Дата и время</w:t>
      </w:r>
      <w:r w:rsidRPr="00A71BE1">
        <w:rPr>
          <w:color w:val="000000" w:themeColor="text1"/>
          <w:sz w:val="28"/>
          <w:szCs w:val="28"/>
        </w:rPr>
        <w:t>:</w:t>
      </w:r>
    </w:p>
    <w:p w:rsidR="009C06DC" w:rsidRPr="00A71BE1" w:rsidRDefault="009C06DC" w:rsidP="00B84AB9">
      <w:pPr>
        <w:pStyle w:val="a4"/>
        <w:numPr>
          <w:ilvl w:val="1"/>
          <w:numId w:val="31"/>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DATE</w:t>
      </w:r>
      <w:r w:rsidRPr="00A71BE1">
        <w:rPr>
          <w:color w:val="000000" w:themeColor="text1"/>
          <w:sz w:val="28"/>
          <w:szCs w:val="28"/>
        </w:rPr>
        <w:t>: дата (год, месяц, день).</w:t>
      </w:r>
    </w:p>
    <w:p w:rsidR="009C06DC" w:rsidRPr="00A71BE1" w:rsidRDefault="009C06DC" w:rsidP="00B84AB9">
      <w:pPr>
        <w:pStyle w:val="a4"/>
        <w:numPr>
          <w:ilvl w:val="1"/>
          <w:numId w:val="31"/>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TIME</w:t>
      </w:r>
      <w:r w:rsidRPr="00A71BE1">
        <w:rPr>
          <w:color w:val="000000" w:themeColor="text1"/>
          <w:sz w:val="28"/>
          <w:szCs w:val="28"/>
        </w:rPr>
        <w:t>: время (часы, минуты, секунды).</w:t>
      </w:r>
    </w:p>
    <w:p w:rsidR="009C06DC" w:rsidRPr="00A71BE1" w:rsidRDefault="009C06DC" w:rsidP="00B84AB9">
      <w:pPr>
        <w:pStyle w:val="a4"/>
        <w:numPr>
          <w:ilvl w:val="1"/>
          <w:numId w:val="31"/>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DATETIME</w:t>
      </w:r>
      <w:r w:rsidRPr="00A71BE1">
        <w:rPr>
          <w:color w:val="000000" w:themeColor="text1"/>
          <w:sz w:val="28"/>
          <w:szCs w:val="28"/>
        </w:rPr>
        <w:t>: дата и время вместе.</w:t>
      </w:r>
    </w:p>
    <w:p w:rsidR="009C06DC" w:rsidRPr="00A71BE1" w:rsidRDefault="009C06DC" w:rsidP="00B84AB9">
      <w:pPr>
        <w:pStyle w:val="a4"/>
        <w:numPr>
          <w:ilvl w:val="0"/>
          <w:numId w:val="32"/>
        </w:numPr>
        <w:spacing w:before="0" w:beforeAutospacing="0" w:after="0" w:afterAutospacing="0"/>
        <w:jc w:val="both"/>
        <w:textAlignment w:val="baseline"/>
        <w:rPr>
          <w:color w:val="000000" w:themeColor="text1"/>
          <w:sz w:val="28"/>
          <w:szCs w:val="28"/>
        </w:rPr>
      </w:pPr>
      <w:r w:rsidRPr="00A71BE1">
        <w:rPr>
          <w:b/>
          <w:bCs/>
          <w:color w:val="000000" w:themeColor="text1"/>
          <w:sz w:val="28"/>
          <w:szCs w:val="28"/>
        </w:rPr>
        <w:t>Логические типы</w:t>
      </w:r>
      <w:r w:rsidRPr="00A71BE1">
        <w:rPr>
          <w:color w:val="000000" w:themeColor="text1"/>
          <w:sz w:val="28"/>
          <w:szCs w:val="28"/>
        </w:rPr>
        <w:t>:</w:t>
      </w:r>
    </w:p>
    <w:p w:rsidR="009C06DC" w:rsidRPr="00A71BE1" w:rsidRDefault="009C06DC" w:rsidP="00B84AB9">
      <w:pPr>
        <w:pStyle w:val="a4"/>
        <w:numPr>
          <w:ilvl w:val="1"/>
          <w:numId w:val="32"/>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BOOLEAN</w:t>
      </w:r>
      <w:r w:rsidRPr="00A71BE1">
        <w:rPr>
          <w:color w:val="000000" w:themeColor="text1"/>
          <w:sz w:val="28"/>
          <w:szCs w:val="28"/>
        </w:rPr>
        <w:t>: логический тип (TRUE или FALSE).</w:t>
      </w:r>
    </w:p>
    <w:p w:rsidR="009C06DC" w:rsidRPr="00A71BE1" w:rsidRDefault="009C06DC" w:rsidP="00B84AB9">
      <w:pPr>
        <w:pStyle w:val="a4"/>
        <w:numPr>
          <w:ilvl w:val="0"/>
          <w:numId w:val="33"/>
        </w:numPr>
        <w:spacing w:before="0" w:beforeAutospacing="0" w:after="0" w:afterAutospacing="0"/>
        <w:jc w:val="both"/>
        <w:textAlignment w:val="baseline"/>
        <w:rPr>
          <w:color w:val="000000" w:themeColor="text1"/>
          <w:sz w:val="28"/>
          <w:szCs w:val="28"/>
        </w:rPr>
      </w:pPr>
      <w:r w:rsidRPr="00A71BE1">
        <w:rPr>
          <w:b/>
          <w:bCs/>
          <w:color w:val="000000" w:themeColor="text1"/>
          <w:sz w:val="28"/>
          <w:szCs w:val="28"/>
        </w:rPr>
        <w:t>Бинарные типы</w:t>
      </w:r>
      <w:r w:rsidRPr="00A71BE1">
        <w:rPr>
          <w:color w:val="000000" w:themeColor="text1"/>
          <w:sz w:val="28"/>
          <w:szCs w:val="28"/>
        </w:rPr>
        <w:t>:</w:t>
      </w:r>
    </w:p>
    <w:p w:rsidR="009C06DC" w:rsidRPr="00A71BE1" w:rsidRDefault="009C06DC" w:rsidP="00B84AB9">
      <w:pPr>
        <w:pStyle w:val="a4"/>
        <w:numPr>
          <w:ilvl w:val="1"/>
          <w:numId w:val="33"/>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BINARY</w:t>
      </w:r>
      <w:r w:rsidRPr="00A71BE1">
        <w:rPr>
          <w:color w:val="000000" w:themeColor="text1"/>
          <w:sz w:val="28"/>
          <w:szCs w:val="28"/>
        </w:rPr>
        <w:t>: данные в двоичной форме фиксированной длины.</w:t>
      </w:r>
    </w:p>
    <w:p w:rsidR="009C06DC" w:rsidRPr="00A71BE1" w:rsidRDefault="009C06DC" w:rsidP="00B84AB9">
      <w:pPr>
        <w:pStyle w:val="a4"/>
        <w:numPr>
          <w:ilvl w:val="1"/>
          <w:numId w:val="33"/>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VARBINARY</w:t>
      </w:r>
      <w:r w:rsidRPr="00A71BE1">
        <w:rPr>
          <w:color w:val="000000" w:themeColor="text1"/>
          <w:sz w:val="28"/>
          <w:szCs w:val="28"/>
        </w:rPr>
        <w:t>: данные в двоичной форме переменной длины.</w:t>
      </w:r>
    </w:p>
    <w:p w:rsidR="009C06DC" w:rsidRPr="00A71BE1" w:rsidRDefault="009C06DC" w:rsidP="00B84AB9">
      <w:pPr>
        <w:pStyle w:val="a4"/>
        <w:numPr>
          <w:ilvl w:val="0"/>
          <w:numId w:val="34"/>
        </w:numPr>
        <w:spacing w:before="0" w:beforeAutospacing="0" w:after="0" w:afterAutospacing="0"/>
        <w:jc w:val="both"/>
        <w:textAlignment w:val="baseline"/>
        <w:rPr>
          <w:color w:val="000000" w:themeColor="text1"/>
          <w:sz w:val="28"/>
          <w:szCs w:val="28"/>
        </w:rPr>
      </w:pPr>
      <w:r w:rsidRPr="00A71BE1">
        <w:rPr>
          <w:b/>
          <w:bCs/>
          <w:color w:val="000000" w:themeColor="text1"/>
          <w:sz w:val="28"/>
          <w:szCs w:val="28"/>
        </w:rPr>
        <w:t>Типы для больших объектов</w:t>
      </w:r>
      <w:r w:rsidRPr="00A71BE1">
        <w:rPr>
          <w:color w:val="000000" w:themeColor="text1"/>
          <w:sz w:val="28"/>
          <w:szCs w:val="28"/>
        </w:rPr>
        <w:t>:</w:t>
      </w:r>
    </w:p>
    <w:p w:rsidR="009C06DC" w:rsidRPr="00A71BE1" w:rsidRDefault="009C06DC" w:rsidP="00B84AB9">
      <w:pPr>
        <w:pStyle w:val="a4"/>
        <w:numPr>
          <w:ilvl w:val="1"/>
          <w:numId w:val="34"/>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BLOB</w:t>
      </w:r>
      <w:r w:rsidRPr="00A71BE1">
        <w:rPr>
          <w:color w:val="000000" w:themeColor="text1"/>
          <w:sz w:val="28"/>
          <w:szCs w:val="28"/>
        </w:rPr>
        <w:t>: двоичные данные большого объёма (например, изображения, видео).</w:t>
      </w:r>
    </w:p>
    <w:p w:rsidR="009C06DC" w:rsidRPr="00A71BE1" w:rsidRDefault="009C06DC" w:rsidP="00B84AB9">
      <w:pPr>
        <w:pStyle w:val="a4"/>
        <w:numPr>
          <w:ilvl w:val="1"/>
          <w:numId w:val="34"/>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CLOB</w:t>
      </w:r>
      <w:r w:rsidRPr="00A71BE1">
        <w:rPr>
          <w:color w:val="000000" w:themeColor="text1"/>
          <w:sz w:val="28"/>
          <w:szCs w:val="28"/>
        </w:rPr>
        <w:t>: текстовые данные большого объёма.</w:t>
      </w:r>
    </w:p>
    <w:p w:rsidR="009C06DC" w:rsidRPr="00A71BE1" w:rsidRDefault="009C06DC" w:rsidP="00B84AB9">
      <w:pPr>
        <w:pStyle w:val="a4"/>
        <w:numPr>
          <w:ilvl w:val="0"/>
          <w:numId w:val="35"/>
        </w:numPr>
        <w:spacing w:before="0" w:beforeAutospacing="0" w:after="0" w:afterAutospacing="0"/>
        <w:jc w:val="both"/>
        <w:textAlignment w:val="baseline"/>
        <w:rPr>
          <w:color w:val="000000" w:themeColor="text1"/>
          <w:sz w:val="28"/>
          <w:szCs w:val="28"/>
        </w:rPr>
      </w:pPr>
      <w:r w:rsidRPr="00A71BE1">
        <w:rPr>
          <w:b/>
          <w:bCs/>
          <w:color w:val="000000" w:themeColor="text1"/>
          <w:sz w:val="28"/>
          <w:szCs w:val="28"/>
        </w:rPr>
        <w:t>UUID</w:t>
      </w:r>
      <w:r w:rsidRPr="00A71BE1">
        <w:rPr>
          <w:color w:val="000000" w:themeColor="text1"/>
          <w:sz w:val="28"/>
          <w:szCs w:val="28"/>
        </w:rPr>
        <w:t>:</w:t>
      </w:r>
    </w:p>
    <w:p w:rsidR="009C06DC" w:rsidRPr="00A71BE1" w:rsidRDefault="009C06DC" w:rsidP="00B84AB9">
      <w:pPr>
        <w:pStyle w:val="a4"/>
        <w:numPr>
          <w:ilvl w:val="1"/>
          <w:numId w:val="35"/>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UUID</w:t>
      </w:r>
      <w:r w:rsidRPr="00A71BE1">
        <w:rPr>
          <w:color w:val="000000" w:themeColor="text1"/>
          <w:sz w:val="28"/>
          <w:szCs w:val="28"/>
        </w:rPr>
        <w:t>: универсальный уникальный идентификатор для уникальной идентификации записей.</w:t>
      </w:r>
    </w:p>
    <w:p w:rsidR="009C06DC" w:rsidRPr="00A71BE1" w:rsidRDefault="009C06DC" w:rsidP="00B84AB9">
      <w:pPr>
        <w:pStyle w:val="a4"/>
        <w:numPr>
          <w:ilvl w:val="0"/>
          <w:numId w:val="36"/>
        </w:numPr>
        <w:spacing w:before="0" w:beforeAutospacing="0" w:after="0" w:afterAutospacing="0"/>
        <w:jc w:val="both"/>
        <w:textAlignment w:val="baseline"/>
        <w:rPr>
          <w:color w:val="000000" w:themeColor="text1"/>
          <w:sz w:val="28"/>
          <w:szCs w:val="28"/>
        </w:rPr>
      </w:pPr>
      <w:r w:rsidRPr="00A71BE1">
        <w:rPr>
          <w:b/>
          <w:bCs/>
          <w:color w:val="000000" w:themeColor="text1"/>
          <w:sz w:val="28"/>
          <w:szCs w:val="28"/>
        </w:rPr>
        <w:t>JSON</w:t>
      </w:r>
      <w:r w:rsidRPr="00A71BE1">
        <w:rPr>
          <w:color w:val="000000" w:themeColor="text1"/>
          <w:sz w:val="28"/>
          <w:szCs w:val="28"/>
        </w:rPr>
        <w:t>:</w:t>
      </w:r>
    </w:p>
    <w:p w:rsidR="009C06DC" w:rsidRPr="00A71BE1" w:rsidRDefault="009C06DC" w:rsidP="00B84AB9">
      <w:pPr>
        <w:pStyle w:val="a4"/>
        <w:numPr>
          <w:ilvl w:val="1"/>
          <w:numId w:val="36"/>
        </w:numPr>
        <w:spacing w:before="0" w:beforeAutospacing="0" w:after="0" w:afterAutospacing="0"/>
        <w:ind w:left="0" w:firstLine="0"/>
        <w:jc w:val="both"/>
        <w:textAlignment w:val="baseline"/>
        <w:rPr>
          <w:color w:val="000000" w:themeColor="text1"/>
          <w:sz w:val="28"/>
          <w:szCs w:val="28"/>
        </w:rPr>
      </w:pPr>
      <w:r w:rsidRPr="00A71BE1">
        <w:rPr>
          <w:b/>
          <w:bCs/>
          <w:color w:val="000000" w:themeColor="text1"/>
          <w:sz w:val="28"/>
          <w:szCs w:val="28"/>
        </w:rPr>
        <w:t>JSON</w:t>
      </w:r>
      <w:r w:rsidRPr="00A71BE1">
        <w:rPr>
          <w:color w:val="000000" w:themeColor="text1"/>
          <w:sz w:val="28"/>
          <w:szCs w:val="28"/>
        </w:rPr>
        <w:t>: хранение данных в формате JSON, поддержка для неструктурированных данных.</w:t>
      </w:r>
    </w:p>
    <w:p w:rsidR="009C06DC" w:rsidRPr="00A71BE1" w:rsidRDefault="009C06DC" w:rsidP="00A71BE1">
      <w:pPr>
        <w:tabs>
          <w:tab w:val="left" w:pos="1134"/>
        </w:tabs>
        <w:spacing w:after="0" w:line="240" w:lineRule="auto"/>
        <w:jc w:val="both"/>
        <w:rPr>
          <w:rFonts w:ascii="Times New Roman" w:hAnsi="Times New Roman" w:cs="Times New Roman"/>
          <w:color w:val="000000" w:themeColor="text1"/>
          <w:sz w:val="28"/>
          <w:szCs w:val="28"/>
        </w:rPr>
      </w:pPr>
    </w:p>
    <w:p w:rsidR="00BE3D01" w:rsidRPr="00A71BE1" w:rsidRDefault="00174046"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Понятие журнала ошибок SQL </w:t>
      </w:r>
      <w:proofErr w:type="spellStart"/>
      <w:r w:rsidRPr="00A71BE1">
        <w:rPr>
          <w:rFonts w:ascii="Times New Roman" w:hAnsi="Times New Roman" w:cs="Times New Roman"/>
          <w:b/>
          <w:color w:val="000000" w:themeColor="text1"/>
          <w:sz w:val="28"/>
          <w:szCs w:val="28"/>
        </w:rPr>
        <w:t>Server</w:t>
      </w:r>
      <w:proofErr w:type="spellEnd"/>
      <w:r w:rsidRPr="00A71BE1">
        <w:rPr>
          <w:rFonts w:ascii="Times New Roman" w:hAnsi="Times New Roman" w:cs="Times New Roman"/>
          <w:b/>
          <w:color w:val="000000" w:themeColor="text1"/>
          <w:sz w:val="28"/>
          <w:szCs w:val="28"/>
        </w:rPr>
        <w:t xml:space="preserve">. Проблемы, решаемые с помощью журналов SQL </w:t>
      </w:r>
      <w:proofErr w:type="spellStart"/>
      <w:r w:rsidRPr="00A71BE1">
        <w:rPr>
          <w:rFonts w:ascii="Times New Roman" w:hAnsi="Times New Roman" w:cs="Times New Roman"/>
          <w:b/>
          <w:color w:val="000000" w:themeColor="text1"/>
          <w:sz w:val="28"/>
          <w:szCs w:val="28"/>
        </w:rPr>
        <w:t>Server</w:t>
      </w:r>
      <w:proofErr w:type="spellEnd"/>
      <w:r w:rsidRPr="00A71BE1">
        <w:rPr>
          <w:rFonts w:ascii="Times New Roman" w:hAnsi="Times New Roman" w:cs="Times New Roman"/>
          <w:b/>
          <w:color w:val="000000" w:themeColor="text1"/>
          <w:sz w:val="28"/>
          <w:szCs w:val="28"/>
        </w:rPr>
        <w:t>.  Как открыть журналы с использованием SSMS.</w:t>
      </w:r>
    </w:p>
    <w:p w:rsidR="009C06DC" w:rsidRPr="00A71BE1" w:rsidRDefault="007D2AAE" w:rsidP="00A71BE1">
      <w:pPr>
        <w:tabs>
          <w:tab w:val="left" w:pos="1134"/>
        </w:tabs>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u w:val="single"/>
        </w:rPr>
        <w:t>Журналы</w:t>
      </w:r>
      <w:r w:rsidRPr="00A71BE1">
        <w:rPr>
          <w:rFonts w:ascii="Times New Roman" w:hAnsi="Times New Roman" w:cs="Times New Roman"/>
          <w:color w:val="000000" w:themeColor="text1"/>
          <w:sz w:val="28"/>
          <w:szCs w:val="28"/>
          <w:u w:val="single"/>
          <w:lang w:val="en-US"/>
        </w:rPr>
        <w:t xml:space="preserve"> SQL Server</w:t>
      </w:r>
      <w:r w:rsidRPr="00A71BE1">
        <w:rPr>
          <w:rFonts w:ascii="Times New Roman" w:hAnsi="Times New Roman" w:cs="Times New Roman"/>
          <w:color w:val="000000" w:themeColor="text1"/>
          <w:sz w:val="28"/>
          <w:szCs w:val="28"/>
          <w:lang w:val="en-US"/>
        </w:rPr>
        <w:t xml:space="preserve"> </w:t>
      </w:r>
      <w:r w:rsidRPr="00A71BE1">
        <w:rPr>
          <w:rFonts w:ascii="Times New Roman" w:hAnsi="Times New Roman" w:cs="Times New Roman"/>
          <w:color w:val="000000" w:themeColor="text1"/>
          <w:sz w:val="28"/>
          <w:szCs w:val="28"/>
        </w:rPr>
        <w:t>известны</w:t>
      </w:r>
      <w:r w:rsidRPr="00A71BE1">
        <w:rPr>
          <w:rFonts w:ascii="Times New Roman" w:hAnsi="Times New Roman" w:cs="Times New Roman"/>
          <w:color w:val="000000" w:themeColor="text1"/>
          <w:sz w:val="28"/>
          <w:szCs w:val="28"/>
          <w:lang w:val="en-US"/>
        </w:rPr>
        <w:t xml:space="preserve"> </w:t>
      </w:r>
      <w:r w:rsidRPr="00A71BE1">
        <w:rPr>
          <w:rFonts w:ascii="Times New Roman" w:hAnsi="Times New Roman" w:cs="Times New Roman"/>
          <w:color w:val="000000" w:themeColor="text1"/>
          <w:sz w:val="28"/>
          <w:szCs w:val="28"/>
        </w:rPr>
        <w:t>как</w:t>
      </w:r>
      <w:r w:rsidRPr="00A71BE1">
        <w:rPr>
          <w:rFonts w:ascii="Times New Roman" w:hAnsi="Times New Roman" w:cs="Times New Roman"/>
          <w:color w:val="000000" w:themeColor="text1"/>
          <w:sz w:val="28"/>
          <w:szCs w:val="28"/>
          <w:lang w:val="en-US"/>
        </w:rPr>
        <w:t xml:space="preserve"> SQL Server Error logs. </w:t>
      </w:r>
      <w:r w:rsidRPr="00A71BE1">
        <w:rPr>
          <w:rFonts w:ascii="Times New Roman" w:hAnsi="Times New Roman" w:cs="Times New Roman"/>
          <w:color w:val="000000" w:themeColor="text1"/>
          <w:sz w:val="28"/>
          <w:szCs w:val="28"/>
        </w:rPr>
        <w:t xml:space="preserve">Журналы ошибок содержат информационные сообщения, предупреждения и сообщения о критичных ошибках. Вы можете просматривать некоторые из этих журналов </w:t>
      </w:r>
      <w:r w:rsidRPr="00A71BE1">
        <w:rPr>
          <w:rFonts w:ascii="Times New Roman" w:hAnsi="Times New Roman" w:cs="Times New Roman"/>
          <w:color w:val="000000" w:themeColor="text1"/>
          <w:sz w:val="28"/>
          <w:szCs w:val="28"/>
        </w:rPr>
        <w:lastRenderedPageBreak/>
        <w:t xml:space="preserve">также в </w:t>
      </w:r>
      <w:proofErr w:type="spellStart"/>
      <w:r w:rsidRPr="00A71BE1">
        <w:rPr>
          <w:rFonts w:ascii="Times New Roman" w:hAnsi="Times New Roman" w:cs="Times New Roman"/>
          <w:color w:val="000000" w:themeColor="text1"/>
          <w:sz w:val="28"/>
          <w:szCs w:val="28"/>
        </w:rPr>
        <w:t>просмотрщике</w:t>
      </w:r>
      <w:proofErr w:type="spellEnd"/>
      <w:r w:rsidRPr="00A71BE1">
        <w:rPr>
          <w:rFonts w:ascii="Times New Roman" w:hAnsi="Times New Roman" w:cs="Times New Roman"/>
          <w:color w:val="000000" w:themeColor="text1"/>
          <w:sz w:val="28"/>
          <w:szCs w:val="28"/>
        </w:rPr>
        <w:t xml:space="preserve"> событий </w:t>
      </w:r>
      <w:proofErr w:type="spellStart"/>
      <w:r w:rsidRPr="00A71BE1">
        <w:rPr>
          <w:rFonts w:ascii="Times New Roman" w:hAnsi="Times New Roman" w:cs="Times New Roman"/>
          <w:color w:val="000000" w:themeColor="text1"/>
          <w:sz w:val="28"/>
          <w:szCs w:val="28"/>
        </w:rPr>
        <w:t>Windows</w:t>
      </w:r>
      <w:proofErr w:type="spellEnd"/>
      <w:r w:rsidRPr="00A71BE1">
        <w:rPr>
          <w:rFonts w:ascii="Times New Roman" w:hAnsi="Times New Roman" w:cs="Times New Roman"/>
          <w:color w:val="000000" w:themeColor="text1"/>
          <w:sz w:val="28"/>
          <w:szCs w:val="28"/>
        </w:rPr>
        <w:t xml:space="preserve">. Однако рекомендуется использовать журналы 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 xml:space="preserve"> для получения подробной информации</w:t>
      </w:r>
    </w:p>
    <w:p w:rsidR="007D2AAE" w:rsidRPr="00A71BE1" w:rsidRDefault="007D2AAE"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 xml:space="preserve">Проблемы, решаемые с помощью журналов SQL </w:t>
      </w:r>
      <w:proofErr w:type="spellStart"/>
      <w:r w:rsidRPr="00A71BE1">
        <w:rPr>
          <w:rFonts w:ascii="Times New Roman" w:eastAsia="Times New Roman" w:hAnsi="Times New Roman" w:cs="Times New Roman"/>
          <w:b/>
          <w:bCs/>
          <w:color w:val="000000" w:themeColor="text1"/>
          <w:sz w:val="28"/>
          <w:szCs w:val="28"/>
          <w:u w:val="single"/>
          <w:lang w:eastAsia="ru-RU"/>
        </w:rPr>
        <w:t>Server</w:t>
      </w:r>
      <w:proofErr w:type="spellEnd"/>
      <w:r w:rsidRPr="00A71BE1">
        <w:rPr>
          <w:rFonts w:ascii="Times New Roman" w:eastAsia="Times New Roman" w:hAnsi="Times New Roman" w:cs="Times New Roman"/>
          <w:b/>
          <w:bCs/>
          <w:color w:val="000000" w:themeColor="text1"/>
          <w:sz w:val="28"/>
          <w:szCs w:val="28"/>
          <w:u w:val="single"/>
          <w:lang w:eastAsia="ru-RU"/>
        </w:rPr>
        <w:t>.</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Журналы являются лучшим средством администратора баз данных при решении любых проблем. Эти проблемы могут быть связаны с конфигурацией сервера, запуском, восстановлением, производительностью, флагами трассировки, тупиковыми ситуациями, вводом-выводом или задержками.</w:t>
      </w:r>
    </w:p>
    <w:p w:rsidR="007D2AAE" w:rsidRPr="00A71BE1" w:rsidRDefault="007D2AAE"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Как открыть журналы с использованием SSMS.</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Если вы подключены к экземпляру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xml:space="preserve"> в SSMS, перейдите к </w:t>
      </w:r>
      <w:proofErr w:type="spellStart"/>
      <w:r w:rsidRPr="00A71BE1">
        <w:rPr>
          <w:rFonts w:ascii="Times New Roman" w:eastAsia="Times New Roman" w:hAnsi="Times New Roman" w:cs="Times New Roman"/>
          <w:color w:val="000000" w:themeColor="text1"/>
          <w:sz w:val="28"/>
          <w:szCs w:val="28"/>
          <w:lang w:eastAsia="ru-RU"/>
        </w:rPr>
        <w:t>Management</w:t>
      </w:r>
      <w:proofErr w:type="spellEnd"/>
      <w:r w:rsidRPr="00A71BE1">
        <w:rPr>
          <w:rFonts w:ascii="Times New Roman" w:eastAsia="Times New Roman" w:hAnsi="Times New Roman" w:cs="Times New Roman"/>
          <w:color w:val="000000" w:themeColor="text1"/>
          <w:sz w:val="28"/>
          <w:szCs w:val="28"/>
          <w:lang w:eastAsia="ru-RU"/>
        </w:rPr>
        <w:t xml:space="preserve"> -&gt;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Logs</w:t>
      </w:r>
      <w:proofErr w:type="spellEnd"/>
      <w:r w:rsidRPr="00A71BE1">
        <w:rPr>
          <w:rFonts w:ascii="Times New Roman" w:eastAsia="Times New Roman" w:hAnsi="Times New Roman" w:cs="Times New Roman"/>
          <w:color w:val="000000" w:themeColor="text1"/>
          <w:sz w:val="28"/>
          <w:szCs w:val="28"/>
          <w:lang w:eastAsia="ru-RU"/>
        </w:rPr>
        <w:t xml:space="preserve">. Как показано ниже, имеется текущий журнал и шесть архивных журналов (Archive#1 - </w:t>
      </w:r>
      <w:proofErr w:type="spellStart"/>
      <w:r w:rsidRPr="00A71BE1">
        <w:rPr>
          <w:rFonts w:ascii="Times New Roman" w:eastAsia="Times New Roman" w:hAnsi="Times New Roman" w:cs="Times New Roman"/>
          <w:color w:val="000000" w:themeColor="text1"/>
          <w:sz w:val="28"/>
          <w:szCs w:val="28"/>
          <w:lang w:eastAsia="ru-RU"/>
        </w:rPr>
        <w:t>Archive</w:t>
      </w:r>
      <w:proofErr w:type="spellEnd"/>
      <w:r w:rsidRPr="00A71BE1">
        <w:rPr>
          <w:rFonts w:ascii="Times New Roman" w:eastAsia="Times New Roman" w:hAnsi="Times New Roman" w:cs="Times New Roman"/>
          <w:color w:val="000000" w:themeColor="text1"/>
          <w:sz w:val="28"/>
          <w:szCs w:val="28"/>
          <w:lang w:eastAsia="ru-RU"/>
        </w:rPr>
        <w:t xml:space="preserve"> #6).</w:t>
      </w:r>
    </w:p>
    <w:p w:rsidR="007D2AAE" w:rsidRPr="00A71BE1" w:rsidRDefault="007D2AAE" w:rsidP="00A71BE1">
      <w:pPr>
        <w:tabs>
          <w:tab w:val="left" w:pos="1134"/>
        </w:tabs>
        <w:spacing w:after="0" w:line="240" w:lineRule="auto"/>
        <w:jc w:val="both"/>
        <w:rPr>
          <w:rFonts w:ascii="Times New Roman" w:hAnsi="Times New Roman" w:cs="Times New Roman"/>
          <w:color w:val="000000" w:themeColor="text1"/>
          <w:sz w:val="28"/>
          <w:szCs w:val="28"/>
        </w:rPr>
      </w:pPr>
    </w:p>
    <w:p w:rsidR="00174046" w:rsidRPr="00A71BE1" w:rsidRDefault="00AB708E"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Понятие журнала ошибок SQL </w:t>
      </w:r>
      <w:proofErr w:type="spellStart"/>
      <w:r w:rsidRPr="00A71BE1">
        <w:rPr>
          <w:rFonts w:ascii="Times New Roman" w:hAnsi="Times New Roman" w:cs="Times New Roman"/>
          <w:b/>
          <w:color w:val="000000" w:themeColor="text1"/>
          <w:sz w:val="28"/>
          <w:szCs w:val="28"/>
        </w:rPr>
        <w:t>Server</w:t>
      </w:r>
      <w:proofErr w:type="spellEnd"/>
      <w:r w:rsidRPr="00A71BE1">
        <w:rPr>
          <w:rFonts w:ascii="Times New Roman" w:hAnsi="Times New Roman" w:cs="Times New Roman"/>
          <w:b/>
          <w:color w:val="000000" w:themeColor="text1"/>
          <w:sz w:val="28"/>
          <w:szCs w:val="28"/>
        </w:rPr>
        <w:t xml:space="preserve">. Использование функции </w:t>
      </w:r>
      <w:proofErr w:type="gramStart"/>
      <w:r w:rsidRPr="00A71BE1">
        <w:rPr>
          <w:rFonts w:ascii="Times New Roman" w:hAnsi="Times New Roman" w:cs="Times New Roman"/>
          <w:b/>
          <w:color w:val="000000" w:themeColor="text1"/>
          <w:sz w:val="28"/>
          <w:szCs w:val="28"/>
        </w:rPr>
        <w:t>SERVERPROPERTY(</w:t>
      </w:r>
      <w:proofErr w:type="gramEnd"/>
      <w:r w:rsidRPr="00A71BE1">
        <w:rPr>
          <w:rFonts w:ascii="Times New Roman" w:hAnsi="Times New Roman" w:cs="Times New Roman"/>
          <w:b/>
          <w:color w:val="000000" w:themeColor="text1"/>
          <w:sz w:val="28"/>
          <w:szCs w:val="28"/>
        </w:rPr>
        <w:t>).</w:t>
      </w:r>
      <w:r w:rsidR="00B41D65" w:rsidRPr="00A71BE1">
        <w:rPr>
          <w:rFonts w:ascii="Times New Roman" w:hAnsi="Times New Roman" w:cs="Times New Roman"/>
          <w:b/>
          <w:color w:val="000000" w:themeColor="text1"/>
          <w:sz w:val="28"/>
          <w:szCs w:val="28"/>
        </w:rPr>
        <w:t xml:space="preserve"> </w:t>
      </w:r>
      <w:r w:rsidRPr="00A71BE1">
        <w:rPr>
          <w:rFonts w:ascii="Times New Roman" w:hAnsi="Times New Roman" w:cs="Times New Roman"/>
          <w:b/>
          <w:color w:val="000000" w:themeColor="text1"/>
          <w:sz w:val="28"/>
          <w:szCs w:val="28"/>
        </w:rPr>
        <w:t xml:space="preserve">Использование менеджера конфигурации SQL </w:t>
      </w:r>
      <w:proofErr w:type="spellStart"/>
      <w:r w:rsidRPr="00A71BE1">
        <w:rPr>
          <w:rFonts w:ascii="Times New Roman" w:hAnsi="Times New Roman" w:cs="Times New Roman"/>
          <w:b/>
          <w:color w:val="000000" w:themeColor="text1"/>
          <w:sz w:val="28"/>
          <w:szCs w:val="28"/>
        </w:rPr>
        <w:t>Server</w:t>
      </w:r>
      <w:proofErr w:type="spellEnd"/>
      <w:r w:rsidRPr="00A71BE1">
        <w:rPr>
          <w:rFonts w:ascii="Times New Roman" w:hAnsi="Times New Roman" w:cs="Times New Roman"/>
          <w:b/>
          <w:color w:val="000000" w:themeColor="text1"/>
          <w:sz w:val="28"/>
          <w:szCs w:val="28"/>
        </w:rPr>
        <w:t>.</w:t>
      </w:r>
    </w:p>
    <w:p w:rsidR="007D2AAE" w:rsidRPr="00A71BE1" w:rsidRDefault="007D2AAE" w:rsidP="00A71BE1">
      <w:pPr>
        <w:pStyle w:val="a3"/>
        <w:tabs>
          <w:tab w:val="left" w:pos="1134"/>
        </w:tabs>
        <w:spacing w:after="0" w:line="240" w:lineRule="auto"/>
        <w:ind w:left="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u w:val="single"/>
        </w:rPr>
        <w:t>Журналы</w:t>
      </w:r>
      <w:r w:rsidRPr="00A71BE1">
        <w:rPr>
          <w:rFonts w:ascii="Times New Roman" w:hAnsi="Times New Roman" w:cs="Times New Roman"/>
          <w:color w:val="000000" w:themeColor="text1"/>
          <w:sz w:val="28"/>
          <w:szCs w:val="28"/>
          <w:u w:val="single"/>
          <w:lang w:val="en-US"/>
        </w:rPr>
        <w:t xml:space="preserve"> SQL Server</w:t>
      </w:r>
      <w:r w:rsidRPr="00A71BE1">
        <w:rPr>
          <w:rFonts w:ascii="Times New Roman" w:hAnsi="Times New Roman" w:cs="Times New Roman"/>
          <w:color w:val="000000" w:themeColor="text1"/>
          <w:sz w:val="28"/>
          <w:szCs w:val="28"/>
          <w:lang w:val="en-US"/>
        </w:rPr>
        <w:t xml:space="preserve"> </w:t>
      </w:r>
      <w:r w:rsidRPr="00A71BE1">
        <w:rPr>
          <w:rFonts w:ascii="Times New Roman" w:hAnsi="Times New Roman" w:cs="Times New Roman"/>
          <w:color w:val="000000" w:themeColor="text1"/>
          <w:sz w:val="28"/>
          <w:szCs w:val="28"/>
        </w:rPr>
        <w:t>известны</w:t>
      </w:r>
      <w:r w:rsidRPr="00A71BE1">
        <w:rPr>
          <w:rFonts w:ascii="Times New Roman" w:hAnsi="Times New Roman" w:cs="Times New Roman"/>
          <w:color w:val="000000" w:themeColor="text1"/>
          <w:sz w:val="28"/>
          <w:szCs w:val="28"/>
          <w:lang w:val="en-US"/>
        </w:rPr>
        <w:t xml:space="preserve"> </w:t>
      </w:r>
      <w:r w:rsidRPr="00A71BE1">
        <w:rPr>
          <w:rFonts w:ascii="Times New Roman" w:hAnsi="Times New Roman" w:cs="Times New Roman"/>
          <w:color w:val="000000" w:themeColor="text1"/>
          <w:sz w:val="28"/>
          <w:szCs w:val="28"/>
        </w:rPr>
        <w:t>как</w:t>
      </w:r>
      <w:r w:rsidRPr="00A71BE1">
        <w:rPr>
          <w:rFonts w:ascii="Times New Roman" w:hAnsi="Times New Roman" w:cs="Times New Roman"/>
          <w:color w:val="000000" w:themeColor="text1"/>
          <w:sz w:val="28"/>
          <w:szCs w:val="28"/>
          <w:lang w:val="en-US"/>
        </w:rPr>
        <w:t xml:space="preserve"> SQL Server Error logs. </w:t>
      </w:r>
      <w:r w:rsidRPr="00A71BE1">
        <w:rPr>
          <w:rFonts w:ascii="Times New Roman" w:hAnsi="Times New Roman" w:cs="Times New Roman"/>
          <w:color w:val="000000" w:themeColor="text1"/>
          <w:sz w:val="28"/>
          <w:szCs w:val="28"/>
        </w:rPr>
        <w:t xml:space="preserve">Журналы ошибок содержат информационные сообщения, предупреждения и сообщения о критичных ошибках. Вы можете просматривать некоторые из этих журналов также в </w:t>
      </w:r>
      <w:proofErr w:type="spellStart"/>
      <w:r w:rsidRPr="00A71BE1">
        <w:rPr>
          <w:rFonts w:ascii="Times New Roman" w:hAnsi="Times New Roman" w:cs="Times New Roman"/>
          <w:color w:val="000000" w:themeColor="text1"/>
          <w:sz w:val="28"/>
          <w:szCs w:val="28"/>
        </w:rPr>
        <w:t>просмотрщике</w:t>
      </w:r>
      <w:proofErr w:type="spellEnd"/>
      <w:r w:rsidRPr="00A71BE1">
        <w:rPr>
          <w:rFonts w:ascii="Times New Roman" w:hAnsi="Times New Roman" w:cs="Times New Roman"/>
          <w:color w:val="000000" w:themeColor="text1"/>
          <w:sz w:val="28"/>
          <w:szCs w:val="28"/>
        </w:rPr>
        <w:t xml:space="preserve"> событий </w:t>
      </w:r>
      <w:proofErr w:type="spellStart"/>
      <w:r w:rsidRPr="00A71BE1">
        <w:rPr>
          <w:rFonts w:ascii="Times New Roman" w:hAnsi="Times New Roman" w:cs="Times New Roman"/>
          <w:color w:val="000000" w:themeColor="text1"/>
          <w:sz w:val="28"/>
          <w:szCs w:val="28"/>
        </w:rPr>
        <w:t>Windows</w:t>
      </w:r>
      <w:proofErr w:type="spellEnd"/>
      <w:r w:rsidRPr="00A71BE1">
        <w:rPr>
          <w:rFonts w:ascii="Times New Roman" w:hAnsi="Times New Roman" w:cs="Times New Roman"/>
          <w:color w:val="000000" w:themeColor="text1"/>
          <w:sz w:val="28"/>
          <w:szCs w:val="28"/>
        </w:rPr>
        <w:t xml:space="preserve">. Однако рекомендуется использовать журналы 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 xml:space="preserve"> для получения подробной информации</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Мы можем использовать в запросе функцию </w:t>
      </w:r>
      <w:r w:rsidRPr="00A71BE1">
        <w:rPr>
          <w:rFonts w:ascii="Times New Roman" w:eastAsia="Times New Roman" w:hAnsi="Times New Roman" w:cs="Times New Roman"/>
          <w:color w:val="000000" w:themeColor="text1"/>
          <w:sz w:val="28"/>
          <w:szCs w:val="28"/>
          <w:u w:val="single"/>
          <w:lang w:eastAsia="ru-RU"/>
        </w:rPr>
        <w:t>SERVERPROPERTY</w:t>
      </w:r>
      <w:r w:rsidRPr="00A71BE1">
        <w:rPr>
          <w:rFonts w:ascii="Times New Roman" w:eastAsia="Times New Roman" w:hAnsi="Times New Roman" w:cs="Times New Roman"/>
          <w:color w:val="000000" w:themeColor="text1"/>
          <w:sz w:val="28"/>
          <w:szCs w:val="28"/>
          <w:lang w:eastAsia="ru-RU"/>
        </w:rPr>
        <w:t xml:space="preserve">, и также определить местонахождение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xml:space="preserve"> ERRORLOG.</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val="en-US" w:eastAsia="ru-RU"/>
        </w:rPr>
      </w:pPr>
      <w:r w:rsidRPr="00A71BE1">
        <w:rPr>
          <w:rFonts w:ascii="Times New Roman" w:eastAsia="Times New Roman" w:hAnsi="Times New Roman" w:cs="Times New Roman"/>
          <w:color w:val="000000" w:themeColor="text1"/>
          <w:sz w:val="28"/>
          <w:szCs w:val="28"/>
          <w:lang w:val="en-US" w:eastAsia="ru-RU"/>
        </w:rPr>
        <w:t>SELECT SERVERPROPERTY('</w:t>
      </w:r>
      <w:proofErr w:type="spellStart"/>
      <w:r w:rsidRPr="00A71BE1">
        <w:rPr>
          <w:rFonts w:ascii="Times New Roman" w:eastAsia="Times New Roman" w:hAnsi="Times New Roman" w:cs="Times New Roman"/>
          <w:color w:val="000000" w:themeColor="text1"/>
          <w:sz w:val="28"/>
          <w:szCs w:val="28"/>
          <w:lang w:val="en-US" w:eastAsia="ru-RU"/>
        </w:rPr>
        <w:t>ErrorLogFileName</w:t>
      </w:r>
      <w:proofErr w:type="spellEnd"/>
      <w:r w:rsidRPr="00A71BE1">
        <w:rPr>
          <w:rFonts w:ascii="Times New Roman" w:eastAsia="Times New Roman" w:hAnsi="Times New Roman" w:cs="Times New Roman"/>
          <w:color w:val="000000" w:themeColor="text1"/>
          <w:sz w:val="28"/>
          <w:szCs w:val="28"/>
          <w:lang w:val="en-US" w:eastAsia="ru-RU"/>
        </w:rPr>
        <w:t>') AS 'Error log location'</w:t>
      </w:r>
    </w:p>
    <w:p w:rsidR="007D2AAE" w:rsidRPr="00A71BE1" w:rsidRDefault="007D2AAE"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 xml:space="preserve">Использование менеджера конфигурации SQL </w:t>
      </w:r>
      <w:proofErr w:type="spellStart"/>
      <w:r w:rsidRPr="00A71BE1">
        <w:rPr>
          <w:rFonts w:ascii="Times New Roman" w:eastAsia="Times New Roman" w:hAnsi="Times New Roman" w:cs="Times New Roman"/>
          <w:b/>
          <w:bCs/>
          <w:color w:val="000000" w:themeColor="text1"/>
          <w:sz w:val="28"/>
          <w:szCs w:val="28"/>
          <w:u w:val="single"/>
          <w:lang w:eastAsia="ru-RU"/>
        </w:rPr>
        <w:t>Server</w:t>
      </w:r>
      <w:proofErr w:type="spellEnd"/>
      <w:r w:rsidRPr="00A71BE1">
        <w:rPr>
          <w:rFonts w:ascii="Times New Roman" w:eastAsia="Times New Roman" w:hAnsi="Times New Roman" w:cs="Times New Roman"/>
          <w:b/>
          <w:bCs/>
          <w:color w:val="000000" w:themeColor="text1"/>
          <w:sz w:val="28"/>
          <w:szCs w:val="28"/>
          <w:u w:val="single"/>
          <w:lang w:eastAsia="ru-RU"/>
        </w:rPr>
        <w:t>.</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Откройте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Configuration</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Manager</w:t>
      </w:r>
      <w:proofErr w:type="spellEnd"/>
      <w:r w:rsidRPr="00A71BE1">
        <w:rPr>
          <w:rFonts w:ascii="Times New Roman" w:eastAsia="Times New Roman" w:hAnsi="Times New Roman" w:cs="Times New Roman"/>
          <w:color w:val="000000" w:themeColor="text1"/>
          <w:sz w:val="28"/>
          <w:szCs w:val="28"/>
          <w:lang w:eastAsia="ru-RU"/>
        </w:rPr>
        <w:t xml:space="preserve"> и посмотрите параметры запуска. Местоположение файлов журнала указывается с помощью переключателя -e.</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Вы можете развернуть каталог журналов и просмотреть текущий или архивные файлы журнала. Эти журналы ошибок можно открыть в текстовом редакторе, таком как </w:t>
      </w:r>
      <w:proofErr w:type="spellStart"/>
      <w:r w:rsidRPr="00A71BE1">
        <w:rPr>
          <w:rFonts w:ascii="Times New Roman" w:eastAsia="Times New Roman" w:hAnsi="Times New Roman" w:cs="Times New Roman"/>
          <w:color w:val="000000" w:themeColor="text1"/>
          <w:sz w:val="28"/>
          <w:szCs w:val="28"/>
          <w:lang w:eastAsia="ru-RU"/>
        </w:rPr>
        <w:t>Notepad</w:t>
      </w:r>
      <w:proofErr w:type="spellEnd"/>
      <w:r w:rsidRPr="00A71BE1">
        <w:rPr>
          <w:rFonts w:ascii="Times New Roman" w:eastAsia="Times New Roman" w:hAnsi="Times New Roman" w:cs="Times New Roman"/>
          <w:color w:val="000000" w:themeColor="text1"/>
          <w:sz w:val="28"/>
          <w:szCs w:val="28"/>
          <w:lang w:eastAsia="ru-RU"/>
        </w:rPr>
        <w:t xml:space="preserve"> или </w:t>
      </w:r>
      <w:proofErr w:type="spellStart"/>
      <w:r w:rsidRPr="00A71BE1">
        <w:rPr>
          <w:rFonts w:ascii="Times New Roman" w:eastAsia="Times New Roman" w:hAnsi="Times New Roman" w:cs="Times New Roman"/>
          <w:color w:val="000000" w:themeColor="text1"/>
          <w:sz w:val="28"/>
          <w:szCs w:val="28"/>
          <w:lang w:eastAsia="ru-RU"/>
        </w:rPr>
        <w:t>Visual</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Studio</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Code</w:t>
      </w:r>
      <w:proofErr w:type="spellEnd"/>
      <w:r w:rsidRPr="00A71BE1">
        <w:rPr>
          <w:rFonts w:ascii="Times New Roman" w:eastAsia="Times New Roman" w:hAnsi="Times New Roman" w:cs="Times New Roman"/>
          <w:color w:val="000000" w:themeColor="text1"/>
          <w:sz w:val="28"/>
          <w:szCs w:val="28"/>
          <w:lang w:eastAsia="ru-RU"/>
        </w:rPr>
        <w:t>.</w:t>
      </w:r>
    </w:p>
    <w:p w:rsidR="007D2AAE" w:rsidRPr="00A71BE1" w:rsidRDefault="007D2AAE" w:rsidP="00A71BE1">
      <w:pPr>
        <w:tabs>
          <w:tab w:val="left" w:pos="1134"/>
        </w:tabs>
        <w:spacing w:after="0" w:line="240" w:lineRule="auto"/>
        <w:jc w:val="both"/>
        <w:rPr>
          <w:rFonts w:ascii="Times New Roman" w:hAnsi="Times New Roman" w:cs="Times New Roman"/>
          <w:color w:val="000000" w:themeColor="text1"/>
          <w:sz w:val="28"/>
          <w:szCs w:val="28"/>
        </w:rPr>
      </w:pPr>
    </w:p>
    <w:p w:rsidR="00B41D65" w:rsidRPr="00A71BE1" w:rsidRDefault="007A68B7"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Понятие журнала ошибок SQL </w:t>
      </w:r>
      <w:proofErr w:type="spellStart"/>
      <w:r w:rsidRPr="00A71BE1">
        <w:rPr>
          <w:rFonts w:ascii="Times New Roman" w:hAnsi="Times New Roman" w:cs="Times New Roman"/>
          <w:b/>
          <w:color w:val="000000" w:themeColor="text1"/>
          <w:sz w:val="28"/>
          <w:szCs w:val="28"/>
        </w:rPr>
        <w:t>Server</w:t>
      </w:r>
      <w:proofErr w:type="spellEnd"/>
      <w:r w:rsidRPr="00A71BE1">
        <w:rPr>
          <w:rFonts w:ascii="Times New Roman" w:hAnsi="Times New Roman" w:cs="Times New Roman"/>
          <w:b/>
          <w:color w:val="000000" w:themeColor="text1"/>
          <w:sz w:val="28"/>
          <w:szCs w:val="28"/>
        </w:rPr>
        <w:t xml:space="preserve">. Конфигурирование числа файлов журнала SQL </w:t>
      </w:r>
      <w:proofErr w:type="spellStart"/>
      <w:r w:rsidRPr="00A71BE1">
        <w:rPr>
          <w:rFonts w:ascii="Times New Roman" w:hAnsi="Times New Roman" w:cs="Times New Roman"/>
          <w:b/>
          <w:color w:val="000000" w:themeColor="text1"/>
          <w:sz w:val="28"/>
          <w:szCs w:val="28"/>
        </w:rPr>
        <w:t>Server</w:t>
      </w:r>
      <w:proofErr w:type="spellEnd"/>
      <w:r w:rsidRPr="00A71BE1">
        <w:rPr>
          <w:rFonts w:ascii="Times New Roman" w:hAnsi="Times New Roman" w:cs="Times New Roman"/>
          <w:b/>
          <w:color w:val="000000" w:themeColor="text1"/>
          <w:sz w:val="28"/>
          <w:szCs w:val="28"/>
        </w:rPr>
        <w:t xml:space="preserve"> и их размеров (с использованием SSMS и скрипта T-SQL</w:t>
      </w:r>
      <w:r w:rsidR="007D2AAE" w:rsidRPr="00A71BE1">
        <w:rPr>
          <w:rFonts w:ascii="Times New Roman" w:hAnsi="Times New Roman" w:cs="Times New Roman"/>
          <w:b/>
          <w:color w:val="000000" w:themeColor="text1"/>
          <w:sz w:val="28"/>
          <w:szCs w:val="28"/>
        </w:rPr>
        <w:t>)</w:t>
      </w:r>
      <w:r w:rsidRPr="00A71BE1">
        <w:rPr>
          <w:rFonts w:ascii="Times New Roman" w:hAnsi="Times New Roman" w:cs="Times New Roman"/>
          <w:b/>
          <w:color w:val="000000" w:themeColor="text1"/>
          <w:sz w:val="28"/>
          <w:szCs w:val="28"/>
        </w:rPr>
        <w:t>.</w:t>
      </w:r>
    </w:p>
    <w:p w:rsidR="007D2AAE" w:rsidRPr="00A71BE1" w:rsidRDefault="007D2AAE" w:rsidP="00A71BE1">
      <w:pPr>
        <w:pStyle w:val="a3"/>
        <w:tabs>
          <w:tab w:val="left" w:pos="1134"/>
        </w:tabs>
        <w:spacing w:after="0" w:line="240" w:lineRule="auto"/>
        <w:ind w:left="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u w:val="single"/>
        </w:rPr>
        <w:t>Журналы</w:t>
      </w:r>
      <w:r w:rsidRPr="00A71BE1">
        <w:rPr>
          <w:rFonts w:ascii="Times New Roman" w:hAnsi="Times New Roman" w:cs="Times New Roman"/>
          <w:color w:val="000000" w:themeColor="text1"/>
          <w:sz w:val="28"/>
          <w:szCs w:val="28"/>
          <w:u w:val="single"/>
          <w:lang w:val="en-US"/>
        </w:rPr>
        <w:t xml:space="preserve"> SQL Server</w:t>
      </w:r>
      <w:r w:rsidRPr="00A71BE1">
        <w:rPr>
          <w:rFonts w:ascii="Times New Roman" w:hAnsi="Times New Roman" w:cs="Times New Roman"/>
          <w:color w:val="000000" w:themeColor="text1"/>
          <w:sz w:val="28"/>
          <w:szCs w:val="28"/>
          <w:lang w:val="en-US"/>
        </w:rPr>
        <w:t xml:space="preserve"> </w:t>
      </w:r>
      <w:r w:rsidRPr="00A71BE1">
        <w:rPr>
          <w:rFonts w:ascii="Times New Roman" w:hAnsi="Times New Roman" w:cs="Times New Roman"/>
          <w:color w:val="000000" w:themeColor="text1"/>
          <w:sz w:val="28"/>
          <w:szCs w:val="28"/>
        </w:rPr>
        <w:t>известны</w:t>
      </w:r>
      <w:r w:rsidRPr="00A71BE1">
        <w:rPr>
          <w:rFonts w:ascii="Times New Roman" w:hAnsi="Times New Roman" w:cs="Times New Roman"/>
          <w:color w:val="000000" w:themeColor="text1"/>
          <w:sz w:val="28"/>
          <w:szCs w:val="28"/>
          <w:lang w:val="en-US"/>
        </w:rPr>
        <w:t xml:space="preserve"> </w:t>
      </w:r>
      <w:r w:rsidRPr="00A71BE1">
        <w:rPr>
          <w:rFonts w:ascii="Times New Roman" w:hAnsi="Times New Roman" w:cs="Times New Roman"/>
          <w:color w:val="000000" w:themeColor="text1"/>
          <w:sz w:val="28"/>
          <w:szCs w:val="28"/>
        </w:rPr>
        <w:t>как</w:t>
      </w:r>
      <w:r w:rsidRPr="00A71BE1">
        <w:rPr>
          <w:rFonts w:ascii="Times New Roman" w:hAnsi="Times New Roman" w:cs="Times New Roman"/>
          <w:color w:val="000000" w:themeColor="text1"/>
          <w:sz w:val="28"/>
          <w:szCs w:val="28"/>
          <w:lang w:val="en-US"/>
        </w:rPr>
        <w:t xml:space="preserve"> SQL Server Error logs. </w:t>
      </w:r>
      <w:r w:rsidRPr="00A71BE1">
        <w:rPr>
          <w:rFonts w:ascii="Times New Roman" w:hAnsi="Times New Roman" w:cs="Times New Roman"/>
          <w:color w:val="000000" w:themeColor="text1"/>
          <w:sz w:val="28"/>
          <w:szCs w:val="28"/>
        </w:rPr>
        <w:t xml:space="preserve">Журналы ошибок содержат информационные сообщения, предупреждения и сообщения о критичных ошибках. Вы можете просматривать некоторые из этих журналов также в </w:t>
      </w:r>
      <w:proofErr w:type="spellStart"/>
      <w:r w:rsidRPr="00A71BE1">
        <w:rPr>
          <w:rFonts w:ascii="Times New Roman" w:hAnsi="Times New Roman" w:cs="Times New Roman"/>
          <w:color w:val="000000" w:themeColor="text1"/>
          <w:sz w:val="28"/>
          <w:szCs w:val="28"/>
        </w:rPr>
        <w:t>просмотрщике</w:t>
      </w:r>
      <w:proofErr w:type="spellEnd"/>
      <w:r w:rsidRPr="00A71BE1">
        <w:rPr>
          <w:rFonts w:ascii="Times New Roman" w:hAnsi="Times New Roman" w:cs="Times New Roman"/>
          <w:color w:val="000000" w:themeColor="text1"/>
          <w:sz w:val="28"/>
          <w:szCs w:val="28"/>
        </w:rPr>
        <w:t xml:space="preserve"> событий </w:t>
      </w:r>
      <w:proofErr w:type="spellStart"/>
      <w:r w:rsidRPr="00A71BE1">
        <w:rPr>
          <w:rFonts w:ascii="Times New Roman" w:hAnsi="Times New Roman" w:cs="Times New Roman"/>
          <w:color w:val="000000" w:themeColor="text1"/>
          <w:sz w:val="28"/>
          <w:szCs w:val="28"/>
        </w:rPr>
        <w:t>Windows</w:t>
      </w:r>
      <w:proofErr w:type="spellEnd"/>
      <w:r w:rsidRPr="00A71BE1">
        <w:rPr>
          <w:rFonts w:ascii="Times New Roman" w:hAnsi="Times New Roman" w:cs="Times New Roman"/>
          <w:color w:val="000000" w:themeColor="text1"/>
          <w:sz w:val="28"/>
          <w:szCs w:val="28"/>
        </w:rPr>
        <w:t xml:space="preserve">. Однако рекомендуется использовать журналы 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 xml:space="preserve"> для получения подробной информации</w:t>
      </w:r>
    </w:p>
    <w:p w:rsidR="007D2AAE" w:rsidRPr="00A71BE1" w:rsidRDefault="007D2AAE"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 xml:space="preserve">Конфигурирование числа файлов журнала SQL </w:t>
      </w:r>
      <w:proofErr w:type="spellStart"/>
      <w:r w:rsidRPr="00A71BE1">
        <w:rPr>
          <w:rFonts w:ascii="Times New Roman" w:eastAsia="Times New Roman" w:hAnsi="Times New Roman" w:cs="Times New Roman"/>
          <w:b/>
          <w:bCs/>
          <w:color w:val="000000" w:themeColor="text1"/>
          <w:sz w:val="28"/>
          <w:szCs w:val="28"/>
          <w:u w:val="single"/>
          <w:lang w:eastAsia="ru-RU"/>
        </w:rPr>
        <w:t>Server</w:t>
      </w:r>
      <w:proofErr w:type="spellEnd"/>
      <w:r w:rsidRPr="00A71BE1">
        <w:rPr>
          <w:rFonts w:ascii="Times New Roman" w:eastAsia="Times New Roman" w:hAnsi="Times New Roman" w:cs="Times New Roman"/>
          <w:b/>
          <w:bCs/>
          <w:color w:val="000000" w:themeColor="text1"/>
          <w:sz w:val="28"/>
          <w:szCs w:val="28"/>
          <w:u w:val="single"/>
          <w:lang w:eastAsia="ru-RU"/>
        </w:rPr>
        <w:t xml:space="preserve"> и их размеров (использованием SSMS и скрипта T-SQL).</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По умолчанию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xml:space="preserve"> поддерживает текущий и 6 архивных файлов журнала. Чтобы уточнить значение, выполните щелчок правой кнопкой на папке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Logs</w:t>
      </w:r>
      <w:proofErr w:type="spellEnd"/>
      <w:r w:rsidRPr="00A71BE1">
        <w:rPr>
          <w:rFonts w:ascii="Times New Roman" w:eastAsia="Times New Roman" w:hAnsi="Times New Roman" w:cs="Times New Roman"/>
          <w:color w:val="000000" w:themeColor="text1"/>
          <w:sz w:val="28"/>
          <w:szCs w:val="28"/>
          <w:lang w:eastAsia="ru-RU"/>
        </w:rPr>
        <w:t xml:space="preserve"> в SSMS и выберите </w:t>
      </w:r>
      <w:proofErr w:type="spellStart"/>
      <w:r w:rsidRPr="00A71BE1">
        <w:rPr>
          <w:rFonts w:ascii="Times New Roman" w:eastAsia="Times New Roman" w:hAnsi="Times New Roman" w:cs="Times New Roman"/>
          <w:color w:val="000000" w:themeColor="text1"/>
          <w:sz w:val="28"/>
          <w:szCs w:val="28"/>
          <w:lang w:eastAsia="ru-RU"/>
        </w:rPr>
        <w:t>Configure</w:t>
      </w:r>
      <w:proofErr w:type="spellEnd"/>
      <w:r w:rsidRPr="00A71BE1">
        <w:rPr>
          <w:rFonts w:ascii="Times New Roman" w:eastAsia="Times New Roman" w:hAnsi="Times New Roman" w:cs="Times New Roman"/>
          <w:color w:val="000000" w:themeColor="text1"/>
          <w:sz w:val="28"/>
          <w:szCs w:val="28"/>
          <w:lang w:eastAsia="ru-RU"/>
        </w:rPr>
        <w:t>.</w:t>
      </w:r>
    </w:p>
    <w:p w:rsidR="007D2AAE" w:rsidRPr="00A71BE1" w:rsidRDefault="007D2AAE"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SQL </w:t>
      </w:r>
      <w:proofErr w:type="spellStart"/>
      <w:r w:rsidRPr="00A71BE1">
        <w:rPr>
          <w:color w:val="000000" w:themeColor="text1"/>
          <w:sz w:val="28"/>
          <w:szCs w:val="28"/>
        </w:rPr>
        <w:t>Server</w:t>
      </w:r>
      <w:proofErr w:type="spellEnd"/>
      <w:r w:rsidRPr="00A71BE1">
        <w:rPr>
          <w:color w:val="000000" w:themeColor="text1"/>
          <w:sz w:val="28"/>
          <w:szCs w:val="28"/>
        </w:rPr>
        <w:t xml:space="preserve"> записывает всю информацию в текущий файл журнала, независимо от размера файла журнала. В загруженной системе или в экземпляре с </w:t>
      </w:r>
      <w:r w:rsidRPr="00A71BE1">
        <w:rPr>
          <w:color w:val="000000" w:themeColor="text1"/>
          <w:sz w:val="28"/>
          <w:szCs w:val="28"/>
        </w:rPr>
        <w:lastRenderedPageBreak/>
        <w:t xml:space="preserve">большим количеством ошибок вам может быть сложно просмотреть файл журнала в SSMS. SQL </w:t>
      </w:r>
      <w:proofErr w:type="spellStart"/>
      <w:r w:rsidRPr="00A71BE1">
        <w:rPr>
          <w:color w:val="000000" w:themeColor="text1"/>
          <w:sz w:val="28"/>
          <w:szCs w:val="28"/>
        </w:rPr>
        <w:t>Server</w:t>
      </w:r>
      <w:proofErr w:type="spellEnd"/>
      <w:r w:rsidRPr="00A71BE1">
        <w:rPr>
          <w:color w:val="000000" w:themeColor="text1"/>
          <w:sz w:val="28"/>
          <w:szCs w:val="28"/>
        </w:rPr>
        <w:t xml:space="preserve"> создает новый файл журнала и архивирует текущий файл в следующих случаях.</w:t>
      </w:r>
    </w:p>
    <w:p w:rsidR="007D2AAE" w:rsidRPr="00A71BE1" w:rsidRDefault="007D2AAE" w:rsidP="00B84AB9">
      <w:pPr>
        <w:pStyle w:val="a4"/>
        <w:numPr>
          <w:ilvl w:val="0"/>
          <w:numId w:val="37"/>
        </w:numPr>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При перезапуске службы SQL.</w:t>
      </w:r>
    </w:p>
    <w:p w:rsidR="007D2AAE" w:rsidRPr="00A71BE1" w:rsidRDefault="007D2AAE" w:rsidP="00B84AB9">
      <w:pPr>
        <w:pStyle w:val="a4"/>
        <w:numPr>
          <w:ilvl w:val="0"/>
          <w:numId w:val="37"/>
        </w:numPr>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При перезагрузке журнала ошибок вручную.</w:t>
      </w:r>
    </w:p>
    <w:p w:rsidR="007D2AAE" w:rsidRPr="00A71BE1" w:rsidRDefault="007D2AAE"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Однако если вы часто перезапускаете серверы по неизвестным причинам, то можете потерять все исторические данные в архивных журналах, поскольку их поддерживается только шесть. Поскольку ошибки содержат ценную информацию, которая может помочь в решении проблем, вы можете не захотеть потерять эти важные данные. Тогда, возможно, вы захотите сохранять файлы журнала производственной системы в течение недели или даже месяца.</w:t>
      </w:r>
    </w:p>
    <w:p w:rsidR="007D2AAE" w:rsidRPr="00A71BE1" w:rsidRDefault="007D2AAE"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SQL </w:t>
      </w:r>
      <w:proofErr w:type="spellStart"/>
      <w:r w:rsidRPr="00A71BE1">
        <w:rPr>
          <w:color w:val="000000" w:themeColor="text1"/>
          <w:sz w:val="28"/>
          <w:szCs w:val="28"/>
        </w:rPr>
        <w:t>Server</w:t>
      </w:r>
      <w:proofErr w:type="spellEnd"/>
      <w:r w:rsidRPr="00A71BE1">
        <w:rPr>
          <w:color w:val="000000" w:themeColor="text1"/>
          <w:sz w:val="28"/>
          <w:szCs w:val="28"/>
        </w:rPr>
        <w:t xml:space="preserve"> позволяет сконфигурировать от 6 до 99 файлов журнала ошибок. Вы не можете указать значение меньше шести, поскольку в любом случае будет поддерживаться шесть архивных журналов ошибок.</w:t>
      </w:r>
    </w:p>
    <w:p w:rsidR="007D2AAE" w:rsidRPr="00A71BE1" w:rsidRDefault="007D2AAE"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Для изменения значения по умолчанию числа файлов журнала ошибок поставьте галочку в поле с названием “</w:t>
      </w:r>
      <w:proofErr w:type="spellStart"/>
      <w:r w:rsidRPr="00A71BE1">
        <w:rPr>
          <w:color w:val="000000" w:themeColor="text1"/>
          <w:sz w:val="28"/>
          <w:szCs w:val="28"/>
        </w:rPr>
        <w:t>Limit</w:t>
      </w:r>
      <w:proofErr w:type="spellEnd"/>
      <w:r w:rsidRPr="00A71BE1">
        <w:rPr>
          <w:color w:val="000000" w:themeColor="text1"/>
          <w:sz w:val="28"/>
          <w:szCs w:val="28"/>
        </w:rPr>
        <w:t xml:space="preserve"> </w:t>
      </w:r>
      <w:proofErr w:type="spellStart"/>
      <w:r w:rsidRPr="00A71BE1">
        <w:rPr>
          <w:color w:val="000000" w:themeColor="text1"/>
          <w:sz w:val="28"/>
          <w:szCs w:val="28"/>
        </w:rPr>
        <w:t>the</w:t>
      </w:r>
      <w:proofErr w:type="spellEnd"/>
      <w:r w:rsidRPr="00A71BE1">
        <w:rPr>
          <w:color w:val="000000" w:themeColor="text1"/>
          <w:sz w:val="28"/>
          <w:szCs w:val="28"/>
        </w:rPr>
        <w:t xml:space="preserve"> </w:t>
      </w:r>
      <w:proofErr w:type="spellStart"/>
      <w:r w:rsidRPr="00A71BE1">
        <w:rPr>
          <w:color w:val="000000" w:themeColor="text1"/>
          <w:sz w:val="28"/>
          <w:szCs w:val="28"/>
        </w:rPr>
        <w:t>number</w:t>
      </w:r>
      <w:proofErr w:type="spellEnd"/>
      <w:r w:rsidRPr="00A71BE1">
        <w:rPr>
          <w:color w:val="000000" w:themeColor="text1"/>
          <w:sz w:val="28"/>
          <w:szCs w:val="28"/>
        </w:rPr>
        <w:t xml:space="preserve"> </w:t>
      </w:r>
      <w:proofErr w:type="spellStart"/>
      <w:r w:rsidRPr="00A71BE1">
        <w:rPr>
          <w:color w:val="000000" w:themeColor="text1"/>
          <w:sz w:val="28"/>
          <w:szCs w:val="28"/>
        </w:rPr>
        <w:t>of</w:t>
      </w:r>
      <w:proofErr w:type="spellEnd"/>
      <w:r w:rsidRPr="00A71BE1">
        <w:rPr>
          <w:color w:val="000000" w:themeColor="text1"/>
          <w:sz w:val="28"/>
          <w:szCs w:val="28"/>
        </w:rPr>
        <w:t xml:space="preserve"> </w:t>
      </w:r>
      <w:proofErr w:type="spellStart"/>
      <w:r w:rsidRPr="00A71BE1">
        <w:rPr>
          <w:color w:val="000000" w:themeColor="text1"/>
          <w:sz w:val="28"/>
          <w:szCs w:val="28"/>
        </w:rPr>
        <w:t>error</w:t>
      </w:r>
      <w:proofErr w:type="spellEnd"/>
      <w:r w:rsidRPr="00A71BE1">
        <w:rPr>
          <w:color w:val="000000" w:themeColor="text1"/>
          <w:sz w:val="28"/>
          <w:szCs w:val="28"/>
        </w:rPr>
        <w:t xml:space="preserve"> </w:t>
      </w:r>
      <w:proofErr w:type="spellStart"/>
      <w:r w:rsidRPr="00A71BE1">
        <w:rPr>
          <w:color w:val="000000" w:themeColor="text1"/>
          <w:sz w:val="28"/>
          <w:szCs w:val="28"/>
        </w:rPr>
        <w:t>log</w:t>
      </w:r>
      <w:proofErr w:type="spellEnd"/>
      <w:r w:rsidRPr="00A71BE1">
        <w:rPr>
          <w:color w:val="000000" w:themeColor="text1"/>
          <w:sz w:val="28"/>
          <w:szCs w:val="28"/>
        </w:rPr>
        <w:t xml:space="preserve"> </w:t>
      </w:r>
      <w:proofErr w:type="spellStart"/>
      <w:r w:rsidRPr="00A71BE1">
        <w:rPr>
          <w:color w:val="000000" w:themeColor="text1"/>
          <w:sz w:val="28"/>
          <w:szCs w:val="28"/>
        </w:rPr>
        <w:t>files</w:t>
      </w:r>
      <w:proofErr w:type="spellEnd"/>
      <w:r w:rsidRPr="00A71BE1">
        <w:rPr>
          <w:color w:val="000000" w:themeColor="text1"/>
          <w:sz w:val="28"/>
          <w:szCs w:val="28"/>
        </w:rPr>
        <w:t xml:space="preserve"> </w:t>
      </w:r>
      <w:proofErr w:type="spellStart"/>
      <w:r w:rsidRPr="00A71BE1">
        <w:rPr>
          <w:color w:val="000000" w:themeColor="text1"/>
          <w:sz w:val="28"/>
          <w:szCs w:val="28"/>
        </w:rPr>
        <w:t>before</w:t>
      </w:r>
      <w:proofErr w:type="spellEnd"/>
      <w:r w:rsidRPr="00A71BE1">
        <w:rPr>
          <w:color w:val="000000" w:themeColor="text1"/>
          <w:sz w:val="28"/>
          <w:szCs w:val="28"/>
        </w:rPr>
        <w:t xml:space="preserve"> </w:t>
      </w:r>
      <w:proofErr w:type="spellStart"/>
      <w:r w:rsidRPr="00A71BE1">
        <w:rPr>
          <w:color w:val="000000" w:themeColor="text1"/>
          <w:sz w:val="28"/>
          <w:szCs w:val="28"/>
        </w:rPr>
        <w:t>they</w:t>
      </w:r>
      <w:proofErr w:type="spellEnd"/>
      <w:r w:rsidRPr="00A71BE1">
        <w:rPr>
          <w:color w:val="000000" w:themeColor="text1"/>
          <w:sz w:val="28"/>
          <w:szCs w:val="28"/>
        </w:rPr>
        <w:t xml:space="preserve"> </w:t>
      </w:r>
      <w:proofErr w:type="spellStart"/>
      <w:r w:rsidRPr="00A71BE1">
        <w:rPr>
          <w:color w:val="000000" w:themeColor="text1"/>
          <w:sz w:val="28"/>
          <w:szCs w:val="28"/>
        </w:rPr>
        <w:t>are</w:t>
      </w:r>
      <w:proofErr w:type="spellEnd"/>
      <w:r w:rsidRPr="00A71BE1">
        <w:rPr>
          <w:color w:val="000000" w:themeColor="text1"/>
          <w:sz w:val="28"/>
          <w:szCs w:val="28"/>
        </w:rPr>
        <w:t xml:space="preserve"> </w:t>
      </w:r>
      <w:proofErr w:type="spellStart"/>
      <w:r w:rsidRPr="00A71BE1">
        <w:rPr>
          <w:color w:val="000000" w:themeColor="text1"/>
          <w:sz w:val="28"/>
          <w:szCs w:val="28"/>
        </w:rPr>
        <w:t>recycled</w:t>
      </w:r>
      <w:proofErr w:type="spellEnd"/>
      <w:r w:rsidRPr="00A71BE1">
        <w:rPr>
          <w:color w:val="000000" w:themeColor="text1"/>
          <w:sz w:val="28"/>
          <w:szCs w:val="28"/>
        </w:rPr>
        <w:t>”. Например, следующий скриншот показывает максимальное число файлов журнала ошибок, равное 30.</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Это эквивалентно выполнению скрипта T-SQL, который использует расширенную хранимую процедуру и обновляет значение регистра.</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val="en-US" w:eastAsia="ru-RU"/>
        </w:rPr>
      </w:pPr>
      <w:r w:rsidRPr="00A71BE1">
        <w:rPr>
          <w:rFonts w:ascii="Times New Roman" w:eastAsia="Times New Roman" w:hAnsi="Times New Roman" w:cs="Times New Roman"/>
          <w:color w:val="000000" w:themeColor="text1"/>
          <w:sz w:val="28"/>
          <w:szCs w:val="28"/>
          <w:lang w:val="en-US" w:eastAsia="ru-RU"/>
        </w:rPr>
        <w:t>USE [master]</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val="en-US" w:eastAsia="ru-RU"/>
        </w:rPr>
      </w:pPr>
      <w:r w:rsidRPr="00A71BE1">
        <w:rPr>
          <w:rFonts w:ascii="Times New Roman" w:eastAsia="Times New Roman" w:hAnsi="Times New Roman" w:cs="Times New Roman"/>
          <w:color w:val="000000" w:themeColor="text1"/>
          <w:sz w:val="28"/>
          <w:szCs w:val="28"/>
          <w:lang w:val="en-US" w:eastAsia="ru-RU"/>
        </w:rPr>
        <w:t>GO</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val="en-US" w:eastAsia="ru-RU"/>
        </w:rPr>
      </w:pPr>
      <w:r w:rsidRPr="00A71BE1">
        <w:rPr>
          <w:rFonts w:ascii="Times New Roman" w:eastAsia="Times New Roman" w:hAnsi="Times New Roman" w:cs="Times New Roman"/>
          <w:color w:val="000000" w:themeColor="text1"/>
          <w:sz w:val="28"/>
          <w:szCs w:val="28"/>
          <w:lang w:val="en-US" w:eastAsia="ru-RU"/>
        </w:rPr>
        <w:t xml:space="preserve">EXEC </w:t>
      </w:r>
      <w:proofErr w:type="spellStart"/>
      <w:r w:rsidRPr="00A71BE1">
        <w:rPr>
          <w:rFonts w:ascii="Times New Roman" w:eastAsia="Times New Roman" w:hAnsi="Times New Roman" w:cs="Times New Roman"/>
          <w:color w:val="000000" w:themeColor="text1"/>
          <w:sz w:val="28"/>
          <w:szCs w:val="28"/>
          <w:lang w:val="en-US" w:eastAsia="ru-RU"/>
        </w:rPr>
        <w:t>xp_instance_regwrite</w:t>
      </w:r>
      <w:proofErr w:type="spellEnd"/>
      <w:r w:rsidRPr="00A71BE1">
        <w:rPr>
          <w:rFonts w:ascii="Times New Roman" w:eastAsia="Times New Roman" w:hAnsi="Times New Roman" w:cs="Times New Roman"/>
          <w:color w:val="000000" w:themeColor="text1"/>
          <w:sz w:val="28"/>
          <w:szCs w:val="28"/>
          <w:lang w:val="en-US" w:eastAsia="ru-RU"/>
        </w:rPr>
        <w:t xml:space="preserve"> N'HKEY_LOCAL_MACHINE', </w:t>
      </w:r>
      <w:proofErr w:type="spellStart"/>
      <w:r w:rsidRPr="00A71BE1">
        <w:rPr>
          <w:rFonts w:ascii="Times New Roman" w:eastAsia="Times New Roman" w:hAnsi="Times New Roman" w:cs="Times New Roman"/>
          <w:color w:val="000000" w:themeColor="text1"/>
          <w:sz w:val="28"/>
          <w:szCs w:val="28"/>
          <w:lang w:val="en-US" w:eastAsia="ru-RU"/>
        </w:rPr>
        <w:t>N'Software</w:t>
      </w:r>
      <w:proofErr w:type="spellEnd"/>
      <w:r w:rsidRPr="00A71BE1">
        <w:rPr>
          <w:rFonts w:ascii="Times New Roman" w:eastAsia="Times New Roman" w:hAnsi="Times New Roman" w:cs="Times New Roman"/>
          <w:color w:val="000000" w:themeColor="text1"/>
          <w:sz w:val="28"/>
          <w:szCs w:val="28"/>
          <w:lang w:val="en-US" w:eastAsia="ru-RU"/>
        </w:rPr>
        <w:t>\Microsoft\</w:t>
      </w:r>
      <w:proofErr w:type="spellStart"/>
      <w:r w:rsidRPr="00A71BE1">
        <w:rPr>
          <w:rFonts w:ascii="Times New Roman" w:eastAsia="Times New Roman" w:hAnsi="Times New Roman" w:cs="Times New Roman"/>
          <w:color w:val="000000" w:themeColor="text1"/>
          <w:sz w:val="28"/>
          <w:szCs w:val="28"/>
          <w:lang w:val="en-US" w:eastAsia="ru-RU"/>
        </w:rPr>
        <w:t>MSSQLServer</w:t>
      </w:r>
      <w:proofErr w:type="spellEnd"/>
      <w:r w:rsidRPr="00A71BE1">
        <w:rPr>
          <w:rFonts w:ascii="Times New Roman" w:eastAsia="Times New Roman" w:hAnsi="Times New Roman" w:cs="Times New Roman"/>
          <w:color w:val="000000" w:themeColor="text1"/>
          <w:sz w:val="28"/>
          <w:szCs w:val="28"/>
          <w:lang w:val="en-US" w:eastAsia="ru-RU"/>
        </w:rPr>
        <w:t>\</w:t>
      </w:r>
      <w:proofErr w:type="spellStart"/>
      <w:r w:rsidRPr="00A71BE1">
        <w:rPr>
          <w:rFonts w:ascii="Times New Roman" w:eastAsia="Times New Roman" w:hAnsi="Times New Roman" w:cs="Times New Roman"/>
          <w:color w:val="000000" w:themeColor="text1"/>
          <w:sz w:val="28"/>
          <w:szCs w:val="28"/>
          <w:lang w:val="en-US" w:eastAsia="ru-RU"/>
        </w:rPr>
        <w:t>MSSQLServer</w:t>
      </w:r>
      <w:proofErr w:type="spellEnd"/>
      <w:r w:rsidRPr="00A71BE1">
        <w:rPr>
          <w:rFonts w:ascii="Times New Roman" w:eastAsia="Times New Roman" w:hAnsi="Times New Roman" w:cs="Times New Roman"/>
          <w:color w:val="000000" w:themeColor="text1"/>
          <w:sz w:val="28"/>
          <w:szCs w:val="28"/>
          <w:lang w:val="en-US" w:eastAsia="ru-RU"/>
        </w:rPr>
        <w:t xml:space="preserve">', </w:t>
      </w:r>
      <w:proofErr w:type="spellStart"/>
      <w:r w:rsidRPr="00A71BE1">
        <w:rPr>
          <w:rFonts w:ascii="Times New Roman" w:eastAsia="Times New Roman" w:hAnsi="Times New Roman" w:cs="Times New Roman"/>
          <w:color w:val="000000" w:themeColor="text1"/>
          <w:sz w:val="28"/>
          <w:szCs w:val="28"/>
          <w:lang w:val="en-US" w:eastAsia="ru-RU"/>
        </w:rPr>
        <w:t>N'NumErrorLogs</w:t>
      </w:r>
      <w:proofErr w:type="spellEnd"/>
      <w:r w:rsidRPr="00A71BE1">
        <w:rPr>
          <w:rFonts w:ascii="Times New Roman" w:eastAsia="Times New Roman" w:hAnsi="Times New Roman" w:cs="Times New Roman"/>
          <w:color w:val="000000" w:themeColor="text1"/>
          <w:sz w:val="28"/>
          <w:szCs w:val="28"/>
          <w:lang w:val="en-US" w:eastAsia="ru-RU"/>
        </w:rPr>
        <w:t>', REG_DWORD, 30</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GO</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Замечание. Следует перезапустить службу SQL, чтобы изменения вступили в силу.</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Как утверждалось ранее, по умолчанию размер журнала ошибок не ограничен. Например, если вы не запускаете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xml:space="preserve"> в течение длительного периода и вручную не перегружаете файлы журнала, этот файл вырастет до громадных размеров. Поэтому в конфигурации журнала ошибок показано значение 0, соответствующее неограниченному размеру журнала.</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Вы можете задать размер в Кб для ограничения размера журнала ошибок в соответствии с вашими требованиями. Например, здесь мы ограничиваем размер файла журнала в 1Гб.</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Эквивалентный скрипт T-SQL обновляет </w:t>
      </w:r>
      <w:proofErr w:type="spellStart"/>
      <w:r w:rsidRPr="00A71BE1">
        <w:rPr>
          <w:rFonts w:ascii="Times New Roman" w:eastAsia="Times New Roman" w:hAnsi="Times New Roman" w:cs="Times New Roman"/>
          <w:color w:val="000000" w:themeColor="text1"/>
          <w:sz w:val="28"/>
          <w:szCs w:val="28"/>
          <w:lang w:eastAsia="ru-RU"/>
        </w:rPr>
        <w:t>ErrorLogSizeInKb</w:t>
      </w:r>
      <w:proofErr w:type="spellEnd"/>
      <w:r w:rsidRPr="00A71BE1">
        <w:rPr>
          <w:rFonts w:ascii="Times New Roman" w:eastAsia="Times New Roman" w:hAnsi="Times New Roman" w:cs="Times New Roman"/>
          <w:color w:val="000000" w:themeColor="text1"/>
          <w:sz w:val="28"/>
          <w:szCs w:val="28"/>
          <w:lang w:eastAsia="ru-RU"/>
        </w:rPr>
        <w:t xml:space="preserve"> в регистре SQL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val="en-US" w:eastAsia="ru-RU"/>
        </w:rPr>
      </w:pPr>
      <w:r w:rsidRPr="00A71BE1">
        <w:rPr>
          <w:rFonts w:ascii="Times New Roman" w:eastAsia="Times New Roman" w:hAnsi="Times New Roman" w:cs="Times New Roman"/>
          <w:color w:val="000000" w:themeColor="text1"/>
          <w:sz w:val="28"/>
          <w:szCs w:val="28"/>
          <w:lang w:val="en-US" w:eastAsia="ru-RU"/>
        </w:rPr>
        <w:t>USE [master]</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val="en-US" w:eastAsia="ru-RU"/>
        </w:rPr>
      </w:pPr>
      <w:r w:rsidRPr="00A71BE1">
        <w:rPr>
          <w:rFonts w:ascii="Times New Roman" w:eastAsia="Times New Roman" w:hAnsi="Times New Roman" w:cs="Times New Roman"/>
          <w:color w:val="000000" w:themeColor="text1"/>
          <w:sz w:val="28"/>
          <w:szCs w:val="28"/>
          <w:lang w:val="en-US" w:eastAsia="ru-RU"/>
        </w:rPr>
        <w:t>GO</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val="en-US" w:eastAsia="ru-RU"/>
        </w:rPr>
      </w:pPr>
      <w:r w:rsidRPr="00A71BE1">
        <w:rPr>
          <w:rFonts w:ascii="Times New Roman" w:eastAsia="Times New Roman" w:hAnsi="Times New Roman" w:cs="Times New Roman"/>
          <w:color w:val="000000" w:themeColor="text1"/>
          <w:sz w:val="28"/>
          <w:szCs w:val="28"/>
          <w:lang w:val="en-US" w:eastAsia="ru-RU"/>
        </w:rPr>
        <w:t xml:space="preserve">EXEC </w:t>
      </w:r>
      <w:proofErr w:type="spellStart"/>
      <w:r w:rsidRPr="00A71BE1">
        <w:rPr>
          <w:rFonts w:ascii="Times New Roman" w:eastAsia="Times New Roman" w:hAnsi="Times New Roman" w:cs="Times New Roman"/>
          <w:color w:val="000000" w:themeColor="text1"/>
          <w:sz w:val="28"/>
          <w:szCs w:val="28"/>
          <w:lang w:val="en-US" w:eastAsia="ru-RU"/>
        </w:rPr>
        <w:t>xp_instance_regwrite</w:t>
      </w:r>
      <w:proofErr w:type="spellEnd"/>
      <w:r w:rsidRPr="00A71BE1">
        <w:rPr>
          <w:rFonts w:ascii="Times New Roman" w:eastAsia="Times New Roman" w:hAnsi="Times New Roman" w:cs="Times New Roman"/>
          <w:color w:val="000000" w:themeColor="text1"/>
          <w:sz w:val="28"/>
          <w:szCs w:val="28"/>
          <w:lang w:val="en-US" w:eastAsia="ru-RU"/>
        </w:rPr>
        <w:t xml:space="preserve"> N'HKEY_LOCAL_MACHINE', </w:t>
      </w:r>
      <w:proofErr w:type="spellStart"/>
      <w:r w:rsidRPr="00A71BE1">
        <w:rPr>
          <w:rFonts w:ascii="Times New Roman" w:eastAsia="Times New Roman" w:hAnsi="Times New Roman" w:cs="Times New Roman"/>
          <w:color w:val="000000" w:themeColor="text1"/>
          <w:sz w:val="28"/>
          <w:szCs w:val="28"/>
          <w:lang w:val="en-US" w:eastAsia="ru-RU"/>
        </w:rPr>
        <w:t>N'Software</w:t>
      </w:r>
      <w:proofErr w:type="spellEnd"/>
      <w:r w:rsidRPr="00A71BE1">
        <w:rPr>
          <w:rFonts w:ascii="Times New Roman" w:eastAsia="Times New Roman" w:hAnsi="Times New Roman" w:cs="Times New Roman"/>
          <w:color w:val="000000" w:themeColor="text1"/>
          <w:sz w:val="28"/>
          <w:szCs w:val="28"/>
          <w:lang w:val="en-US" w:eastAsia="ru-RU"/>
        </w:rPr>
        <w:t>\Microsoft\</w:t>
      </w:r>
      <w:proofErr w:type="spellStart"/>
      <w:r w:rsidRPr="00A71BE1">
        <w:rPr>
          <w:rFonts w:ascii="Times New Roman" w:eastAsia="Times New Roman" w:hAnsi="Times New Roman" w:cs="Times New Roman"/>
          <w:color w:val="000000" w:themeColor="text1"/>
          <w:sz w:val="28"/>
          <w:szCs w:val="28"/>
          <w:lang w:val="en-US" w:eastAsia="ru-RU"/>
        </w:rPr>
        <w:t>MSSQLServer</w:t>
      </w:r>
      <w:proofErr w:type="spellEnd"/>
      <w:r w:rsidRPr="00A71BE1">
        <w:rPr>
          <w:rFonts w:ascii="Times New Roman" w:eastAsia="Times New Roman" w:hAnsi="Times New Roman" w:cs="Times New Roman"/>
          <w:color w:val="000000" w:themeColor="text1"/>
          <w:sz w:val="28"/>
          <w:szCs w:val="28"/>
          <w:lang w:val="en-US" w:eastAsia="ru-RU"/>
        </w:rPr>
        <w:t>\</w:t>
      </w:r>
      <w:proofErr w:type="spellStart"/>
      <w:r w:rsidRPr="00A71BE1">
        <w:rPr>
          <w:rFonts w:ascii="Times New Roman" w:eastAsia="Times New Roman" w:hAnsi="Times New Roman" w:cs="Times New Roman"/>
          <w:color w:val="000000" w:themeColor="text1"/>
          <w:sz w:val="28"/>
          <w:szCs w:val="28"/>
          <w:lang w:val="en-US" w:eastAsia="ru-RU"/>
        </w:rPr>
        <w:t>MSSQLServer</w:t>
      </w:r>
      <w:proofErr w:type="spellEnd"/>
      <w:r w:rsidRPr="00A71BE1">
        <w:rPr>
          <w:rFonts w:ascii="Times New Roman" w:eastAsia="Times New Roman" w:hAnsi="Times New Roman" w:cs="Times New Roman"/>
          <w:color w:val="000000" w:themeColor="text1"/>
          <w:sz w:val="28"/>
          <w:szCs w:val="28"/>
          <w:lang w:val="en-US" w:eastAsia="ru-RU"/>
        </w:rPr>
        <w:t xml:space="preserve">', </w:t>
      </w:r>
      <w:proofErr w:type="spellStart"/>
      <w:r w:rsidRPr="00A71BE1">
        <w:rPr>
          <w:rFonts w:ascii="Times New Roman" w:eastAsia="Times New Roman" w:hAnsi="Times New Roman" w:cs="Times New Roman"/>
          <w:color w:val="000000" w:themeColor="text1"/>
          <w:sz w:val="28"/>
          <w:szCs w:val="28"/>
          <w:lang w:val="en-US" w:eastAsia="ru-RU"/>
        </w:rPr>
        <w:t>N'ErrorLogSizeInKb</w:t>
      </w:r>
      <w:proofErr w:type="spellEnd"/>
      <w:r w:rsidRPr="00A71BE1">
        <w:rPr>
          <w:rFonts w:ascii="Times New Roman" w:eastAsia="Times New Roman" w:hAnsi="Times New Roman" w:cs="Times New Roman"/>
          <w:color w:val="000000" w:themeColor="text1"/>
          <w:sz w:val="28"/>
          <w:szCs w:val="28"/>
          <w:lang w:val="en-US" w:eastAsia="ru-RU"/>
        </w:rPr>
        <w:t>', REG_DWORD, 1048576</w:t>
      </w:r>
    </w:p>
    <w:p w:rsidR="007D2AAE" w:rsidRPr="00A71BE1" w:rsidRDefault="007D2AAE"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GO</w:t>
      </w:r>
    </w:p>
    <w:p w:rsidR="007D2AAE" w:rsidRPr="00A71BE1" w:rsidRDefault="007D2AAE" w:rsidP="00A71BE1">
      <w:pPr>
        <w:tabs>
          <w:tab w:val="left" w:pos="1134"/>
        </w:tabs>
        <w:spacing w:after="0" w:line="240" w:lineRule="auto"/>
        <w:jc w:val="both"/>
        <w:rPr>
          <w:rFonts w:ascii="Times New Roman" w:hAnsi="Times New Roman" w:cs="Times New Roman"/>
          <w:color w:val="000000" w:themeColor="text1"/>
          <w:sz w:val="28"/>
          <w:szCs w:val="28"/>
        </w:rPr>
      </w:pPr>
    </w:p>
    <w:p w:rsidR="007A68B7" w:rsidRPr="00A71BE1" w:rsidRDefault="001220FA"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Понятие и назначение словаря данных. Понятия интегрированного и независимого словарей данных.</w:t>
      </w:r>
    </w:p>
    <w:p w:rsidR="007D2AAE" w:rsidRPr="00A71BE1" w:rsidRDefault="007D2AAE" w:rsidP="00A71BE1">
      <w:pPr>
        <w:pStyle w:val="a3"/>
        <w:spacing w:after="0" w:line="240" w:lineRule="auto"/>
        <w:ind w:left="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u w:val="single"/>
          <w:lang w:eastAsia="ru-RU"/>
        </w:rPr>
        <w:t>Словарь данных</w:t>
      </w:r>
      <w:r w:rsidRPr="00A71BE1">
        <w:rPr>
          <w:rFonts w:ascii="Times New Roman" w:eastAsia="Times New Roman" w:hAnsi="Times New Roman" w:cs="Times New Roman"/>
          <w:color w:val="000000" w:themeColor="text1"/>
          <w:sz w:val="28"/>
          <w:szCs w:val="28"/>
          <w:lang w:eastAsia="ru-RU"/>
        </w:rPr>
        <w:t xml:space="preserve"> — это централизованное хранилище метаданных, которое описывает структуры данных, их характеристики, отношения между ними и правила использования. Он обеспечивает систематизированное описание всех объектов данных в информационной системе, а также помогает пользователям и разработчикам правильно работать с этими данными.</w:t>
      </w:r>
    </w:p>
    <w:p w:rsidR="00BF31AF" w:rsidRPr="00A71BE1" w:rsidRDefault="00BF31AF" w:rsidP="00A71BE1">
      <w:pPr>
        <w:pStyle w:val="a4"/>
        <w:spacing w:before="0" w:beforeAutospacing="0" w:after="0" w:afterAutospacing="0"/>
        <w:jc w:val="both"/>
        <w:textAlignment w:val="baseline"/>
        <w:rPr>
          <w:b/>
          <w:bCs/>
          <w:color w:val="000000" w:themeColor="text1"/>
          <w:sz w:val="28"/>
          <w:szCs w:val="28"/>
          <w:u w:val="single"/>
        </w:rPr>
      </w:pPr>
      <w:r w:rsidRPr="00A71BE1">
        <w:rPr>
          <w:b/>
          <w:bCs/>
          <w:color w:val="000000" w:themeColor="text1"/>
          <w:sz w:val="28"/>
          <w:szCs w:val="28"/>
          <w:u w:val="single"/>
        </w:rPr>
        <w:t xml:space="preserve">Назначение словаря </w:t>
      </w:r>
      <w:proofErr w:type="spellStart"/>
      <w:r w:rsidRPr="00A71BE1">
        <w:rPr>
          <w:b/>
          <w:bCs/>
          <w:color w:val="000000" w:themeColor="text1"/>
          <w:sz w:val="28"/>
          <w:szCs w:val="28"/>
          <w:u w:val="single"/>
        </w:rPr>
        <w:t>данныx</w:t>
      </w:r>
      <w:proofErr w:type="spellEnd"/>
      <w:r w:rsidRPr="00A71BE1">
        <w:rPr>
          <w:b/>
          <w:bCs/>
          <w:color w:val="000000" w:themeColor="text1"/>
          <w:sz w:val="28"/>
          <w:szCs w:val="28"/>
          <w:u w:val="single"/>
        </w:rPr>
        <w:t>.</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Одно из главных назначений словаря данных состоит в документировании данных. Так как база данных обслуживает многих пользователей, крайне необходимо, чтобы они правильно понимали, что представляют собой данные.</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Два важнейших назначения словаря данных состоят в централизованном ведении и управлении данными как ресурсом на всех этапах проектирования, реализации и эксплуатации системы, а также в обеспечении эффективного взаимодействия между всеми участниками проекта.</w:t>
      </w:r>
    </w:p>
    <w:p w:rsidR="00BF31AF" w:rsidRPr="00A71BE1" w:rsidRDefault="00BF31AF" w:rsidP="00A71BE1">
      <w:pPr>
        <w:pStyle w:val="a4"/>
        <w:spacing w:before="0" w:beforeAutospacing="0" w:after="0" w:afterAutospacing="0"/>
        <w:jc w:val="both"/>
        <w:textAlignment w:val="baseline"/>
        <w:rPr>
          <w:b/>
          <w:bCs/>
          <w:color w:val="000000" w:themeColor="text1"/>
          <w:sz w:val="28"/>
          <w:szCs w:val="28"/>
          <w:u w:val="single"/>
        </w:rPr>
      </w:pPr>
      <w:r w:rsidRPr="00A71BE1">
        <w:rPr>
          <w:b/>
          <w:bCs/>
          <w:color w:val="000000" w:themeColor="text1"/>
          <w:sz w:val="28"/>
          <w:szCs w:val="28"/>
          <w:u w:val="single"/>
        </w:rPr>
        <w:t xml:space="preserve">Понятия интегрированного и независимого словарей </w:t>
      </w:r>
      <w:proofErr w:type="spellStart"/>
      <w:r w:rsidRPr="00A71BE1">
        <w:rPr>
          <w:b/>
          <w:bCs/>
          <w:color w:val="000000" w:themeColor="text1"/>
          <w:sz w:val="28"/>
          <w:szCs w:val="28"/>
          <w:u w:val="single"/>
        </w:rPr>
        <w:t>данныx</w:t>
      </w:r>
      <w:proofErr w:type="spellEnd"/>
      <w:r w:rsidRPr="00A71BE1">
        <w:rPr>
          <w:b/>
          <w:bCs/>
          <w:color w:val="000000" w:themeColor="text1"/>
          <w:sz w:val="28"/>
          <w:szCs w:val="28"/>
          <w:u w:val="single"/>
        </w:rPr>
        <w:t>.</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Интегрированный словарь данных представляет собой часть пакета программ СУБД, а независимый словарь данных – отдельный пакет программ, служащий дополнением к СУБД.</w:t>
      </w:r>
    </w:p>
    <w:p w:rsidR="007D2AAE" w:rsidRPr="00A71BE1" w:rsidRDefault="007D2AAE" w:rsidP="00A71BE1">
      <w:pPr>
        <w:tabs>
          <w:tab w:val="left" w:pos="1134"/>
        </w:tabs>
        <w:spacing w:after="0" w:line="240" w:lineRule="auto"/>
        <w:jc w:val="both"/>
        <w:rPr>
          <w:rFonts w:ascii="Times New Roman" w:hAnsi="Times New Roman" w:cs="Times New Roman"/>
          <w:color w:val="000000" w:themeColor="text1"/>
          <w:sz w:val="28"/>
          <w:szCs w:val="28"/>
        </w:rPr>
      </w:pPr>
    </w:p>
    <w:p w:rsidR="001220FA" w:rsidRPr="00A71BE1" w:rsidRDefault="005F30E2"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Интерфейсы словаря данных. Требования к содержанию словаря данных. Условия применения словаря данных.</w:t>
      </w:r>
    </w:p>
    <w:p w:rsidR="00BF31AF" w:rsidRPr="00A71BE1" w:rsidRDefault="00BF31AF"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Интерфейсы словаря данных.</w:t>
      </w:r>
    </w:p>
    <w:p w:rsidR="00BF31AF" w:rsidRPr="00A71BE1" w:rsidRDefault="00BF31AF"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Существуют два типа интерфейсов:</w:t>
      </w:r>
    </w:p>
    <w:p w:rsidR="00BF31AF" w:rsidRPr="00A71BE1" w:rsidRDefault="00BF31AF" w:rsidP="00A71BE1">
      <w:pPr>
        <w:spacing w:after="0" w:line="240" w:lineRule="auto"/>
        <w:jc w:val="both"/>
        <w:rPr>
          <w:rFonts w:ascii="Times New Roman" w:eastAsia="Times New Roman" w:hAnsi="Times New Roman" w:cs="Times New Roman"/>
          <w:color w:val="000000" w:themeColor="text1"/>
          <w:sz w:val="28"/>
          <w:szCs w:val="28"/>
          <w:lang w:eastAsia="ru-RU"/>
        </w:rPr>
      </w:pPr>
    </w:p>
    <w:p w:rsidR="00BF31AF" w:rsidRPr="00A71BE1" w:rsidRDefault="00BF31AF" w:rsidP="00B84AB9">
      <w:pPr>
        <w:numPr>
          <w:ilvl w:val="0"/>
          <w:numId w:val="3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 людьми, вовлеченными в систему АБД, системными программистами, прикладными программистами, руководителями, конечными пользователями и ревизорами;</w:t>
      </w:r>
    </w:p>
    <w:p w:rsidR="00BF31AF" w:rsidRPr="00A71BE1" w:rsidRDefault="00BF31AF" w:rsidP="00B84AB9">
      <w:pPr>
        <w:numPr>
          <w:ilvl w:val="0"/>
          <w:numId w:val="39"/>
        </w:numPr>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 программными средствами: СУБД, компиляторами, операционной системой и генераторами отчетов.</w:t>
      </w:r>
    </w:p>
    <w:p w:rsidR="00BF31AF" w:rsidRPr="00A71BE1" w:rsidRDefault="00BF31AF" w:rsidP="00A71BE1">
      <w:pPr>
        <w:pStyle w:val="a4"/>
        <w:spacing w:before="0" w:beforeAutospacing="0" w:after="0" w:afterAutospacing="0"/>
        <w:jc w:val="both"/>
        <w:textAlignment w:val="baseline"/>
        <w:rPr>
          <w:b/>
          <w:bCs/>
          <w:color w:val="000000" w:themeColor="text1"/>
          <w:sz w:val="28"/>
          <w:szCs w:val="28"/>
          <w:u w:val="single"/>
        </w:rPr>
      </w:pPr>
      <w:r w:rsidRPr="00A71BE1">
        <w:rPr>
          <w:b/>
          <w:bCs/>
          <w:color w:val="000000" w:themeColor="text1"/>
          <w:sz w:val="28"/>
          <w:szCs w:val="28"/>
          <w:u w:val="single"/>
        </w:rPr>
        <w:t xml:space="preserve">Требования к содержанию словаря </w:t>
      </w:r>
      <w:proofErr w:type="spellStart"/>
      <w:r w:rsidRPr="00A71BE1">
        <w:rPr>
          <w:b/>
          <w:bCs/>
          <w:color w:val="000000" w:themeColor="text1"/>
          <w:sz w:val="28"/>
          <w:szCs w:val="28"/>
          <w:u w:val="single"/>
        </w:rPr>
        <w:t>данныx</w:t>
      </w:r>
      <w:proofErr w:type="spellEnd"/>
      <w:r w:rsidRPr="00A71BE1">
        <w:rPr>
          <w:b/>
          <w:bCs/>
          <w:color w:val="000000" w:themeColor="text1"/>
          <w:sz w:val="28"/>
          <w:szCs w:val="28"/>
          <w:u w:val="single"/>
        </w:rPr>
        <w:t>.</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Приведем перечень требований к описанию данных, которым должен удовлетворять словарь данных. Отметим, что эти требования выполняются современными пакетами программ словаря данных не обязательно в полном объеме.</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Концептуальная </w:t>
      </w:r>
      <w:proofErr w:type="spellStart"/>
      <w:proofErr w:type="gramStart"/>
      <w:r w:rsidRPr="00A71BE1">
        <w:rPr>
          <w:color w:val="000000" w:themeColor="text1"/>
          <w:sz w:val="28"/>
          <w:szCs w:val="28"/>
        </w:rPr>
        <w:t>модель.В</w:t>
      </w:r>
      <w:proofErr w:type="spellEnd"/>
      <w:proofErr w:type="gramEnd"/>
      <w:r w:rsidRPr="00A71BE1">
        <w:rPr>
          <w:color w:val="000000" w:themeColor="text1"/>
          <w:sz w:val="28"/>
          <w:szCs w:val="28"/>
        </w:rPr>
        <w:t xml:space="preserve"> процессе разработки концептуальной модели необходимы сведения об объектах, о представляющих их элементах данных или атрибутах и о взаимосвязях элементов. В словаре данных должна накапливаться информация о текущем или планируемом использовании данных отдельными подразделениями и отдельными пользователями, о частотных характеристиках обращения к данным. Нужны также текстуальные описания назначения и использования данных. Элементы данных, объекты и взаимосвязи следует снабжать соответствующими метками с указанием версии, статуса (планируемый, испытываемый, действующий и </w:t>
      </w:r>
      <w:r w:rsidRPr="00A71BE1">
        <w:rPr>
          <w:color w:val="000000" w:themeColor="text1"/>
          <w:sz w:val="28"/>
          <w:szCs w:val="28"/>
        </w:rPr>
        <w:lastRenderedPageBreak/>
        <w:t>др.</w:t>
      </w:r>
      <w:proofErr w:type="gramStart"/>
      <w:r w:rsidRPr="00A71BE1">
        <w:rPr>
          <w:color w:val="000000" w:themeColor="text1"/>
          <w:sz w:val="28"/>
          <w:szCs w:val="28"/>
        </w:rPr>
        <w:t>),текстуального</w:t>
      </w:r>
      <w:proofErr w:type="gramEnd"/>
      <w:r w:rsidRPr="00A71BE1">
        <w:rPr>
          <w:color w:val="000000" w:themeColor="text1"/>
          <w:sz w:val="28"/>
          <w:szCs w:val="28"/>
        </w:rPr>
        <w:t xml:space="preserve"> описания, синонимов (других объектов словаря с отличной меткой, но имеющих тот же смысл), членства (составной частью каких объектов является данный элемент или какие объекты на него ссылаются), группирования элементов данных с выделением ключевых элементов.</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Логическая </w:t>
      </w:r>
      <w:proofErr w:type="spellStart"/>
      <w:r w:rsidRPr="00A71BE1">
        <w:rPr>
          <w:color w:val="000000" w:themeColor="text1"/>
          <w:sz w:val="28"/>
          <w:szCs w:val="28"/>
        </w:rPr>
        <w:t>модель.По</w:t>
      </w:r>
      <w:proofErr w:type="spellEnd"/>
      <w:r w:rsidRPr="00A71BE1">
        <w:rPr>
          <w:color w:val="000000" w:themeColor="text1"/>
          <w:sz w:val="28"/>
          <w:szCs w:val="28"/>
        </w:rPr>
        <w:t xml:space="preserve"> логической модели базы данных в словаре данных должна храниться следующая информация о группировании элементов данных с указанием ключевых элементов (возможно, выделяемые группы будут подмножествами групп, специфицированных в концептуальной модели), об используемой модели данных, о взаимосвязях групп данных в рамках применяемой модели, о внешних моделях, поддерживаемых логической моделью (различные логические пути доступа к данным), о логических транзакциях, программах и модулях. Кроме того, должны храниться сведения о связях между логическими транзакциями, программами и модулями, а также таблицы соответствия между транзакциями, программами и модулями, с одной стороны, и </w:t>
      </w:r>
      <w:proofErr w:type="gramStart"/>
      <w:r w:rsidRPr="00A71BE1">
        <w:rPr>
          <w:color w:val="000000" w:themeColor="text1"/>
          <w:sz w:val="28"/>
          <w:szCs w:val="28"/>
        </w:rPr>
        <w:t>подразделениями</w:t>
      </w:r>
      <w:proofErr w:type="gramEnd"/>
      <w:r w:rsidRPr="00A71BE1">
        <w:rPr>
          <w:color w:val="000000" w:themeColor="text1"/>
          <w:sz w:val="28"/>
          <w:szCs w:val="28"/>
        </w:rPr>
        <w:t xml:space="preserve"> и функциями, которые они обслуживают, – с другой. Для программ и транзакций необходимо специфицировать язык программирования и тип (пакетная, используемая в режиме телеобработки и т.д.).</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Внутренняя модель. В словаре данных должна храниться информация о физическом представлении данных. Сюда относятся длина (в символах), тип представления (битовая или символьная строка, упакованное десятичное число, число с плавающей точкой), точность (для числовых данных), выравнивание (влево, вправо), шаблон (только для вывода данных), правила проверки значения (константа, диапазон значений), алгоритм вывода (для вычисляемых данных), местоположение (последовательная позиция, на которой размещается элемент данных внутри агрегата данных), защита (код защиты для чтения и обновления), носитель (диск, лента, экран терминала), устройства, на которых размещается база данных, информация, управляющая разграничением доступа.</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Идеальный словарь данных должен быть неотъемлемой составной частью всей системы обработки данных. За ввод данных в словарь ответственность несет АБД. Поскольку словарь данных является центральным звеном системы, необходимо постоянно поддерживать его копию, которая может использоваться для восстановления словаря после возникновения отказа всей системы и в случае непреднамеренного разрушения его рабочей версии. За сохранность словаря данных как жизненно важной части системы с базой данных полностью отвечает администрация базы данных.</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Кроме того, в словарь данных необходимо включать информацию, позволяющую прослеживать влияние изменений в структурах данных на прикладные программы и транзакции. Желательно создать возможность предварительных (стоимостных) оценок последствий планируемых изменений.</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Сбор данных для ввода в словарь. В идеальном случае словарь данных является тем инструментом, который совместно используется АБД, </w:t>
      </w:r>
      <w:r w:rsidRPr="00A71BE1">
        <w:rPr>
          <w:color w:val="000000" w:themeColor="text1"/>
          <w:sz w:val="28"/>
          <w:szCs w:val="28"/>
        </w:rPr>
        <w:lastRenderedPageBreak/>
        <w:t>прикладными программистами, пользователями, администрацией и любыми программными средствами, взаимодействующими с базой данных.</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Информация, управляющая разграничением </w:t>
      </w:r>
      <w:proofErr w:type="spellStart"/>
      <w:proofErr w:type="gramStart"/>
      <w:r w:rsidRPr="00A71BE1">
        <w:rPr>
          <w:color w:val="000000" w:themeColor="text1"/>
          <w:sz w:val="28"/>
          <w:szCs w:val="28"/>
        </w:rPr>
        <w:t>доступа.В</w:t>
      </w:r>
      <w:proofErr w:type="spellEnd"/>
      <w:proofErr w:type="gramEnd"/>
      <w:r w:rsidRPr="00A71BE1">
        <w:rPr>
          <w:color w:val="000000" w:themeColor="text1"/>
          <w:sz w:val="28"/>
          <w:szCs w:val="28"/>
        </w:rPr>
        <w:t xml:space="preserve"> словаре данных может храниться и информация по разграничению доступа, определяющая, какие именно пользователи и каким образом могут обращаться к той или иной части базы данных. Эта информация может служить следующим целям:</w:t>
      </w:r>
    </w:p>
    <w:p w:rsidR="00BF31AF" w:rsidRPr="00A71BE1" w:rsidRDefault="00BF31AF" w:rsidP="00B84AB9">
      <w:pPr>
        <w:pStyle w:val="a4"/>
        <w:numPr>
          <w:ilvl w:val="0"/>
          <w:numId w:val="40"/>
        </w:numPr>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перед компиляцией программ или выдачей отчетов она позволяет проверить, нет ли противоречий между спецификациями выборки данных, заданными осуществляющим доступ лицом, и заданными АБД спецификациями;</w:t>
      </w:r>
    </w:p>
    <w:p w:rsidR="00BF31AF" w:rsidRPr="00A71BE1" w:rsidRDefault="00BF31AF" w:rsidP="00B84AB9">
      <w:pPr>
        <w:pStyle w:val="a4"/>
        <w:numPr>
          <w:ilvl w:val="0"/>
          <w:numId w:val="41"/>
        </w:numPr>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для предотвращения неправильного использования данных из некоторой части базы данных, совместно обрабатываемой. Многими пользователями на основе этой информации должны быть введены строгие ограничения безопасности данных.</w:t>
      </w:r>
    </w:p>
    <w:p w:rsidR="00BF31AF" w:rsidRPr="00A71BE1" w:rsidRDefault="00BF31AF" w:rsidP="00A71BE1">
      <w:pPr>
        <w:pStyle w:val="a4"/>
        <w:spacing w:before="0" w:beforeAutospacing="0" w:after="0" w:afterAutospacing="0"/>
        <w:jc w:val="both"/>
        <w:textAlignment w:val="baseline"/>
        <w:rPr>
          <w:b/>
          <w:bCs/>
          <w:color w:val="000000" w:themeColor="text1"/>
          <w:sz w:val="28"/>
          <w:szCs w:val="28"/>
          <w:u w:val="single"/>
        </w:rPr>
      </w:pPr>
      <w:r w:rsidRPr="00A71BE1">
        <w:rPr>
          <w:b/>
          <w:bCs/>
          <w:color w:val="000000" w:themeColor="text1"/>
          <w:sz w:val="28"/>
          <w:szCs w:val="28"/>
          <w:u w:val="single"/>
        </w:rPr>
        <w:t xml:space="preserve">Условия применения словаря </w:t>
      </w:r>
      <w:proofErr w:type="spellStart"/>
      <w:r w:rsidRPr="00A71BE1">
        <w:rPr>
          <w:b/>
          <w:bCs/>
          <w:color w:val="000000" w:themeColor="text1"/>
          <w:sz w:val="28"/>
          <w:szCs w:val="28"/>
          <w:u w:val="single"/>
        </w:rPr>
        <w:t>данныx</w:t>
      </w:r>
      <w:proofErr w:type="spellEnd"/>
      <w:r w:rsidRPr="00A71BE1">
        <w:rPr>
          <w:b/>
          <w:bCs/>
          <w:color w:val="000000" w:themeColor="text1"/>
          <w:sz w:val="28"/>
          <w:szCs w:val="28"/>
          <w:u w:val="single"/>
        </w:rPr>
        <w:t>.</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При внедрении словаря данных очень важно принять правильное решение и в нужный момент, так как неверный шаг здесь может привести к неудаче всего проекта базы данных. В то же время не следует думать, что существуют готовые решения, которые подходят для всех предприятий без исключения. Как и другие планы в системе обработки данных, план реализации словаря зависит от особенностей предметной области.</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Подчас не только реализация всеобъемлющего словаря данных, но и создание интегрированной базы данных всей предметной области может оказаться преждевременным. Ведение словаря данных предполагает обучение пользователей, и до тех пор, пока в этом направлении не будут достигнуты определенные успехи, его установку производить не следует.</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В качестве первого приложения словаря данных можно избрать один из следующих вариантов.</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Традиционная прикладная система. Словарь данных может применяться в прикладной системе средних размеров, не слишком тесно взаимодействующей с другими системами. Кроме того, система должна решать важные для предприятия задачи. И наконец, она должна быть развивающейся. Только при этих условиях смогут быть продемонстрированы все преимущества использования словаря данных.</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Несколько применений СУБД. Скорее всего эксплуатируемые с использованием СУБД прикладные программы имеют большое значение для предприятия и, кроме того, со временем они претерпевают определенные изменения. Если предполагается расширить круг прикладных программ, то внедрение системы словаря данных, по-видимому, окажется своевременным, так как это позволит показать его возможности по обеспечению взаимодействия между пользователями, в области централизованного накопления информации о прикладных программах, а также при подготовке и распространении документации.</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Новые прикладные программы. Если предприятие планирует расширить круг прикладных программ или создать базу данных, то это самый подходящий </w:t>
      </w:r>
      <w:r w:rsidRPr="00A71BE1">
        <w:rPr>
          <w:color w:val="000000" w:themeColor="text1"/>
          <w:sz w:val="28"/>
          <w:szCs w:val="28"/>
        </w:rPr>
        <w:lastRenderedPageBreak/>
        <w:t>случай для внедрения словаря данных. Программисты, аналитики и пользователи не всегда приветствуют необходимость документирования уже существующих прикладных программ. Однако при разработке новых прикладных систем эта работа выполняется впервые, и документирование новых приложений неизбежно.</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Главным стимулом и критерием перехода к внедрению словаря данных являются те удобства и преимущества, которые оно предоставит руководству, пользователям, аналитикам, программистам, обслуживающему персоналу, операторам и т. д. СУБД обеспечивает работу оперативных систем, что выигрышно для руководства. Обычно этого нельзя сказать о словаре данных, так как он служит важным средством внутреннего управления и контроля. Поэтому при принятии решения о введении словаря и выборе первых реализуемых с его помощью приложений следует тщательно взвесить все обстоятельства.</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Необходимо прежде всего определить назначение словаря данных. Чрезвычайно важно заручиться согласием администрации предприятия, иначе весь проект информационной системы может оказаться под угрозой. Затем группой разработчиков должны быть исследованы следующие характеристики имеющихся систем словарей данных: простота использования, простота внесения изменений, сопровождение поставщиком, мощность, расширяемость функций и стоимость. Эта группа должна также сопоставить специфические потребности предметной области и возможности, предоставляемые рассматриваемыми системами. Необходимо разработать стратегию и план сбора данных и начать обучение сотрудников. Сбор и анализ информации и будет первым этапом в создании словаря данных.</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Лучше всего приурочить внедрение словаря к моменту определения требований к системе. При этом пользователи смогут помочь разработчикам глубже понять систему. Как уже отмечалось выше, здесь может сыграть свою положительную роль тот психологический фактор, что никто из разработчиков и пользователей еще не затратил усилий на сбор и анализ исходных данных. Использование словаря данных при определении требований к системе создаст прочную основу для управления и контроля при реализации проекта, а также при осуществлении взаимодействия между разработчиками и пользователями.</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Наибольший эффект словарь данных может дать при определении требований к новой прикладной системе, при значительном перепроектировании существующей системы или при интеграции двух и более систем.</w:t>
      </w:r>
    </w:p>
    <w:p w:rsidR="00BF31AF" w:rsidRPr="00A71BE1" w:rsidRDefault="00BF31AF" w:rsidP="00A71BE1">
      <w:pPr>
        <w:tabs>
          <w:tab w:val="left" w:pos="1134"/>
        </w:tabs>
        <w:spacing w:after="0" w:line="240" w:lineRule="auto"/>
        <w:jc w:val="both"/>
        <w:rPr>
          <w:rFonts w:ascii="Times New Roman" w:hAnsi="Times New Roman" w:cs="Times New Roman"/>
          <w:color w:val="000000" w:themeColor="text1"/>
          <w:sz w:val="28"/>
          <w:szCs w:val="28"/>
        </w:rPr>
      </w:pPr>
    </w:p>
    <w:p w:rsidR="005F30E2" w:rsidRPr="00A71BE1" w:rsidRDefault="00590D9D"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Понятие распределенной базы данных, распределенной СУБД. Примеры распределенных СУБД. Характеристики распределенной СУБД.</w:t>
      </w:r>
    </w:p>
    <w:p w:rsidR="00BF31AF" w:rsidRPr="00A71BE1" w:rsidRDefault="00BF31AF" w:rsidP="00A71BE1">
      <w:pPr>
        <w:pStyle w:val="a3"/>
        <w:shd w:val="clear" w:color="auto" w:fill="FFFFFF"/>
        <w:spacing w:after="0" w:line="240" w:lineRule="auto"/>
        <w:ind w:left="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u w:val="single"/>
          <w:lang w:eastAsia="ru-RU"/>
        </w:rPr>
        <w:t>Распределенная база данных</w:t>
      </w:r>
      <w:r w:rsidRPr="00A71BE1">
        <w:rPr>
          <w:rFonts w:ascii="Times New Roman" w:eastAsia="Times New Roman" w:hAnsi="Times New Roman" w:cs="Times New Roman"/>
          <w:color w:val="000000" w:themeColor="text1"/>
          <w:sz w:val="28"/>
          <w:szCs w:val="28"/>
          <w:lang w:eastAsia="ru-RU"/>
        </w:rPr>
        <w:t xml:space="preserve"> –набор логически связанных между собой разделяемых данных (и их описаний), которые физически распределены в некоторой компьютерной сети.</w:t>
      </w:r>
    </w:p>
    <w:p w:rsidR="00BF31AF" w:rsidRPr="00A71BE1" w:rsidRDefault="00BF31AF" w:rsidP="00A71BE1">
      <w:pPr>
        <w:pStyle w:val="a3"/>
        <w:shd w:val="clear" w:color="auto" w:fill="FFFFFF"/>
        <w:spacing w:after="0" w:line="240" w:lineRule="auto"/>
        <w:ind w:left="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u w:val="single"/>
          <w:lang w:eastAsia="ru-RU"/>
        </w:rPr>
        <w:lastRenderedPageBreak/>
        <w:t>Распределенная СУБД</w:t>
      </w:r>
      <w:r w:rsidRPr="00A71BE1">
        <w:rPr>
          <w:rFonts w:ascii="Times New Roman" w:eastAsia="Times New Roman" w:hAnsi="Times New Roman" w:cs="Times New Roman"/>
          <w:color w:val="000000" w:themeColor="text1"/>
          <w:sz w:val="28"/>
          <w:szCs w:val="28"/>
          <w:lang w:eastAsia="ru-RU"/>
        </w:rPr>
        <w:t xml:space="preserve"> –программный комплекс, предназначенный для управления распределенными базами данных и позволяющий сделать </w:t>
      </w:r>
      <w:proofErr w:type="spellStart"/>
      <w:r w:rsidRPr="00A71BE1">
        <w:rPr>
          <w:rFonts w:ascii="Times New Roman" w:eastAsia="Times New Roman" w:hAnsi="Times New Roman" w:cs="Times New Roman"/>
          <w:color w:val="000000" w:themeColor="text1"/>
          <w:sz w:val="28"/>
          <w:szCs w:val="28"/>
          <w:lang w:eastAsia="ru-RU"/>
        </w:rPr>
        <w:t>распределенность</w:t>
      </w:r>
      <w:proofErr w:type="spellEnd"/>
      <w:r w:rsidRPr="00A71BE1">
        <w:rPr>
          <w:rFonts w:ascii="Times New Roman" w:eastAsia="Times New Roman" w:hAnsi="Times New Roman" w:cs="Times New Roman"/>
          <w:color w:val="000000" w:themeColor="text1"/>
          <w:sz w:val="28"/>
          <w:szCs w:val="28"/>
          <w:lang w:eastAsia="ru-RU"/>
        </w:rPr>
        <w:t xml:space="preserve"> информации прозрачной для конечного пользователя.</w:t>
      </w:r>
    </w:p>
    <w:p w:rsidR="00BF31AF" w:rsidRPr="00A71BE1" w:rsidRDefault="00BF31AF" w:rsidP="00A71BE1">
      <w:pPr>
        <w:pStyle w:val="a3"/>
        <w:shd w:val="clear" w:color="auto" w:fill="FFFFFF"/>
        <w:spacing w:after="0" w:line="240" w:lineRule="auto"/>
        <w:ind w:left="0"/>
        <w:jc w:val="both"/>
        <w:rPr>
          <w:rFonts w:ascii="Times New Roman" w:eastAsia="Times New Roman" w:hAnsi="Times New Roman" w:cs="Times New Roman"/>
          <w:color w:val="000000" w:themeColor="text1"/>
          <w:sz w:val="28"/>
          <w:szCs w:val="28"/>
          <w:u w:val="single"/>
          <w:lang w:eastAsia="ru-RU"/>
        </w:rPr>
      </w:pPr>
      <w:r w:rsidRPr="00A71BE1">
        <w:rPr>
          <w:rFonts w:ascii="Times New Roman" w:eastAsia="Times New Roman" w:hAnsi="Times New Roman" w:cs="Times New Roman"/>
          <w:color w:val="000000" w:themeColor="text1"/>
          <w:sz w:val="28"/>
          <w:szCs w:val="28"/>
          <w:u w:val="single"/>
          <w:lang w:eastAsia="ru-RU"/>
        </w:rPr>
        <w:t>Пример.</w:t>
      </w:r>
    </w:p>
    <w:p w:rsidR="00BF31AF" w:rsidRPr="00A71BE1" w:rsidRDefault="00BF31AF" w:rsidP="00A71BE1">
      <w:pPr>
        <w:pStyle w:val="a3"/>
        <w:shd w:val="clear" w:color="auto" w:fill="FFFFFF"/>
        <w:spacing w:after="0" w:line="240" w:lineRule="auto"/>
        <w:ind w:left="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Пользователь желает определить, какое количество выпускников общеобразовательных учреждений написало ЕГЭ по математике не менее чем на 90 баллов. Для этого он должен сделать запрос к распределенной базе данных, островами информации в которой являются образовательные сайты субъектов РФ. Но пользователь производит запрос к базе данных таким образом, будто она централизованная, и результаты запроса ему выдаются таким образом, как будто работа идет с централизованной СУБД.</w:t>
      </w:r>
    </w:p>
    <w:p w:rsidR="00BF31AF" w:rsidRPr="00A71BE1" w:rsidRDefault="00BF31AF" w:rsidP="00A71BE1">
      <w:pPr>
        <w:pStyle w:val="a4"/>
        <w:shd w:val="clear" w:color="auto" w:fill="FFFFFF"/>
        <w:spacing w:before="0" w:beforeAutospacing="0" w:after="0" w:afterAutospacing="0"/>
        <w:jc w:val="both"/>
        <w:rPr>
          <w:color w:val="000000" w:themeColor="text1"/>
          <w:sz w:val="28"/>
          <w:szCs w:val="28"/>
          <w:u w:val="single"/>
        </w:rPr>
      </w:pPr>
      <w:r w:rsidRPr="00A71BE1">
        <w:rPr>
          <w:b/>
          <w:bCs/>
          <w:color w:val="000000" w:themeColor="text1"/>
          <w:sz w:val="28"/>
          <w:szCs w:val="28"/>
          <w:u w:val="single"/>
        </w:rPr>
        <w:t>Характеристики распределенной СУБД. </w:t>
      </w:r>
    </w:p>
    <w:p w:rsidR="00BF31AF" w:rsidRPr="00A71BE1" w:rsidRDefault="00BF31AF" w:rsidP="00B84AB9">
      <w:pPr>
        <w:pStyle w:val="a4"/>
        <w:numPr>
          <w:ilvl w:val="0"/>
          <w:numId w:val="42"/>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Базы данных в коллекции логически взаимосвязаны друг с другом. Часто они представляют собой единую логическую базу данных.</w:t>
      </w:r>
    </w:p>
    <w:p w:rsidR="00BF31AF" w:rsidRPr="00A71BE1" w:rsidRDefault="00BF31AF" w:rsidP="00B84AB9">
      <w:pPr>
        <w:pStyle w:val="a4"/>
        <w:numPr>
          <w:ilvl w:val="0"/>
          <w:numId w:val="42"/>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Данные физически хранятся на нескольких сайтах. Данными на каждом сайте может управлять СУБД независимо от других сайтов.</w:t>
      </w:r>
    </w:p>
    <w:p w:rsidR="00BF31AF" w:rsidRPr="00A71BE1" w:rsidRDefault="00BF31AF" w:rsidP="00B84AB9">
      <w:pPr>
        <w:pStyle w:val="a4"/>
        <w:numPr>
          <w:ilvl w:val="0"/>
          <w:numId w:val="42"/>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Процессоры на сайтах подключены через сеть. Они не имеют никакой многопроцессорной конфигурации.</w:t>
      </w:r>
    </w:p>
    <w:p w:rsidR="00BF31AF" w:rsidRPr="00A71BE1" w:rsidRDefault="00BF31AF" w:rsidP="00B84AB9">
      <w:pPr>
        <w:pStyle w:val="a4"/>
        <w:numPr>
          <w:ilvl w:val="0"/>
          <w:numId w:val="42"/>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Распределенная база данных - это не слабо связанная файловая система.</w:t>
      </w:r>
    </w:p>
    <w:p w:rsidR="00BF31AF" w:rsidRPr="00A71BE1" w:rsidRDefault="00BF31AF" w:rsidP="00B84AB9">
      <w:pPr>
        <w:pStyle w:val="a4"/>
        <w:numPr>
          <w:ilvl w:val="0"/>
          <w:numId w:val="42"/>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Распределенная база данных включает в себя обработку транзакций, но это не синоним системы обработки транзакций.</w:t>
      </w:r>
    </w:p>
    <w:p w:rsidR="00BF31AF" w:rsidRPr="00A71BE1" w:rsidRDefault="00BF31AF" w:rsidP="00A71BE1">
      <w:pPr>
        <w:tabs>
          <w:tab w:val="left" w:pos="1134"/>
        </w:tabs>
        <w:spacing w:after="0" w:line="240" w:lineRule="auto"/>
        <w:jc w:val="both"/>
        <w:rPr>
          <w:rFonts w:ascii="Times New Roman" w:hAnsi="Times New Roman" w:cs="Times New Roman"/>
          <w:color w:val="000000" w:themeColor="text1"/>
          <w:sz w:val="28"/>
          <w:szCs w:val="28"/>
        </w:rPr>
      </w:pPr>
    </w:p>
    <w:p w:rsidR="00BB2AB3" w:rsidRPr="00A71BE1" w:rsidRDefault="00590D9D"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 Понятие распределенной базы данных, распределенной СУБД. </w:t>
      </w:r>
      <w:r w:rsidR="00297894" w:rsidRPr="00A71BE1">
        <w:rPr>
          <w:rFonts w:ascii="Times New Roman" w:hAnsi="Times New Roman" w:cs="Times New Roman"/>
          <w:b/>
          <w:color w:val="000000" w:themeColor="text1"/>
          <w:sz w:val="28"/>
          <w:szCs w:val="28"/>
        </w:rPr>
        <w:t xml:space="preserve">Достоинства и недостатки </w:t>
      </w:r>
      <w:r w:rsidRPr="00A71BE1">
        <w:rPr>
          <w:rFonts w:ascii="Times New Roman" w:hAnsi="Times New Roman" w:cs="Times New Roman"/>
          <w:b/>
          <w:color w:val="000000" w:themeColor="text1"/>
          <w:sz w:val="28"/>
          <w:szCs w:val="28"/>
        </w:rPr>
        <w:t>распределенных СУБД.</w:t>
      </w:r>
      <w:r w:rsidR="00297894" w:rsidRPr="00A71BE1">
        <w:rPr>
          <w:rFonts w:ascii="Times New Roman" w:hAnsi="Times New Roman" w:cs="Times New Roman"/>
          <w:b/>
          <w:color w:val="000000" w:themeColor="text1"/>
          <w:sz w:val="28"/>
          <w:szCs w:val="28"/>
        </w:rPr>
        <w:t xml:space="preserve"> Виды и функции, </w:t>
      </w:r>
      <w:r w:rsidRPr="00A71BE1">
        <w:rPr>
          <w:rFonts w:ascii="Times New Roman" w:hAnsi="Times New Roman" w:cs="Times New Roman"/>
          <w:b/>
          <w:color w:val="000000" w:themeColor="text1"/>
          <w:sz w:val="28"/>
          <w:szCs w:val="28"/>
        </w:rPr>
        <w:t>распределенных СУБД.</w:t>
      </w:r>
    </w:p>
    <w:p w:rsidR="00BF31AF" w:rsidRPr="00A71BE1" w:rsidRDefault="00BF31AF" w:rsidP="00A71BE1">
      <w:pPr>
        <w:pStyle w:val="a3"/>
        <w:shd w:val="clear" w:color="auto" w:fill="FFFFFF"/>
        <w:spacing w:after="0" w:line="240" w:lineRule="auto"/>
        <w:ind w:left="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u w:val="single"/>
          <w:lang w:eastAsia="ru-RU"/>
        </w:rPr>
        <w:t>Распределенная база данных</w:t>
      </w:r>
      <w:r w:rsidRPr="00A71BE1">
        <w:rPr>
          <w:rFonts w:ascii="Times New Roman" w:eastAsia="Times New Roman" w:hAnsi="Times New Roman" w:cs="Times New Roman"/>
          <w:color w:val="000000" w:themeColor="text1"/>
          <w:sz w:val="28"/>
          <w:szCs w:val="28"/>
          <w:lang w:eastAsia="ru-RU"/>
        </w:rPr>
        <w:t xml:space="preserve"> –набор логически связанных между собой разделяемых данных (и их описаний), которые физически распределены в некоторой компьютерной сети.</w:t>
      </w:r>
    </w:p>
    <w:p w:rsidR="00BF31AF" w:rsidRPr="00A71BE1" w:rsidRDefault="00BF31AF" w:rsidP="00A71BE1">
      <w:pPr>
        <w:pStyle w:val="a3"/>
        <w:shd w:val="clear" w:color="auto" w:fill="FFFFFF"/>
        <w:spacing w:after="0" w:line="240" w:lineRule="auto"/>
        <w:ind w:left="0"/>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u w:val="single"/>
          <w:lang w:eastAsia="ru-RU"/>
        </w:rPr>
        <w:t>Распределенная СУБД</w:t>
      </w:r>
      <w:r w:rsidRPr="00A71BE1">
        <w:rPr>
          <w:rFonts w:ascii="Times New Roman" w:eastAsia="Times New Roman" w:hAnsi="Times New Roman" w:cs="Times New Roman"/>
          <w:color w:val="000000" w:themeColor="text1"/>
          <w:sz w:val="28"/>
          <w:szCs w:val="28"/>
          <w:lang w:eastAsia="ru-RU"/>
        </w:rPr>
        <w:t xml:space="preserve"> –программный комплекс, предназначенный для управления распределенными базами данных и позволяющий сделать </w:t>
      </w:r>
      <w:proofErr w:type="spellStart"/>
      <w:r w:rsidRPr="00A71BE1">
        <w:rPr>
          <w:rFonts w:ascii="Times New Roman" w:eastAsia="Times New Roman" w:hAnsi="Times New Roman" w:cs="Times New Roman"/>
          <w:color w:val="000000" w:themeColor="text1"/>
          <w:sz w:val="28"/>
          <w:szCs w:val="28"/>
          <w:lang w:eastAsia="ru-RU"/>
        </w:rPr>
        <w:t>распределенность</w:t>
      </w:r>
      <w:proofErr w:type="spellEnd"/>
      <w:r w:rsidRPr="00A71BE1">
        <w:rPr>
          <w:rFonts w:ascii="Times New Roman" w:eastAsia="Times New Roman" w:hAnsi="Times New Roman" w:cs="Times New Roman"/>
          <w:color w:val="000000" w:themeColor="text1"/>
          <w:sz w:val="28"/>
          <w:szCs w:val="28"/>
          <w:lang w:eastAsia="ru-RU"/>
        </w:rPr>
        <w:t xml:space="preserve"> информации прозрачной для конечного пользователя.</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Преимущества распределенных СУБД.</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Отражение структуры организации</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Крупные организации, как правило, имеют множество отделений, которые могут находиться в разных концах страны и даже за ее пределами. Вполне логично будет предположить, что используемые этими организациями базы данных должны быть распределены между отдельными офисами. В каждом отделении может поддерживаться своя база данных. В подобной базе данных персонал отделения сможет выполнять необходимые ему локальные запросы. Руководству компании может потребоваться выполнять глобальные запросы, предусматривающие получение доступа к данным, сохраняемым во всех существующих отделениях компании.</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proofErr w:type="spellStart"/>
      <w:r w:rsidRPr="00A71BE1">
        <w:rPr>
          <w:rFonts w:ascii="Times New Roman" w:eastAsia="Times New Roman" w:hAnsi="Times New Roman" w:cs="Times New Roman"/>
          <w:color w:val="000000" w:themeColor="text1"/>
          <w:sz w:val="28"/>
          <w:szCs w:val="28"/>
          <w:lang w:eastAsia="ru-RU"/>
        </w:rPr>
        <w:t>Разделяемостъ</w:t>
      </w:r>
      <w:proofErr w:type="spellEnd"/>
      <w:r w:rsidRPr="00A71BE1">
        <w:rPr>
          <w:rFonts w:ascii="Times New Roman" w:eastAsia="Times New Roman" w:hAnsi="Times New Roman" w:cs="Times New Roman"/>
          <w:color w:val="000000" w:themeColor="text1"/>
          <w:sz w:val="28"/>
          <w:szCs w:val="28"/>
          <w:lang w:eastAsia="ru-RU"/>
        </w:rPr>
        <w:t xml:space="preserve"> и локальная автономность</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Географическая </w:t>
      </w:r>
      <w:proofErr w:type="spellStart"/>
      <w:r w:rsidRPr="00A71BE1">
        <w:rPr>
          <w:rFonts w:ascii="Times New Roman" w:eastAsia="Times New Roman" w:hAnsi="Times New Roman" w:cs="Times New Roman"/>
          <w:color w:val="000000" w:themeColor="text1"/>
          <w:sz w:val="28"/>
          <w:szCs w:val="28"/>
          <w:lang w:eastAsia="ru-RU"/>
        </w:rPr>
        <w:t>распределенность</w:t>
      </w:r>
      <w:proofErr w:type="spellEnd"/>
      <w:r w:rsidRPr="00A71BE1">
        <w:rPr>
          <w:rFonts w:ascii="Times New Roman" w:eastAsia="Times New Roman" w:hAnsi="Times New Roman" w:cs="Times New Roman"/>
          <w:color w:val="000000" w:themeColor="text1"/>
          <w:sz w:val="28"/>
          <w:szCs w:val="28"/>
          <w:lang w:eastAsia="ru-RU"/>
        </w:rPr>
        <w:t xml:space="preserve"> организации может быть отражена в распределении ее данных, причем пользователи одного сайта смогут получать </w:t>
      </w:r>
      <w:r w:rsidRPr="00A71BE1">
        <w:rPr>
          <w:rFonts w:ascii="Times New Roman" w:eastAsia="Times New Roman" w:hAnsi="Times New Roman" w:cs="Times New Roman"/>
          <w:color w:val="000000" w:themeColor="text1"/>
          <w:sz w:val="28"/>
          <w:szCs w:val="28"/>
          <w:lang w:eastAsia="ru-RU"/>
        </w:rPr>
        <w:lastRenderedPageBreak/>
        <w:t>доступ к данным, сохраняемым на других сайтах. Данные могут быть помещены на тот сайт, на котором зарегистрированы пользователи, которые их чаще всего используют. В результате заинтересованные пользователи получают локальный контроль над требуемыми им данными и могут устанавливать или регулировать локальные ограничения на их использование. Администратор глобальной базы данных (АБД) отвечает за систему в целом. Как правило, часть этой ответственности делегируется на локальный уровень, благодаря чему АБД локального уровня получает возможность управлять локальной СУБД.</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Повышение доступности данных</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 централизованных СУБД отказ центрального компьютера вызывает прекращение функционирования всей СУБД. Однако отказ одного из сайтов СУРБД или линии связи между сайтами сделает недоступным лишь некоторые сайты, тогда как вся система в целом сохранит свою работоспособность. Распределенные СУБД проектируются таким образом, чтобы обеспечивать продолжение функционирования системы, несмотря на подобные отказы. Если выходит из строя один из узлов, система сможет перенаправить запросы к отказавшему узлу в адрес другого сайта.</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Повышение надежности</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Если организована репликация данных, в результате чего данные и их копии будут размещены на более чем одном сайте, отказ отдельного узла или соединительной связи между узлами не приведет к недоступности данных в системе.</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Повышение производительности</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Если данные размещены на самом нагруженном сайте, который унаследовал от систем-предшественников высокий уровень параллельности обработки, то развертывание распределенной СУБД может способствовать повышению скорости доступа к базе данных (по сравнению с доступом к удаленной централизованной СУБД). Более того, поскольку каждый сайт работает только с частью базы данных, уровень использования центрального процессора и служб ввода/ вывода может оказаться ниже, чем в случае централизованной СУБД.</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Экономические выгоды</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В шестидесятые годы мощность вычислительной установки возрастала пропорционально квадрату стоимости ее оборудования, поэтому система, стоимость которой была втрое выше стоимости данной, превосходила ее по мощности в девять раз. Эта зависимость получила название закона Гроша [7]. Однако в настоящее время считается общепринятым положение, согласно которому намного дешевле собрать из небольших компьютеров систему, мощность которой будет эквивалентна мощности одного большого компьютера. Оказывается, что намного выгоднее устанавливать в подразделениях организации собственные маломощные компьютеры, кроме того, гораздо дешевле добавить в сеть новые рабочие станции, чем модернизировать систему с </w:t>
      </w:r>
      <w:proofErr w:type="spellStart"/>
      <w:r w:rsidRPr="00A71BE1">
        <w:rPr>
          <w:rFonts w:ascii="Times New Roman" w:eastAsia="Times New Roman" w:hAnsi="Times New Roman" w:cs="Times New Roman"/>
          <w:color w:val="000000" w:themeColor="text1"/>
          <w:sz w:val="28"/>
          <w:szCs w:val="28"/>
          <w:lang w:eastAsia="ru-RU"/>
        </w:rPr>
        <w:t>мейнфреймом</w:t>
      </w:r>
      <w:proofErr w:type="spellEnd"/>
      <w:r w:rsidRPr="00A71BE1">
        <w:rPr>
          <w:rFonts w:ascii="Times New Roman" w:eastAsia="Times New Roman" w:hAnsi="Times New Roman" w:cs="Times New Roman"/>
          <w:color w:val="000000" w:themeColor="text1"/>
          <w:sz w:val="28"/>
          <w:szCs w:val="28"/>
          <w:lang w:eastAsia="ru-RU"/>
        </w:rPr>
        <w:t>.</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lastRenderedPageBreak/>
        <w:t>Второй потенциальный источник экономии имеет место в том случае, когда базы данных географически удалены друг от друга и приложения требуют осуществления доступа к распределенным данным. В этом случае из-за относительно высокой стоимости передаваемых по сети данных (по сравнению со стоимостью их локальной обработки) может оказаться экономически выгодным разделить приложение на соответствующие части и выполнять необходимую обработку на каждом из сайтов локально.</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Модульность системы.</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 распределенной среде расширение существующей системы осуществляется намного проще. Добавление в сеть нового сайта не оказывает влияния на функционирование уже существующих. Подобная гибкость позволяет организации легко расширяться. Перегрузки из-за увеличения размера базы данных обычно устраняются путем добавления в сеть новых вычислительных мощностей и устройств дисковой памяти. В централизованных СУБД рост размера базы данных может потребовать замены и оборудования (более мощной системой), и используемого программного обеспечения (более мощной или более гибкой СУБД).</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4. Недостатки распределенных СУБД.</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Повышение сложности</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Распределенные СУБД, способные скрыть от конечных пользователей распределенную природу используемых ими данных и обеспечить необходимый уровень производительности, надежности и доступности, безусловно, являются более сложными программными комплексами, чем централизованные СУБД. Тот факт, что данные могут подвергаться репликации, также добавляет дополнительный уровень сложности в программное обеспечение СУРБД. Если репликация данных не будет поддерживаться на требуемом уровне, система будет иметь более низкий уровень доступности данных, надежности и производительности, чем централизованные системы, а все изложенные выше преимущества превратятся в недостатки.</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Увеличение стоимости</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Увеличение сложности означает и увеличение затрат на приобретение и сопровождение СУРБД (по сравнению с обычными централизованными СУБД). Разворачивание распределенной СУБД потребует дополнительного оборудования, необходимого для установки сетевых соединений между сайтами. Следует ожидать и роста расходов на оплату каналов связи, вызванных возрастанием сетевого трафика. Кроме того, возрастают затраты на оплату труда персонала, который потребуется для обслуживания локальных СУБД и сетевых соединений.</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Проблемы защиты</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В централизованных системах доступ к данным легко контролируется. Однако в распределенных системах потребуется организовать контроль доступа не только к данным, реплицируемым на несколько различных сайтов, но и защиту сетевых соединений самих по себе. Раньше сети рассматривались как </w:t>
      </w:r>
      <w:r w:rsidRPr="00A71BE1">
        <w:rPr>
          <w:rFonts w:ascii="Times New Roman" w:eastAsia="Times New Roman" w:hAnsi="Times New Roman" w:cs="Times New Roman"/>
          <w:color w:val="000000" w:themeColor="text1"/>
          <w:sz w:val="28"/>
          <w:szCs w:val="28"/>
          <w:lang w:eastAsia="ru-RU"/>
        </w:rPr>
        <w:lastRenderedPageBreak/>
        <w:t>совершенно незащищенные каналы связи. Хотя это отчасти справедливо и для настоящего времени, тем не менее, в отношении защиты сетевых соединений достигнут весьма существенный прогресс.</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Усложнение контроля за целостностью данных</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Целостность базы данных означает корректность и согласованность сохраняемых в ней данных. Требования обеспечения целостности обычно формулируются в виде некоторых ограничений, выполнение которых будет гарантировать защиту информации в базе данных от разрушения. Реализация ограничений поддержки целостности обычно требует доступа к большому количеству данных, используемых при выполнении проверок, но не требует выполнения операций обновления. В распределенных СУБД повышенная стоимость передачи и обработки данных может препятствовать организации эффективной защиты от нарушений целостности данных.</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Отсутствие стандартов</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Хотя функционирование распределенных СУБД зависит от эффективности используемых каналов связи, только в последнее время стали вырисовываться контуры стандарта на каналы связи и протоколы доступа к данным. Отсутствие стандартов существенно ограничивает потенциальные возможности распределенных СУБД. Кроме того, не существует инструментальных средств и методологий, способных помочь пользователям в преобразовании централизованных систем в распределенные.</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Недостаток опыта</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 настоящее время в эксплуатации находится уже несколько систем-прототипов и распределенных СУБД специального назначения, что позволило уточнить требования к используемым протоколам и установить круг основных проблем. Однако на текущий момент распределенные системы общего назначения еще не получили широкого распространения. Соответственно, еще не накоплен необходимый опыт промышленной эксплуатации распределенных систем, сравнимый с опытом эксплуатации централизованных систем. Такое положение дел является серьезным сдерживающим фактором для многих потенциальных сторонников данной технологии.</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Усложнение процедуры разработки базы данных</w:t>
      </w:r>
    </w:p>
    <w:p w:rsidR="00BF31AF" w:rsidRPr="00A71BE1" w:rsidRDefault="00BF31AF"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Разработка распределенных баз данных, помимо обычных трудностей, связанных с процессом проектирования централизованных баз данных, требует принятия решения о фрагментации данных, распределении фрагментов по отдельным сайтам и организации процедур репликации данных.</w:t>
      </w:r>
    </w:p>
    <w:p w:rsidR="00BF31AF" w:rsidRPr="00A71BE1" w:rsidRDefault="00BF31AF" w:rsidP="00A71BE1">
      <w:pPr>
        <w:pStyle w:val="a4"/>
        <w:shd w:val="clear" w:color="auto" w:fill="FFFFFF"/>
        <w:spacing w:before="0" w:beforeAutospacing="0" w:after="0" w:afterAutospacing="0"/>
        <w:jc w:val="both"/>
        <w:rPr>
          <w:color w:val="000000" w:themeColor="text1"/>
          <w:sz w:val="28"/>
          <w:szCs w:val="28"/>
          <w:u w:val="single"/>
        </w:rPr>
      </w:pPr>
      <w:r w:rsidRPr="00A71BE1">
        <w:rPr>
          <w:b/>
          <w:bCs/>
          <w:color w:val="000000" w:themeColor="text1"/>
          <w:sz w:val="28"/>
          <w:szCs w:val="28"/>
          <w:u w:val="single"/>
        </w:rPr>
        <w:t>Виды распределенных СУБД.</w:t>
      </w:r>
    </w:p>
    <w:p w:rsidR="00BF31AF" w:rsidRPr="00A71BE1" w:rsidRDefault="00BF31AF" w:rsidP="00A71BE1">
      <w:pPr>
        <w:pStyle w:val="a4"/>
        <w:shd w:val="clear" w:color="auto" w:fill="FFFFFF"/>
        <w:spacing w:before="0" w:beforeAutospacing="0" w:after="0" w:afterAutospacing="0"/>
        <w:jc w:val="both"/>
        <w:rPr>
          <w:color w:val="000000" w:themeColor="text1"/>
          <w:sz w:val="28"/>
          <w:szCs w:val="28"/>
        </w:rPr>
      </w:pPr>
      <w:r w:rsidRPr="00A71BE1">
        <w:rPr>
          <w:color w:val="000000" w:themeColor="text1"/>
          <w:sz w:val="28"/>
          <w:szCs w:val="28"/>
        </w:rPr>
        <w:t>Однородный: В этом типе DDBMS все участвующие сайты должны иметь одинаковое программное обеспечение и архитектуру СУБД, что обеспечивает согласованность всех базовых систем на всех сайтах. Обеспечивает упрощенный обмен данными и интеграцию.</w:t>
      </w:r>
    </w:p>
    <w:p w:rsidR="00BF31AF" w:rsidRPr="00A71BE1" w:rsidRDefault="00BF31AF" w:rsidP="00A71BE1">
      <w:pPr>
        <w:pStyle w:val="a4"/>
        <w:shd w:val="clear" w:color="auto" w:fill="FFFFFF"/>
        <w:spacing w:before="0" w:beforeAutospacing="0" w:after="0" w:afterAutospacing="0"/>
        <w:jc w:val="both"/>
        <w:rPr>
          <w:color w:val="000000" w:themeColor="text1"/>
          <w:sz w:val="28"/>
          <w:szCs w:val="28"/>
        </w:rPr>
      </w:pPr>
      <w:r w:rsidRPr="00A71BE1">
        <w:rPr>
          <w:color w:val="000000" w:themeColor="text1"/>
          <w:sz w:val="28"/>
          <w:szCs w:val="28"/>
        </w:rPr>
        <w:t xml:space="preserve">Гетерогенный: В этом типе DDBMS участвующие сайты могут принадлежать нескольким сайтам и использовать различное программное обеспечение </w:t>
      </w:r>
      <w:r w:rsidRPr="00A71BE1">
        <w:rPr>
          <w:color w:val="000000" w:themeColor="text1"/>
          <w:sz w:val="28"/>
          <w:szCs w:val="28"/>
        </w:rPr>
        <w:lastRenderedPageBreak/>
        <w:t>СУБД, модели данных или архитектуры. Эта модель сталкивается с небольшой проблемой интеграции, поскольку представление данных всего сайта и язык запросов могут отличаться друг от друга.</w:t>
      </w:r>
    </w:p>
    <w:p w:rsidR="00BF31AF" w:rsidRPr="00A71BE1" w:rsidRDefault="00BF31AF" w:rsidP="00A71BE1">
      <w:pPr>
        <w:pStyle w:val="a4"/>
        <w:shd w:val="clear" w:color="auto" w:fill="FFFFFF"/>
        <w:spacing w:before="0" w:beforeAutospacing="0" w:after="0" w:afterAutospacing="0"/>
        <w:jc w:val="both"/>
        <w:rPr>
          <w:color w:val="000000" w:themeColor="text1"/>
          <w:sz w:val="28"/>
          <w:szCs w:val="28"/>
        </w:rPr>
      </w:pPr>
      <w:r w:rsidRPr="00A71BE1">
        <w:rPr>
          <w:color w:val="000000" w:themeColor="text1"/>
          <w:sz w:val="28"/>
          <w:szCs w:val="28"/>
        </w:rPr>
        <w:t>Федеративные: Здесь локальные базы данных поддерживаются отдельными сайтами или федерациями. Эти локальные базы данных подключены через систему промежуточного программного обеспечения, которая позволяет пользователям получать доступ к данным из нескольких распределенных баз данных и запрашивать их. Федерация объединяет различные локальные базы данных, но сохраняет автономность на местном уровне.</w:t>
      </w:r>
    </w:p>
    <w:p w:rsidR="00BF31AF" w:rsidRPr="00A71BE1" w:rsidRDefault="00BF31AF" w:rsidP="00A71BE1">
      <w:pPr>
        <w:pStyle w:val="a4"/>
        <w:shd w:val="clear" w:color="auto" w:fill="FFFFFF"/>
        <w:spacing w:before="0" w:beforeAutospacing="0" w:after="0" w:afterAutospacing="0"/>
        <w:jc w:val="both"/>
        <w:rPr>
          <w:color w:val="000000" w:themeColor="text1"/>
          <w:sz w:val="28"/>
          <w:szCs w:val="28"/>
        </w:rPr>
      </w:pPr>
      <w:r w:rsidRPr="00A71BE1">
        <w:rPr>
          <w:color w:val="000000" w:themeColor="text1"/>
          <w:sz w:val="28"/>
          <w:szCs w:val="28"/>
        </w:rPr>
        <w:t xml:space="preserve">Реплицируемая: В этом типе DDBMS поддерживает несколько копий одного и того же фрагмента данных на разных сайтах. Используется для обеспечения доступности данных, отказоустойчивости и бесперебойной работы. Пользователи могут получить доступ к любым данным из ближайшей реплики, если </w:t>
      </w:r>
      <w:proofErr w:type="spellStart"/>
      <w:r w:rsidRPr="00A71BE1">
        <w:rPr>
          <w:color w:val="000000" w:themeColor="text1"/>
          <w:sz w:val="28"/>
          <w:szCs w:val="28"/>
        </w:rPr>
        <w:t>root</w:t>
      </w:r>
      <w:proofErr w:type="spellEnd"/>
      <w:r w:rsidRPr="00A71BE1">
        <w:rPr>
          <w:color w:val="000000" w:themeColor="text1"/>
          <w:sz w:val="28"/>
          <w:szCs w:val="28"/>
        </w:rPr>
        <w:t xml:space="preserve"> по какой-либо причине отключен. Однако требуется выполнить высококачественную синхронизацию изменений данных при репликации.</w:t>
      </w:r>
    </w:p>
    <w:p w:rsidR="00BF31AF" w:rsidRPr="00A71BE1" w:rsidRDefault="00BF31AF" w:rsidP="00A71BE1">
      <w:pPr>
        <w:pStyle w:val="a4"/>
        <w:shd w:val="clear" w:color="auto" w:fill="FFFFFF"/>
        <w:spacing w:before="0" w:beforeAutospacing="0" w:after="0" w:afterAutospacing="0"/>
        <w:jc w:val="both"/>
        <w:rPr>
          <w:color w:val="000000" w:themeColor="text1"/>
          <w:sz w:val="28"/>
          <w:szCs w:val="28"/>
        </w:rPr>
      </w:pPr>
      <w:r w:rsidRPr="00A71BE1">
        <w:rPr>
          <w:color w:val="000000" w:themeColor="text1"/>
          <w:sz w:val="28"/>
          <w:szCs w:val="28"/>
        </w:rPr>
        <w:t xml:space="preserve">Секционированный: </w:t>
      </w:r>
      <w:proofErr w:type="gramStart"/>
      <w:r w:rsidRPr="00A71BE1">
        <w:rPr>
          <w:color w:val="000000" w:themeColor="text1"/>
          <w:sz w:val="28"/>
          <w:szCs w:val="28"/>
        </w:rPr>
        <w:t>В</w:t>
      </w:r>
      <w:proofErr w:type="gramEnd"/>
      <w:r w:rsidRPr="00A71BE1">
        <w:rPr>
          <w:color w:val="000000" w:themeColor="text1"/>
          <w:sz w:val="28"/>
          <w:szCs w:val="28"/>
        </w:rPr>
        <w:t xml:space="preserve"> секционированной DDBMS вся база данных разделена на отдельные разделы, и каждый раздел назначен определенному сайту. Разделение может выполняться в зависимости от конкретных условий, таких как диапазон дат, географическое местоположение и функциональные модули. Каждый сайт управляет своим собственным разделом, и доступ к данным из других разделов должен осуществляться посредством связи и координации между сайтами.</w:t>
      </w:r>
    </w:p>
    <w:p w:rsidR="00BF31AF" w:rsidRPr="00A71BE1" w:rsidRDefault="00BF31AF" w:rsidP="00A71BE1">
      <w:pPr>
        <w:pStyle w:val="a4"/>
        <w:shd w:val="clear" w:color="auto" w:fill="FFFFFF"/>
        <w:spacing w:before="0" w:beforeAutospacing="0" w:after="0" w:afterAutospacing="0"/>
        <w:jc w:val="both"/>
        <w:rPr>
          <w:color w:val="000000" w:themeColor="text1"/>
          <w:sz w:val="28"/>
          <w:szCs w:val="28"/>
        </w:rPr>
      </w:pPr>
      <w:r w:rsidRPr="00A71BE1">
        <w:rPr>
          <w:color w:val="000000" w:themeColor="text1"/>
          <w:sz w:val="28"/>
          <w:szCs w:val="28"/>
        </w:rPr>
        <w:t xml:space="preserve">Гибрид: Это просто комбинация множества других пяти типов </w:t>
      </w:r>
      <w:proofErr w:type="gramStart"/>
      <w:r w:rsidRPr="00A71BE1">
        <w:rPr>
          <w:color w:val="000000" w:themeColor="text1"/>
          <w:sz w:val="28"/>
          <w:szCs w:val="28"/>
        </w:rPr>
        <w:t>DDBMS ,</w:t>
      </w:r>
      <w:proofErr w:type="gramEnd"/>
      <w:r w:rsidRPr="00A71BE1">
        <w:rPr>
          <w:color w:val="000000" w:themeColor="text1"/>
          <w:sz w:val="28"/>
          <w:szCs w:val="28"/>
        </w:rPr>
        <w:t xml:space="preserve"> которые обсуждались выше. Комбинация разработана для удовлетворения конкретных требований и задач сложных распределенных сред. Гибридные СУБД обеспечивают более оптимизированную производительность и высокую масштабируемость.</w:t>
      </w:r>
    </w:p>
    <w:p w:rsidR="00BF31AF" w:rsidRPr="00A71BE1" w:rsidRDefault="00BF31AF" w:rsidP="00A71BE1">
      <w:pPr>
        <w:pStyle w:val="a4"/>
        <w:shd w:val="clear" w:color="auto" w:fill="FFFFFF"/>
        <w:spacing w:before="0" w:beforeAutospacing="0" w:after="0" w:afterAutospacing="0"/>
        <w:jc w:val="both"/>
        <w:rPr>
          <w:color w:val="000000" w:themeColor="text1"/>
          <w:sz w:val="28"/>
          <w:szCs w:val="28"/>
        </w:rPr>
      </w:pPr>
    </w:p>
    <w:p w:rsidR="00BF31AF" w:rsidRPr="00A71BE1" w:rsidRDefault="00BF31AF" w:rsidP="00A71BE1">
      <w:pPr>
        <w:pStyle w:val="a4"/>
        <w:shd w:val="clear" w:color="auto" w:fill="FFFFFF"/>
        <w:spacing w:before="0" w:beforeAutospacing="0" w:after="0" w:afterAutospacing="0"/>
        <w:jc w:val="both"/>
        <w:rPr>
          <w:color w:val="000000" w:themeColor="text1"/>
          <w:sz w:val="28"/>
          <w:szCs w:val="28"/>
          <w:u w:val="single"/>
        </w:rPr>
      </w:pPr>
      <w:r w:rsidRPr="00A71BE1">
        <w:rPr>
          <w:b/>
          <w:bCs/>
          <w:color w:val="000000" w:themeColor="text1"/>
          <w:sz w:val="28"/>
          <w:szCs w:val="28"/>
          <w:u w:val="single"/>
        </w:rPr>
        <w:t>6. Функции распределенных СУБД.</w:t>
      </w:r>
    </w:p>
    <w:p w:rsidR="00BF31AF" w:rsidRPr="00A71BE1" w:rsidRDefault="00BF31AF" w:rsidP="00A71BE1">
      <w:pPr>
        <w:pStyle w:val="a4"/>
        <w:shd w:val="clear" w:color="auto" w:fill="FFFFFF"/>
        <w:spacing w:before="0" w:beforeAutospacing="0" w:after="0" w:afterAutospacing="0"/>
        <w:jc w:val="both"/>
        <w:rPr>
          <w:color w:val="000000" w:themeColor="text1"/>
          <w:sz w:val="28"/>
          <w:szCs w:val="28"/>
        </w:rPr>
      </w:pPr>
      <w:r w:rsidRPr="00A71BE1">
        <w:rPr>
          <w:color w:val="000000" w:themeColor="text1"/>
          <w:sz w:val="28"/>
          <w:szCs w:val="28"/>
        </w:rPr>
        <w:t>СУРБД должна предоставлять следующий набор функциональных возможностей</w:t>
      </w:r>
      <w:r w:rsidRPr="00A71BE1">
        <w:rPr>
          <w:b/>
          <w:bCs/>
          <w:color w:val="000000" w:themeColor="text1"/>
          <w:sz w:val="28"/>
          <w:szCs w:val="28"/>
        </w:rPr>
        <w:t>.</w:t>
      </w:r>
    </w:p>
    <w:p w:rsidR="00BF31AF" w:rsidRPr="00A71BE1" w:rsidRDefault="00BF31AF" w:rsidP="00B84AB9">
      <w:pPr>
        <w:pStyle w:val="a4"/>
        <w:numPr>
          <w:ilvl w:val="0"/>
          <w:numId w:val="43"/>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Расширенные службы установки соединений должны обеспечивать доступ к удаленным сайтам и позволять передавать запросы и данные между сайтами, входящими в сеть.</w:t>
      </w:r>
    </w:p>
    <w:p w:rsidR="00BF31AF" w:rsidRPr="00A71BE1" w:rsidRDefault="00BF31AF" w:rsidP="00B84AB9">
      <w:pPr>
        <w:pStyle w:val="a4"/>
        <w:numPr>
          <w:ilvl w:val="0"/>
          <w:numId w:val="43"/>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Расширенные средства ведения каталога, позволяющие сохранять сведения о распределении данных в сети.</w:t>
      </w:r>
    </w:p>
    <w:p w:rsidR="00BF31AF" w:rsidRPr="00A71BE1" w:rsidRDefault="00BF31AF" w:rsidP="00B84AB9">
      <w:pPr>
        <w:pStyle w:val="a4"/>
        <w:numPr>
          <w:ilvl w:val="0"/>
          <w:numId w:val="43"/>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Средства обработки распределенных запросов, включая механизмы оптимизации запросов и организации удаленного доступа.</w:t>
      </w:r>
    </w:p>
    <w:p w:rsidR="00BF31AF" w:rsidRPr="00A71BE1" w:rsidRDefault="00BF31AF" w:rsidP="00B84AB9">
      <w:pPr>
        <w:pStyle w:val="a4"/>
        <w:numPr>
          <w:ilvl w:val="0"/>
          <w:numId w:val="43"/>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Расширенные функции управления параллельностью, позволяющие поддерживать целостность реплицируемых данных.</w:t>
      </w:r>
    </w:p>
    <w:p w:rsidR="00BF31AF" w:rsidRPr="00A71BE1" w:rsidRDefault="00BF31AF" w:rsidP="00B84AB9">
      <w:pPr>
        <w:pStyle w:val="a4"/>
        <w:numPr>
          <w:ilvl w:val="0"/>
          <w:numId w:val="43"/>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Расширенные функции восстановления, учитывающие возможность отказов в работе отдельных сайтов и отказов линий связи.</w:t>
      </w:r>
    </w:p>
    <w:p w:rsidR="00BF31AF" w:rsidRPr="00A71BE1" w:rsidRDefault="00BF31AF" w:rsidP="00A71BE1">
      <w:pPr>
        <w:tabs>
          <w:tab w:val="left" w:pos="1134"/>
        </w:tabs>
        <w:spacing w:after="0" w:line="240" w:lineRule="auto"/>
        <w:jc w:val="both"/>
        <w:rPr>
          <w:rFonts w:ascii="Times New Roman" w:hAnsi="Times New Roman" w:cs="Times New Roman"/>
          <w:color w:val="000000" w:themeColor="text1"/>
          <w:sz w:val="28"/>
          <w:szCs w:val="28"/>
        </w:rPr>
      </w:pPr>
    </w:p>
    <w:p w:rsidR="00297894" w:rsidRPr="00A71BE1" w:rsidRDefault="00EE7A95"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lastRenderedPageBreak/>
        <w:t>Правила Дейта, которым должна соответствовать распределенная СУБД.</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Локальная автономия или независимость от локального сайта – Каждый сайт работает самостоятельно, а также действует как независимая автономная централизованная СУБД. За безопасность, контроль параллелизма, резервное копирование и восстановление отвечает каждый сайт.</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Независимость от центрального сайта – Все сайты равны, и ни один сайт не зависит от центрального сайта в выполнении каких-либо услуг. Мы можем сказать, что нет такого сайта, который не мог бы, какая система не могла бы работать. Есть некоторые службы, для которых центральный сервер не требуется, это управление транзакциями, оптимизация запросов, обнаружение взаимоблокировок и управление глобальным системным каталогом.</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Непрерывная работа – Сбой сайта никак не влияет на систему. Система продолжает свою работу даже в случае сбоя сайта или любого расширения сети. </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Локальная независимость – Чтобы получить какие-либо данные в системе, необходимо знать о хранилище данных, то есть о том, где данные хранятся в системе. </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Независимость от фрагментации – Пользователь может видеть только одну логическую базу данных. Фрагментация данных прозрачна для пользователя. Для извлечения любых фрагментов базы данных нет необходимости знать названия фрагментов базы данных. </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Независимость от репликации – Данные могут реплицироваться и храниться на разных сайтах. DDBMS управляет всеми фрагментами прозрачно для пользователя. </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Независимость от распределенных запросов – Выполнение одного запроса в другом месте не может удовлетворить прозрачный запрос. Таким образом, оптимизация запросов имеет решающее значение и выполняется DDBMS прозрачно.</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Независимость от распределенных транзакций – Транзакция способна прозрачно обновлять данные на разных сайтах, но контроль восстановления и параллелизм достигаются с помощью агентов.</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Аппаратная независимость – У DDBM должна быть возможность работать на разных аппаратных платформах.</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Независимость от операционной системы – У DDBM должна быть возможность работать на разных платформах операционных систем.</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Независимость от сети – Система DDBMS способна работать на любой сетевой платформе.</w:t>
      </w:r>
    </w:p>
    <w:p w:rsidR="00BF31AF" w:rsidRPr="00A71BE1" w:rsidRDefault="00BF31AF" w:rsidP="00B84AB9">
      <w:pPr>
        <w:pStyle w:val="a4"/>
        <w:numPr>
          <w:ilvl w:val="0"/>
          <w:numId w:val="44"/>
        </w:numPr>
        <w:shd w:val="clear" w:color="auto" w:fill="FFFFFF"/>
        <w:spacing w:before="0" w:beforeAutospacing="0" w:after="0" w:afterAutospacing="0"/>
        <w:ind w:left="0" w:firstLine="0"/>
        <w:jc w:val="both"/>
        <w:textAlignment w:val="baseline"/>
        <w:rPr>
          <w:color w:val="000000" w:themeColor="text1"/>
          <w:sz w:val="28"/>
          <w:szCs w:val="28"/>
        </w:rPr>
      </w:pPr>
      <w:r w:rsidRPr="00A71BE1">
        <w:rPr>
          <w:color w:val="000000" w:themeColor="text1"/>
          <w:sz w:val="28"/>
          <w:szCs w:val="28"/>
        </w:rPr>
        <w:t>Независимость от базы данных – Система должна поддерживать продукт любого поставщика баз данных.</w:t>
      </w:r>
    </w:p>
    <w:p w:rsidR="00BF31AF" w:rsidRPr="00A71BE1" w:rsidRDefault="00BF31AF" w:rsidP="00A71BE1">
      <w:pPr>
        <w:tabs>
          <w:tab w:val="left" w:pos="1134"/>
        </w:tabs>
        <w:spacing w:after="0" w:line="240" w:lineRule="auto"/>
        <w:jc w:val="both"/>
        <w:rPr>
          <w:rFonts w:ascii="Times New Roman" w:hAnsi="Times New Roman" w:cs="Times New Roman"/>
          <w:color w:val="000000" w:themeColor="text1"/>
          <w:sz w:val="28"/>
          <w:szCs w:val="28"/>
        </w:rPr>
      </w:pPr>
    </w:p>
    <w:p w:rsidR="00EE7A95" w:rsidRPr="00A71BE1" w:rsidRDefault="003C49D0"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Понятие сервера, сервера БД. Классификация серверов.</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u w:val="single"/>
        </w:rPr>
        <w:t>Сервер</w:t>
      </w:r>
      <w:r w:rsidRPr="00A71BE1">
        <w:rPr>
          <w:color w:val="000000" w:themeColor="text1"/>
          <w:sz w:val="28"/>
          <w:szCs w:val="28"/>
        </w:rPr>
        <w:t xml:space="preserve"> — это компьютер или программное обеспечение, которое предназначено для обработки и хранения данных, а также для предоставления доступа к этим данным через сеть.</w:t>
      </w:r>
    </w:p>
    <w:p w:rsidR="00BF31AF" w:rsidRPr="00A71BE1" w:rsidRDefault="00BF31AF" w:rsidP="00A71BE1">
      <w:pPr>
        <w:pStyle w:val="a4"/>
        <w:spacing w:before="0" w:beforeAutospacing="0" w:after="0" w:afterAutospacing="0"/>
        <w:jc w:val="both"/>
        <w:rPr>
          <w:color w:val="000000" w:themeColor="text1"/>
          <w:sz w:val="28"/>
          <w:szCs w:val="28"/>
        </w:rPr>
      </w:pPr>
      <w:r w:rsidRPr="00A71BE1">
        <w:rPr>
          <w:color w:val="000000" w:themeColor="text1"/>
          <w:sz w:val="28"/>
          <w:szCs w:val="28"/>
        </w:rPr>
        <w:lastRenderedPageBreak/>
        <w:t>Серверы используются в различных областях, включая бизнес, науку, образование, медиа, развлечения и технологии. Они могут быть физическими устройствами, которые установлены в офисе или в дата-центре, или виртуальными машинами, которые запускаются на удаленном сервере.</w:t>
      </w:r>
    </w:p>
    <w:p w:rsidR="00E100C8" w:rsidRPr="00A71BE1" w:rsidRDefault="00E100C8" w:rsidP="00A71BE1">
      <w:pPr>
        <w:pStyle w:val="a4"/>
        <w:spacing w:before="0" w:beforeAutospacing="0" w:after="0" w:afterAutospacing="0"/>
        <w:jc w:val="both"/>
        <w:rPr>
          <w:color w:val="000000" w:themeColor="text1"/>
          <w:sz w:val="28"/>
          <w:szCs w:val="28"/>
        </w:rPr>
      </w:pPr>
      <w:r w:rsidRPr="00A71BE1">
        <w:rPr>
          <w:color w:val="000000" w:themeColor="text1"/>
          <w:sz w:val="28"/>
          <w:szCs w:val="28"/>
          <w:u w:val="single"/>
        </w:rPr>
        <w:t>Термин "сервер баз данных"</w:t>
      </w:r>
      <w:r w:rsidRPr="00A71BE1">
        <w:rPr>
          <w:color w:val="000000" w:themeColor="text1"/>
          <w:sz w:val="28"/>
          <w:szCs w:val="28"/>
        </w:rPr>
        <w:t xml:space="preserve"> обычно используют для обозначения всей СУБД, основанной на архитектуре "клиент-сервер", включая и серверную, и клиентскую части. Такие системы предназначены для хранения и обеспечения доступа к базам данных.</w:t>
      </w:r>
    </w:p>
    <w:p w:rsidR="00E100C8" w:rsidRPr="00A71BE1" w:rsidRDefault="00E100C8" w:rsidP="00A71BE1">
      <w:pPr>
        <w:pStyle w:val="a4"/>
        <w:spacing w:before="0" w:beforeAutospacing="0" w:after="0" w:afterAutospacing="0"/>
        <w:jc w:val="both"/>
        <w:rPr>
          <w:color w:val="000000" w:themeColor="text1"/>
          <w:sz w:val="28"/>
          <w:szCs w:val="28"/>
        </w:rPr>
      </w:pPr>
      <w:r w:rsidRPr="00A71BE1">
        <w:rPr>
          <w:color w:val="000000" w:themeColor="text1"/>
          <w:sz w:val="28"/>
          <w:szCs w:val="28"/>
        </w:rPr>
        <w:t>Хотя обычно одна база данных целиком хранится в одном узле сети и поддерживается одним сервером, серверы баз данных представляют собой простое и дешевое приближение к распределенным базам данных, поскольку общая база данных доступна для всех пользователей локальной сети.</w:t>
      </w:r>
    </w:p>
    <w:p w:rsidR="00E100C8" w:rsidRPr="00A71BE1" w:rsidRDefault="00E100C8" w:rsidP="00A71BE1">
      <w:pPr>
        <w:pStyle w:val="a4"/>
        <w:spacing w:before="0" w:beforeAutospacing="0" w:after="0" w:afterAutospacing="0"/>
        <w:jc w:val="both"/>
        <w:rPr>
          <w:color w:val="000000" w:themeColor="text1"/>
          <w:sz w:val="28"/>
          <w:szCs w:val="28"/>
        </w:rPr>
      </w:pPr>
    </w:p>
    <w:p w:rsidR="00E100C8" w:rsidRPr="00A71BE1" w:rsidRDefault="00E100C8"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Классификация серверов.</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могут быть классифицированы по назначению на различные типы. Рассмотрим основные типы серверов:</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 рабочей группы. Это сервер, который предназначен для работы в малом офисе или домашней сети. Обычно на таком сервере установлены приложения, которые используются всеми пользователями сети, а также различные ресурсы, такие как принтеры и файловые хранилища.</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 контроллер домена. Используется для управления сетевой безопасностью и аутентификацией пользователей в доменной среде. Он содержит информацию о пользователях и группах, а также определяет права доступа пользователей к ресурсам сети.</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Прокси-сервер. Используется для контроля доступа пользователей к Интернету, блокировки нежелательных сайтов и защиты сети от вирусов и других вредоносных программ.</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 электронной почты. Этот сервер предназначен для обработки и доставки электронной почты. Он отвечает за хранение электронных писем, а также за передачу и получение писем между клиентами.</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Веб-сервер. Используется для хранения и обработки веб-сайтов. Он отвечает за обработку запросов пользователей и передачу веб-страниц на клиентские компьютеры.</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Терминальный сервер. Используется для предоставления доступа к приложениям на удаленных компьютерах. Он позволяет пользователям подключаться к серверу и запускать приложения на удаленном компьютере.</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 базы данных. Используется для хранения и управления данными в базах данных. Он обеспечивает быстрый доступ к данным и защищает их от несанкционированного доступа.</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Файловый сервер. Используется для хранения и обмена файлами в сети. Он предоставляет доступ к общим папкам и файлам, которые могут использоваться несколькими пользователями.</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приложений. Серверы используются для запуска и управления приложениями на удаленных компьютерах. Они позволяют пользователям подключаться к серверу и запускать приложения на удаленном компьютере.</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lastRenderedPageBreak/>
        <w:t xml:space="preserve">Брандмауэры и </w:t>
      </w:r>
      <w:proofErr w:type="spellStart"/>
      <w:r w:rsidRPr="00A71BE1">
        <w:rPr>
          <w:rFonts w:ascii="Times New Roman" w:eastAsia="Times New Roman" w:hAnsi="Times New Roman" w:cs="Times New Roman"/>
          <w:color w:val="000000" w:themeColor="text1"/>
          <w:sz w:val="28"/>
          <w:szCs w:val="28"/>
          <w:lang w:eastAsia="ru-RU"/>
        </w:rPr>
        <w:t>файрволы</w:t>
      </w:r>
      <w:proofErr w:type="spellEnd"/>
      <w:r w:rsidRPr="00A71BE1">
        <w:rPr>
          <w:rFonts w:ascii="Times New Roman" w:eastAsia="Times New Roman" w:hAnsi="Times New Roman" w:cs="Times New Roman"/>
          <w:color w:val="000000" w:themeColor="text1"/>
          <w:sz w:val="28"/>
          <w:szCs w:val="28"/>
          <w:lang w:eastAsia="ru-RU"/>
        </w:rPr>
        <w:t xml:space="preserve"> – это серверы, которые используются для обеспечения безопасности в сети. Они контролируют доступ к сети, фильтруют трафик, блокируют нежелательные соединения и препятствуют атакам извне.</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DHCP используются для автоматической настройки сетевых устройств на подключение к сети. Они выдают IP-адреса, маски подсетей и другие параметры, необходимые для подключения к сети.</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FTP предназначены для обмена файлами между устройствами в сети. Они обеспечивают доступ к файловой системе сервера и управляют передачей файлов между клиентами.</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Принт-серверы – это серверы, которые обеспечивают доступ к сетевому принтеру и управляют печатью. Они позволяют настроить права доступа к принтеру, управлять очередью печати и </w:t>
      </w:r>
      <w:proofErr w:type="spellStart"/>
      <w:r w:rsidRPr="00A71BE1">
        <w:rPr>
          <w:rFonts w:ascii="Times New Roman" w:eastAsia="Times New Roman" w:hAnsi="Times New Roman" w:cs="Times New Roman"/>
          <w:color w:val="000000" w:themeColor="text1"/>
          <w:sz w:val="28"/>
          <w:szCs w:val="28"/>
          <w:lang w:eastAsia="ru-RU"/>
        </w:rPr>
        <w:t>мониторить</w:t>
      </w:r>
      <w:proofErr w:type="spellEnd"/>
      <w:r w:rsidRPr="00A71BE1">
        <w:rPr>
          <w:rFonts w:ascii="Times New Roman" w:eastAsia="Times New Roman" w:hAnsi="Times New Roman" w:cs="Times New Roman"/>
          <w:color w:val="000000" w:themeColor="text1"/>
          <w:sz w:val="28"/>
          <w:szCs w:val="28"/>
          <w:lang w:eastAsia="ru-RU"/>
        </w:rPr>
        <w:t xml:space="preserve"> состояние устройства.</w:t>
      </w:r>
    </w:p>
    <w:p w:rsidR="00E100C8" w:rsidRPr="00A71BE1" w:rsidRDefault="00E100C8" w:rsidP="00B84AB9">
      <w:pPr>
        <w:numPr>
          <w:ilvl w:val="0"/>
          <w:numId w:val="45"/>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Домашний сервер – это сервер, который используется в домашней сети для хранения и обмена файлами между устройствами в сети. Он может также использоваться для резервного копирования данных, централизованного управления мультимедийными файлами и других задач.</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могут быть классифицированы по классу на несколько типов, в зависимости от их производительности, масштабируемости и надежности. Рассмотрим основные типы серверов по классу:</w:t>
      </w:r>
    </w:p>
    <w:p w:rsidR="00E100C8" w:rsidRPr="00A71BE1" w:rsidRDefault="00E100C8" w:rsidP="00B84AB9">
      <w:pPr>
        <w:numPr>
          <w:ilvl w:val="0"/>
          <w:numId w:val="46"/>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начального уровня (</w:t>
      </w:r>
      <w:proofErr w:type="spellStart"/>
      <w:r w:rsidRPr="00A71BE1">
        <w:rPr>
          <w:rFonts w:ascii="Times New Roman" w:eastAsia="Times New Roman" w:hAnsi="Times New Roman" w:cs="Times New Roman"/>
          <w:color w:val="000000" w:themeColor="text1"/>
          <w:sz w:val="28"/>
          <w:szCs w:val="28"/>
          <w:lang w:eastAsia="ru-RU"/>
        </w:rPr>
        <w:t>Entry-level</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 обеспечивают базовую функциональность для небольших организаций или отделов. Они имеют ограниченную производительность и масштабируемость, могут работать с несколькими пользователями и приложениями.</w:t>
      </w:r>
    </w:p>
    <w:p w:rsidR="00E100C8" w:rsidRPr="00A71BE1" w:rsidRDefault="00E100C8" w:rsidP="00B84AB9">
      <w:pPr>
        <w:numPr>
          <w:ilvl w:val="0"/>
          <w:numId w:val="46"/>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для рабочих групп (</w:t>
      </w:r>
      <w:proofErr w:type="spellStart"/>
      <w:r w:rsidRPr="00A71BE1">
        <w:rPr>
          <w:rFonts w:ascii="Times New Roman" w:eastAsia="Times New Roman" w:hAnsi="Times New Roman" w:cs="Times New Roman"/>
          <w:color w:val="000000" w:themeColor="text1"/>
          <w:sz w:val="28"/>
          <w:szCs w:val="28"/>
          <w:lang w:eastAsia="ru-RU"/>
        </w:rPr>
        <w:t>Workgroup-level</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 используются для обслуживания небольших рабочих групп или подразделений. Они обеспечивают более высокую производительность и масштабируемость, чем серверы начального уровня, и могут поддерживать большее количество пользователей и приложений.</w:t>
      </w:r>
    </w:p>
    <w:p w:rsidR="00E100C8" w:rsidRPr="00A71BE1" w:rsidRDefault="00E100C8" w:rsidP="00B84AB9">
      <w:pPr>
        <w:numPr>
          <w:ilvl w:val="0"/>
          <w:numId w:val="46"/>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уровня департамента (</w:t>
      </w:r>
      <w:proofErr w:type="spellStart"/>
      <w:r w:rsidRPr="00A71BE1">
        <w:rPr>
          <w:rFonts w:ascii="Times New Roman" w:eastAsia="Times New Roman" w:hAnsi="Times New Roman" w:cs="Times New Roman"/>
          <w:color w:val="000000" w:themeColor="text1"/>
          <w:sz w:val="28"/>
          <w:szCs w:val="28"/>
          <w:lang w:eastAsia="ru-RU"/>
        </w:rPr>
        <w:t>Department-level</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 предназначены для обслуживания отдельных департаментов или подразделений организации. Они обеспечивают более высокую производительность и масштабируемость, чем серверы для рабочих групп, и могут обслуживать большее количество пользователей и приложений.</w:t>
      </w:r>
    </w:p>
    <w:p w:rsidR="00E100C8" w:rsidRPr="00A71BE1" w:rsidRDefault="00E100C8" w:rsidP="00B84AB9">
      <w:pPr>
        <w:numPr>
          <w:ilvl w:val="0"/>
          <w:numId w:val="46"/>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уровня предприятия (</w:t>
      </w:r>
      <w:proofErr w:type="spellStart"/>
      <w:r w:rsidRPr="00A71BE1">
        <w:rPr>
          <w:rFonts w:ascii="Times New Roman" w:eastAsia="Times New Roman" w:hAnsi="Times New Roman" w:cs="Times New Roman"/>
          <w:color w:val="000000" w:themeColor="text1"/>
          <w:sz w:val="28"/>
          <w:szCs w:val="28"/>
          <w:lang w:eastAsia="ru-RU"/>
        </w:rPr>
        <w:t>Enterprise-level</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server</w:t>
      </w:r>
      <w:proofErr w:type="spellEnd"/>
      <w:r w:rsidRPr="00A71BE1">
        <w:rPr>
          <w:rFonts w:ascii="Times New Roman" w:eastAsia="Times New Roman" w:hAnsi="Times New Roman" w:cs="Times New Roman"/>
          <w:color w:val="000000" w:themeColor="text1"/>
          <w:sz w:val="28"/>
          <w:szCs w:val="28"/>
          <w:lang w:eastAsia="ru-RU"/>
        </w:rPr>
        <w:t>) - предназначены для обеспечения высокой производительности и масштабируемости в больших организациях. Они могут обслуживать большое количество пользователей и приложений, имеют большую емкость хранения данных, поддерживают более высокий уровень доступности и надежности.</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могут быть классифицированы по типу серверного шасси на несколько типов, в зависимости от их конструкции и предназначения. Рассмотрим основные типы серверов по типу серверного шасси:</w:t>
      </w:r>
    </w:p>
    <w:p w:rsidR="00E100C8" w:rsidRPr="00A71BE1" w:rsidRDefault="00E100C8" w:rsidP="00B84AB9">
      <w:pPr>
        <w:numPr>
          <w:ilvl w:val="0"/>
          <w:numId w:val="47"/>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Стоечные серверы (</w:t>
      </w:r>
      <w:proofErr w:type="spellStart"/>
      <w:r w:rsidRPr="00A71BE1">
        <w:rPr>
          <w:rFonts w:ascii="Times New Roman" w:eastAsia="Times New Roman" w:hAnsi="Times New Roman" w:cs="Times New Roman"/>
          <w:color w:val="000000" w:themeColor="text1"/>
          <w:sz w:val="28"/>
          <w:szCs w:val="28"/>
          <w:lang w:eastAsia="ru-RU"/>
        </w:rPr>
        <w:t>Rack</w:t>
      </w:r>
      <w:proofErr w:type="spellEnd"/>
      <w:r w:rsidRPr="00A71BE1">
        <w:rPr>
          <w:rFonts w:ascii="Times New Roman" w:eastAsia="Times New Roman" w:hAnsi="Times New Roman" w:cs="Times New Roman"/>
          <w:color w:val="000000" w:themeColor="text1"/>
          <w:sz w:val="28"/>
          <w:szCs w:val="28"/>
          <w:lang w:eastAsia="ru-RU"/>
        </w:rPr>
        <w:t xml:space="preserve">-серверы) — это серверы, которые устанавливаются в стойки, обычно размером 19 дюймов. Этот тип серверов обеспечивает эффективное использование пространства, позволяя </w:t>
      </w:r>
      <w:r w:rsidRPr="00A71BE1">
        <w:rPr>
          <w:rFonts w:ascii="Times New Roman" w:eastAsia="Times New Roman" w:hAnsi="Times New Roman" w:cs="Times New Roman"/>
          <w:color w:val="000000" w:themeColor="text1"/>
          <w:sz w:val="28"/>
          <w:szCs w:val="28"/>
          <w:lang w:eastAsia="ru-RU"/>
        </w:rPr>
        <w:lastRenderedPageBreak/>
        <w:t>устанавливать несколько серверов в одной стойке. Стоечные серверы обладают высокой масштабируемостью, надежностью и производительностью.</w:t>
      </w:r>
    </w:p>
    <w:p w:rsidR="00E100C8" w:rsidRPr="00A71BE1" w:rsidRDefault="00E100C8" w:rsidP="00B84AB9">
      <w:pPr>
        <w:numPr>
          <w:ilvl w:val="0"/>
          <w:numId w:val="47"/>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proofErr w:type="spellStart"/>
      <w:r w:rsidRPr="00A71BE1">
        <w:rPr>
          <w:rFonts w:ascii="Times New Roman" w:eastAsia="Times New Roman" w:hAnsi="Times New Roman" w:cs="Times New Roman"/>
          <w:color w:val="000000" w:themeColor="text1"/>
          <w:sz w:val="28"/>
          <w:szCs w:val="28"/>
          <w:lang w:eastAsia="ru-RU"/>
        </w:rPr>
        <w:t>Блейд</w:t>
      </w:r>
      <w:proofErr w:type="spellEnd"/>
      <w:r w:rsidRPr="00A71BE1">
        <w:rPr>
          <w:rFonts w:ascii="Times New Roman" w:eastAsia="Times New Roman" w:hAnsi="Times New Roman" w:cs="Times New Roman"/>
          <w:color w:val="000000" w:themeColor="text1"/>
          <w:sz w:val="28"/>
          <w:szCs w:val="28"/>
          <w:lang w:eastAsia="ru-RU"/>
        </w:rPr>
        <w:t xml:space="preserve">-серверы — это серверы, которые устанавливаются в специальных модулях, называемых </w:t>
      </w:r>
      <w:proofErr w:type="spellStart"/>
      <w:r w:rsidRPr="00A71BE1">
        <w:rPr>
          <w:rFonts w:ascii="Times New Roman" w:eastAsia="Times New Roman" w:hAnsi="Times New Roman" w:cs="Times New Roman"/>
          <w:color w:val="000000" w:themeColor="text1"/>
          <w:sz w:val="28"/>
          <w:szCs w:val="28"/>
          <w:lang w:eastAsia="ru-RU"/>
        </w:rPr>
        <w:t>блейдами</w:t>
      </w:r>
      <w:proofErr w:type="spellEnd"/>
      <w:r w:rsidRPr="00A71BE1">
        <w:rPr>
          <w:rFonts w:ascii="Times New Roman" w:eastAsia="Times New Roman" w:hAnsi="Times New Roman" w:cs="Times New Roman"/>
          <w:color w:val="000000" w:themeColor="text1"/>
          <w:sz w:val="28"/>
          <w:szCs w:val="28"/>
          <w:lang w:eastAsia="ru-RU"/>
        </w:rPr>
        <w:t xml:space="preserve">, которые затем устанавливаются в шасси. </w:t>
      </w:r>
      <w:proofErr w:type="spellStart"/>
      <w:r w:rsidRPr="00A71BE1">
        <w:rPr>
          <w:rFonts w:ascii="Times New Roman" w:eastAsia="Times New Roman" w:hAnsi="Times New Roman" w:cs="Times New Roman"/>
          <w:color w:val="000000" w:themeColor="text1"/>
          <w:sz w:val="28"/>
          <w:szCs w:val="28"/>
          <w:lang w:eastAsia="ru-RU"/>
        </w:rPr>
        <w:t>Блейд</w:t>
      </w:r>
      <w:proofErr w:type="spellEnd"/>
      <w:r w:rsidRPr="00A71BE1">
        <w:rPr>
          <w:rFonts w:ascii="Times New Roman" w:eastAsia="Times New Roman" w:hAnsi="Times New Roman" w:cs="Times New Roman"/>
          <w:color w:val="000000" w:themeColor="text1"/>
          <w:sz w:val="28"/>
          <w:szCs w:val="28"/>
          <w:lang w:eastAsia="ru-RU"/>
        </w:rPr>
        <w:t xml:space="preserve">-серверы обеспечивают высокую плотность установки и эффективное использование ресурсов, так как они занимают меньше места, чем стоечные серверы. </w:t>
      </w:r>
      <w:proofErr w:type="spellStart"/>
      <w:r w:rsidRPr="00A71BE1">
        <w:rPr>
          <w:rFonts w:ascii="Times New Roman" w:eastAsia="Times New Roman" w:hAnsi="Times New Roman" w:cs="Times New Roman"/>
          <w:color w:val="000000" w:themeColor="text1"/>
          <w:sz w:val="28"/>
          <w:szCs w:val="28"/>
          <w:lang w:eastAsia="ru-RU"/>
        </w:rPr>
        <w:t>Блейд</w:t>
      </w:r>
      <w:proofErr w:type="spellEnd"/>
      <w:r w:rsidRPr="00A71BE1">
        <w:rPr>
          <w:rFonts w:ascii="Times New Roman" w:eastAsia="Times New Roman" w:hAnsi="Times New Roman" w:cs="Times New Roman"/>
          <w:color w:val="000000" w:themeColor="text1"/>
          <w:sz w:val="28"/>
          <w:szCs w:val="28"/>
          <w:lang w:eastAsia="ru-RU"/>
        </w:rPr>
        <w:t>-серверы обладают высокой масштабируемостью, производительностью и надежностью, и часто используются в больших центрах обработки данных.</w:t>
      </w:r>
    </w:p>
    <w:p w:rsidR="00E100C8" w:rsidRPr="00A71BE1" w:rsidRDefault="00E100C8" w:rsidP="00B84AB9">
      <w:pPr>
        <w:numPr>
          <w:ilvl w:val="0"/>
          <w:numId w:val="47"/>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Серверы башенного типа "</w:t>
      </w:r>
      <w:proofErr w:type="spellStart"/>
      <w:r w:rsidRPr="00A71BE1">
        <w:rPr>
          <w:rFonts w:ascii="Times New Roman" w:eastAsia="Times New Roman" w:hAnsi="Times New Roman" w:cs="Times New Roman"/>
          <w:color w:val="000000" w:themeColor="text1"/>
          <w:sz w:val="28"/>
          <w:szCs w:val="28"/>
          <w:lang w:eastAsia="ru-RU"/>
        </w:rPr>
        <w:t>Tower</w:t>
      </w:r>
      <w:proofErr w:type="spellEnd"/>
      <w:r w:rsidRPr="00A71BE1">
        <w:rPr>
          <w:rFonts w:ascii="Times New Roman" w:eastAsia="Times New Roman" w:hAnsi="Times New Roman" w:cs="Times New Roman"/>
          <w:color w:val="000000" w:themeColor="text1"/>
          <w:sz w:val="28"/>
          <w:szCs w:val="28"/>
          <w:lang w:eastAsia="ru-RU"/>
        </w:rPr>
        <w:t>" — это серверы, которые имеют конструкцию башни и устанавливаются на полу. Этот тип серверов наиболее распространен в малых организациях, где не требуется большая плотность установки. Серверы башенного типа обеспечивают высокую масштабируемость, надежность и производительность, но занимают больше места, чем стоечные серверы.</w:t>
      </w:r>
    </w:p>
    <w:p w:rsidR="00BF31AF" w:rsidRPr="00A71BE1" w:rsidRDefault="00BF31AF" w:rsidP="00A71BE1">
      <w:pPr>
        <w:tabs>
          <w:tab w:val="left" w:pos="1134"/>
        </w:tabs>
        <w:spacing w:after="0" w:line="240" w:lineRule="auto"/>
        <w:jc w:val="both"/>
        <w:rPr>
          <w:rFonts w:ascii="Times New Roman" w:hAnsi="Times New Roman" w:cs="Times New Roman"/>
          <w:color w:val="000000" w:themeColor="text1"/>
          <w:sz w:val="28"/>
          <w:szCs w:val="28"/>
        </w:rPr>
      </w:pPr>
    </w:p>
    <w:p w:rsidR="003C49D0" w:rsidRPr="00A71BE1" w:rsidRDefault="003C49D0"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Понятие сервера, сервера БД. </w:t>
      </w:r>
      <w:proofErr w:type="spellStart"/>
      <w:r w:rsidRPr="00A71BE1">
        <w:rPr>
          <w:rFonts w:ascii="Times New Roman" w:hAnsi="Times New Roman" w:cs="Times New Roman"/>
          <w:b/>
          <w:color w:val="000000" w:themeColor="text1"/>
          <w:sz w:val="28"/>
          <w:szCs w:val="28"/>
        </w:rPr>
        <w:t>Xарактеристики</w:t>
      </w:r>
      <w:proofErr w:type="spellEnd"/>
      <w:r w:rsidRPr="00A71BE1">
        <w:rPr>
          <w:rFonts w:ascii="Times New Roman" w:hAnsi="Times New Roman" w:cs="Times New Roman"/>
          <w:b/>
          <w:color w:val="000000" w:themeColor="text1"/>
          <w:sz w:val="28"/>
          <w:szCs w:val="28"/>
        </w:rPr>
        <w:t xml:space="preserve"> и функции сервера БД. Функции клиентского приложения БД.</w:t>
      </w:r>
    </w:p>
    <w:p w:rsidR="00E100C8" w:rsidRPr="00A71BE1" w:rsidRDefault="00E100C8" w:rsidP="00A71BE1">
      <w:pPr>
        <w:pStyle w:val="a4"/>
        <w:spacing w:before="0" w:beforeAutospacing="0" w:after="0" w:afterAutospacing="0"/>
        <w:jc w:val="both"/>
        <w:rPr>
          <w:color w:val="000000" w:themeColor="text1"/>
          <w:sz w:val="28"/>
          <w:szCs w:val="28"/>
        </w:rPr>
      </w:pPr>
      <w:r w:rsidRPr="00A71BE1">
        <w:rPr>
          <w:color w:val="000000" w:themeColor="text1"/>
          <w:sz w:val="28"/>
          <w:szCs w:val="28"/>
          <w:u w:val="single"/>
        </w:rPr>
        <w:t>Сервер</w:t>
      </w:r>
      <w:r w:rsidRPr="00A71BE1">
        <w:rPr>
          <w:color w:val="000000" w:themeColor="text1"/>
          <w:sz w:val="28"/>
          <w:szCs w:val="28"/>
        </w:rPr>
        <w:t xml:space="preserve"> — это компьютер или программное обеспечение, которое предназначено для обработки и хранения данных, а также для предоставления доступа к этим данным через сеть.</w:t>
      </w:r>
    </w:p>
    <w:p w:rsidR="00E100C8" w:rsidRPr="00A71BE1" w:rsidRDefault="00E100C8" w:rsidP="00A71BE1">
      <w:pPr>
        <w:pStyle w:val="a4"/>
        <w:spacing w:before="0" w:beforeAutospacing="0" w:after="0" w:afterAutospacing="0"/>
        <w:jc w:val="both"/>
        <w:rPr>
          <w:color w:val="000000" w:themeColor="text1"/>
          <w:sz w:val="28"/>
          <w:szCs w:val="28"/>
        </w:rPr>
      </w:pPr>
      <w:r w:rsidRPr="00A71BE1">
        <w:rPr>
          <w:color w:val="000000" w:themeColor="text1"/>
          <w:sz w:val="28"/>
          <w:szCs w:val="28"/>
        </w:rPr>
        <w:t>Серверы используются в различных областях, включая бизнес, науку, образование, медиа, развлечения и технологии. Они могут быть физическими устройствами, которые установлены в офисе или в дата-центре, или виртуальными машинами, которые запускаются на удаленном сервере.</w:t>
      </w:r>
    </w:p>
    <w:p w:rsidR="00E100C8" w:rsidRPr="00A71BE1" w:rsidRDefault="00E100C8" w:rsidP="00A71BE1">
      <w:pPr>
        <w:pStyle w:val="a4"/>
        <w:spacing w:before="0" w:beforeAutospacing="0" w:after="0" w:afterAutospacing="0"/>
        <w:jc w:val="both"/>
        <w:rPr>
          <w:color w:val="000000" w:themeColor="text1"/>
          <w:sz w:val="28"/>
          <w:szCs w:val="28"/>
        </w:rPr>
      </w:pPr>
      <w:r w:rsidRPr="00A71BE1">
        <w:rPr>
          <w:color w:val="000000" w:themeColor="text1"/>
          <w:sz w:val="28"/>
          <w:szCs w:val="28"/>
          <w:u w:val="single"/>
        </w:rPr>
        <w:t>Термин "сервер баз данных"</w:t>
      </w:r>
      <w:r w:rsidRPr="00A71BE1">
        <w:rPr>
          <w:color w:val="000000" w:themeColor="text1"/>
          <w:sz w:val="28"/>
          <w:szCs w:val="28"/>
        </w:rPr>
        <w:t xml:space="preserve"> обычно используют для обозначения всей СУБД, основанной на архитектуре "клиент-сервер", включая и серверную, и клиентскую части. Такие системы предназначены для хранения и обеспечения доступа к базам данных.</w:t>
      </w:r>
    </w:p>
    <w:p w:rsidR="00E100C8" w:rsidRPr="00A71BE1" w:rsidRDefault="00E100C8" w:rsidP="00A71BE1">
      <w:pPr>
        <w:pStyle w:val="a4"/>
        <w:spacing w:before="0" w:beforeAutospacing="0" w:after="0" w:afterAutospacing="0"/>
        <w:jc w:val="both"/>
        <w:rPr>
          <w:color w:val="000000" w:themeColor="text1"/>
          <w:sz w:val="28"/>
          <w:szCs w:val="28"/>
        </w:rPr>
      </w:pPr>
      <w:r w:rsidRPr="00A71BE1">
        <w:rPr>
          <w:color w:val="000000" w:themeColor="text1"/>
          <w:sz w:val="28"/>
          <w:szCs w:val="28"/>
        </w:rPr>
        <w:t>Хотя обычно одна база данных целиком хранится в одном узле сети и поддерживается одним сервером, серверы баз данных представляют собой простое и дешевое приближение к распределенным базам данных, поскольку общая база данных доступна для всех пользователей локальной сети.</w:t>
      </w:r>
    </w:p>
    <w:p w:rsidR="00E100C8" w:rsidRPr="00A71BE1" w:rsidRDefault="00E100C8"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Характеристики сервера БД.</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Современные серверные СУБД:</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существуют в нескольких версиях для различных платформ, как правило, для различных коммерческих версий UNIX – </w:t>
      </w:r>
      <w:proofErr w:type="spellStart"/>
      <w:r w:rsidRPr="00A71BE1">
        <w:rPr>
          <w:rFonts w:ascii="Times New Roman" w:eastAsia="Times New Roman" w:hAnsi="Times New Roman" w:cs="Times New Roman"/>
          <w:color w:val="000000" w:themeColor="text1"/>
          <w:sz w:val="28"/>
          <w:szCs w:val="28"/>
          <w:lang w:eastAsia="ru-RU"/>
        </w:rPr>
        <w:t>Solaris</w:t>
      </w:r>
      <w:proofErr w:type="spellEnd"/>
      <w:r w:rsidRPr="00A71BE1">
        <w:rPr>
          <w:rFonts w:ascii="Times New Roman" w:eastAsia="Times New Roman" w:hAnsi="Times New Roman" w:cs="Times New Roman"/>
          <w:color w:val="000000" w:themeColor="text1"/>
          <w:sz w:val="28"/>
          <w:szCs w:val="28"/>
          <w:lang w:eastAsia="ru-RU"/>
        </w:rPr>
        <w:t xml:space="preserve">, HP/UX. Многие производители также выпускают версии своих серверов баз данных для </w:t>
      </w:r>
      <w:proofErr w:type="spellStart"/>
      <w:r w:rsidRPr="00A71BE1">
        <w:rPr>
          <w:rFonts w:ascii="Times New Roman" w:eastAsia="Times New Roman" w:hAnsi="Times New Roman" w:cs="Times New Roman"/>
          <w:color w:val="000000" w:themeColor="text1"/>
          <w:sz w:val="28"/>
          <w:szCs w:val="28"/>
          <w:lang w:eastAsia="ru-RU"/>
        </w:rPr>
        <w:t>Windows</w:t>
      </w:r>
      <w:proofErr w:type="spellEnd"/>
      <w:r w:rsidRPr="00A71BE1">
        <w:rPr>
          <w:rFonts w:ascii="Times New Roman" w:eastAsia="Times New Roman" w:hAnsi="Times New Roman" w:cs="Times New Roman"/>
          <w:color w:val="000000" w:themeColor="text1"/>
          <w:sz w:val="28"/>
          <w:szCs w:val="28"/>
          <w:lang w:eastAsia="ru-RU"/>
        </w:rPr>
        <w:t xml:space="preserve"> NT </w:t>
      </w:r>
      <w:proofErr w:type="spellStart"/>
      <w:r w:rsidRPr="00A71BE1">
        <w:rPr>
          <w:rFonts w:ascii="Times New Roman" w:eastAsia="Times New Roman" w:hAnsi="Times New Roman" w:cs="Times New Roman"/>
          <w:color w:val="000000" w:themeColor="text1"/>
          <w:sz w:val="28"/>
          <w:szCs w:val="28"/>
          <w:lang w:eastAsia="ru-RU"/>
        </w:rPr>
        <w:t>Workstation</w:t>
      </w:r>
      <w:proofErr w:type="spellEnd"/>
      <w:r w:rsidRPr="00A71BE1">
        <w:rPr>
          <w:rFonts w:ascii="Times New Roman" w:eastAsia="Times New Roman" w:hAnsi="Times New Roman" w:cs="Times New Roman"/>
          <w:color w:val="000000" w:themeColor="text1"/>
          <w:sz w:val="28"/>
          <w:szCs w:val="28"/>
          <w:lang w:eastAsia="ru-RU"/>
        </w:rPr>
        <w:t xml:space="preserve"> </w:t>
      </w:r>
      <w:proofErr w:type="spellStart"/>
      <w:r w:rsidRPr="00A71BE1">
        <w:rPr>
          <w:rFonts w:ascii="Times New Roman" w:eastAsia="Times New Roman" w:hAnsi="Times New Roman" w:cs="Times New Roman"/>
          <w:color w:val="000000" w:themeColor="text1"/>
          <w:sz w:val="28"/>
          <w:szCs w:val="28"/>
          <w:lang w:eastAsia="ru-RU"/>
        </w:rPr>
        <w:t>Windows</w:t>
      </w:r>
      <w:proofErr w:type="spellEnd"/>
      <w:r w:rsidRPr="00A71BE1">
        <w:rPr>
          <w:rFonts w:ascii="Times New Roman" w:eastAsia="Times New Roman" w:hAnsi="Times New Roman" w:cs="Times New Roman"/>
          <w:color w:val="000000" w:themeColor="text1"/>
          <w:sz w:val="28"/>
          <w:szCs w:val="28"/>
          <w:lang w:eastAsia="ru-RU"/>
        </w:rPr>
        <w:t xml:space="preserve"> 95/98, а также версии для </w:t>
      </w:r>
      <w:proofErr w:type="spellStart"/>
      <w:r w:rsidRPr="00A71BE1">
        <w:rPr>
          <w:rFonts w:ascii="Times New Roman" w:eastAsia="Times New Roman" w:hAnsi="Times New Roman" w:cs="Times New Roman"/>
          <w:color w:val="000000" w:themeColor="text1"/>
          <w:sz w:val="28"/>
          <w:szCs w:val="28"/>
          <w:lang w:eastAsia="ru-RU"/>
        </w:rPr>
        <w:t>Linux</w:t>
      </w:r>
      <w:proofErr w:type="spellEnd"/>
      <w:r w:rsidRPr="00A71BE1">
        <w:rPr>
          <w:rFonts w:ascii="Times New Roman" w:eastAsia="Times New Roman" w:hAnsi="Times New Roman" w:cs="Times New Roman"/>
          <w:color w:val="000000" w:themeColor="text1"/>
          <w:sz w:val="28"/>
          <w:szCs w:val="28"/>
          <w:lang w:eastAsia="ru-RU"/>
        </w:rPr>
        <w:t>;</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 большинстве случаев поставляются с удобными административными утилитами;</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осуществляют резервное копирование и архивацию данных и журналов транзакций;</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поддерживают несколько сценариев </w:t>
      </w:r>
      <w:proofErr w:type="spellStart"/>
      <w:r w:rsidRPr="00A71BE1">
        <w:rPr>
          <w:rFonts w:ascii="Times New Roman" w:eastAsia="Times New Roman" w:hAnsi="Times New Roman" w:cs="Times New Roman"/>
          <w:color w:val="000000" w:themeColor="text1"/>
          <w:sz w:val="28"/>
          <w:szCs w:val="28"/>
          <w:lang w:eastAsia="ru-RU"/>
        </w:rPr>
        <w:t>репликаций</w:t>
      </w:r>
      <w:proofErr w:type="spellEnd"/>
      <w:r w:rsidRPr="00A71BE1">
        <w:rPr>
          <w:rFonts w:ascii="Times New Roman" w:eastAsia="Times New Roman" w:hAnsi="Times New Roman" w:cs="Times New Roman"/>
          <w:color w:val="000000" w:themeColor="text1"/>
          <w:sz w:val="28"/>
          <w:szCs w:val="28"/>
          <w:lang w:eastAsia="ru-RU"/>
        </w:rPr>
        <w:t>;</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lastRenderedPageBreak/>
        <w:t>позволяют осуществлять параллельную обработку данных в многопроцессорных системах. Серверы, допускающие параллельную обработку, разрешают нескольким процессорам обращаться к одной БД, что обеспечивает высокую скорость обработки транзакций;</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поддерживают создание хранилищ данных и OLAP. Хранилище данных – это совокупность данных, полученных прямо или косвенно их информационных систем, которые содержат текущую и деловую информацию, а также из некоторых внешних источников.</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выполняют распределенные запросы и транзакции;</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дают возможность использовать различные средства проектирования схем данных – универсальные или ориентированные на конкретную СУБД;</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имеют средства разработки клиентских приложений и генераторы отчетов;</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поддерживают публикацию баз данных в Интернет;</w:t>
      </w:r>
    </w:p>
    <w:p w:rsidR="00E100C8" w:rsidRPr="00A71BE1" w:rsidRDefault="00E100C8" w:rsidP="00B84AB9">
      <w:pPr>
        <w:numPr>
          <w:ilvl w:val="0"/>
          <w:numId w:val="48"/>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обладают широкими возможностями управления пользовательскими привилегиями и правами доступа к различным объектам БД.</w:t>
      </w:r>
    </w:p>
    <w:p w:rsidR="00E100C8" w:rsidRPr="00A71BE1" w:rsidRDefault="00E100C8"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Функции сервера БД.</w:t>
      </w:r>
    </w:p>
    <w:p w:rsidR="00E100C8" w:rsidRPr="00A71BE1" w:rsidRDefault="00E100C8" w:rsidP="00B84AB9">
      <w:pPr>
        <w:numPr>
          <w:ilvl w:val="0"/>
          <w:numId w:val="49"/>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выполнение пользовательских запросов на выбор и модификацию данных и метаданных, получаемых от клиентских приложений, функционирующих на персональных компьютерах локальной сети;</w:t>
      </w:r>
    </w:p>
    <w:p w:rsidR="00E100C8" w:rsidRPr="00A71BE1" w:rsidRDefault="00E100C8" w:rsidP="00B84AB9">
      <w:pPr>
        <w:numPr>
          <w:ilvl w:val="0"/>
          <w:numId w:val="49"/>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хранение и резервное копирование данных;</w:t>
      </w:r>
    </w:p>
    <w:p w:rsidR="00E100C8" w:rsidRPr="00A71BE1" w:rsidRDefault="00E100C8" w:rsidP="00B84AB9">
      <w:pPr>
        <w:numPr>
          <w:ilvl w:val="0"/>
          <w:numId w:val="49"/>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поддержка ссылочной целостности данных согласно определенным в базе данных правилам;</w:t>
      </w:r>
    </w:p>
    <w:p w:rsidR="00E100C8" w:rsidRPr="00A71BE1" w:rsidRDefault="00E100C8" w:rsidP="00B84AB9">
      <w:pPr>
        <w:numPr>
          <w:ilvl w:val="0"/>
          <w:numId w:val="49"/>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обеспечение авторизованного доступа к данным на основе проверки прав и привилегий пользователей;</w:t>
      </w:r>
    </w:p>
    <w:p w:rsidR="00E100C8" w:rsidRPr="00A71BE1" w:rsidRDefault="00E100C8" w:rsidP="00B84AB9">
      <w:pPr>
        <w:numPr>
          <w:ilvl w:val="0"/>
          <w:numId w:val="49"/>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протоколирование операций и ведение журнала транзакций.</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u w:val="single"/>
          <w:lang w:eastAsia="ru-RU"/>
        </w:rPr>
      </w:pPr>
      <w:r w:rsidRPr="00A71BE1">
        <w:rPr>
          <w:rFonts w:ascii="Times New Roman" w:eastAsia="Times New Roman" w:hAnsi="Times New Roman" w:cs="Times New Roman"/>
          <w:color w:val="000000" w:themeColor="text1"/>
          <w:sz w:val="28"/>
          <w:szCs w:val="28"/>
          <w:lang w:eastAsia="ru-RU"/>
        </w:rPr>
        <w:br/>
      </w:r>
    </w:p>
    <w:p w:rsidR="00E100C8" w:rsidRPr="00A71BE1" w:rsidRDefault="00E100C8"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Функции клиентского приложения БД.</w:t>
      </w:r>
    </w:p>
    <w:p w:rsidR="00E100C8" w:rsidRPr="00A71BE1" w:rsidRDefault="00E100C8" w:rsidP="00B84AB9">
      <w:pPr>
        <w:numPr>
          <w:ilvl w:val="0"/>
          <w:numId w:val="50"/>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Ввод-вывод данных (презентационная логика). Это часть кода клиентского приложения, которая определяет, что пользователь видит на экране, когда работает с приложением. </w:t>
      </w:r>
    </w:p>
    <w:p w:rsidR="00E100C8" w:rsidRPr="00A71BE1" w:rsidRDefault="00E100C8" w:rsidP="00B84AB9">
      <w:pPr>
        <w:numPr>
          <w:ilvl w:val="0"/>
          <w:numId w:val="50"/>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Бизнес-логика. Это часть кода клиентского приложения, которая определяет алгоритм решения конкретных задач приложения. </w:t>
      </w:r>
    </w:p>
    <w:p w:rsidR="00E100C8" w:rsidRPr="00A71BE1" w:rsidRDefault="00E100C8" w:rsidP="00B84AB9">
      <w:pPr>
        <w:numPr>
          <w:ilvl w:val="0"/>
          <w:numId w:val="50"/>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Обработка данных внутри приложения (логика базы данных). Это часть кода клиентского приложения, которая связывает данные сервера с приложением. Для этой связи используется процедурный язык запросов SQL, с помощью которого осуществляется выборка и модификация данных в серверных СУБД.</w:t>
      </w:r>
    </w:p>
    <w:p w:rsidR="00BF31AF" w:rsidRPr="00A71BE1" w:rsidRDefault="00BF31AF" w:rsidP="00A71BE1">
      <w:pPr>
        <w:tabs>
          <w:tab w:val="left" w:pos="1134"/>
        </w:tabs>
        <w:spacing w:after="0" w:line="240" w:lineRule="auto"/>
        <w:jc w:val="both"/>
        <w:rPr>
          <w:rFonts w:ascii="Times New Roman" w:hAnsi="Times New Roman" w:cs="Times New Roman"/>
          <w:color w:val="000000" w:themeColor="text1"/>
          <w:sz w:val="28"/>
          <w:szCs w:val="28"/>
        </w:rPr>
      </w:pPr>
    </w:p>
    <w:p w:rsidR="003C49D0" w:rsidRPr="00A71BE1" w:rsidRDefault="00EA66FF"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Понятие API, функции API. Достоинства и недостатки API.</w:t>
      </w:r>
    </w:p>
    <w:p w:rsidR="00E100C8" w:rsidRPr="00A71BE1" w:rsidRDefault="00E100C8"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Понятие API, функции API.</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u w:val="single"/>
          <w:lang w:eastAsia="ru-RU"/>
        </w:rPr>
        <w:t>API (</w:t>
      </w:r>
      <w:proofErr w:type="spellStart"/>
      <w:r w:rsidRPr="00A71BE1">
        <w:rPr>
          <w:rFonts w:ascii="Times New Roman" w:eastAsia="Times New Roman" w:hAnsi="Times New Roman" w:cs="Times New Roman"/>
          <w:color w:val="000000" w:themeColor="text1"/>
          <w:sz w:val="28"/>
          <w:szCs w:val="28"/>
          <w:u w:val="single"/>
          <w:lang w:eastAsia="ru-RU"/>
        </w:rPr>
        <w:t>Application</w:t>
      </w:r>
      <w:proofErr w:type="spellEnd"/>
      <w:r w:rsidRPr="00A71BE1">
        <w:rPr>
          <w:rFonts w:ascii="Times New Roman" w:eastAsia="Times New Roman" w:hAnsi="Times New Roman" w:cs="Times New Roman"/>
          <w:color w:val="000000" w:themeColor="text1"/>
          <w:sz w:val="28"/>
          <w:szCs w:val="28"/>
          <w:u w:val="single"/>
          <w:lang w:eastAsia="ru-RU"/>
        </w:rPr>
        <w:t xml:space="preserve"> </w:t>
      </w:r>
      <w:proofErr w:type="spellStart"/>
      <w:r w:rsidRPr="00A71BE1">
        <w:rPr>
          <w:rFonts w:ascii="Times New Roman" w:eastAsia="Times New Roman" w:hAnsi="Times New Roman" w:cs="Times New Roman"/>
          <w:color w:val="000000" w:themeColor="text1"/>
          <w:sz w:val="28"/>
          <w:szCs w:val="28"/>
          <w:u w:val="single"/>
          <w:lang w:eastAsia="ru-RU"/>
        </w:rPr>
        <w:t>programming</w:t>
      </w:r>
      <w:proofErr w:type="spellEnd"/>
      <w:r w:rsidRPr="00A71BE1">
        <w:rPr>
          <w:rFonts w:ascii="Times New Roman" w:eastAsia="Times New Roman" w:hAnsi="Times New Roman" w:cs="Times New Roman"/>
          <w:color w:val="000000" w:themeColor="text1"/>
          <w:sz w:val="28"/>
          <w:szCs w:val="28"/>
          <w:u w:val="single"/>
          <w:lang w:eastAsia="ru-RU"/>
        </w:rPr>
        <w:t xml:space="preserve"> </w:t>
      </w:r>
      <w:proofErr w:type="spellStart"/>
      <w:r w:rsidRPr="00A71BE1">
        <w:rPr>
          <w:rFonts w:ascii="Times New Roman" w:eastAsia="Times New Roman" w:hAnsi="Times New Roman" w:cs="Times New Roman"/>
          <w:color w:val="000000" w:themeColor="text1"/>
          <w:sz w:val="28"/>
          <w:szCs w:val="28"/>
          <w:u w:val="single"/>
          <w:lang w:eastAsia="ru-RU"/>
        </w:rPr>
        <w:t>interface</w:t>
      </w:r>
      <w:proofErr w:type="spellEnd"/>
      <w:r w:rsidRPr="00A71BE1">
        <w:rPr>
          <w:rFonts w:ascii="Times New Roman" w:eastAsia="Times New Roman" w:hAnsi="Times New Roman" w:cs="Times New Roman"/>
          <w:color w:val="000000" w:themeColor="text1"/>
          <w:sz w:val="28"/>
          <w:szCs w:val="28"/>
          <w:u w:val="single"/>
          <w:lang w:eastAsia="ru-RU"/>
        </w:rPr>
        <w:t xml:space="preserve">) </w:t>
      </w:r>
      <w:r w:rsidRPr="00A71BE1">
        <w:rPr>
          <w:rFonts w:ascii="Times New Roman" w:eastAsia="Times New Roman" w:hAnsi="Times New Roman" w:cs="Times New Roman"/>
          <w:color w:val="000000" w:themeColor="text1"/>
          <w:sz w:val="28"/>
          <w:szCs w:val="28"/>
          <w:lang w:eastAsia="ru-RU"/>
        </w:rPr>
        <w:t>— это программный интерфейс приложений, набор инструкций, который позволяет разным приложениям общаться между собой. </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u w:val="single"/>
          <w:lang w:eastAsia="ru-RU"/>
        </w:rPr>
        <w:lastRenderedPageBreak/>
        <w:t>Функции API</w:t>
      </w:r>
      <w:r w:rsidRPr="00A71BE1">
        <w:rPr>
          <w:rFonts w:ascii="Times New Roman" w:eastAsia="Times New Roman" w:hAnsi="Times New Roman" w:cs="Times New Roman"/>
          <w:color w:val="000000" w:themeColor="text1"/>
          <w:sz w:val="28"/>
          <w:szCs w:val="28"/>
          <w:lang w:eastAsia="ru-RU"/>
        </w:rPr>
        <w:t xml:space="preserve"> включают получение, отправку, изменение или удаление информации. Для этого одно приложение отправляет запрос в другое, а то, в свою очередь, формирует ответ. </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Некоторые конкретные функции API:</w:t>
      </w:r>
    </w:p>
    <w:p w:rsidR="00E100C8" w:rsidRPr="00A71BE1" w:rsidRDefault="00E100C8" w:rsidP="00B84AB9">
      <w:pPr>
        <w:numPr>
          <w:ilvl w:val="0"/>
          <w:numId w:val="51"/>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отправка курса валют;</w:t>
      </w:r>
    </w:p>
    <w:p w:rsidR="00E100C8" w:rsidRPr="00A71BE1" w:rsidRDefault="00E100C8" w:rsidP="00B84AB9">
      <w:pPr>
        <w:numPr>
          <w:ilvl w:val="0"/>
          <w:numId w:val="51"/>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авторизация в CRM-системе с возможностью добавлять, удалять и изменять информацию;</w:t>
      </w:r>
    </w:p>
    <w:p w:rsidR="00E100C8" w:rsidRPr="00A71BE1" w:rsidRDefault="00E100C8" w:rsidP="00B84AB9">
      <w:pPr>
        <w:numPr>
          <w:ilvl w:val="0"/>
          <w:numId w:val="51"/>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проведение платежа через банковскую систему;</w:t>
      </w:r>
    </w:p>
    <w:p w:rsidR="00E100C8" w:rsidRPr="00A71BE1" w:rsidRDefault="00E100C8" w:rsidP="00B84AB9">
      <w:pPr>
        <w:numPr>
          <w:ilvl w:val="0"/>
          <w:numId w:val="51"/>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распознавание голоса и перевод его в текст;</w:t>
      </w:r>
    </w:p>
    <w:p w:rsidR="00E100C8" w:rsidRPr="00A71BE1" w:rsidRDefault="00E100C8" w:rsidP="00B84AB9">
      <w:pPr>
        <w:numPr>
          <w:ilvl w:val="0"/>
          <w:numId w:val="51"/>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перевод текста;</w:t>
      </w:r>
    </w:p>
    <w:p w:rsidR="00E100C8" w:rsidRPr="00A71BE1" w:rsidRDefault="00E100C8" w:rsidP="00B84AB9">
      <w:pPr>
        <w:numPr>
          <w:ilvl w:val="0"/>
          <w:numId w:val="51"/>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получение информации об актуальных остатках товара.</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API позволяет не разрабатывать свои функции, а пользоваться уже разработанными. </w:t>
      </w:r>
    </w:p>
    <w:p w:rsidR="00E100C8" w:rsidRPr="00A71BE1" w:rsidRDefault="00E100C8"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Достоинства и недостатки API.</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u w:val="single"/>
          <w:lang w:eastAsia="ru-RU"/>
        </w:rPr>
      </w:pPr>
      <w:r w:rsidRPr="00A71BE1">
        <w:rPr>
          <w:rFonts w:ascii="Times New Roman" w:eastAsia="Times New Roman" w:hAnsi="Times New Roman" w:cs="Times New Roman"/>
          <w:color w:val="000000" w:themeColor="text1"/>
          <w:sz w:val="28"/>
          <w:szCs w:val="28"/>
          <w:u w:val="single"/>
          <w:lang w:eastAsia="ru-RU"/>
        </w:rPr>
        <w:t>Преимущества протоколов API</w:t>
      </w:r>
    </w:p>
    <w:p w:rsidR="00E100C8" w:rsidRPr="00A71BE1" w:rsidRDefault="00E100C8" w:rsidP="00B84AB9">
      <w:pPr>
        <w:numPr>
          <w:ilvl w:val="0"/>
          <w:numId w:val="52"/>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Стандартизация</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Протоколы API определяют общие структуры и форматы данных, что способствует стандартизации и обеспечивает согласованность взаимодействия между разными приложениями и сервисами.</w:t>
      </w:r>
    </w:p>
    <w:p w:rsidR="00E100C8" w:rsidRPr="00A71BE1" w:rsidRDefault="00E100C8" w:rsidP="00B84AB9">
      <w:pPr>
        <w:numPr>
          <w:ilvl w:val="0"/>
          <w:numId w:val="53"/>
        </w:numPr>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Модульность</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Протоколы API позволяют разбить сложные системы на более мелкие, независимые компоненты, что упрощает разработку и поддержку приложений.</w:t>
      </w:r>
    </w:p>
    <w:p w:rsidR="00E100C8" w:rsidRPr="00A71BE1" w:rsidRDefault="00E100C8" w:rsidP="00B84AB9">
      <w:pPr>
        <w:numPr>
          <w:ilvl w:val="0"/>
          <w:numId w:val="54"/>
        </w:numPr>
        <w:spacing w:after="0" w:line="240" w:lineRule="auto"/>
        <w:ind w:left="1211"/>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Улучшенное взаимодействие</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Протоколы API способствуют сотрудничеству между разными командами разработчиков и организациями, позволяя им создавать приложения и сервисы, которые взаимодействуют друг с другом.</w:t>
      </w:r>
    </w:p>
    <w:p w:rsidR="00E100C8" w:rsidRPr="00A71BE1" w:rsidRDefault="00E100C8" w:rsidP="00B84AB9">
      <w:pPr>
        <w:numPr>
          <w:ilvl w:val="0"/>
          <w:numId w:val="55"/>
        </w:numPr>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Безопасность</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Многие протоколы API предоставляют механизмы аутентификации и авторизации, что позволяет контролировать доступ к данным и функциональности.</w:t>
      </w:r>
    </w:p>
    <w:p w:rsidR="00E100C8" w:rsidRPr="00A71BE1" w:rsidRDefault="00E100C8" w:rsidP="00B84AB9">
      <w:pPr>
        <w:numPr>
          <w:ilvl w:val="0"/>
          <w:numId w:val="56"/>
        </w:numPr>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Расширяемость</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API-протоколы могут быть расширены и изменены без необходимости изменения всей системы. Это упрощает добавление новых функций и возможностей.</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u w:val="single"/>
          <w:lang w:eastAsia="ru-RU"/>
        </w:rPr>
      </w:pPr>
      <w:r w:rsidRPr="00A71BE1">
        <w:rPr>
          <w:rFonts w:ascii="Times New Roman" w:eastAsia="Times New Roman" w:hAnsi="Times New Roman" w:cs="Times New Roman"/>
          <w:color w:val="000000" w:themeColor="text1"/>
          <w:sz w:val="28"/>
          <w:szCs w:val="28"/>
          <w:u w:val="single"/>
          <w:lang w:eastAsia="ru-RU"/>
        </w:rPr>
        <w:t>Недостатки протоколов API</w:t>
      </w:r>
    </w:p>
    <w:p w:rsidR="00E100C8" w:rsidRPr="00A71BE1" w:rsidRDefault="00E100C8" w:rsidP="00B84AB9">
      <w:pPr>
        <w:numPr>
          <w:ilvl w:val="0"/>
          <w:numId w:val="57"/>
        </w:numPr>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Сложность</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Некоторые API-протоколы могут быть сложными и требовать глубокого понимания для их использования и реализации.</w:t>
      </w:r>
    </w:p>
    <w:p w:rsidR="00E100C8" w:rsidRPr="00A71BE1" w:rsidRDefault="00E100C8" w:rsidP="00B84AB9">
      <w:pPr>
        <w:numPr>
          <w:ilvl w:val="0"/>
          <w:numId w:val="58"/>
        </w:numPr>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Совместимость</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Изменения в протоколах API могут привести к проблемам совместимости, особенно если старые версии клиентов или серверов не поддерживают новые изменения.</w:t>
      </w:r>
    </w:p>
    <w:p w:rsidR="00E100C8" w:rsidRPr="00A71BE1" w:rsidRDefault="00E100C8" w:rsidP="00B84AB9">
      <w:pPr>
        <w:numPr>
          <w:ilvl w:val="0"/>
          <w:numId w:val="59"/>
        </w:numPr>
        <w:spacing w:after="0" w:line="240" w:lineRule="auto"/>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Производительность</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lastRenderedPageBreak/>
        <w:t>Некоторые протоколы могут иметь накладные расходы в виде лишнего объема данных или дополнительных запросов, что может сказаться на производительности.</w:t>
      </w:r>
    </w:p>
    <w:p w:rsidR="00BF31AF" w:rsidRPr="00A71BE1" w:rsidRDefault="00BF31AF" w:rsidP="00A71BE1">
      <w:pPr>
        <w:tabs>
          <w:tab w:val="left" w:pos="1134"/>
        </w:tabs>
        <w:spacing w:after="0" w:line="240" w:lineRule="auto"/>
        <w:jc w:val="both"/>
        <w:rPr>
          <w:rFonts w:ascii="Times New Roman" w:hAnsi="Times New Roman" w:cs="Times New Roman"/>
          <w:color w:val="000000" w:themeColor="text1"/>
          <w:sz w:val="28"/>
          <w:szCs w:val="28"/>
        </w:rPr>
      </w:pPr>
    </w:p>
    <w:p w:rsidR="00EA66FF" w:rsidRPr="00A71BE1" w:rsidRDefault="004A4EBB"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Банк данных (БД): понятие, состав, требования к БД, архитектура БД.</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u w:val="single"/>
          <w:lang w:eastAsia="ru-RU"/>
        </w:rPr>
        <w:t>Банк данных</w:t>
      </w:r>
      <w:r w:rsidRPr="00A71BE1">
        <w:rPr>
          <w:rFonts w:ascii="Times New Roman" w:eastAsia="Times New Roman" w:hAnsi="Times New Roman" w:cs="Times New Roman"/>
          <w:b/>
          <w:bCs/>
          <w:color w:val="000000" w:themeColor="text1"/>
          <w:sz w:val="28"/>
          <w:szCs w:val="28"/>
          <w:lang w:eastAsia="ru-RU"/>
        </w:rPr>
        <w:t xml:space="preserve"> </w:t>
      </w:r>
      <w:r w:rsidRPr="00A71BE1">
        <w:rPr>
          <w:rFonts w:ascii="Times New Roman" w:eastAsia="Times New Roman" w:hAnsi="Times New Roman" w:cs="Times New Roman"/>
          <w:color w:val="000000" w:themeColor="text1"/>
          <w:sz w:val="28"/>
          <w:szCs w:val="28"/>
          <w:lang w:eastAsia="ru-RU"/>
        </w:rPr>
        <w:t>— это</w:t>
      </w:r>
      <w:r w:rsidRPr="00A71BE1">
        <w:rPr>
          <w:rFonts w:ascii="Times New Roman" w:eastAsia="Times New Roman" w:hAnsi="Times New Roman" w:cs="Times New Roman"/>
          <w:b/>
          <w:bCs/>
          <w:color w:val="000000" w:themeColor="text1"/>
          <w:sz w:val="28"/>
          <w:szCs w:val="28"/>
          <w:lang w:eastAsia="ru-RU"/>
        </w:rPr>
        <w:t xml:space="preserve"> </w:t>
      </w:r>
      <w:r w:rsidRPr="00A71BE1">
        <w:rPr>
          <w:rFonts w:ascii="Times New Roman" w:eastAsia="Times New Roman" w:hAnsi="Times New Roman" w:cs="Times New Roman"/>
          <w:color w:val="000000" w:themeColor="text1"/>
          <w:sz w:val="28"/>
          <w:szCs w:val="28"/>
          <w:lang w:eastAsia="ru-RU"/>
        </w:rPr>
        <w:t>автоматизированная информационная система централизованного хранения и коллективного использования данных</w:t>
      </w:r>
      <w:r w:rsidRPr="00A71BE1">
        <w:rPr>
          <w:rFonts w:ascii="Times New Roman" w:eastAsia="Times New Roman" w:hAnsi="Times New Roman" w:cs="Times New Roman"/>
          <w:b/>
          <w:bCs/>
          <w:color w:val="000000" w:themeColor="text1"/>
          <w:sz w:val="28"/>
          <w:szCs w:val="28"/>
          <w:lang w:eastAsia="ru-RU"/>
        </w:rPr>
        <w:t>.</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 состав банка данных входят одна или несколько баз данных, справочник баз данных, система управления базами данных (СУБД), а также библиотеки запросов и прикладных программ.</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Понятие банка данных также может обозначать организации, специализирующиеся на сборе и обработке информации и информационном обслуживании с использованием баз данных.</w:t>
      </w:r>
    </w:p>
    <w:p w:rsidR="00E100C8" w:rsidRPr="00A71BE1" w:rsidRDefault="00E100C8"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Состав банка данных (схема).</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Состав банка данных включает в себя следующие компоненты:</w:t>
      </w:r>
    </w:p>
    <w:p w:rsidR="00E100C8" w:rsidRPr="00A71BE1" w:rsidRDefault="00E100C8" w:rsidP="00B84AB9">
      <w:pPr>
        <w:numPr>
          <w:ilvl w:val="0"/>
          <w:numId w:val="60"/>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Информационная компонента. Ядро банка данных, включает в себя базу данных (БД) — совокупность данных, организованных по определённым правилам. В состав БД включаются не только хранимые данные о предметной области, но и описание БД (метаинформация). Центральное хранилище метаинформации называется словарем данных.  </w:t>
      </w:r>
    </w:p>
    <w:p w:rsidR="00E100C8" w:rsidRPr="00A71BE1" w:rsidRDefault="00E100C8" w:rsidP="00B84AB9">
      <w:pPr>
        <w:numPr>
          <w:ilvl w:val="0"/>
          <w:numId w:val="60"/>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Языковые средства. Предназначены для общения пользователей различных классов с банком данных, служат для описания различных компонентов </w:t>
      </w:r>
      <w:proofErr w:type="spellStart"/>
      <w:r w:rsidRPr="00A71BE1">
        <w:rPr>
          <w:rFonts w:ascii="Times New Roman" w:eastAsia="Times New Roman" w:hAnsi="Times New Roman" w:cs="Times New Roman"/>
          <w:color w:val="000000" w:themeColor="text1"/>
          <w:sz w:val="28"/>
          <w:szCs w:val="28"/>
          <w:lang w:eastAsia="ru-RU"/>
        </w:rPr>
        <w:t>БнД</w:t>
      </w:r>
      <w:proofErr w:type="spellEnd"/>
      <w:r w:rsidRPr="00A71BE1">
        <w:rPr>
          <w:rFonts w:ascii="Times New Roman" w:eastAsia="Times New Roman" w:hAnsi="Times New Roman" w:cs="Times New Roman"/>
          <w:color w:val="000000" w:themeColor="text1"/>
          <w:sz w:val="28"/>
          <w:szCs w:val="28"/>
          <w:lang w:eastAsia="ru-RU"/>
        </w:rPr>
        <w:t>, а иногда и внешних по отношению к банку элементов.  </w:t>
      </w:r>
    </w:p>
    <w:p w:rsidR="00E100C8" w:rsidRPr="00A71BE1" w:rsidRDefault="00E100C8" w:rsidP="00B84AB9">
      <w:pPr>
        <w:numPr>
          <w:ilvl w:val="0"/>
          <w:numId w:val="60"/>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 xml:space="preserve">Программные средства. Представляют собой сложный комплекс, обеспечивающий взаимодействие всех частей информационной системы в процессе её существования. В составе программных средств </w:t>
      </w:r>
      <w:proofErr w:type="spellStart"/>
      <w:r w:rsidRPr="00A71BE1">
        <w:rPr>
          <w:rFonts w:ascii="Times New Roman" w:eastAsia="Times New Roman" w:hAnsi="Times New Roman" w:cs="Times New Roman"/>
          <w:color w:val="000000" w:themeColor="text1"/>
          <w:sz w:val="28"/>
          <w:szCs w:val="28"/>
          <w:lang w:eastAsia="ru-RU"/>
        </w:rPr>
        <w:t>БнД</w:t>
      </w:r>
      <w:proofErr w:type="spellEnd"/>
      <w:r w:rsidRPr="00A71BE1">
        <w:rPr>
          <w:rFonts w:ascii="Times New Roman" w:eastAsia="Times New Roman" w:hAnsi="Times New Roman" w:cs="Times New Roman"/>
          <w:color w:val="000000" w:themeColor="text1"/>
          <w:sz w:val="28"/>
          <w:szCs w:val="28"/>
          <w:lang w:eastAsia="ru-RU"/>
        </w:rPr>
        <w:t xml:space="preserve"> можно выделить программы управления данными, трансляторы с языков </w:t>
      </w:r>
      <w:proofErr w:type="spellStart"/>
      <w:r w:rsidRPr="00A71BE1">
        <w:rPr>
          <w:rFonts w:ascii="Times New Roman" w:eastAsia="Times New Roman" w:hAnsi="Times New Roman" w:cs="Times New Roman"/>
          <w:color w:val="000000" w:themeColor="text1"/>
          <w:sz w:val="28"/>
          <w:szCs w:val="28"/>
          <w:lang w:eastAsia="ru-RU"/>
        </w:rPr>
        <w:t>БнД</w:t>
      </w:r>
      <w:proofErr w:type="spellEnd"/>
      <w:r w:rsidRPr="00A71BE1">
        <w:rPr>
          <w:rFonts w:ascii="Times New Roman" w:eastAsia="Times New Roman" w:hAnsi="Times New Roman" w:cs="Times New Roman"/>
          <w:color w:val="000000" w:themeColor="text1"/>
          <w:sz w:val="28"/>
          <w:szCs w:val="28"/>
          <w:lang w:eastAsia="ru-RU"/>
        </w:rPr>
        <w:t>, различные вспомогательные программы (утилиты), программные средства, обеспечивающие взаимодействие пользователей и технических средств в различных режимах, операционные системы.  </w:t>
      </w:r>
    </w:p>
    <w:p w:rsidR="00E100C8" w:rsidRPr="00A71BE1" w:rsidRDefault="00E100C8" w:rsidP="00B84AB9">
      <w:pPr>
        <w:numPr>
          <w:ilvl w:val="0"/>
          <w:numId w:val="60"/>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Технические средства. К ним относятся все технические компоненты вычислительной техники, устройства ввода-вывода, внешние запоминающие устройства, каналы связи.  </w:t>
      </w:r>
    </w:p>
    <w:p w:rsidR="00E100C8" w:rsidRPr="00A71BE1" w:rsidRDefault="00E100C8" w:rsidP="00B84AB9">
      <w:pPr>
        <w:numPr>
          <w:ilvl w:val="0"/>
          <w:numId w:val="60"/>
        </w:numPr>
        <w:shd w:val="clear" w:color="auto" w:fill="FFFFFF"/>
        <w:spacing w:after="0" w:line="240" w:lineRule="auto"/>
        <w:ind w:left="0" w:firstLine="0"/>
        <w:jc w:val="both"/>
        <w:textAlignment w:val="baseline"/>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Организационно-методические инструменты. Включают в себя методические материалы для пользователей различных категорий. </w:t>
      </w:r>
    </w:p>
    <w:p w:rsidR="00E100C8" w:rsidRPr="00A71BE1" w:rsidRDefault="00E100C8"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Требования к банку данных.</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Некоторые требования к банку данных:</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Адекватность отображения предметной области. Полнота, целостность и непротиворечивость данных, актуальность информации. </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Возможность взаимодействия пользователей разных категорий и в разных режимах. Обеспечение высокой эффективности доступа для разных приложений. </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Дружелюбность интерфейсов и малое время на освоение системы, особенно для конечных пользователей. </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lastRenderedPageBreak/>
        <w:t>Обеспечение секретности и конфиденциальности для некоторой части данных. Определение групп пользователей и их полномочий. </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Обеспечение взаимной независимости программ и данных. </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Обеспечение надёжности функционирования банка данных. Защита данных от случайного и преднамеренного разрушения. Возможность быстрого и полного восстановления данных в случае их разрушения. </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Приемлемые характеристики функционирования банка данных (стоимость обработки, время реакции системы на запросы, требуемые машинные ресурсы и др.). </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Простота и удобство обращения пользователей за информацией и выдача информации в удобном для пользователя виде. </w:t>
      </w:r>
    </w:p>
    <w:p w:rsidR="00E100C8" w:rsidRPr="00A71BE1" w:rsidRDefault="00E100C8" w:rsidP="00A71BE1">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Возможность одновременного обслуживания большого числа пользователей. </w:t>
      </w:r>
    </w:p>
    <w:p w:rsidR="00E100C8" w:rsidRPr="00A71BE1" w:rsidRDefault="00E100C8" w:rsidP="00A71BE1">
      <w:pPr>
        <w:spacing w:after="0" w:line="240" w:lineRule="auto"/>
        <w:jc w:val="both"/>
        <w:textAlignment w:val="baseline"/>
        <w:rPr>
          <w:rFonts w:ascii="Times New Roman" w:eastAsia="Times New Roman" w:hAnsi="Times New Roman" w:cs="Times New Roman"/>
          <w:b/>
          <w:bCs/>
          <w:color w:val="000000" w:themeColor="text1"/>
          <w:sz w:val="28"/>
          <w:szCs w:val="28"/>
          <w:u w:val="single"/>
          <w:lang w:eastAsia="ru-RU"/>
        </w:rPr>
      </w:pPr>
      <w:r w:rsidRPr="00A71BE1">
        <w:rPr>
          <w:rFonts w:ascii="Times New Roman" w:eastAsia="Times New Roman" w:hAnsi="Times New Roman" w:cs="Times New Roman"/>
          <w:b/>
          <w:bCs/>
          <w:color w:val="000000" w:themeColor="text1"/>
          <w:sz w:val="28"/>
          <w:szCs w:val="28"/>
          <w:u w:val="single"/>
          <w:lang w:eastAsia="ru-RU"/>
        </w:rPr>
        <w:t>Архитектура банка данных.</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Архитектура банка данных</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На концептуальном уровне поддерживается одна модель для всех приложений.</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Третьим уровнем архитектуры является внутренний уровень. Внутренняя модель (</w:t>
      </w:r>
      <w:proofErr w:type="spellStart"/>
      <w:r w:rsidRPr="00A71BE1">
        <w:rPr>
          <w:rFonts w:ascii="Times New Roman" w:eastAsia="Times New Roman" w:hAnsi="Times New Roman" w:cs="Times New Roman"/>
          <w:color w:val="000000" w:themeColor="text1"/>
          <w:sz w:val="28"/>
          <w:szCs w:val="28"/>
          <w:lang w:eastAsia="ru-RU"/>
        </w:rPr>
        <w:t>ВнМД</w:t>
      </w:r>
      <w:proofErr w:type="spellEnd"/>
      <w:r w:rsidRPr="00A71BE1">
        <w:rPr>
          <w:rFonts w:ascii="Times New Roman" w:eastAsia="Times New Roman" w:hAnsi="Times New Roman" w:cs="Times New Roman"/>
          <w:color w:val="000000" w:themeColor="text1"/>
          <w:sz w:val="28"/>
          <w:szCs w:val="28"/>
          <w:lang w:eastAsia="ru-RU"/>
        </w:rPr>
        <w:t xml:space="preserve">) есть представление самого низкого уровня всей базы данных; она состоит из различных экземпляров типов внутренних записей. Термин внутренняя запись применяется для конструкции, которая называется хранимой записью. Таким образом, внутренняя модель является ещё одним шагом в сторону от физического уровня, так как она не строится в терминах физических записей или блоков. </w:t>
      </w:r>
      <w:proofErr w:type="spellStart"/>
      <w:r w:rsidRPr="00A71BE1">
        <w:rPr>
          <w:rFonts w:ascii="Times New Roman" w:eastAsia="Times New Roman" w:hAnsi="Times New Roman" w:cs="Times New Roman"/>
          <w:color w:val="000000" w:themeColor="text1"/>
          <w:sz w:val="28"/>
          <w:szCs w:val="28"/>
          <w:lang w:eastAsia="ru-RU"/>
        </w:rPr>
        <w:t>ВнМД</w:t>
      </w:r>
      <w:proofErr w:type="spellEnd"/>
      <w:r w:rsidRPr="00A71BE1">
        <w:rPr>
          <w:rFonts w:ascii="Times New Roman" w:eastAsia="Times New Roman" w:hAnsi="Times New Roman" w:cs="Times New Roman"/>
          <w:color w:val="000000" w:themeColor="text1"/>
          <w:sz w:val="28"/>
          <w:szCs w:val="28"/>
          <w:lang w:eastAsia="ru-RU"/>
        </w:rPr>
        <w:t xml:space="preserve"> описывается посредством внутренней схемы, которая не только определяет различные типы хранимых записей, но и то, какие индексы существуют, как представлены хранимые поля, какова физическая последовательность хранимых записей и так далее.</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В этой архитектуре имеется два уровня отображения: между внешним и концептуальным уровнями системы и между концептуальным и внутренним уровнями. Отображение “концептуальный – внутренний” определяет соответствие между моделью данных и хранимой базой данных; оно указывает, как концептуальные записи и поля отображаются в их хранимые копии. Если структура хранимой базы данных изменяется, то есть если изменяется определение структуры хранения, отображение “концептуальны – внутренний” должно быть соответственно изменено так, чтобы концептуальная схема оставалась неизменной.</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Отображение “внешний – концептуальный” определяет соответствие между конкретной внешней моделью и моделью данных. В общем случае между этими двумя уровнями могут существовать те же виды различий, что и между моделью данных и базой данных. Например, поля могут иметь различные типы данных, записи могут быть по-разному упорядочены и так далее. Несколько внешних моделей может существовать одновременно; несколько пользователей могут совместно использовать данную внешнюю модель; различные внешние модели могут пересекаться.</w:t>
      </w:r>
    </w:p>
    <w:p w:rsidR="00E100C8" w:rsidRPr="00A71BE1" w:rsidRDefault="00E100C8" w:rsidP="00A71BE1">
      <w:pPr>
        <w:spacing w:after="0" w:line="240" w:lineRule="auto"/>
        <w:jc w:val="both"/>
        <w:rPr>
          <w:rFonts w:ascii="Times New Roman" w:eastAsia="Times New Roman" w:hAnsi="Times New Roman" w:cs="Times New Roman"/>
          <w:color w:val="000000" w:themeColor="text1"/>
          <w:sz w:val="28"/>
          <w:szCs w:val="28"/>
          <w:lang w:eastAsia="ru-RU"/>
        </w:rPr>
      </w:pPr>
      <w:r w:rsidRPr="00A71BE1">
        <w:rPr>
          <w:rFonts w:ascii="Times New Roman" w:eastAsia="Times New Roman" w:hAnsi="Times New Roman" w:cs="Times New Roman"/>
          <w:color w:val="000000" w:themeColor="text1"/>
          <w:sz w:val="28"/>
          <w:szCs w:val="28"/>
          <w:lang w:eastAsia="ru-RU"/>
        </w:rPr>
        <w:t>Система управления базой данных (СУБД) является программой (инструментом), которая управляет всем доступом к базе данных.</w:t>
      </w:r>
    </w:p>
    <w:p w:rsidR="00BF31AF" w:rsidRPr="00A71BE1" w:rsidRDefault="00BF31AF" w:rsidP="00A71BE1">
      <w:pPr>
        <w:tabs>
          <w:tab w:val="left" w:pos="1134"/>
        </w:tabs>
        <w:spacing w:after="0" w:line="240" w:lineRule="auto"/>
        <w:jc w:val="both"/>
        <w:rPr>
          <w:rFonts w:ascii="Times New Roman" w:hAnsi="Times New Roman" w:cs="Times New Roman"/>
          <w:color w:val="000000" w:themeColor="text1"/>
          <w:sz w:val="28"/>
          <w:szCs w:val="28"/>
        </w:rPr>
      </w:pPr>
    </w:p>
    <w:p w:rsidR="004A4EBB" w:rsidRPr="00A71BE1" w:rsidRDefault="00CF3184"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Конфигурирование сети.</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b/>
          <w:color w:val="000000" w:themeColor="text1"/>
          <w:sz w:val="28"/>
          <w:szCs w:val="28"/>
        </w:rPr>
        <w:t xml:space="preserve">Конфигурирование сети — </w:t>
      </w:r>
      <w:r w:rsidRPr="00A71BE1">
        <w:rPr>
          <w:rFonts w:ascii="Times New Roman" w:hAnsi="Times New Roman" w:cs="Times New Roman"/>
          <w:color w:val="000000" w:themeColor="text1"/>
          <w:sz w:val="28"/>
          <w:szCs w:val="28"/>
        </w:rPr>
        <w:t>это процесс настройки и управления компонентами компьютерной сети, чтобы обеспечить их правильную работу, безопасность и эффективность. Включает в себя настройки сетевых устройств, таких как маршрутизаторы, коммутаторы, серверы, а также настройку параметров сетевых протоколов и безопасности. Это важный аспект в работе как локальных сетей (LAN), так и широких (WAN) или глобальных сетей (</w:t>
      </w:r>
      <w:proofErr w:type="spellStart"/>
      <w:r w:rsidRPr="00A71BE1">
        <w:rPr>
          <w:rFonts w:ascii="Times New Roman" w:hAnsi="Times New Roman" w:cs="Times New Roman"/>
          <w:color w:val="000000" w:themeColor="text1"/>
          <w:sz w:val="28"/>
          <w:szCs w:val="28"/>
        </w:rPr>
        <w:t>Internet</w:t>
      </w:r>
      <w:proofErr w:type="spellEnd"/>
      <w:r w:rsidRPr="00A71BE1">
        <w:rPr>
          <w:rFonts w:ascii="Times New Roman" w:hAnsi="Times New Roman" w:cs="Times New Roman"/>
          <w:color w:val="000000" w:themeColor="text1"/>
          <w:sz w:val="28"/>
          <w:szCs w:val="28"/>
        </w:rPr>
        <w:t>).</w:t>
      </w:r>
    </w:p>
    <w:p w:rsidR="00A71BE1" w:rsidRPr="00A71BE1" w:rsidRDefault="00A71BE1" w:rsidP="00A71BE1">
      <w:pPr>
        <w:pStyle w:val="a4"/>
        <w:spacing w:before="0" w:beforeAutospacing="0" w:after="0" w:afterAutospacing="0"/>
        <w:jc w:val="both"/>
        <w:rPr>
          <w:color w:val="000000" w:themeColor="text1"/>
          <w:sz w:val="28"/>
          <w:szCs w:val="28"/>
        </w:rPr>
      </w:pPr>
      <w:r w:rsidRPr="00A71BE1">
        <w:rPr>
          <w:b/>
          <w:bCs/>
          <w:color w:val="000000" w:themeColor="text1"/>
          <w:sz w:val="28"/>
          <w:szCs w:val="28"/>
        </w:rPr>
        <w:t>1. Регистрация удаленных серверов</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Перед использованием локального или удаленного сервера в среде MS SQL </w:t>
      </w:r>
      <w:proofErr w:type="spellStart"/>
      <w:r w:rsidRPr="00A71BE1">
        <w:rPr>
          <w:color w:val="000000" w:themeColor="text1"/>
          <w:sz w:val="28"/>
          <w:szCs w:val="28"/>
        </w:rPr>
        <w:t>Server</w:t>
      </w:r>
      <w:proofErr w:type="spellEnd"/>
      <w:r w:rsidRPr="00A71BE1">
        <w:rPr>
          <w:color w:val="000000" w:themeColor="text1"/>
          <w:sz w:val="28"/>
          <w:szCs w:val="28"/>
        </w:rPr>
        <w:t xml:space="preserve"> </w:t>
      </w:r>
      <w:proofErr w:type="spellStart"/>
      <w:r w:rsidRPr="00A71BE1">
        <w:rPr>
          <w:color w:val="000000" w:themeColor="text1"/>
          <w:sz w:val="28"/>
          <w:szCs w:val="28"/>
        </w:rPr>
        <w:t>Management</w:t>
      </w:r>
      <w:proofErr w:type="spellEnd"/>
      <w:r w:rsidRPr="00A71BE1">
        <w:rPr>
          <w:color w:val="000000" w:themeColor="text1"/>
          <w:sz w:val="28"/>
          <w:szCs w:val="28"/>
        </w:rPr>
        <w:t xml:space="preserve"> </w:t>
      </w:r>
      <w:proofErr w:type="spellStart"/>
      <w:r w:rsidRPr="00A71BE1">
        <w:rPr>
          <w:color w:val="000000" w:themeColor="text1"/>
          <w:sz w:val="28"/>
          <w:szCs w:val="28"/>
        </w:rPr>
        <w:t>Studio</w:t>
      </w:r>
      <w:proofErr w:type="spellEnd"/>
      <w:r w:rsidRPr="00A71BE1">
        <w:rPr>
          <w:color w:val="000000" w:themeColor="text1"/>
          <w:sz w:val="28"/>
          <w:szCs w:val="28"/>
        </w:rPr>
        <w:t xml:space="preserve"> его необходимо зарегистрировать.</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При запуске MS SQL </w:t>
      </w:r>
      <w:proofErr w:type="spellStart"/>
      <w:r w:rsidRPr="00A71BE1">
        <w:rPr>
          <w:color w:val="000000" w:themeColor="text1"/>
          <w:sz w:val="28"/>
          <w:szCs w:val="28"/>
        </w:rPr>
        <w:t>Server</w:t>
      </w:r>
      <w:proofErr w:type="spellEnd"/>
      <w:r w:rsidRPr="00A71BE1">
        <w:rPr>
          <w:color w:val="000000" w:themeColor="text1"/>
          <w:sz w:val="28"/>
          <w:szCs w:val="28"/>
        </w:rPr>
        <w:t xml:space="preserve"> </w:t>
      </w:r>
      <w:proofErr w:type="spellStart"/>
      <w:r w:rsidRPr="00A71BE1">
        <w:rPr>
          <w:color w:val="000000" w:themeColor="text1"/>
          <w:sz w:val="28"/>
          <w:szCs w:val="28"/>
        </w:rPr>
        <w:t>Management</w:t>
      </w:r>
      <w:proofErr w:type="spellEnd"/>
      <w:r w:rsidRPr="00A71BE1">
        <w:rPr>
          <w:color w:val="000000" w:themeColor="text1"/>
          <w:sz w:val="28"/>
          <w:szCs w:val="28"/>
        </w:rPr>
        <w:t xml:space="preserve"> </w:t>
      </w:r>
      <w:proofErr w:type="spellStart"/>
      <w:r w:rsidRPr="00A71BE1">
        <w:rPr>
          <w:color w:val="000000" w:themeColor="text1"/>
          <w:sz w:val="28"/>
          <w:szCs w:val="28"/>
        </w:rPr>
        <w:t>Studio</w:t>
      </w:r>
      <w:proofErr w:type="spellEnd"/>
      <w:r w:rsidRPr="00A71BE1">
        <w:rPr>
          <w:color w:val="000000" w:themeColor="text1"/>
          <w:sz w:val="28"/>
          <w:szCs w:val="28"/>
        </w:rPr>
        <w:t xml:space="preserve"> первый раз регистрация локального сервера происходит автоматически. И только при работе с удаленными серверами их необходимо регистрировать, используя среду MS SQL </w:t>
      </w:r>
      <w:proofErr w:type="spellStart"/>
      <w:r w:rsidRPr="00A71BE1">
        <w:rPr>
          <w:color w:val="000000" w:themeColor="text1"/>
          <w:sz w:val="28"/>
          <w:szCs w:val="28"/>
        </w:rPr>
        <w:t>Server</w:t>
      </w:r>
      <w:proofErr w:type="spellEnd"/>
      <w:r w:rsidRPr="00A71BE1">
        <w:rPr>
          <w:color w:val="000000" w:themeColor="text1"/>
          <w:sz w:val="28"/>
          <w:szCs w:val="28"/>
        </w:rPr>
        <w:t xml:space="preserve"> </w:t>
      </w:r>
      <w:proofErr w:type="spellStart"/>
      <w:r w:rsidRPr="00A71BE1">
        <w:rPr>
          <w:color w:val="000000" w:themeColor="text1"/>
          <w:sz w:val="28"/>
          <w:szCs w:val="28"/>
        </w:rPr>
        <w:t>Management</w:t>
      </w:r>
      <w:proofErr w:type="spellEnd"/>
      <w:r w:rsidRPr="00A71BE1">
        <w:rPr>
          <w:color w:val="000000" w:themeColor="text1"/>
          <w:sz w:val="28"/>
          <w:szCs w:val="28"/>
        </w:rPr>
        <w:t xml:space="preserve"> </w:t>
      </w:r>
      <w:proofErr w:type="spellStart"/>
      <w:r w:rsidRPr="00A71BE1">
        <w:rPr>
          <w:color w:val="000000" w:themeColor="text1"/>
          <w:sz w:val="28"/>
          <w:szCs w:val="28"/>
        </w:rPr>
        <w:t>Studio</w:t>
      </w:r>
      <w:proofErr w:type="spellEnd"/>
      <w:r w:rsidRPr="00A71BE1">
        <w:rPr>
          <w:color w:val="000000" w:themeColor="text1"/>
          <w:sz w:val="28"/>
          <w:szCs w:val="28"/>
        </w:rPr>
        <w:t xml:space="preserve"> для выполнения команд меню, запуска </w:t>
      </w:r>
      <w:proofErr w:type="spellStart"/>
      <w:r w:rsidRPr="00A71BE1">
        <w:rPr>
          <w:color w:val="000000" w:themeColor="text1"/>
          <w:sz w:val="28"/>
          <w:szCs w:val="28"/>
        </w:rPr>
        <w:t>Register</w:t>
      </w:r>
      <w:proofErr w:type="spellEnd"/>
      <w:r w:rsidRPr="00A71BE1">
        <w:rPr>
          <w:color w:val="000000" w:themeColor="text1"/>
          <w:sz w:val="28"/>
          <w:szCs w:val="28"/>
        </w:rPr>
        <w:t xml:space="preserve"> </w:t>
      </w:r>
      <w:proofErr w:type="spellStart"/>
      <w:r w:rsidRPr="00A71BE1">
        <w:rPr>
          <w:color w:val="000000" w:themeColor="text1"/>
          <w:sz w:val="28"/>
          <w:szCs w:val="28"/>
        </w:rPr>
        <w:t>Server</w:t>
      </w:r>
      <w:proofErr w:type="spellEnd"/>
      <w:r w:rsidRPr="00A71BE1">
        <w:rPr>
          <w:color w:val="000000" w:themeColor="text1"/>
          <w:sz w:val="28"/>
          <w:szCs w:val="28"/>
        </w:rPr>
        <w:t xml:space="preserve"> </w:t>
      </w:r>
      <w:proofErr w:type="spellStart"/>
      <w:r w:rsidRPr="00A71BE1">
        <w:rPr>
          <w:color w:val="000000" w:themeColor="text1"/>
          <w:sz w:val="28"/>
          <w:szCs w:val="28"/>
        </w:rPr>
        <w:t>Wizard</w:t>
      </w:r>
      <w:proofErr w:type="spellEnd"/>
      <w:r w:rsidRPr="00A71BE1">
        <w:rPr>
          <w:color w:val="000000" w:themeColor="text1"/>
          <w:sz w:val="28"/>
          <w:szCs w:val="28"/>
        </w:rPr>
        <w:t xml:space="preserve"> или интерпретации команд </w:t>
      </w:r>
      <w:proofErr w:type="spellStart"/>
      <w:r w:rsidRPr="00A71BE1">
        <w:rPr>
          <w:color w:val="000000" w:themeColor="text1"/>
          <w:sz w:val="28"/>
          <w:szCs w:val="28"/>
        </w:rPr>
        <w:t>Transact</w:t>
      </w:r>
      <w:proofErr w:type="spellEnd"/>
      <w:r w:rsidRPr="00A71BE1">
        <w:rPr>
          <w:color w:val="000000" w:themeColor="text1"/>
          <w:sz w:val="28"/>
          <w:szCs w:val="28"/>
        </w:rPr>
        <w:t xml:space="preserve">-SQL и системной хранимой процедуры </w:t>
      </w:r>
      <w:proofErr w:type="spellStart"/>
      <w:r w:rsidRPr="00A71BE1">
        <w:rPr>
          <w:color w:val="000000" w:themeColor="text1"/>
          <w:sz w:val="28"/>
          <w:szCs w:val="28"/>
        </w:rPr>
        <w:t>sp-addserver</w:t>
      </w:r>
      <w:proofErr w:type="spellEnd"/>
      <w:r w:rsidRPr="00A71BE1">
        <w:rPr>
          <w:color w:val="000000" w:themeColor="text1"/>
          <w:sz w:val="28"/>
          <w:szCs w:val="28"/>
        </w:rPr>
        <w:t>.</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При регистрации сервера необходимо указать следующую информацию:</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1.</w:t>
      </w:r>
      <w:r w:rsidRPr="00A71BE1">
        <w:rPr>
          <w:rStyle w:val="apple-tab-span"/>
          <w:color w:val="000000" w:themeColor="text1"/>
          <w:sz w:val="28"/>
          <w:szCs w:val="28"/>
        </w:rPr>
        <w:tab/>
      </w:r>
      <w:r w:rsidRPr="00A71BE1">
        <w:rPr>
          <w:color w:val="000000" w:themeColor="text1"/>
          <w:sz w:val="28"/>
          <w:szCs w:val="28"/>
        </w:rPr>
        <w:t>Имя сервера.</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2.</w:t>
      </w:r>
      <w:r w:rsidRPr="00A71BE1">
        <w:rPr>
          <w:rStyle w:val="apple-tab-span"/>
          <w:color w:val="000000" w:themeColor="text1"/>
          <w:sz w:val="28"/>
          <w:szCs w:val="28"/>
        </w:rPr>
        <w:tab/>
      </w:r>
      <w:r w:rsidRPr="00A71BE1">
        <w:rPr>
          <w:color w:val="000000" w:themeColor="text1"/>
          <w:sz w:val="28"/>
          <w:szCs w:val="28"/>
        </w:rPr>
        <w:t>Тип безопасности, используемый для входа на сервер.</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3.</w:t>
      </w:r>
      <w:r w:rsidRPr="00A71BE1">
        <w:rPr>
          <w:rStyle w:val="apple-tab-span"/>
          <w:color w:val="000000" w:themeColor="text1"/>
          <w:sz w:val="28"/>
          <w:szCs w:val="28"/>
        </w:rPr>
        <w:tab/>
      </w:r>
      <w:r w:rsidRPr="00A71BE1">
        <w:rPr>
          <w:color w:val="000000" w:themeColor="text1"/>
          <w:sz w:val="28"/>
          <w:szCs w:val="28"/>
        </w:rPr>
        <w:t>Имя учетной записи и пароль, используемые для входа на сервер.</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4.</w:t>
      </w:r>
      <w:r w:rsidRPr="00A71BE1">
        <w:rPr>
          <w:rStyle w:val="apple-tab-span"/>
          <w:color w:val="000000" w:themeColor="text1"/>
          <w:sz w:val="28"/>
          <w:szCs w:val="28"/>
        </w:rPr>
        <w:tab/>
      </w:r>
      <w:r w:rsidRPr="00A71BE1">
        <w:rPr>
          <w:color w:val="000000" w:themeColor="text1"/>
          <w:sz w:val="28"/>
          <w:szCs w:val="28"/>
        </w:rPr>
        <w:t>Имя группы в иерархии групп, в которой необходимо зарегистрировать сервер.</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Утилита MS SQL </w:t>
      </w:r>
      <w:proofErr w:type="spellStart"/>
      <w:r w:rsidRPr="00A71BE1">
        <w:rPr>
          <w:color w:val="000000" w:themeColor="text1"/>
          <w:sz w:val="28"/>
          <w:szCs w:val="28"/>
        </w:rPr>
        <w:t>Server</w:t>
      </w:r>
      <w:proofErr w:type="spellEnd"/>
      <w:r w:rsidRPr="00A71BE1">
        <w:rPr>
          <w:color w:val="000000" w:themeColor="text1"/>
          <w:sz w:val="28"/>
          <w:szCs w:val="28"/>
        </w:rPr>
        <w:t xml:space="preserve"> </w:t>
      </w:r>
      <w:proofErr w:type="spellStart"/>
      <w:r w:rsidRPr="00A71BE1">
        <w:rPr>
          <w:color w:val="000000" w:themeColor="text1"/>
          <w:sz w:val="28"/>
          <w:szCs w:val="28"/>
        </w:rPr>
        <w:t>Management</w:t>
      </w:r>
      <w:proofErr w:type="spellEnd"/>
      <w:r w:rsidRPr="00A71BE1">
        <w:rPr>
          <w:color w:val="000000" w:themeColor="text1"/>
          <w:sz w:val="28"/>
          <w:szCs w:val="28"/>
        </w:rPr>
        <w:t xml:space="preserve"> </w:t>
      </w:r>
      <w:proofErr w:type="spellStart"/>
      <w:r w:rsidRPr="00A71BE1">
        <w:rPr>
          <w:color w:val="000000" w:themeColor="text1"/>
          <w:sz w:val="28"/>
          <w:szCs w:val="28"/>
        </w:rPr>
        <w:t>Studio</w:t>
      </w:r>
      <w:proofErr w:type="spellEnd"/>
      <w:r w:rsidRPr="00A71BE1">
        <w:rPr>
          <w:color w:val="000000" w:themeColor="text1"/>
          <w:sz w:val="28"/>
          <w:szCs w:val="28"/>
        </w:rPr>
        <w:t xml:space="preserve"> представляет собой всего лишь графический интерфейс для выполнения системных хранимых процедур SQL </w:t>
      </w:r>
      <w:proofErr w:type="spellStart"/>
      <w:r w:rsidRPr="00A71BE1">
        <w:rPr>
          <w:color w:val="000000" w:themeColor="text1"/>
          <w:sz w:val="28"/>
          <w:szCs w:val="28"/>
        </w:rPr>
        <w:t>Server</w:t>
      </w:r>
      <w:proofErr w:type="spellEnd"/>
      <w:r w:rsidRPr="00A71BE1">
        <w:rPr>
          <w:color w:val="000000" w:themeColor="text1"/>
          <w:sz w:val="28"/>
          <w:szCs w:val="28"/>
        </w:rPr>
        <w:t xml:space="preserve">. Таким образом, она является клиентским средством, устанавливающим соединение с SQL </w:t>
      </w:r>
      <w:proofErr w:type="spellStart"/>
      <w:r w:rsidRPr="00A71BE1">
        <w:rPr>
          <w:color w:val="000000" w:themeColor="text1"/>
          <w:sz w:val="28"/>
          <w:szCs w:val="28"/>
        </w:rPr>
        <w:t>Server</w:t>
      </w:r>
      <w:proofErr w:type="spellEnd"/>
      <w:r w:rsidRPr="00A71BE1">
        <w:rPr>
          <w:color w:val="000000" w:themeColor="text1"/>
          <w:sz w:val="28"/>
          <w:szCs w:val="28"/>
        </w:rPr>
        <w:t xml:space="preserve"> и выполняющим те или иные процедуры. Поэтому, прежде чем эта программа сможет выполнить какие-либо операции с сервером, она должна получить соответствующие права доступа, т.е. пройти аутентификацию.</w:t>
      </w:r>
    </w:p>
    <w:p w:rsidR="00A71BE1" w:rsidRPr="00A71BE1" w:rsidRDefault="00A71BE1" w:rsidP="00A71BE1">
      <w:pPr>
        <w:pStyle w:val="a4"/>
        <w:spacing w:before="0" w:beforeAutospacing="0" w:after="0" w:afterAutospacing="0"/>
        <w:jc w:val="both"/>
        <w:rPr>
          <w:color w:val="000000" w:themeColor="text1"/>
          <w:sz w:val="28"/>
          <w:szCs w:val="28"/>
        </w:rPr>
      </w:pPr>
      <w:r w:rsidRPr="00A71BE1">
        <w:rPr>
          <w:b/>
          <w:bCs/>
          <w:color w:val="000000" w:themeColor="text1"/>
          <w:sz w:val="28"/>
          <w:szCs w:val="28"/>
        </w:rPr>
        <w:t>2. Запуск, остановка и приостановка служб сервера</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До выполнения каких-либо работ по администрированию сервера MS SQL </w:t>
      </w:r>
      <w:proofErr w:type="spellStart"/>
      <w:r w:rsidRPr="00A71BE1">
        <w:rPr>
          <w:color w:val="000000" w:themeColor="text1"/>
          <w:sz w:val="28"/>
          <w:szCs w:val="28"/>
        </w:rPr>
        <w:t>Server</w:t>
      </w:r>
      <w:proofErr w:type="spellEnd"/>
      <w:r w:rsidRPr="00A71BE1">
        <w:rPr>
          <w:color w:val="000000" w:themeColor="text1"/>
          <w:sz w:val="28"/>
          <w:szCs w:val="28"/>
        </w:rPr>
        <w:t xml:space="preserve"> или баз данных, а также манипулированию данными необходимо запустить сервер. Точнее говоря, запустить его основную службу </w:t>
      </w:r>
      <w:proofErr w:type="spellStart"/>
      <w:r w:rsidRPr="00A71BE1">
        <w:rPr>
          <w:color w:val="000000" w:themeColor="text1"/>
          <w:sz w:val="28"/>
          <w:szCs w:val="28"/>
        </w:rPr>
        <w:t>MSSQLServer</w:t>
      </w:r>
      <w:proofErr w:type="spellEnd"/>
      <w:r w:rsidRPr="00A71BE1">
        <w:rPr>
          <w:color w:val="000000" w:themeColor="text1"/>
          <w:sz w:val="28"/>
          <w:szCs w:val="28"/>
        </w:rPr>
        <w:t xml:space="preserve">. Только после запуска этой службы и проверки прав доступа пользователя, пользователь сможет выполнять функции, определенные его правами и разрешениями. Остальные службы являются вспомогательными, и их работа строится на фундаменте, обеспечиваемом службой </w:t>
      </w:r>
      <w:proofErr w:type="spellStart"/>
      <w:r w:rsidRPr="00A71BE1">
        <w:rPr>
          <w:color w:val="000000" w:themeColor="text1"/>
          <w:sz w:val="28"/>
          <w:szCs w:val="28"/>
        </w:rPr>
        <w:t>MSSQLServer</w:t>
      </w:r>
      <w:proofErr w:type="spellEnd"/>
      <w:r w:rsidRPr="00A71BE1">
        <w:rPr>
          <w:color w:val="000000" w:themeColor="text1"/>
          <w:sz w:val="28"/>
          <w:szCs w:val="28"/>
        </w:rPr>
        <w:t>. </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Например, служба </w:t>
      </w:r>
      <w:proofErr w:type="spellStart"/>
      <w:r w:rsidRPr="00A71BE1">
        <w:rPr>
          <w:color w:val="000000" w:themeColor="text1"/>
          <w:sz w:val="28"/>
          <w:szCs w:val="28"/>
        </w:rPr>
        <w:t>SQLServerAgent</w:t>
      </w:r>
      <w:proofErr w:type="spellEnd"/>
      <w:r w:rsidRPr="00A71BE1">
        <w:rPr>
          <w:color w:val="000000" w:themeColor="text1"/>
          <w:sz w:val="28"/>
          <w:szCs w:val="28"/>
        </w:rPr>
        <w:t xml:space="preserve"> запускается лишь тогда, когда требуется автоматическое администрирование и управление системой на базе SQL </w:t>
      </w:r>
      <w:proofErr w:type="spellStart"/>
      <w:r w:rsidRPr="00A71BE1">
        <w:rPr>
          <w:color w:val="000000" w:themeColor="text1"/>
          <w:sz w:val="28"/>
          <w:szCs w:val="28"/>
        </w:rPr>
        <w:t>Server</w:t>
      </w:r>
      <w:proofErr w:type="spellEnd"/>
      <w:r w:rsidRPr="00A71BE1">
        <w:rPr>
          <w:color w:val="000000" w:themeColor="text1"/>
          <w:sz w:val="28"/>
          <w:szCs w:val="28"/>
        </w:rPr>
        <w:t>. </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Служба </w:t>
      </w:r>
      <w:proofErr w:type="spellStart"/>
      <w:r w:rsidRPr="00A71BE1">
        <w:rPr>
          <w:color w:val="000000" w:themeColor="text1"/>
          <w:sz w:val="28"/>
          <w:szCs w:val="28"/>
        </w:rPr>
        <w:t>MSSearch</w:t>
      </w:r>
      <w:proofErr w:type="spellEnd"/>
      <w:r w:rsidRPr="00A71BE1">
        <w:rPr>
          <w:color w:val="000000" w:themeColor="text1"/>
          <w:sz w:val="28"/>
          <w:szCs w:val="28"/>
        </w:rPr>
        <w:t xml:space="preserve"> используется для работы с электронными документами, обеспечивает полнотекстовый поиск информации и, как правило, используется автономно. </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lastRenderedPageBreak/>
        <w:t>Служба MSDTC позволяет организовать доступ к распределенным источникам информации и управлять распределенными транзакциями.</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 xml:space="preserve">Дополнительные службы запускаются отдельно и устанавливают соединение с сервером, подобно обычным клиентам. Каждая такая служба самостоятельно подключается к основной службе </w:t>
      </w:r>
      <w:proofErr w:type="spellStart"/>
      <w:r w:rsidRPr="00A71BE1">
        <w:rPr>
          <w:color w:val="000000" w:themeColor="text1"/>
          <w:sz w:val="28"/>
          <w:szCs w:val="28"/>
        </w:rPr>
        <w:t>MSSQLServer</w:t>
      </w:r>
      <w:proofErr w:type="spellEnd"/>
      <w:r w:rsidRPr="00A71BE1">
        <w:rPr>
          <w:color w:val="000000" w:themeColor="text1"/>
          <w:sz w:val="28"/>
          <w:szCs w:val="28"/>
        </w:rPr>
        <w:t>, используя определенные учетные записи с соответствующими правами доступа.</w:t>
      </w:r>
    </w:p>
    <w:p w:rsidR="00A71BE1" w:rsidRPr="00A71BE1" w:rsidRDefault="00A71BE1" w:rsidP="00A71BE1">
      <w:pPr>
        <w:pStyle w:val="a4"/>
        <w:spacing w:before="0" w:beforeAutospacing="0" w:after="0" w:afterAutospacing="0"/>
        <w:jc w:val="both"/>
        <w:rPr>
          <w:color w:val="000000" w:themeColor="text1"/>
          <w:sz w:val="28"/>
          <w:szCs w:val="28"/>
        </w:rPr>
      </w:pPr>
      <w:r w:rsidRPr="00A71BE1">
        <w:rPr>
          <w:color w:val="000000" w:themeColor="text1"/>
          <w:sz w:val="28"/>
          <w:szCs w:val="28"/>
        </w:rPr>
        <w:t>Для сетевого варианта установки управлять службами можно как локально, так и удаленно даже средствами операционной системы. Запускать, останавливать и приостанавливать сервер можно также при отсутствии сети.</w:t>
      </w:r>
    </w:p>
    <w:p w:rsidR="00BF31AF" w:rsidRPr="00A71BE1" w:rsidRDefault="00BF31AF" w:rsidP="00A71BE1">
      <w:pPr>
        <w:tabs>
          <w:tab w:val="left" w:pos="1134"/>
        </w:tabs>
        <w:spacing w:after="0" w:line="240" w:lineRule="auto"/>
        <w:jc w:val="both"/>
        <w:rPr>
          <w:rFonts w:ascii="Times New Roman" w:hAnsi="Times New Roman" w:cs="Times New Roman"/>
          <w:color w:val="000000" w:themeColor="text1"/>
          <w:sz w:val="28"/>
          <w:szCs w:val="28"/>
        </w:rPr>
      </w:pPr>
    </w:p>
    <w:p w:rsidR="00CF3184" w:rsidRPr="00A71BE1" w:rsidRDefault="007129D0"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Команды SQL для создания БД, создания, удаления и изменения таблиц. </w:t>
      </w:r>
    </w:p>
    <w:p w:rsidR="00A71BE1" w:rsidRPr="00A71BE1" w:rsidRDefault="00A71BE1" w:rsidP="00A71BE1">
      <w:pPr>
        <w:spacing w:after="0" w:line="240" w:lineRule="auto"/>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1. Создание базы данных (CREATE DATABASE)</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Для создания новой базы данных используется команда CREATE DATABASE. Эта команда позволяет задать имя базы данных и ее параметры.</w:t>
      </w:r>
    </w:p>
    <w:p w:rsidR="00A71BE1" w:rsidRPr="00A71BE1" w:rsidRDefault="00A71BE1" w:rsidP="00A71BE1">
      <w:pPr>
        <w:spacing w:after="0" w:line="240" w:lineRule="auto"/>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2. Удаление базы данных (DROP DATABASE)</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Чтобы удалить базу данных, используется команда DROP DATABASE. Она удаляет саму базу данных и все данные в ней.</w:t>
      </w:r>
    </w:p>
    <w:p w:rsidR="00A71BE1" w:rsidRPr="00A71BE1" w:rsidRDefault="00A71BE1" w:rsidP="00A71BE1">
      <w:pPr>
        <w:spacing w:after="0" w:line="240" w:lineRule="auto"/>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3. Создание таблицы (CREATE TABLE)</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Для создания новой таблицы в базе данных используется команда CREATE TABLE. С помощью этой команды можно указать название таблицы, а также определить структуру таблицы — имена столбцов и их типы данных.</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CREATE TABLE Employees (</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    </w:t>
      </w:r>
      <w:proofErr w:type="spellStart"/>
      <w:r w:rsidRPr="00A71BE1">
        <w:rPr>
          <w:rFonts w:ascii="Times New Roman" w:hAnsi="Times New Roman" w:cs="Times New Roman"/>
          <w:color w:val="000000" w:themeColor="text1"/>
          <w:sz w:val="28"/>
          <w:szCs w:val="28"/>
          <w:lang w:val="en-US"/>
        </w:rPr>
        <w:t>EmployeeID</w:t>
      </w:r>
      <w:proofErr w:type="spellEnd"/>
      <w:r w:rsidRPr="00A71BE1">
        <w:rPr>
          <w:rFonts w:ascii="Times New Roman" w:hAnsi="Times New Roman" w:cs="Times New Roman"/>
          <w:color w:val="000000" w:themeColor="text1"/>
          <w:sz w:val="28"/>
          <w:szCs w:val="28"/>
          <w:lang w:val="en-US"/>
        </w:rPr>
        <w:t xml:space="preserve"> INT PRIMARY KEY,</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    </w:t>
      </w:r>
      <w:proofErr w:type="spellStart"/>
      <w:r w:rsidRPr="00A71BE1">
        <w:rPr>
          <w:rFonts w:ascii="Times New Roman" w:hAnsi="Times New Roman" w:cs="Times New Roman"/>
          <w:color w:val="000000" w:themeColor="text1"/>
          <w:sz w:val="28"/>
          <w:szCs w:val="28"/>
          <w:lang w:val="en-US"/>
        </w:rPr>
        <w:t>FullName</w:t>
      </w:r>
      <w:proofErr w:type="spellEnd"/>
      <w:r w:rsidRPr="00A71BE1">
        <w:rPr>
          <w:rFonts w:ascii="Times New Roman" w:hAnsi="Times New Roman" w:cs="Times New Roman"/>
          <w:color w:val="000000" w:themeColor="text1"/>
          <w:sz w:val="28"/>
          <w:szCs w:val="28"/>
          <w:lang w:val="en-US"/>
        </w:rPr>
        <w:t xml:space="preserve"> </w:t>
      </w:r>
      <w:proofErr w:type="gramStart"/>
      <w:r w:rsidRPr="00A71BE1">
        <w:rPr>
          <w:rFonts w:ascii="Times New Roman" w:hAnsi="Times New Roman" w:cs="Times New Roman"/>
          <w:color w:val="000000" w:themeColor="text1"/>
          <w:sz w:val="28"/>
          <w:szCs w:val="28"/>
          <w:lang w:val="en-US"/>
        </w:rPr>
        <w:t>VARCHAR(</w:t>
      </w:r>
      <w:proofErr w:type="gramEnd"/>
      <w:r w:rsidRPr="00A71BE1">
        <w:rPr>
          <w:rFonts w:ascii="Times New Roman" w:hAnsi="Times New Roman" w:cs="Times New Roman"/>
          <w:color w:val="000000" w:themeColor="text1"/>
          <w:sz w:val="28"/>
          <w:szCs w:val="28"/>
          <w:lang w:val="en-US"/>
        </w:rPr>
        <w:t>100),</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    Position </w:t>
      </w:r>
      <w:proofErr w:type="gramStart"/>
      <w:r w:rsidRPr="00A71BE1">
        <w:rPr>
          <w:rFonts w:ascii="Times New Roman" w:hAnsi="Times New Roman" w:cs="Times New Roman"/>
          <w:color w:val="000000" w:themeColor="text1"/>
          <w:sz w:val="28"/>
          <w:szCs w:val="28"/>
          <w:lang w:val="en-US"/>
        </w:rPr>
        <w:t>VARCHAR(</w:t>
      </w:r>
      <w:proofErr w:type="gramEnd"/>
      <w:r w:rsidRPr="00A71BE1">
        <w:rPr>
          <w:rFonts w:ascii="Times New Roman" w:hAnsi="Times New Roman" w:cs="Times New Roman"/>
          <w:color w:val="000000" w:themeColor="text1"/>
          <w:sz w:val="28"/>
          <w:szCs w:val="28"/>
          <w:lang w:val="en-US"/>
        </w:rPr>
        <w:t>50),</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    Department </w:t>
      </w:r>
      <w:proofErr w:type="gramStart"/>
      <w:r w:rsidRPr="00A71BE1">
        <w:rPr>
          <w:rFonts w:ascii="Times New Roman" w:hAnsi="Times New Roman" w:cs="Times New Roman"/>
          <w:color w:val="000000" w:themeColor="text1"/>
          <w:sz w:val="28"/>
          <w:szCs w:val="28"/>
          <w:lang w:val="en-US"/>
        </w:rPr>
        <w:t>VARCHAR(</w:t>
      </w:r>
      <w:proofErr w:type="gramEnd"/>
      <w:r w:rsidRPr="00A71BE1">
        <w:rPr>
          <w:rFonts w:ascii="Times New Roman" w:hAnsi="Times New Roman" w:cs="Times New Roman"/>
          <w:color w:val="000000" w:themeColor="text1"/>
          <w:sz w:val="28"/>
          <w:szCs w:val="28"/>
          <w:lang w:val="en-US"/>
        </w:rPr>
        <w:t>50),</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    </w:t>
      </w:r>
      <w:proofErr w:type="spellStart"/>
      <w:r w:rsidRPr="00A71BE1">
        <w:rPr>
          <w:rFonts w:ascii="Times New Roman" w:hAnsi="Times New Roman" w:cs="Times New Roman"/>
          <w:color w:val="000000" w:themeColor="text1"/>
          <w:sz w:val="28"/>
          <w:szCs w:val="28"/>
          <w:lang w:val="en-US"/>
        </w:rPr>
        <w:t>DateOfHire</w:t>
      </w:r>
      <w:proofErr w:type="spellEnd"/>
      <w:r w:rsidRPr="00A71BE1">
        <w:rPr>
          <w:rFonts w:ascii="Times New Roman" w:hAnsi="Times New Roman" w:cs="Times New Roman"/>
          <w:color w:val="000000" w:themeColor="text1"/>
          <w:sz w:val="28"/>
          <w:szCs w:val="28"/>
          <w:lang w:val="en-US"/>
        </w:rPr>
        <w:t xml:space="preserve"> DATE</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b/>
          <w:color w:val="000000" w:themeColor="text1"/>
          <w:sz w:val="28"/>
          <w:szCs w:val="28"/>
          <w:lang w:val="en-US"/>
        </w:rPr>
        <w:t xml:space="preserve">4. </w:t>
      </w:r>
      <w:r w:rsidRPr="00A71BE1">
        <w:rPr>
          <w:rFonts w:ascii="Times New Roman" w:hAnsi="Times New Roman" w:cs="Times New Roman"/>
          <w:b/>
          <w:color w:val="000000" w:themeColor="text1"/>
          <w:sz w:val="28"/>
          <w:szCs w:val="28"/>
        </w:rPr>
        <w:t>Удаление</w:t>
      </w:r>
      <w:r w:rsidRPr="00A71BE1">
        <w:rPr>
          <w:rFonts w:ascii="Times New Roman" w:hAnsi="Times New Roman" w:cs="Times New Roman"/>
          <w:b/>
          <w:color w:val="000000" w:themeColor="text1"/>
          <w:sz w:val="28"/>
          <w:szCs w:val="28"/>
          <w:lang w:val="en-US"/>
        </w:rPr>
        <w:t xml:space="preserve"> </w:t>
      </w:r>
      <w:r w:rsidRPr="00A71BE1">
        <w:rPr>
          <w:rFonts w:ascii="Times New Roman" w:hAnsi="Times New Roman" w:cs="Times New Roman"/>
          <w:b/>
          <w:color w:val="000000" w:themeColor="text1"/>
          <w:sz w:val="28"/>
          <w:szCs w:val="28"/>
        </w:rPr>
        <w:t>таблицы</w:t>
      </w:r>
      <w:r w:rsidRPr="00A71BE1">
        <w:rPr>
          <w:rFonts w:ascii="Times New Roman" w:hAnsi="Times New Roman" w:cs="Times New Roman"/>
          <w:b/>
          <w:color w:val="000000" w:themeColor="text1"/>
          <w:sz w:val="28"/>
          <w:szCs w:val="28"/>
          <w:lang w:val="en-US"/>
        </w:rPr>
        <w:t xml:space="preserve"> (DROP TABLE)</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Команда DROP TABLE используется для удаления существующей таблицы из базы данных. Вся информация, содержащаяся в таблице, будет утрачена.</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b/>
          <w:color w:val="000000" w:themeColor="text1"/>
          <w:sz w:val="28"/>
          <w:szCs w:val="28"/>
        </w:rPr>
        <w:t>5. Изменение структуры таблицы (ALTER TABLE)</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Команда ALTER TABLE используется для изменения структуры существующей таблицы. С ее помощью можно добавлять, изменять или удалять столбцы, а также изменять другие свойства таблицы.</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ALTER TABLE Employees</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ADD Email </w:t>
      </w:r>
      <w:proofErr w:type="gramStart"/>
      <w:r w:rsidRPr="00A71BE1">
        <w:rPr>
          <w:rFonts w:ascii="Times New Roman" w:hAnsi="Times New Roman" w:cs="Times New Roman"/>
          <w:color w:val="000000" w:themeColor="text1"/>
          <w:sz w:val="28"/>
          <w:szCs w:val="28"/>
          <w:lang w:val="en-US"/>
        </w:rPr>
        <w:t>VARCHAR(</w:t>
      </w:r>
      <w:proofErr w:type="gramEnd"/>
      <w:r w:rsidRPr="00A71BE1">
        <w:rPr>
          <w:rFonts w:ascii="Times New Roman" w:hAnsi="Times New Roman" w:cs="Times New Roman"/>
          <w:color w:val="000000" w:themeColor="text1"/>
          <w:sz w:val="28"/>
          <w:szCs w:val="28"/>
          <w:lang w:val="en-US"/>
        </w:rPr>
        <w:t>100);</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6</w:t>
      </w:r>
      <w:r w:rsidRPr="00A71BE1">
        <w:rPr>
          <w:rFonts w:ascii="Times New Roman" w:hAnsi="Times New Roman" w:cs="Times New Roman"/>
          <w:b/>
          <w:color w:val="000000" w:themeColor="text1"/>
          <w:sz w:val="28"/>
          <w:szCs w:val="28"/>
        </w:rPr>
        <w:t>. Изменение имени таблицы (RENAME TABLE)</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 xml:space="preserve">Для изменения имени таблицы используется команда RENAME TABLE. Однако в различных СУБД синтаксис может отличаться, и в некоторых случаях требуется использовать команду </w:t>
      </w:r>
      <w:proofErr w:type="spellStart"/>
      <w:r w:rsidRPr="00A71BE1">
        <w:rPr>
          <w:rFonts w:ascii="Times New Roman" w:hAnsi="Times New Roman" w:cs="Times New Roman"/>
          <w:color w:val="000000" w:themeColor="text1"/>
          <w:sz w:val="28"/>
          <w:szCs w:val="28"/>
        </w:rPr>
        <w:t>sp_rename</w:t>
      </w:r>
      <w:proofErr w:type="spellEnd"/>
      <w:r w:rsidRPr="00A71BE1">
        <w:rPr>
          <w:rFonts w:ascii="Times New Roman" w:hAnsi="Times New Roman" w:cs="Times New Roman"/>
          <w:color w:val="000000" w:themeColor="text1"/>
          <w:sz w:val="28"/>
          <w:szCs w:val="28"/>
        </w:rPr>
        <w:t xml:space="preserve"> в 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RENAME TABLE Employees TO Staff;</w:t>
      </w:r>
    </w:p>
    <w:p w:rsidR="00BF31AF" w:rsidRPr="00A71BE1" w:rsidRDefault="00BF31AF" w:rsidP="00A71BE1">
      <w:pPr>
        <w:tabs>
          <w:tab w:val="left" w:pos="1134"/>
        </w:tabs>
        <w:spacing w:after="0" w:line="240" w:lineRule="auto"/>
        <w:jc w:val="both"/>
        <w:rPr>
          <w:rFonts w:ascii="Times New Roman" w:hAnsi="Times New Roman" w:cs="Times New Roman"/>
          <w:color w:val="000000" w:themeColor="text1"/>
          <w:sz w:val="28"/>
          <w:szCs w:val="28"/>
          <w:lang w:val="en-US"/>
        </w:rPr>
      </w:pPr>
    </w:p>
    <w:p w:rsidR="00740566" w:rsidRPr="00A71BE1" w:rsidRDefault="00740566" w:rsidP="00A71BE1">
      <w:pPr>
        <w:pStyle w:val="a3"/>
        <w:numPr>
          <w:ilvl w:val="0"/>
          <w:numId w:val="1"/>
        </w:numPr>
        <w:tabs>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Работа с журналом аудита базы данных.</w:t>
      </w:r>
    </w:p>
    <w:p w:rsidR="00A71BE1" w:rsidRPr="00A71BE1" w:rsidRDefault="00A71BE1" w:rsidP="00A71BE1">
      <w:pPr>
        <w:pStyle w:val="a5"/>
        <w:ind w:left="0"/>
        <w:jc w:val="both"/>
        <w:rPr>
          <w:color w:val="000000" w:themeColor="text1"/>
        </w:rPr>
      </w:pPr>
      <w:r w:rsidRPr="00A71BE1">
        <w:rPr>
          <w:color w:val="000000" w:themeColor="text1"/>
        </w:rPr>
        <w:t xml:space="preserve">При работе сервера необходимо отслеживать события, связанные с его </w:t>
      </w:r>
      <w:r w:rsidRPr="00A71BE1">
        <w:rPr>
          <w:color w:val="000000" w:themeColor="text1"/>
        </w:rPr>
        <w:lastRenderedPageBreak/>
        <w:t>работой. Главная цель при этом – как можно быстрее обнаруживать проблемы, возникающие на сервере, и оперативно реагировать на них.</w:t>
      </w:r>
    </w:p>
    <w:p w:rsidR="00A71BE1" w:rsidRPr="00A71BE1" w:rsidRDefault="00A71BE1" w:rsidP="00A71BE1">
      <w:pPr>
        <w:pStyle w:val="a5"/>
        <w:ind w:left="0"/>
        <w:jc w:val="both"/>
        <w:rPr>
          <w:color w:val="000000" w:themeColor="text1"/>
        </w:rPr>
      </w:pPr>
      <w:r w:rsidRPr="00A71BE1">
        <w:rPr>
          <w:color w:val="000000" w:themeColor="text1"/>
        </w:rPr>
        <w:t xml:space="preserve">Самое простое средство мониторинга работы MS SQL </w:t>
      </w:r>
      <w:proofErr w:type="spellStart"/>
      <w:r w:rsidRPr="00A71BE1">
        <w:rPr>
          <w:color w:val="000000" w:themeColor="text1"/>
        </w:rPr>
        <w:t>Server</w:t>
      </w:r>
      <w:proofErr w:type="spellEnd"/>
      <w:r w:rsidRPr="00A71BE1">
        <w:rPr>
          <w:color w:val="000000" w:themeColor="text1"/>
        </w:rPr>
        <w:t xml:space="preserve"> – журналы сервера. Считается, что рабочий день администратора на предприятии должен начинаться с просмотра журналов событий на всех серверах. Для MS SQL </w:t>
      </w:r>
      <w:proofErr w:type="spellStart"/>
      <w:r w:rsidRPr="00A71BE1">
        <w:rPr>
          <w:color w:val="000000" w:themeColor="text1"/>
        </w:rPr>
        <w:t>Server</w:t>
      </w:r>
      <w:proofErr w:type="spellEnd"/>
      <w:r w:rsidRPr="00A71BE1">
        <w:rPr>
          <w:color w:val="000000" w:themeColor="text1"/>
        </w:rPr>
        <w:t xml:space="preserve"> начиная с версии 2005 выделяются 4 журнала:</w:t>
      </w:r>
    </w:p>
    <w:p w:rsidR="00A71BE1" w:rsidRPr="00A71BE1" w:rsidRDefault="00A71BE1" w:rsidP="00B84AB9">
      <w:pPr>
        <w:pStyle w:val="a3"/>
        <w:widowControl w:val="0"/>
        <w:numPr>
          <w:ilvl w:val="0"/>
          <w:numId w:val="61"/>
        </w:numPr>
        <w:tabs>
          <w:tab w:val="left" w:pos="1134"/>
          <w:tab w:val="left" w:pos="1195"/>
        </w:tabs>
        <w:autoSpaceDE w:val="0"/>
        <w:autoSpaceDN w:val="0"/>
        <w:spacing w:after="0" w:line="240" w:lineRule="auto"/>
        <w:ind w:left="0" w:firstLine="0"/>
        <w:contextualSpacing w:val="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 xml:space="preserve">журнал событий самого 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w:t>
      </w:r>
    </w:p>
    <w:p w:rsidR="00A71BE1" w:rsidRPr="00A71BE1" w:rsidRDefault="00A71BE1" w:rsidP="00B84AB9">
      <w:pPr>
        <w:pStyle w:val="a3"/>
        <w:widowControl w:val="0"/>
        <w:numPr>
          <w:ilvl w:val="0"/>
          <w:numId w:val="61"/>
        </w:numPr>
        <w:tabs>
          <w:tab w:val="left" w:pos="1134"/>
          <w:tab w:val="left" w:pos="1195"/>
        </w:tabs>
        <w:autoSpaceDE w:val="0"/>
        <w:autoSpaceDN w:val="0"/>
        <w:spacing w:after="0" w:line="240" w:lineRule="auto"/>
        <w:ind w:left="0" w:firstLine="0"/>
        <w:contextualSpacing w:val="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 xml:space="preserve">журнал событий 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 xml:space="preserve"> </w:t>
      </w:r>
      <w:proofErr w:type="spellStart"/>
      <w:r w:rsidRPr="00A71BE1">
        <w:rPr>
          <w:rFonts w:ascii="Times New Roman" w:hAnsi="Times New Roman" w:cs="Times New Roman"/>
          <w:color w:val="000000" w:themeColor="text1"/>
          <w:sz w:val="28"/>
          <w:szCs w:val="28"/>
        </w:rPr>
        <w:t>Agent</w:t>
      </w:r>
      <w:proofErr w:type="spellEnd"/>
      <w:r w:rsidRPr="00A71BE1">
        <w:rPr>
          <w:rFonts w:ascii="Times New Roman" w:hAnsi="Times New Roman" w:cs="Times New Roman"/>
          <w:color w:val="000000" w:themeColor="text1"/>
          <w:sz w:val="28"/>
          <w:szCs w:val="28"/>
        </w:rPr>
        <w:t>;</w:t>
      </w:r>
    </w:p>
    <w:p w:rsidR="00A71BE1" w:rsidRPr="00A71BE1" w:rsidRDefault="00A71BE1" w:rsidP="00B84AB9">
      <w:pPr>
        <w:pStyle w:val="a3"/>
        <w:widowControl w:val="0"/>
        <w:numPr>
          <w:ilvl w:val="0"/>
          <w:numId w:val="61"/>
        </w:numPr>
        <w:tabs>
          <w:tab w:val="left" w:pos="1134"/>
          <w:tab w:val="left" w:pos="1195"/>
        </w:tabs>
        <w:autoSpaceDE w:val="0"/>
        <w:autoSpaceDN w:val="0"/>
        <w:spacing w:after="0" w:line="240" w:lineRule="auto"/>
        <w:ind w:left="0" w:firstLine="0"/>
        <w:contextualSpacing w:val="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 xml:space="preserve">журнал событий операционной системы </w:t>
      </w:r>
      <w:proofErr w:type="spellStart"/>
      <w:r w:rsidRPr="00A71BE1">
        <w:rPr>
          <w:rFonts w:ascii="Times New Roman" w:hAnsi="Times New Roman" w:cs="Times New Roman"/>
          <w:color w:val="000000" w:themeColor="text1"/>
          <w:sz w:val="28"/>
          <w:szCs w:val="28"/>
        </w:rPr>
        <w:t>Windows</w:t>
      </w:r>
      <w:proofErr w:type="spellEnd"/>
      <w:r w:rsidRPr="00A71BE1">
        <w:rPr>
          <w:rFonts w:ascii="Times New Roman" w:hAnsi="Times New Roman" w:cs="Times New Roman"/>
          <w:color w:val="000000" w:themeColor="text1"/>
          <w:sz w:val="28"/>
          <w:szCs w:val="28"/>
        </w:rPr>
        <w:t>;</w:t>
      </w:r>
    </w:p>
    <w:p w:rsidR="00A71BE1" w:rsidRPr="00A71BE1" w:rsidRDefault="00A71BE1" w:rsidP="00B84AB9">
      <w:pPr>
        <w:pStyle w:val="a3"/>
        <w:widowControl w:val="0"/>
        <w:numPr>
          <w:ilvl w:val="0"/>
          <w:numId w:val="61"/>
        </w:numPr>
        <w:tabs>
          <w:tab w:val="left" w:pos="1134"/>
          <w:tab w:val="left" w:pos="1195"/>
        </w:tabs>
        <w:autoSpaceDE w:val="0"/>
        <w:autoSpaceDN w:val="0"/>
        <w:spacing w:after="0" w:line="240" w:lineRule="auto"/>
        <w:ind w:left="0" w:firstLine="0"/>
        <w:contextualSpacing w:val="0"/>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 xml:space="preserve">журнал событий приложений </w:t>
      </w:r>
      <w:proofErr w:type="spellStart"/>
      <w:r w:rsidRPr="00A71BE1">
        <w:rPr>
          <w:rFonts w:ascii="Times New Roman" w:hAnsi="Times New Roman" w:cs="Times New Roman"/>
          <w:color w:val="000000" w:themeColor="text1"/>
          <w:sz w:val="28"/>
          <w:szCs w:val="28"/>
        </w:rPr>
        <w:t>Windows</w:t>
      </w:r>
      <w:proofErr w:type="spellEnd"/>
      <w:r w:rsidRPr="00A71BE1">
        <w:rPr>
          <w:rFonts w:ascii="Times New Roman" w:hAnsi="Times New Roman" w:cs="Times New Roman"/>
          <w:color w:val="000000" w:themeColor="text1"/>
          <w:sz w:val="28"/>
          <w:szCs w:val="28"/>
        </w:rPr>
        <w:t>.</w:t>
      </w:r>
    </w:p>
    <w:p w:rsidR="00BF31AF" w:rsidRPr="00A71BE1" w:rsidRDefault="00A71BE1" w:rsidP="00A71BE1">
      <w:pPr>
        <w:tabs>
          <w:tab w:val="left" w:pos="1134"/>
        </w:tabs>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 xml:space="preserve">Журналы можно просматривать разными способами. Самый простой и рекомендованный – использовать </w:t>
      </w:r>
      <w:proofErr w:type="spellStart"/>
      <w:r w:rsidRPr="00A71BE1">
        <w:rPr>
          <w:rFonts w:ascii="Times New Roman" w:hAnsi="Times New Roman" w:cs="Times New Roman"/>
          <w:color w:val="000000" w:themeColor="text1"/>
          <w:sz w:val="28"/>
          <w:szCs w:val="28"/>
        </w:rPr>
        <w:t>просмотрщик</w:t>
      </w:r>
      <w:proofErr w:type="spellEnd"/>
      <w:r w:rsidRPr="00A71BE1">
        <w:rPr>
          <w:rFonts w:ascii="Times New Roman" w:hAnsi="Times New Roman" w:cs="Times New Roman"/>
          <w:color w:val="000000" w:themeColor="text1"/>
          <w:sz w:val="28"/>
          <w:szCs w:val="28"/>
        </w:rPr>
        <w:t xml:space="preserve">, который встроен в 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 xml:space="preserve"> </w:t>
      </w:r>
      <w:proofErr w:type="spellStart"/>
      <w:r w:rsidRPr="00A71BE1">
        <w:rPr>
          <w:rFonts w:ascii="Times New Roman" w:hAnsi="Times New Roman" w:cs="Times New Roman"/>
          <w:color w:val="000000" w:themeColor="text1"/>
          <w:sz w:val="28"/>
          <w:szCs w:val="28"/>
        </w:rPr>
        <w:t>Management</w:t>
      </w:r>
      <w:proofErr w:type="spellEnd"/>
      <w:r w:rsidRPr="00A71BE1">
        <w:rPr>
          <w:rFonts w:ascii="Times New Roman" w:hAnsi="Times New Roman" w:cs="Times New Roman"/>
          <w:color w:val="000000" w:themeColor="text1"/>
          <w:sz w:val="28"/>
          <w:szCs w:val="28"/>
        </w:rPr>
        <w:t xml:space="preserve"> </w:t>
      </w:r>
      <w:proofErr w:type="spellStart"/>
      <w:r w:rsidRPr="00A71BE1">
        <w:rPr>
          <w:rFonts w:ascii="Times New Roman" w:hAnsi="Times New Roman" w:cs="Times New Roman"/>
          <w:color w:val="000000" w:themeColor="text1"/>
          <w:sz w:val="28"/>
          <w:szCs w:val="28"/>
        </w:rPr>
        <w:t>Studio</w:t>
      </w:r>
      <w:proofErr w:type="spellEnd"/>
      <w:r w:rsidRPr="00A71BE1">
        <w:rPr>
          <w:rFonts w:ascii="Times New Roman" w:hAnsi="Times New Roman" w:cs="Times New Roman"/>
          <w:color w:val="000000" w:themeColor="text1"/>
          <w:sz w:val="28"/>
          <w:szCs w:val="28"/>
        </w:rPr>
        <w:t xml:space="preserve">. Запустить его можно из контейнера </w:t>
      </w:r>
      <w:proofErr w:type="spellStart"/>
      <w:r w:rsidRPr="00A71BE1">
        <w:rPr>
          <w:rFonts w:ascii="Times New Roman" w:hAnsi="Times New Roman" w:cs="Times New Roman"/>
          <w:color w:val="000000" w:themeColor="text1"/>
          <w:sz w:val="28"/>
          <w:szCs w:val="28"/>
        </w:rPr>
        <w:t>Management</w:t>
      </w:r>
      <w:proofErr w:type="spellEnd"/>
      <w:r w:rsidRPr="00A71BE1">
        <w:rPr>
          <w:rFonts w:ascii="Times New Roman" w:hAnsi="Times New Roman" w:cs="Times New Roman"/>
          <w:color w:val="000000" w:themeColor="text1"/>
          <w:sz w:val="28"/>
          <w:szCs w:val="28"/>
        </w:rPr>
        <w:t xml:space="preserve"> | 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 xml:space="preserve"> </w:t>
      </w:r>
      <w:proofErr w:type="spellStart"/>
      <w:r w:rsidRPr="00A71BE1">
        <w:rPr>
          <w:rFonts w:ascii="Times New Roman" w:hAnsi="Times New Roman" w:cs="Times New Roman"/>
          <w:color w:val="000000" w:themeColor="text1"/>
          <w:sz w:val="28"/>
          <w:szCs w:val="28"/>
        </w:rPr>
        <w:t>Logs</w:t>
      </w:r>
      <w:proofErr w:type="spellEnd"/>
      <w:r w:rsidRPr="00A71BE1">
        <w:rPr>
          <w:rFonts w:ascii="Times New Roman" w:hAnsi="Times New Roman" w:cs="Times New Roman"/>
          <w:color w:val="000000" w:themeColor="text1"/>
          <w:sz w:val="28"/>
          <w:szCs w:val="28"/>
        </w:rPr>
        <w:t xml:space="preserve"> (Управление) | Журналы 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 xml:space="preserve">. В списке журналов нужно щелкнуть правой кнопкой мыши по требуемому журналу и в контекстном меню выбрать </w:t>
      </w:r>
      <w:proofErr w:type="spellStart"/>
      <w:r w:rsidRPr="00A71BE1">
        <w:rPr>
          <w:rFonts w:ascii="Times New Roman" w:hAnsi="Times New Roman" w:cs="Times New Roman"/>
          <w:color w:val="000000" w:themeColor="text1"/>
          <w:sz w:val="28"/>
          <w:szCs w:val="28"/>
        </w:rPr>
        <w:t>View</w:t>
      </w:r>
      <w:proofErr w:type="spellEnd"/>
      <w:r w:rsidRPr="00A71BE1">
        <w:rPr>
          <w:rFonts w:ascii="Times New Roman" w:hAnsi="Times New Roman" w:cs="Times New Roman"/>
          <w:color w:val="000000" w:themeColor="text1"/>
          <w:sz w:val="28"/>
          <w:szCs w:val="28"/>
        </w:rPr>
        <w:t xml:space="preserve"> 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 xml:space="preserve"> </w:t>
      </w:r>
      <w:proofErr w:type="spellStart"/>
      <w:r w:rsidRPr="00A71BE1">
        <w:rPr>
          <w:rFonts w:ascii="Times New Roman" w:hAnsi="Times New Roman" w:cs="Times New Roman"/>
          <w:color w:val="000000" w:themeColor="text1"/>
          <w:sz w:val="28"/>
          <w:szCs w:val="28"/>
        </w:rPr>
        <w:t>Log</w:t>
      </w:r>
      <w:proofErr w:type="spellEnd"/>
      <w:r w:rsidRPr="00A71BE1">
        <w:rPr>
          <w:rFonts w:ascii="Times New Roman" w:hAnsi="Times New Roman" w:cs="Times New Roman"/>
          <w:color w:val="000000" w:themeColor="text1"/>
          <w:sz w:val="28"/>
          <w:szCs w:val="28"/>
        </w:rPr>
        <w:t xml:space="preserve"> (Просмотреть журнал S</w:t>
      </w:r>
      <w:r w:rsidRPr="00A71BE1">
        <w:rPr>
          <w:rFonts w:ascii="Times New Roman" w:hAnsi="Times New Roman" w:cs="Times New Roman"/>
          <w:color w:val="000000" w:themeColor="text1"/>
          <w:sz w:val="28"/>
          <w:szCs w:val="28"/>
        </w:rPr>
        <w:t xml:space="preserve">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 xml:space="preserve">). Откроется окно </w:t>
      </w:r>
      <w:proofErr w:type="spellStart"/>
      <w:r w:rsidRPr="00A71BE1">
        <w:rPr>
          <w:rFonts w:ascii="Times New Roman" w:hAnsi="Times New Roman" w:cs="Times New Roman"/>
          <w:color w:val="000000" w:themeColor="text1"/>
          <w:sz w:val="28"/>
          <w:szCs w:val="28"/>
        </w:rPr>
        <w:t>про</w:t>
      </w:r>
      <w:r w:rsidRPr="00A71BE1">
        <w:rPr>
          <w:rFonts w:ascii="Times New Roman" w:hAnsi="Times New Roman" w:cs="Times New Roman"/>
          <w:color w:val="000000" w:themeColor="text1"/>
          <w:sz w:val="28"/>
          <w:szCs w:val="28"/>
        </w:rPr>
        <w:t>смотрщика</w:t>
      </w:r>
      <w:proofErr w:type="spellEnd"/>
      <w:r w:rsidRPr="00A71BE1">
        <w:rPr>
          <w:rFonts w:ascii="Times New Roman" w:hAnsi="Times New Roman" w:cs="Times New Roman"/>
          <w:color w:val="000000" w:themeColor="text1"/>
          <w:sz w:val="28"/>
          <w:szCs w:val="28"/>
        </w:rPr>
        <w:t xml:space="preserve"> журналов</w:t>
      </w:r>
    </w:p>
    <w:p w:rsidR="00A71BE1" w:rsidRPr="00A71BE1" w:rsidRDefault="00A71BE1" w:rsidP="00A71BE1">
      <w:pPr>
        <w:pStyle w:val="a5"/>
        <w:ind w:left="0"/>
        <w:jc w:val="both"/>
        <w:rPr>
          <w:color w:val="000000" w:themeColor="text1"/>
        </w:rPr>
      </w:pPr>
      <w:r w:rsidRPr="00A71BE1">
        <w:rPr>
          <w:color w:val="000000" w:themeColor="text1"/>
        </w:rPr>
        <w:t xml:space="preserve">При помощи </w:t>
      </w:r>
      <w:proofErr w:type="spellStart"/>
      <w:r w:rsidRPr="00A71BE1">
        <w:rPr>
          <w:color w:val="000000" w:themeColor="text1"/>
        </w:rPr>
        <w:t>просмотрщика</w:t>
      </w:r>
      <w:proofErr w:type="spellEnd"/>
      <w:r w:rsidRPr="00A71BE1">
        <w:rPr>
          <w:color w:val="000000" w:themeColor="text1"/>
        </w:rPr>
        <w:t xml:space="preserve"> журналов можно просматривать не только журналы SQL </w:t>
      </w:r>
      <w:proofErr w:type="spellStart"/>
      <w:r w:rsidRPr="00A71BE1">
        <w:rPr>
          <w:color w:val="000000" w:themeColor="text1"/>
        </w:rPr>
        <w:t>Server</w:t>
      </w:r>
      <w:proofErr w:type="spellEnd"/>
      <w:r w:rsidRPr="00A71BE1">
        <w:rPr>
          <w:color w:val="000000" w:themeColor="text1"/>
        </w:rPr>
        <w:t xml:space="preserve">, но и журналы SQL </w:t>
      </w:r>
      <w:proofErr w:type="spellStart"/>
      <w:r w:rsidRPr="00A71BE1">
        <w:rPr>
          <w:color w:val="000000" w:themeColor="text1"/>
        </w:rPr>
        <w:t>Server</w:t>
      </w:r>
      <w:proofErr w:type="spellEnd"/>
      <w:r w:rsidRPr="00A71BE1">
        <w:rPr>
          <w:color w:val="000000" w:themeColor="text1"/>
        </w:rPr>
        <w:t xml:space="preserve"> </w:t>
      </w:r>
      <w:proofErr w:type="spellStart"/>
      <w:r w:rsidRPr="00A71BE1">
        <w:rPr>
          <w:color w:val="000000" w:themeColor="text1"/>
        </w:rPr>
        <w:t>Agent</w:t>
      </w:r>
      <w:proofErr w:type="spellEnd"/>
      <w:r w:rsidRPr="00A71BE1">
        <w:rPr>
          <w:color w:val="000000" w:themeColor="text1"/>
        </w:rPr>
        <w:t xml:space="preserve">, </w:t>
      </w:r>
      <w:proofErr w:type="spellStart"/>
      <w:r w:rsidRPr="00A71BE1">
        <w:rPr>
          <w:color w:val="000000" w:themeColor="text1"/>
        </w:rPr>
        <w:t>Windows</w:t>
      </w:r>
      <w:proofErr w:type="spellEnd"/>
      <w:r w:rsidRPr="00A71BE1">
        <w:rPr>
          <w:color w:val="000000" w:themeColor="text1"/>
        </w:rPr>
        <w:t xml:space="preserve"> и </w:t>
      </w:r>
      <w:proofErr w:type="spellStart"/>
      <w:r w:rsidRPr="00A71BE1">
        <w:rPr>
          <w:color w:val="000000" w:themeColor="text1"/>
        </w:rPr>
        <w:t>Database</w:t>
      </w:r>
      <w:proofErr w:type="spellEnd"/>
      <w:r w:rsidRPr="00A71BE1">
        <w:rPr>
          <w:color w:val="000000" w:themeColor="text1"/>
        </w:rPr>
        <w:t xml:space="preserve"> </w:t>
      </w:r>
      <w:proofErr w:type="spellStart"/>
      <w:r w:rsidRPr="00A71BE1">
        <w:rPr>
          <w:color w:val="000000" w:themeColor="text1"/>
        </w:rPr>
        <w:t>Mail</w:t>
      </w:r>
      <w:proofErr w:type="spellEnd"/>
      <w:r w:rsidRPr="00A71BE1">
        <w:rPr>
          <w:color w:val="000000" w:themeColor="text1"/>
        </w:rPr>
        <w:t xml:space="preserve">, можно экспортировать данные из журналов при помощи кнопки </w:t>
      </w:r>
      <w:proofErr w:type="spellStart"/>
      <w:r w:rsidRPr="00A71BE1">
        <w:rPr>
          <w:color w:val="000000" w:themeColor="text1"/>
        </w:rPr>
        <w:t>Export</w:t>
      </w:r>
      <w:proofErr w:type="spellEnd"/>
      <w:r w:rsidRPr="00A71BE1">
        <w:rPr>
          <w:color w:val="000000" w:themeColor="text1"/>
        </w:rPr>
        <w:t xml:space="preserve"> (Экспортировать), в том числе и в очень удобный для загрузки в базу данных формат CSV, можно настраивать фильтрацию и производить поиск нужной информации.</w:t>
      </w:r>
    </w:p>
    <w:p w:rsidR="00A71BE1" w:rsidRPr="00A71BE1" w:rsidRDefault="00A71BE1" w:rsidP="00A71BE1">
      <w:pPr>
        <w:pStyle w:val="a5"/>
        <w:ind w:left="0"/>
        <w:jc w:val="both"/>
        <w:rPr>
          <w:color w:val="000000" w:themeColor="text1"/>
        </w:rPr>
      </w:pPr>
      <w:r w:rsidRPr="00A71BE1">
        <w:rPr>
          <w:color w:val="000000" w:themeColor="text1"/>
        </w:rPr>
        <w:t xml:space="preserve">Журналы событий SQL </w:t>
      </w:r>
      <w:proofErr w:type="spellStart"/>
      <w:r w:rsidRPr="00A71BE1">
        <w:rPr>
          <w:color w:val="000000" w:themeColor="text1"/>
        </w:rPr>
        <w:t>Server</w:t>
      </w:r>
      <w:proofErr w:type="spellEnd"/>
      <w:r w:rsidRPr="00A71BE1">
        <w:rPr>
          <w:color w:val="000000" w:themeColor="text1"/>
        </w:rPr>
        <w:t xml:space="preserve"> можно просматривать и «вручную», при помощи любого текстового редактора. По умолчанию они находятся в каталоге C:\Program </w:t>
      </w:r>
      <w:proofErr w:type="spellStart"/>
      <w:r w:rsidRPr="00A71BE1">
        <w:rPr>
          <w:color w:val="000000" w:themeColor="text1"/>
        </w:rPr>
        <w:t>Files</w:t>
      </w:r>
      <w:proofErr w:type="spellEnd"/>
      <w:r w:rsidRPr="00A71BE1">
        <w:rPr>
          <w:color w:val="000000" w:themeColor="text1"/>
        </w:rPr>
        <w:t>\</w:t>
      </w:r>
      <w:proofErr w:type="spellStart"/>
      <w:r w:rsidRPr="00A71BE1">
        <w:rPr>
          <w:color w:val="000000" w:themeColor="text1"/>
        </w:rPr>
        <w:t>Microsoft</w:t>
      </w:r>
      <w:proofErr w:type="spellEnd"/>
      <w:r w:rsidRPr="00A71BE1">
        <w:rPr>
          <w:color w:val="000000" w:themeColor="text1"/>
        </w:rPr>
        <w:t xml:space="preserve"> SQL </w:t>
      </w:r>
      <w:proofErr w:type="spellStart"/>
      <w:r w:rsidRPr="00A71BE1">
        <w:rPr>
          <w:color w:val="000000" w:themeColor="text1"/>
        </w:rPr>
        <w:t>Server</w:t>
      </w:r>
      <w:proofErr w:type="spellEnd"/>
      <w:r w:rsidRPr="00A71BE1">
        <w:rPr>
          <w:color w:val="000000" w:themeColor="text1"/>
        </w:rPr>
        <w:t xml:space="preserve">\MSSQL\LOG. Там же находятся и журналы SQL </w:t>
      </w:r>
      <w:proofErr w:type="spellStart"/>
      <w:r w:rsidRPr="00A71BE1">
        <w:rPr>
          <w:color w:val="000000" w:themeColor="text1"/>
        </w:rPr>
        <w:t>Server</w:t>
      </w:r>
      <w:proofErr w:type="spellEnd"/>
      <w:r w:rsidRPr="00A71BE1">
        <w:rPr>
          <w:color w:val="000000" w:themeColor="text1"/>
        </w:rPr>
        <w:t xml:space="preserve"> </w:t>
      </w:r>
      <w:proofErr w:type="spellStart"/>
      <w:r w:rsidRPr="00A71BE1">
        <w:rPr>
          <w:color w:val="000000" w:themeColor="text1"/>
        </w:rPr>
        <w:t>Agent</w:t>
      </w:r>
      <w:proofErr w:type="spellEnd"/>
      <w:r w:rsidRPr="00A71BE1">
        <w:rPr>
          <w:color w:val="000000" w:themeColor="text1"/>
        </w:rPr>
        <w:t>.</w:t>
      </w:r>
    </w:p>
    <w:p w:rsidR="00A71BE1" w:rsidRPr="00A71BE1" w:rsidRDefault="00A71BE1" w:rsidP="00A71BE1">
      <w:pPr>
        <w:pStyle w:val="a5"/>
        <w:ind w:left="0"/>
        <w:jc w:val="both"/>
        <w:rPr>
          <w:color w:val="000000" w:themeColor="text1"/>
        </w:rPr>
      </w:pPr>
      <w:r w:rsidRPr="00A71BE1">
        <w:rPr>
          <w:color w:val="000000" w:themeColor="text1"/>
        </w:rPr>
        <w:t xml:space="preserve">Если вам нужен более подробный протокол событий, происходящий на сервере, можно воспользоваться параметром C2 </w:t>
      </w:r>
      <w:proofErr w:type="spellStart"/>
      <w:r w:rsidRPr="00A71BE1">
        <w:rPr>
          <w:color w:val="000000" w:themeColor="text1"/>
        </w:rPr>
        <w:t>Audit</w:t>
      </w:r>
      <w:proofErr w:type="spellEnd"/>
      <w:r w:rsidRPr="00A71BE1">
        <w:rPr>
          <w:color w:val="000000" w:themeColor="text1"/>
        </w:rPr>
        <w:t xml:space="preserve"> </w:t>
      </w:r>
      <w:proofErr w:type="spellStart"/>
      <w:r w:rsidRPr="00A71BE1">
        <w:rPr>
          <w:color w:val="000000" w:themeColor="text1"/>
        </w:rPr>
        <w:t>Tracing</w:t>
      </w:r>
      <w:proofErr w:type="spellEnd"/>
      <w:r w:rsidRPr="00A71BE1">
        <w:rPr>
          <w:color w:val="000000" w:themeColor="text1"/>
        </w:rPr>
        <w:t xml:space="preserve">. Его можно установить на вкладке </w:t>
      </w:r>
      <w:proofErr w:type="spellStart"/>
      <w:r w:rsidRPr="00A71BE1">
        <w:rPr>
          <w:color w:val="000000" w:themeColor="text1"/>
        </w:rPr>
        <w:t>Security</w:t>
      </w:r>
      <w:proofErr w:type="spellEnd"/>
      <w:r w:rsidRPr="00A71BE1">
        <w:rPr>
          <w:color w:val="000000" w:themeColor="text1"/>
        </w:rPr>
        <w:t xml:space="preserve"> (Безопасность) свойств сервера в </w:t>
      </w:r>
      <w:proofErr w:type="spellStart"/>
      <w:r w:rsidRPr="00A71BE1">
        <w:rPr>
          <w:color w:val="000000" w:themeColor="text1"/>
        </w:rPr>
        <w:t>Management</w:t>
      </w:r>
      <w:proofErr w:type="spellEnd"/>
      <w:r w:rsidRPr="00A71BE1">
        <w:rPr>
          <w:color w:val="000000" w:themeColor="text1"/>
        </w:rPr>
        <w:t xml:space="preserve"> </w:t>
      </w:r>
      <w:proofErr w:type="spellStart"/>
      <w:r w:rsidRPr="00A71BE1">
        <w:rPr>
          <w:color w:val="000000" w:themeColor="text1"/>
        </w:rPr>
        <w:t>Studio</w:t>
      </w:r>
      <w:proofErr w:type="spellEnd"/>
      <w:r w:rsidRPr="00A71BE1">
        <w:rPr>
          <w:color w:val="000000" w:themeColor="text1"/>
        </w:rPr>
        <w:t xml:space="preserve">. В этом режиме в каталоге </w:t>
      </w:r>
      <w:proofErr w:type="spellStart"/>
      <w:r w:rsidRPr="00A71BE1">
        <w:rPr>
          <w:color w:val="000000" w:themeColor="text1"/>
        </w:rPr>
        <w:t>Data</w:t>
      </w:r>
      <w:proofErr w:type="spellEnd"/>
      <w:r w:rsidRPr="00A71BE1">
        <w:rPr>
          <w:color w:val="000000" w:themeColor="text1"/>
        </w:rPr>
        <w:t xml:space="preserve"> (Данные) для данного экземпляра сервера будут автоматически создаваться текстовые файлы с очень подробной информацией, которая может потребоваться для аудита в соответствии со стандартом безопасности C2.</w:t>
      </w:r>
    </w:p>
    <w:p w:rsidR="00A71BE1" w:rsidRPr="00A71BE1" w:rsidRDefault="00A71BE1" w:rsidP="00A71BE1">
      <w:pPr>
        <w:tabs>
          <w:tab w:val="left" w:pos="1134"/>
        </w:tabs>
        <w:spacing w:after="0" w:line="240" w:lineRule="auto"/>
        <w:jc w:val="both"/>
        <w:rPr>
          <w:rFonts w:ascii="Times New Roman" w:hAnsi="Times New Roman" w:cs="Times New Roman"/>
          <w:color w:val="000000" w:themeColor="text1"/>
          <w:sz w:val="28"/>
          <w:szCs w:val="28"/>
        </w:rPr>
      </w:pPr>
    </w:p>
    <w:p w:rsidR="00046037" w:rsidRPr="00A71BE1" w:rsidRDefault="00277671" w:rsidP="00A71BE1">
      <w:pPr>
        <w:pStyle w:val="a3"/>
        <w:numPr>
          <w:ilvl w:val="0"/>
          <w:numId w:val="1"/>
        </w:numPr>
        <w:tabs>
          <w:tab w:val="left" w:pos="851"/>
          <w:tab w:val="left" w:pos="1134"/>
        </w:tabs>
        <w:spacing w:after="0" w:line="240" w:lineRule="auto"/>
        <w:ind w:left="0" w:firstLine="0"/>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Создание </w:t>
      </w:r>
      <w:r w:rsidRPr="00A71BE1">
        <w:rPr>
          <w:rFonts w:ascii="Times New Roman" w:hAnsi="Times New Roman" w:cs="Times New Roman"/>
          <w:b/>
          <w:color w:val="000000" w:themeColor="text1"/>
          <w:sz w:val="28"/>
          <w:szCs w:val="28"/>
          <w:lang w:val="en-US"/>
        </w:rPr>
        <w:t>SQL</w:t>
      </w:r>
      <w:r w:rsidRPr="00A71BE1">
        <w:rPr>
          <w:rFonts w:ascii="Times New Roman" w:hAnsi="Times New Roman" w:cs="Times New Roman"/>
          <w:b/>
          <w:color w:val="000000" w:themeColor="text1"/>
          <w:sz w:val="28"/>
          <w:szCs w:val="28"/>
        </w:rPr>
        <w:t xml:space="preserve"> запросов с использованием специальных операторов: принадлежность множеству; принадлежность диапазону; соответствие шаблону; соответствие регулярному выражению; неопределенное значение.</w:t>
      </w:r>
      <w:r w:rsidR="00C30470" w:rsidRPr="00A71BE1">
        <w:rPr>
          <w:rFonts w:ascii="Times New Roman" w:hAnsi="Times New Roman" w:cs="Times New Roman"/>
          <w:b/>
          <w:color w:val="000000" w:themeColor="text1"/>
          <w:sz w:val="28"/>
          <w:szCs w:val="28"/>
        </w:rPr>
        <w:t xml:space="preserve"> Привести примеры.</w:t>
      </w:r>
    </w:p>
    <w:p w:rsidR="00A71BE1" w:rsidRPr="00A71BE1" w:rsidRDefault="00A71BE1" w:rsidP="00A71BE1">
      <w:pPr>
        <w:spacing w:after="0" w:line="240" w:lineRule="auto"/>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1. Принадлежность множеству — оператор IN</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Оператор IN используется для проверки того, принадлежит ли значение одному из элементов заданного множества. Это особенно удобно, если нужно проверить несколько значений в одном запросе.</w:t>
      </w:r>
    </w:p>
    <w:p w:rsidR="00A71BE1" w:rsidRPr="00A71BE1" w:rsidRDefault="00A71BE1" w:rsidP="00A71BE1">
      <w:pPr>
        <w:spacing w:after="0" w:line="240" w:lineRule="auto"/>
        <w:jc w:val="both"/>
        <w:rPr>
          <w:rFonts w:ascii="Times New Roman" w:hAnsi="Times New Roman" w:cs="Times New Roman"/>
          <w:b/>
          <w:color w:val="000000" w:themeColor="text1"/>
          <w:sz w:val="28"/>
          <w:szCs w:val="28"/>
          <w:lang w:val="en-US"/>
        </w:rPr>
      </w:pPr>
      <w:r w:rsidRPr="00A71BE1">
        <w:rPr>
          <w:rFonts w:ascii="Times New Roman" w:hAnsi="Times New Roman" w:cs="Times New Roman"/>
          <w:b/>
          <w:color w:val="000000" w:themeColor="text1"/>
          <w:sz w:val="28"/>
          <w:szCs w:val="28"/>
        </w:rPr>
        <w:t>Синтаксис</w:t>
      </w:r>
      <w:r w:rsidRPr="00A71BE1">
        <w:rPr>
          <w:rFonts w:ascii="Times New Roman" w:hAnsi="Times New Roman" w:cs="Times New Roman"/>
          <w:b/>
          <w:color w:val="000000" w:themeColor="text1"/>
          <w:sz w:val="28"/>
          <w:szCs w:val="28"/>
          <w:lang w:val="en-US"/>
        </w:rPr>
        <w:t>:</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lastRenderedPageBreak/>
        <w:t>SELECT *</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FROM Employees</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WHERE Position IN ('Manager', 'Developer', 'Analyst');</w:t>
      </w:r>
    </w:p>
    <w:p w:rsidR="00A71BE1" w:rsidRPr="00A71BE1" w:rsidRDefault="00A71BE1" w:rsidP="00A71BE1">
      <w:pPr>
        <w:spacing w:after="0" w:line="240" w:lineRule="auto"/>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2. Принадлежность диапазону — оператор </w:t>
      </w:r>
      <w:r w:rsidRPr="00A71BE1">
        <w:rPr>
          <w:rFonts w:ascii="Times New Roman" w:hAnsi="Times New Roman" w:cs="Times New Roman"/>
          <w:b/>
          <w:color w:val="000000" w:themeColor="text1"/>
          <w:sz w:val="28"/>
          <w:szCs w:val="28"/>
          <w:lang w:val="en-US"/>
        </w:rPr>
        <w:t>BETWEEN</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 xml:space="preserve">Оператор </w:t>
      </w:r>
      <w:r w:rsidRPr="00A71BE1">
        <w:rPr>
          <w:rFonts w:ascii="Times New Roman" w:hAnsi="Times New Roman" w:cs="Times New Roman"/>
          <w:color w:val="000000" w:themeColor="text1"/>
          <w:sz w:val="28"/>
          <w:szCs w:val="28"/>
          <w:lang w:val="en-US"/>
        </w:rPr>
        <w:t>BETWEEN</w:t>
      </w:r>
      <w:r w:rsidRPr="00A71BE1">
        <w:rPr>
          <w:rFonts w:ascii="Times New Roman" w:hAnsi="Times New Roman" w:cs="Times New Roman"/>
          <w:color w:val="000000" w:themeColor="text1"/>
          <w:sz w:val="28"/>
          <w:szCs w:val="28"/>
        </w:rPr>
        <w:t xml:space="preserve"> используется для проверки того, лежит ли значение в пределах определенного диапазона. Диапазон может быть задан числовыми значениями, датами и т.д.</w:t>
      </w:r>
    </w:p>
    <w:p w:rsidR="00A71BE1" w:rsidRPr="00A71BE1" w:rsidRDefault="00A71BE1" w:rsidP="00A71BE1">
      <w:pPr>
        <w:spacing w:after="0" w:line="240" w:lineRule="auto"/>
        <w:jc w:val="both"/>
        <w:rPr>
          <w:rFonts w:ascii="Times New Roman" w:hAnsi="Times New Roman" w:cs="Times New Roman"/>
          <w:b/>
          <w:color w:val="000000" w:themeColor="text1"/>
          <w:sz w:val="28"/>
          <w:szCs w:val="28"/>
          <w:lang w:val="en-US"/>
        </w:rPr>
      </w:pPr>
      <w:r w:rsidRPr="00A71BE1">
        <w:rPr>
          <w:rFonts w:ascii="Times New Roman" w:hAnsi="Times New Roman" w:cs="Times New Roman"/>
          <w:b/>
          <w:color w:val="000000" w:themeColor="text1"/>
          <w:sz w:val="28"/>
          <w:szCs w:val="28"/>
        </w:rPr>
        <w:t>Синтаксис</w:t>
      </w:r>
      <w:r w:rsidRPr="00A71BE1">
        <w:rPr>
          <w:rFonts w:ascii="Times New Roman" w:hAnsi="Times New Roman" w:cs="Times New Roman"/>
          <w:b/>
          <w:color w:val="000000" w:themeColor="text1"/>
          <w:sz w:val="28"/>
          <w:szCs w:val="28"/>
          <w:lang w:val="en-US"/>
        </w:rPr>
        <w:t>:</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SELECT *</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FROM Employees</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WHERE Salary BETWEEN 50000 AND 100000;</w:t>
      </w:r>
    </w:p>
    <w:p w:rsidR="00A71BE1" w:rsidRPr="00A71BE1" w:rsidRDefault="00A71BE1" w:rsidP="00A71BE1">
      <w:pPr>
        <w:spacing w:after="0" w:line="240" w:lineRule="auto"/>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3. Соответствие шаблону — оператор LIKE</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Оператор LIKE используется для поиска значений, которые соответствуют определенному шаблону. Шаблон может содержать специальные символы подстановки, такие как % (любой набор символов) и _ (один символ).</w:t>
      </w:r>
    </w:p>
    <w:p w:rsidR="00A71BE1" w:rsidRPr="00A71BE1" w:rsidRDefault="00A71BE1" w:rsidP="00A71BE1">
      <w:pPr>
        <w:spacing w:after="0" w:line="240" w:lineRule="auto"/>
        <w:jc w:val="both"/>
        <w:rPr>
          <w:rFonts w:ascii="Times New Roman" w:hAnsi="Times New Roman" w:cs="Times New Roman"/>
          <w:b/>
          <w:color w:val="000000" w:themeColor="text1"/>
          <w:sz w:val="28"/>
          <w:szCs w:val="28"/>
          <w:lang w:val="en-US"/>
        </w:rPr>
      </w:pPr>
      <w:r w:rsidRPr="00A71BE1">
        <w:rPr>
          <w:rFonts w:ascii="Times New Roman" w:hAnsi="Times New Roman" w:cs="Times New Roman"/>
          <w:b/>
          <w:color w:val="000000" w:themeColor="text1"/>
          <w:sz w:val="28"/>
          <w:szCs w:val="28"/>
        </w:rPr>
        <w:t>Синтаксис</w:t>
      </w:r>
      <w:r w:rsidRPr="00A71BE1">
        <w:rPr>
          <w:rFonts w:ascii="Times New Roman" w:hAnsi="Times New Roman" w:cs="Times New Roman"/>
          <w:b/>
          <w:color w:val="000000" w:themeColor="text1"/>
          <w:sz w:val="28"/>
          <w:szCs w:val="28"/>
          <w:lang w:val="en-US"/>
        </w:rPr>
        <w:t>:</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SELECT * </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FROM Employees</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WHERE </w:t>
      </w:r>
      <w:proofErr w:type="spellStart"/>
      <w:r w:rsidRPr="00A71BE1">
        <w:rPr>
          <w:rFonts w:ascii="Times New Roman" w:hAnsi="Times New Roman" w:cs="Times New Roman"/>
          <w:color w:val="000000" w:themeColor="text1"/>
          <w:sz w:val="28"/>
          <w:szCs w:val="28"/>
          <w:lang w:val="en-US"/>
        </w:rPr>
        <w:t>FullName</w:t>
      </w:r>
      <w:proofErr w:type="spellEnd"/>
      <w:r w:rsidRPr="00A71BE1">
        <w:rPr>
          <w:rFonts w:ascii="Times New Roman" w:hAnsi="Times New Roman" w:cs="Times New Roman"/>
          <w:color w:val="000000" w:themeColor="text1"/>
          <w:sz w:val="28"/>
          <w:szCs w:val="28"/>
          <w:lang w:val="en-US"/>
        </w:rPr>
        <w:t xml:space="preserve"> LIKE 'J%';</w:t>
      </w:r>
    </w:p>
    <w:p w:rsidR="00A71BE1" w:rsidRPr="00A71BE1" w:rsidRDefault="00A71BE1" w:rsidP="00A71BE1">
      <w:pPr>
        <w:spacing w:after="0" w:line="240" w:lineRule="auto"/>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 xml:space="preserve">4. Соответствие регулярному выражению — оператор </w:t>
      </w:r>
      <w:r w:rsidRPr="00A71BE1">
        <w:rPr>
          <w:rFonts w:ascii="Times New Roman" w:hAnsi="Times New Roman" w:cs="Times New Roman"/>
          <w:b/>
          <w:color w:val="000000" w:themeColor="text1"/>
          <w:sz w:val="28"/>
          <w:szCs w:val="28"/>
          <w:lang w:val="en-US"/>
        </w:rPr>
        <w:t>PATINDEX</w:t>
      </w:r>
      <w:r w:rsidRPr="00A71BE1">
        <w:rPr>
          <w:rFonts w:ascii="Times New Roman" w:hAnsi="Times New Roman" w:cs="Times New Roman"/>
          <w:b/>
          <w:color w:val="000000" w:themeColor="text1"/>
          <w:sz w:val="28"/>
          <w:szCs w:val="28"/>
        </w:rPr>
        <w:t xml:space="preserve"> или </w:t>
      </w:r>
      <w:r w:rsidRPr="00A71BE1">
        <w:rPr>
          <w:rFonts w:ascii="Times New Roman" w:hAnsi="Times New Roman" w:cs="Times New Roman"/>
          <w:b/>
          <w:color w:val="000000" w:themeColor="text1"/>
          <w:sz w:val="28"/>
          <w:szCs w:val="28"/>
          <w:lang w:val="en-US"/>
        </w:rPr>
        <w:t>REGEXP</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 xml:space="preserve">SQL </w:t>
      </w:r>
      <w:proofErr w:type="spellStart"/>
      <w:r w:rsidRPr="00A71BE1">
        <w:rPr>
          <w:rFonts w:ascii="Times New Roman" w:hAnsi="Times New Roman" w:cs="Times New Roman"/>
          <w:color w:val="000000" w:themeColor="text1"/>
          <w:sz w:val="28"/>
          <w:szCs w:val="28"/>
        </w:rPr>
        <w:t>Server</w:t>
      </w:r>
      <w:proofErr w:type="spellEnd"/>
      <w:r w:rsidRPr="00A71BE1">
        <w:rPr>
          <w:rFonts w:ascii="Times New Roman" w:hAnsi="Times New Roman" w:cs="Times New Roman"/>
          <w:color w:val="000000" w:themeColor="text1"/>
          <w:sz w:val="28"/>
          <w:szCs w:val="28"/>
        </w:rPr>
        <w:t xml:space="preserve"> не поддерживает прямую работу с регулярными выражениями, однако можно использовать функцию PATINDEX для поиска строк, которые соответствуют определенному шаблону. Для работы с регулярными выражениями в </w:t>
      </w:r>
      <w:proofErr w:type="spellStart"/>
      <w:r w:rsidRPr="00A71BE1">
        <w:rPr>
          <w:rFonts w:ascii="Times New Roman" w:hAnsi="Times New Roman" w:cs="Times New Roman"/>
          <w:color w:val="000000" w:themeColor="text1"/>
          <w:sz w:val="28"/>
          <w:szCs w:val="28"/>
        </w:rPr>
        <w:t>MySQL</w:t>
      </w:r>
      <w:proofErr w:type="spellEnd"/>
      <w:r w:rsidRPr="00A71BE1">
        <w:rPr>
          <w:rFonts w:ascii="Times New Roman" w:hAnsi="Times New Roman" w:cs="Times New Roman"/>
          <w:color w:val="000000" w:themeColor="text1"/>
          <w:sz w:val="28"/>
          <w:szCs w:val="28"/>
        </w:rPr>
        <w:t xml:space="preserve"> и других СУБД можно использовать REGEXP.</w:t>
      </w:r>
    </w:p>
    <w:p w:rsidR="00A71BE1" w:rsidRPr="00A71BE1" w:rsidRDefault="00A71BE1" w:rsidP="00A71BE1">
      <w:pPr>
        <w:spacing w:after="0" w:line="240" w:lineRule="auto"/>
        <w:jc w:val="both"/>
        <w:rPr>
          <w:rFonts w:ascii="Times New Roman" w:hAnsi="Times New Roman" w:cs="Times New Roman"/>
          <w:b/>
          <w:color w:val="000000" w:themeColor="text1"/>
          <w:sz w:val="28"/>
          <w:szCs w:val="28"/>
          <w:lang w:val="en-US"/>
        </w:rPr>
      </w:pPr>
      <w:r w:rsidRPr="00A71BE1">
        <w:rPr>
          <w:rFonts w:ascii="Times New Roman" w:hAnsi="Times New Roman" w:cs="Times New Roman"/>
          <w:b/>
          <w:color w:val="000000" w:themeColor="text1"/>
          <w:sz w:val="28"/>
          <w:szCs w:val="28"/>
        </w:rPr>
        <w:t>Синтаксис</w:t>
      </w:r>
      <w:r w:rsidRPr="00A71BE1">
        <w:rPr>
          <w:rFonts w:ascii="Times New Roman" w:hAnsi="Times New Roman" w:cs="Times New Roman"/>
          <w:b/>
          <w:color w:val="000000" w:themeColor="text1"/>
          <w:sz w:val="28"/>
          <w:szCs w:val="28"/>
          <w:lang w:val="en-US"/>
        </w:rPr>
        <w:t>:</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SELECT * </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FROM Employees</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WHERE </w:t>
      </w:r>
      <w:proofErr w:type="spellStart"/>
      <w:r w:rsidRPr="00A71BE1">
        <w:rPr>
          <w:rFonts w:ascii="Times New Roman" w:hAnsi="Times New Roman" w:cs="Times New Roman"/>
          <w:color w:val="000000" w:themeColor="text1"/>
          <w:sz w:val="28"/>
          <w:szCs w:val="28"/>
          <w:lang w:val="en-US"/>
        </w:rPr>
        <w:t>FullName</w:t>
      </w:r>
      <w:proofErr w:type="spellEnd"/>
      <w:r w:rsidRPr="00A71BE1">
        <w:rPr>
          <w:rFonts w:ascii="Times New Roman" w:hAnsi="Times New Roman" w:cs="Times New Roman"/>
          <w:color w:val="000000" w:themeColor="text1"/>
          <w:sz w:val="28"/>
          <w:szCs w:val="28"/>
          <w:lang w:val="en-US"/>
        </w:rPr>
        <w:t xml:space="preserve"> REGEXP '^[A-</w:t>
      </w:r>
      <w:proofErr w:type="spellStart"/>
      <w:r w:rsidRPr="00A71BE1">
        <w:rPr>
          <w:rFonts w:ascii="Times New Roman" w:hAnsi="Times New Roman" w:cs="Times New Roman"/>
          <w:color w:val="000000" w:themeColor="text1"/>
          <w:sz w:val="28"/>
          <w:szCs w:val="28"/>
          <w:lang w:val="en-US"/>
        </w:rPr>
        <w:t>Za</w:t>
      </w:r>
      <w:proofErr w:type="spellEnd"/>
      <w:r w:rsidRPr="00A71BE1">
        <w:rPr>
          <w:rFonts w:ascii="Times New Roman" w:hAnsi="Times New Roman" w:cs="Times New Roman"/>
          <w:color w:val="000000" w:themeColor="text1"/>
          <w:sz w:val="28"/>
          <w:szCs w:val="28"/>
          <w:lang w:val="en-US"/>
        </w:rPr>
        <w:t>-</w:t>
      </w:r>
      <w:proofErr w:type="gramStart"/>
      <w:r w:rsidRPr="00A71BE1">
        <w:rPr>
          <w:rFonts w:ascii="Times New Roman" w:hAnsi="Times New Roman" w:cs="Times New Roman"/>
          <w:color w:val="000000" w:themeColor="text1"/>
          <w:sz w:val="28"/>
          <w:szCs w:val="28"/>
          <w:lang w:val="en-US"/>
        </w:rPr>
        <w:t>z]+</w:t>
      </w:r>
      <w:proofErr w:type="gramEnd"/>
      <w:r w:rsidRPr="00A71BE1">
        <w:rPr>
          <w:rFonts w:ascii="Times New Roman" w:hAnsi="Times New Roman" w:cs="Times New Roman"/>
          <w:color w:val="000000" w:themeColor="text1"/>
          <w:sz w:val="28"/>
          <w:szCs w:val="28"/>
          <w:lang w:val="en-US"/>
        </w:rPr>
        <w:t>$';</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(Этот запрос выберет сотрудников, чьи имена содержат только буквы.)</w:t>
      </w:r>
    </w:p>
    <w:p w:rsidR="00A71BE1" w:rsidRPr="00A71BE1" w:rsidRDefault="00A71BE1" w:rsidP="00A71BE1">
      <w:pPr>
        <w:spacing w:after="0" w:line="240" w:lineRule="auto"/>
        <w:jc w:val="both"/>
        <w:rPr>
          <w:rFonts w:ascii="Times New Roman" w:hAnsi="Times New Roman" w:cs="Times New Roman"/>
          <w:b/>
          <w:color w:val="000000" w:themeColor="text1"/>
          <w:sz w:val="28"/>
          <w:szCs w:val="28"/>
        </w:rPr>
      </w:pPr>
      <w:r w:rsidRPr="00A71BE1">
        <w:rPr>
          <w:rFonts w:ascii="Times New Roman" w:hAnsi="Times New Roman" w:cs="Times New Roman"/>
          <w:b/>
          <w:color w:val="000000" w:themeColor="text1"/>
          <w:sz w:val="28"/>
          <w:szCs w:val="28"/>
        </w:rPr>
        <w:t>5. Неопределенное значение — оператор IS NULL и IS NOT NULL</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Оператор IS NULL используется для проверки, является ли значение в столбце неопределенным (NULL). Оператор IS NOT NULL используется для проверки, что значение не является NULL.</w:t>
      </w:r>
    </w:p>
    <w:p w:rsidR="00A71BE1" w:rsidRPr="00A71BE1" w:rsidRDefault="00A71BE1" w:rsidP="00A71BE1">
      <w:pPr>
        <w:spacing w:after="0" w:line="240" w:lineRule="auto"/>
        <w:jc w:val="both"/>
        <w:rPr>
          <w:rFonts w:ascii="Times New Roman" w:hAnsi="Times New Roman" w:cs="Times New Roman"/>
          <w:b/>
          <w:color w:val="000000" w:themeColor="text1"/>
          <w:sz w:val="28"/>
          <w:szCs w:val="28"/>
          <w:lang w:val="en-US"/>
        </w:rPr>
      </w:pPr>
      <w:r w:rsidRPr="00A71BE1">
        <w:rPr>
          <w:rFonts w:ascii="Times New Roman" w:hAnsi="Times New Roman" w:cs="Times New Roman"/>
          <w:b/>
          <w:color w:val="000000" w:themeColor="text1"/>
          <w:sz w:val="28"/>
          <w:szCs w:val="28"/>
        </w:rPr>
        <w:t>Синтаксис</w:t>
      </w:r>
      <w:r w:rsidRPr="00A71BE1">
        <w:rPr>
          <w:rFonts w:ascii="Times New Roman" w:hAnsi="Times New Roman" w:cs="Times New Roman"/>
          <w:b/>
          <w:color w:val="000000" w:themeColor="text1"/>
          <w:sz w:val="28"/>
          <w:szCs w:val="28"/>
          <w:lang w:val="en-US"/>
        </w:rPr>
        <w:t>:</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SELECT * </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FROM Employees</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WHERE Department IS NULL;</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(Этот запрос выберет всех сотрудников, у которых не указан отдел (NULL).</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 xml:space="preserve">SELECT * </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FROM Employees</w:t>
      </w:r>
    </w:p>
    <w:p w:rsidR="00A71BE1" w:rsidRPr="00A71BE1" w:rsidRDefault="00A71BE1" w:rsidP="00A71BE1">
      <w:pPr>
        <w:spacing w:after="0" w:line="240" w:lineRule="auto"/>
        <w:jc w:val="both"/>
        <w:rPr>
          <w:rFonts w:ascii="Times New Roman" w:hAnsi="Times New Roman" w:cs="Times New Roman"/>
          <w:color w:val="000000" w:themeColor="text1"/>
          <w:sz w:val="28"/>
          <w:szCs w:val="28"/>
          <w:lang w:val="en-US"/>
        </w:rPr>
      </w:pPr>
      <w:r w:rsidRPr="00A71BE1">
        <w:rPr>
          <w:rFonts w:ascii="Times New Roman" w:hAnsi="Times New Roman" w:cs="Times New Roman"/>
          <w:color w:val="000000" w:themeColor="text1"/>
          <w:sz w:val="28"/>
          <w:szCs w:val="28"/>
          <w:lang w:val="en-US"/>
        </w:rPr>
        <w:t>WHERE Department IS NULL;</w:t>
      </w:r>
    </w:p>
    <w:p w:rsidR="00A71BE1" w:rsidRPr="00A71BE1" w:rsidRDefault="00A71BE1" w:rsidP="00A71BE1">
      <w:pPr>
        <w:spacing w:after="0" w:line="240" w:lineRule="auto"/>
        <w:jc w:val="both"/>
        <w:rPr>
          <w:rFonts w:ascii="Times New Roman" w:hAnsi="Times New Roman" w:cs="Times New Roman"/>
          <w:color w:val="000000" w:themeColor="text1"/>
          <w:sz w:val="28"/>
          <w:szCs w:val="28"/>
        </w:rPr>
      </w:pPr>
      <w:r w:rsidRPr="00A71BE1">
        <w:rPr>
          <w:rFonts w:ascii="Times New Roman" w:hAnsi="Times New Roman" w:cs="Times New Roman"/>
          <w:color w:val="000000" w:themeColor="text1"/>
          <w:sz w:val="28"/>
          <w:szCs w:val="28"/>
        </w:rPr>
        <w:t>(Этот запрос выберет всех сотрудников, у которых указан отдел (не NULL).)</w:t>
      </w:r>
      <w:bookmarkStart w:id="0" w:name="_GoBack"/>
      <w:bookmarkEnd w:id="0"/>
    </w:p>
    <w:sectPr w:rsidR="00A71BE1" w:rsidRPr="00A71B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621"/>
    <w:multiLevelType w:val="multilevel"/>
    <w:tmpl w:val="445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6DF3"/>
    <w:multiLevelType w:val="multilevel"/>
    <w:tmpl w:val="8FAE97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828F1"/>
    <w:multiLevelType w:val="multilevel"/>
    <w:tmpl w:val="E5C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A07FD"/>
    <w:multiLevelType w:val="multilevel"/>
    <w:tmpl w:val="6DE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505BE"/>
    <w:multiLevelType w:val="multilevel"/>
    <w:tmpl w:val="D380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60B60"/>
    <w:multiLevelType w:val="multilevel"/>
    <w:tmpl w:val="262A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3215A"/>
    <w:multiLevelType w:val="multilevel"/>
    <w:tmpl w:val="87C4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8609D"/>
    <w:multiLevelType w:val="multilevel"/>
    <w:tmpl w:val="66ECC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9A036D"/>
    <w:multiLevelType w:val="multilevel"/>
    <w:tmpl w:val="E27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C45BE"/>
    <w:multiLevelType w:val="multilevel"/>
    <w:tmpl w:val="754A15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B4AFB"/>
    <w:multiLevelType w:val="multilevel"/>
    <w:tmpl w:val="6F50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0690A"/>
    <w:multiLevelType w:val="multilevel"/>
    <w:tmpl w:val="EA6C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F0F0A"/>
    <w:multiLevelType w:val="multilevel"/>
    <w:tmpl w:val="832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A354F"/>
    <w:multiLevelType w:val="multilevel"/>
    <w:tmpl w:val="DDE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E1C1B"/>
    <w:multiLevelType w:val="multilevel"/>
    <w:tmpl w:val="F7F2B1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4156AC"/>
    <w:multiLevelType w:val="multilevel"/>
    <w:tmpl w:val="BBBA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93D4F"/>
    <w:multiLevelType w:val="multilevel"/>
    <w:tmpl w:val="9CA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D430F"/>
    <w:multiLevelType w:val="multilevel"/>
    <w:tmpl w:val="9A7C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3483A"/>
    <w:multiLevelType w:val="multilevel"/>
    <w:tmpl w:val="397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73F1A"/>
    <w:multiLevelType w:val="multilevel"/>
    <w:tmpl w:val="2472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8395D"/>
    <w:multiLevelType w:val="hybridMultilevel"/>
    <w:tmpl w:val="1A406EC4"/>
    <w:lvl w:ilvl="0" w:tplc="B2B0A2B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5467542"/>
    <w:multiLevelType w:val="multilevel"/>
    <w:tmpl w:val="8ED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73078"/>
    <w:multiLevelType w:val="multilevel"/>
    <w:tmpl w:val="2B1A0E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5B07ED"/>
    <w:multiLevelType w:val="hybridMultilevel"/>
    <w:tmpl w:val="742E99A2"/>
    <w:lvl w:ilvl="0" w:tplc="22E03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5D06D8F"/>
    <w:multiLevelType w:val="multilevel"/>
    <w:tmpl w:val="8AC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32A43"/>
    <w:multiLevelType w:val="hybridMultilevel"/>
    <w:tmpl w:val="798EAAD4"/>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4BB4737C"/>
    <w:multiLevelType w:val="multilevel"/>
    <w:tmpl w:val="500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44C82"/>
    <w:multiLevelType w:val="multilevel"/>
    <w:tmpl w:val="C8DA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2740EC"/>
    <w:multiLevelType w:val="multilevel"/>
    <w:tmpl w:val="C9DA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4F30CF"/>
    <w:multiLevelType w:val="multilevel"/>
    <w:tmpl w:val="73CA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00157F"/>
    <w:multiLevelType w:val="multilevel"/>
    <w:tmpl w:val="A818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EA3E0B"/>
    <w:multiLevelType w:val="multilevel"/>
    <w:tmpl w:val="B41A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0F2118"/>
    <w:multiLevelType w:val="multilevel"/>
    <w:tmpl w:val="C8E2208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50FEB"/>
    <w:multiLevelType w:val="multilevel"/>
    <w:tmpl w:val="B962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F2053"/>
    <w:multiLevelType w:val="multilevel"/>
    <w:tmpl w:val="456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E36340"/>
    <w:multiLevelType w:val="multilevel"/>
    <w:tmpl w:val="9E965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5610D0"/>
    <w:multiLevelType w:val="multilevel"/>
    <w:tmpl w:val="61B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F452E"/>
    <w:multiLevelType w:val="multilevel"/>
    <w:tmpl w:val="A5C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DB49AD"/>
    <w:multiLevelType w:val="multilevel"/>
    <w:tmpl w:val="8F2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1758E1"/>
    <w:multiLevelType w:val="multilevel"/>
    <w:tmpl w:val="14A20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D54631"/>
    <w:multiLevelType w:val="multilevel"/>
    <w:tmpl w:val="304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594AB8"/>
    <w:multiLevelType w:val="multilevel"/>
    <w:tmpl w:val="5478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9E1BF8"/>
    <w:multiLevelType w:val="multilevel"/>
    <w:tmpl w:val="82D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6B5183"/>
    <w:multiLevelType w:val="multilevel"/>
    <w:tmpl w:val="9DC6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4A475E"/>
    <w:multiLevelType w:val="multilevel"/>
    <w:tmpl w:val="05D4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C6383"/>
    <w:multiLevelType w:val="multilevel"/>
    <w:tmpl w:val="E580F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7E0CBD"/>
    <w:multiLevelType w:val="multilevel"/>
    <w:tmpl w:val="B95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43089B"/>
    <w:multiLevelType w:val="multilevel"/>
    <w:tmpl w:val="836C2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871D56"/>
    <w:multiLevelType w:val="hybridMultilevel"/>
    <w:tmpl w:val="B4F83320"/>
    <w:lvl w:ilvl="0" w:tplc="ADD8E048">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51167BF"/>
    <w:multiLevelType w:val="multilevel"/>
    <w:tmpl w:val="B56A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D12EE5"/>
    <w:multiLevelType w:val="hybridMultilevel"/>
    <w:tmpl w:val="E8965500"/>
    <w:lvl w:ilvl="0" w:tplc="DA3A5D20">
      <w:start w:val="1"/>
      <w:numFmt w:val="bullet"/>
      <w:lvlText w:val="‒"/>
      <w:lvlJc w:val="left"/>
      <w:pPr>
        <w:ind w:left="1195" w:hanging="360"/>
      </w:pPr>
      <w:rPr>
        <w:rFonts w:ascii="Times New Roman" w:hAnsi="Times New Roman" w:cs="Times New Roman" w:hint="default"/>
        <w:b w:val="0"/>
        <w:bCs w:val="0"/>
        <w:i w:val="0"/>
        <w:iCs w:val="0"/>
        <w:spacing w:val="0"/>
        <w:w w:val="99"/>
        <w:sz w:val="32"/>
        <w:szCs w:val="32"/>
        <w:lang w:val="ru-RU" w:eastAsia="en-US" w:bidi="ar-SA"/>
      </w:rPr>
    </w:lvl>
    <w:lvl w:ilvl="1" w:tplc="D8D869D2">
      <w:numFmt w:val="bullet"/>
      <w:lvlText w:val="•"/>
      <w:lvlJc w:val="left"/>
      <w:pPr>
        <w:ind w:left="2044" w:hanging="360"/>
      </w:pPr>
      <w:rPr>
        <w:rFonts w:hint="default"/>
        <w:lang w:val="ru-RU" w:eastAsia="en-US" w:bidi="ar-SA"/>
      </w:rPr>
    </w:lvl>
    <w:lvl w:ilvl="2" w:tplc="1E24CA2A">
      <w:numFmt w:val="bullet"/>
      <w:lvlText w:val="•"/>
      <w:lvlJc w:val="left"/>
      <w:pPr>
        <w:ind w:left="2888" w:hanging="360"/>
      </w:pPr>
      <w:rPr>
        <w:rFonts w:hint="default"/>
        <w:lang w:val="ru-RU" w:eastAsia="en-US" w:bidi="ar-SA"/>
      </w:rPr>
    </w:lvl>
    <w:lvl w:ilvl="3" w:tplc="61C42A38">
      <w:numFmt w:val="bullet"/>
      <w:lvlText w:val="•"/>
      <w:lvlJc w:val="left"/>
      <w:pPr>
        <w:ind w:left="3732" w:hanging="360"/>
      </w:pPr>
      <w:rPr>
        <w:rFonts w:hint="default"/>
        <w:lang w:val="ru-RU" w:eastAsia="en-US" w:bidi="ar-SA"/>
      </w:rPr>
    </w:lvl>
    <w:lvl w:ilvl="4" w:tplc="185AB8A6">
      <w:numFmt w:val="bullet"/>
      <w:lvlText w:val="•"/>
      <w:lvlJc w:val="left"/>
      <w:pPr>
        <w:ind w:left="4576" w:hanging="360"/>
      </w:pPr>
      <w:rPr>
        <w:rFonts w:hint="default"/>
        <w:lang w:val="ru-RU" w:eastAsia="en-US" w:bidi="ar-SA"/>
      </w:rPr>
    </w:lvl>
    <w:lvl w:ilvl="5" w:tplc="5C103FBE">
      <w:numFmt w:val="bullet"/>
      <w:lvlText w:val="•"/>
      <w:lvlJc w:val="left"/>
      <w:pPr>
        <w:ind w:left="5420" w:hanging="360"/>
      </w:pPr>
      <w:rPr>
        <w:rFonts w:hint="default"/>
        <w:lang w:val="ru-RU" w:eastAsia="en-US" w:bidi="ar-SA"/>
      </w:rPr>
    </w:lvl>
    <w:lvl w:ilvl="6" w:tplc="BB4AB6AA">
      <w:numFmt w:val="bullet"/>
      <w:lvlText w:val="•"/>
      <w:lvlJc w:val="left"/>
      <w:pPr>
        <w:ind w:left="6264" w:hanging="360"/>
      </w:pPr>
      <w:rPr>
        <w:rFonts w:hint="default"/>
        <w:lang w:val="ru-RU" w:eastAsia="en-US" w:bidi="ar-SA"/>
      </w:rPr>
    </w:lvl>
    <w:lvl w:ilvl="7" w:tplc="475AD9E0">
      <w:numFmt w:val="bullet"/>
      <w:lvlText w:val="•"/>
      <w:lvlJc w:val="left"/>
      <w:pPr>
        <w:ind w:left="7108" w:hanging="360"/>
      </w:pPr>
      <w:rPr>
        <w:rFonts w:hint="default"/>
        <w:lang w:val="ru-RU" w:eastAsia="en-US" w:bidi="ar-SA"/>
      </w:rPr>
    </w:lvl>
    <w:lvl w:ilvl="8" w:tplc="03260660">
      <w:numFmt w:val="bullet"/>
      <w:lvlText w:val="•"/>
      <w:lvlJc w:val="left"/>
      <w:pPr>
        <w:ind w:left="7952" w:hanging="360"/>
      </w:pPr>
      <w:rPr>
        <w:rFonts w:hint="default"/>
        <w:lang w:val="ru-RU" w:eastAsia="en-US" w:bidi="ar-SA"/>
      </w:rPr>
    </w:lvl>
  </w:abstractNum>
  <w:abstractNum w:abstractNumId="51" w15:restartNumberingAfterBreak="0">
    <w:nsid w:val="78941BB6"/>
    <w:multiLevelType w:val="multilevel"/>
    <w:tmpl w:val="D69C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034218"/>
    <w:multiLevelType w:val="multilevel"/>
    <w:tmpl w:val="794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85F3D"/>
    <w:multiLevelType w:val="multilevel"/>
    <w:tmpl w:val="D992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3"/>
  </w:num>
  <w:num w:numId="3">
    <w:abstractNumId w:val="37"/>
  </w:num>
  <w:num w:numId="4">
    <w:abstractNumId w:val="52"/>
  </w:num>
  <w:num w:numId="5">
    <w:abstractNumId w:val="10"/>
  </w:num>
  <w:num w:numId="6">
    <w:abstractNumId w:val="44"/>
  </w:num>
  <w:num w:numId="7">
    <w:abstractNumId w:val="51"/>
  </w:num>
  <w:num w:numId="8">
    <w:abstractNumId w:val="8"/>
  </w:num>
  <w:num w:numId="9">
    <w:abstractNumId w:val="53"/>
  </w:num>
  <w:num w:numId="10">
    <w:abstractNumId w:val="34"/>
  </w:num>
  <w:num w:numId="11">
    <w:abstractNumId w:val="12"/>
  </w:num>
  <w:num w:numId="12">
    <w:abstractNumId w:val="32"/>
  </w:num>
  <w:num w:numId="13">
    <w:abstractNumId w:val="13"/>
  </w:num>
  <w:num w:numId="14">
    <w:abstractNumId w:val="48"/>
  </w:num>
  <w:num w:numId="15">
    <w:abstractNumId w:val="36"/>
  </w:num>
  <w:num w:numId="16">
    <w:abstractNumId w:val="49"/>
  </w:num>
  <w:num w:numId="17">
    <w:abstractNumId w:val="24"/>
  </w:num>
  <w:num w:numId="18">
    <w:abstractNumId w:val="43"/>
  </w:num>
  <w:num w:numId="19">
    <w:abstractNumId w:val="11"/>
  </w:num>
  <w:num w:numId="20">
    <w:abstractNumId w:val="6"/>
  </w:num>
  <w:num w:numId="21">
    <w:abstractNumId w:val="40"/>
  </w:num>
  <w:num w:numId="22">
    <w:abstractNumId w:val="46"/>
  </w:num>
  <w:num w:numId="23">
    <w:abstractNumId w:val="33"/>
  </w:num>
  <w:num w:numId="24">
    <w:abstractNumId w:val="18"/>
  </w:num>
  <w:num w:numId="25">
    <w:abstractNumId w:val="42"/>
  </w:num>
  <w:num w:numId="26">
    <w:abstractNumId w:val="21"/>
  </w:num>
  <w:num w:numId="27">
    <w:abstractNumId w:val="47"/>
  </w:num>
  <w:num w:numId="28">
    <w:abstractNumId w:val="47"/>
    <w:lvlOverride w:ilvl="1">
      <w:lvl w:ilvl="1">
        <w:numFmt w:val="bullet"/>
        <w:lvlText w:val=""/>
        <w:lvlJc w:val="left"/>
        <w:pPr>
          <w:tabs>
            <w:tab w:val="num" w:pos="1440"/>
          </w:tabs>
          <w:ind w:left="1440" w:hanging="360"/>
        </w:pPr>
        <w:rPr>
          <w:rFonts w:ascii="Symbol" w:hAnsi="Symbol" w:hint="default"/>
          <w:sz w:val="20"/>
        </w:rPr>
      </w:lvl>
    </w:lvlOverride>
  </w:num>
  <w:num w:numId="29">
    <w:abstractNumId w:val="19"/>
  </w:num>
  <w:num w:numId="30">
    <w:abstractNumId w:val="1"/>
    <w:lvlOverride w:ilvl="0">
      <w:lvl w:ilvl="0">
        <w:numFmt w:val="decimal"/>
        <w:lvlText w:val="%1."/>
        <w:lvlJc w:val="left"/>
      </w:lvl>
    </w:lvlOverride>
  </w:num>
  <w:num w:numId="31">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2">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0"/>
  </w:num>
  <w:num w:numId="38">
    <w:abstractNumId w:val="29"/>
  </w:num>
  <w:num w:numId="39">
    <w:abstractNumId w:val="39"/>
    <w:lvlOverride w:ilvl="0">
      <w:lvl w:ilvl="0">
        <w:numFmt w:val="decimal"/>
        <w:lvlText w:val="%1."/>
        <w:lvlJc w:val="left"/>
      </w:lvl>
    </w:lvlOverride>
  </w:num>
  <w:num w:numId="40">
    <w:abstractNumId w:val="3"/>
  </w:num>
  <w:num w:numId="41">
    <w:abstractNumId w:val="31"/>
  </w:num>
  <w:num w:numId="42">
    <w:abstractNumId w:val="38"/>
  </w:num>
  <w:num w:numId="43">
    <w:abstractNumId w:val="16"/>
  </w:num>
  <w:num w:numId="44">
    <w:abstractNumId w:val="25"/>
  </w:num>
  <w:num w:numId="45">
    <w:abstractNumId w:val="30"/>
  </w:num>
  <w:num w:numId="46">
    <w:abstractNumId w:val="4"/>
  </w:num>
  <w:num w:numId="47">
    <w:abstractNumId w:val="28"/>
  </w:num>
  <w:num w:numId="48">
    <w:abstractNumId w:val="17"/>
  </w:num>
  <w:num w:numId="49">
    <w:abstractNumId w:val="2"/>
  </w:num>
  <w:num w:numId="50">
    <w:abstractNumId w:val="15"/>
  </w:num>
  <w:num w:numId="51">
    <w:abstractNumId w:val="26"/>
  </w:num>
  <w:num w:numId="52">
    <w:abstractNumId w:val="5"/>
  </w:num>
  <w:num w:numId="53">
    <w:abstractNumId w:val="22"/>
    <w:lvlOverride w:ilvl="0">
      <w:lvl w:ilvl="0">
        <w:numFmt w:val="decimal"/>
        <w:lvlText w:val="%1."/>
        <w:lvlJc w:val="left"/>
      </w:lvl>
    </w:lvlOverride>
  </w:num>
  <w:num w:numId="54">
    <w:abstractNumId w:val="9"/>
    <w:lvlOverride w:ilvl="0">
      <w:lvl w:ilvl="0">
        <w:numFmt w:val="decimal"/>
        <w:lvlText w:val="%1."/>
        <w:lvlJc w:val="left"/>
      </w:lvl>
    </w:lvlOverride>
  </w:num>
  <w:num w:numId="55">
    <w:abstractNumId w:val="14"/>
    <w:lvlOverride w:ilvl="0">
      <w:lvl w:ilvl="0">
        <w:numFmt w:val="decimal"/>
        <w:lvlText w:val="%1."/>
        <w:lvlJc w:val="left"/>
      </w:lvl>
    </w:lvlOverride>
  </w:num>
  <w:num w:numId="56">
    <w:abstractNumId w:val="35"/>
    <w:lvlOverride w:ilvl="0">
      <w:lvl w:ilvl="0">
        <w:numFmt w:val="decimal"/>
        <w:lvlText w:val="%1."/>
        <w:lvlJc w:val="left"/>
      </w:lvl>
    </w:lvlOverride>
  </w:num>
  <w:num w:numId="57">
    <w:abstractNumId w:val="41"/>
  </w:num>
  <w:num w:numId="58">
    <w:abstractNumId w:val="45"/>
    <w:lvlOverride w:ilvl="0">
      <w:lvl w:ilvl="0">
        <w:numFmt w:val="decimal"/>
        <w:lvlText w:val="%1."/>
        <w:lvlJc w:val="left"/>
      </w:lvl>
    </w:lvlOverride>
  </w:num>
  <w:num w:numId="59">
    <w:abstractNumId w:val="7"/>
    <w:lvlOverride w:ilvl="0">
      <w:lvl w:ilvl="0">
        <w:numFmt w:val="decimal"/>
        <w:lvlText w:val="%1."/>
        <w:lvlJc w:val="left"/>
      </w:lvl>
    </w:lvlOverride>
  </w:num>
  <w:num w:numId="60">
    <w:abstractNumId w:val="27"/>
  </w:num>
  <w:num w:numId="61">
    <w:abstractNumId w:val="5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B1"/>
    <w:rsid w:val="0002329E"/>
    <w:rsid w:val="00046037"/>
    <w:rsid w:val="000732A3"/>
    <w:rsid w:val="0008069F"/>
    <w:rsid w:val="000C0D1C"/>
    <w:rsid w:val="001220FA"/>
    <w:rsid w:val="00147E2A"/>
    <w:rsid w:val="00173983"/>
    <w:rsid w:val="00174046"/>
    <w:rsid w:val="00193868"/>
    <w:rsid w:val="001F31E8"/>
    <w:rsid w:val="00224039"/>
    <w:rsid w:val="002315C6"/>
    <w:rsid w:val="0023170D"/>
    <w:rsid w:val="00274FF3"/>
    <w:rsid w:val="00277671"/>
    <w:rsid w:val="00291C7D"/>
    <w:rsid w:val="00297894"/>
    <w:rsid w:val="002C2FC1"/>
    <w:rsid w:val="002C7D60"/>
    <w:rsid w:val="003C49D0"/>
    <w:rsid w:val="003C6039"/>
    <w:rsid w:val="00415190"/>
    <w:rsid w:val="004A4EBB"/>
    <w:rsid w:val="00504357"/>
    <w:rsid w:val="00537347"/>
    <w:rsid w:val="005528C3"/>
    <w:rsid w:val="00574BB1"/>
    <w:rsid w:val="00590D9D"/>
    <w:rsid w:val="005A31DE"/>
    <w:rsid w:val="005A6605"/>
    <w:rsid w:val="005C0B47"/>
    <w:rsid w:val="005D2B68"/>
    <w:rsid w:val="005F30E2"/>
    <w:rsid w:val="0061514B"/>
    <w:rsid w:val="00623852"/>
    <w:rsid w:val="00646F71"/>
    <w:rsid w:val="00670C92"/>
    <w:rsid w:val="00685BC9"/>
    <w:rsid w:val="006D6CE8"/>
    <w:rsid w:val="007129D0"/>
    <w:rsid w:val="00731113"/>
    <w:rsid w:val="00740566"/>
    <w:rsid w:val="00775D2F"/>
    <w:rsid w:val="00797924"/>
    <w:rsid w:val="007A68B7"/>
    <w:rsid w:val="007C5BA8"/>
    <w:rsid w:val="007D2AAE"/>
    <w:rsid w:val="007F4E36"/>
    <w:rsid w:val="007F732C"/>
    <w:rsid w:val="007F7C1B"/>
    <w:rsid w:val="0085727B"/>
    <w:rsid w:val="00884DD6"/>
    <w:rsid w:val="00885E94"/>
    <w:rsid w:val="008935A1"/>
    <w:rsid w:val="00895317"/>
    <w:rsid w:val="008A4A7A"/>
    <w:rsid w:val="008C1EEE"/>
    <w:rsid w:val="008E6DF1"/>
    <w:rsid w:val="009604DE"/>
    <w:rsid w:val="009C06DC"/>
    <w:rsid w:val="009C1B62"/>
    <w:rsid w:val="009D56F1"/>
    <w:rsid w:val="00A0070F"/>
    <w:rsid w:val="00A063EA"/>
    <w:rsid w:val="00A66DBB"/>
    <w:rsid w:val="00A71BE1"/>
    <w:rsid w:val="00AB708E"/>
    <w:rsid w:val="00AE48B6"/>
    <w:rsid w:val="00B16A9A"/>
    <w:rsid w:val="00B41D65"/>
    <w:rsid w:val="00B678CB"/>
    <w:rsid w:val="00B7232F"/>
    <w:rsid w:val="00B8434D"/>
    <w:rsid w:val="00B84AB9"/>
    <w:rsid w:val="00BB2AB3"/>
    <w:rsid w:val="00BE3D01"/>
    <w:rsid w:val="00BF31AF"/>
    <w:rsid w:val="00C24209"/>
    <w:rsid w:val="00C25184"/>
    <w:rsid w:val="00C30470"/>
    <w:rsid w:val="00C56BCB"/>
    <w:rsid w:val="00C638D7"/>
    <w:rsid w:val="00C8341E"/>
    <w:rsid w:val="00CB1EF9"/>
    <w:rsid w:val="00CC2B9F"/>
    <w:rsid w:val="00CF3184"/>
    <w:rsid w:val="00D41378"/>
    <w:rsid w:val="00D568CB"/>
    <w:rsid w:val="00D64197"/>
    <w:rsid w:val="00D64DA7"/>
    <w:rsid w:val="00D86113"/>
    <w:rsid w:val="00D96F3F"/>
    <w:rsid w:val="00DD18F2"/>
    <w:rsid w:val="00DE2C96"/>
    <w:rsid w:val="00E035DA"/>
    <w:rsid w:val="00E100C8"/>
    <w:rsid w:val="00E6427C"/>
    <w:rsid w:val="00EA66FF"/>
    <w:rsid w:val="00EE7A95"/>
    <w:rsid w:val="00EF73D0"/>
    <w:rsid w:val="00F02467"/>
    <w:rsid w:val="00F14903"/>
    <w:rsid w:val="00F47857"/>
    <w:rsid w:val="00F87F44"/>
    <w:rsid w:val="00F956A1"/>
    <w:rsid w:val="00FC6FC7"/>
    <w:rsid w:val="00FE5828"/>
    <w:rsid w:val="00FF62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2705"/>
  <w15:chartTrackingRefBased/>
  <w15:docId w15:val="{84F496E8-3494-4638-967A-1711A0FF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9C06D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5C0B47"/>
    <w:pPr>
      <w:ind w:left="720"/>
      <w:contextualSpacing/>
    </w:pPr>
  </w:style>
  <w:style w:type="paragraph" w:customStyle="1" w:styleId="Default">
    <w:name w:val="Default"/>
    <w:rsid w:val="00F956A1"/>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semiHidden/>
    <w:unhideWhenUsed/>
    <w:rsid w:val="009C06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9C06DC"/>
    <w:rPr>
      <w:rFonts w:ascii="Times New Roman" w:eastAsia="Times New Roman" w:hAnsi="Times New Roman" w:cs="Times New Roman"/>
      <w:b/>
      <w:bCs/>
      <w:sz w:val="24"/>
      <w:szCs w:val="24"/>
      <w:lang w:eastAsia="ru-RU"/>
    </w:rPr>
  </w:style>
  <w:style w:type="paragraph" w:styleId="a5">
    <w:name w:val="Body Text"/>
    <w:basedOn w:val="a"/>
    <w:link w:val="a6"/>
    <w:uiPriority w:val="1"/>
    <w:qFormat/>
    <w:rsid w:val="00A71BE1"/>
    <w:pPr>
      <w:widowControl w:val="0"/>
      <w:autoSpaceDE w:val="0"/>
      <w:autoSpaceDN w:val="0"/>
      <w:spacing w:after="0" w:line="240" w:lineRule="auto"/>
      <w:ind w:left="1117"/>
    </w:pPr>
    <w:rPr>
      <w:rFonts w:ascii="Times New Roman" w:eastAsia="Times New Roman" w:hAnsi="Times New Roman" w:cs="Times New Roman"/>
      <w:sz w:val="28"/>
      <w:szCs w:val="28"/>
    </w:rPr>
  </w:style>
  <w:style w:type="character" w:customStyle="1" w:styleId="a6">
    <w:name w:val="Основной текст Знак"/>
    <w:basedOn w:val="a0"/>
    <w:link w:val="a5"/>
    <w:uiPriority w:val="1"/>
    <w:rsid w:val="00A71BE1"/>
    <w:rPr>
      <w:rFonts w:ascii="Times New Roman" w:eastAsia="Times New Roman" w:hAnsi="Times New Roman" w:cs="Times New Roman"/>
      <w:sz w:val="28"/>
      <w:szCs w:val="28"/>
    </w:rPr>
  </w:style>
  <w:style w:type="character" w:customStyle="1" w:styleId="apple-tab-span">
    <w:name w:val="apple-tab-span"/>
    <w:basedOn w:val="a0"/>
    <w:rsid w:val="00A71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8666">
      <w:bodyDiv w:val="1"/>
      <w:marLeft w:val="0"/>
      <w:marRight w:val="0"/>
      <w:marTop w:val="0"/>
      <w:marBottom w:val="0"/>
      <w:divBdr>
        <w:top w:val="none" w:sz="0" w:space="0" w:color="auto"/>
        <w:left w:val="none" w:sz="0" w:space="0" w:color="auto"/>
        <w:bottom w:val="none" w:sz="0" w:space="0" w:color="auto"/>
        <w:right w:val="none" w:sz="0" w:space="0" w:color="auto"/>
      </w:divBdr>
    </w:div>
    <w:div w:id="116074699">
      <w:bodyDiv w:val="1"/>
      <w:marLeft w:val="0"/>
      <w:marRight w:val="0"/>
      <w:marTop w:val="0"/>
      <w:marBottom w:val="0"/>
      <w:divBdr>
        <w:top w:val="none" w:sz="0" w:space="0" w:color="auto"/>
        <w:left w:val="none" w:sz="0" w:space="0" w:color="auto"/>
        <w:bottom w:val="none" w:sz="0" w:space="0" w:color="auto"/>
        <w:right w:val="none" w:sz="0" w:space="0" w:color="auto"/>
      </w:divBdr>
    </w:div>
    <w:div w:id="223495397">
      <w:bodyDiv w:val="1"/>
      <w:marLeft w:val="0"/>
      <w:marRight w:val="0"/>
      <w:marTop w:val="0"/>
      <w:marBottom w:val="0"/>
      <w:divBdr>
        <w:top w:val="none" w:sz="0" w:space="0" w:color="auto"/>
        <w:left w:val="none" w:sz="0" w:space="0" w:color="auto"/>
        <w:bottom w:val="none" w:sz="0" w:space="0" w:color="auto"/>
        <w:right w:val="none" w:sz="0" w:space="0" w:color="auto"/>
      </w:divBdr>
    </w:div>
    <w:div w:id="413864721">
      <w:bodyDiv w:val="1"/>
      <w:marLeft w:val="0"/>
      <w:marRight w:val="0"/>
      <w:marTop w:val="0"/>
      <w:marBottom w:val="0"/>
      <w:divBdr>
        <w:top w:val="none" w:sz="0" w:space="0" w:color="auto"/>
        <w:left w:val="none" w:sz="0" w:space="0" w:color="auto"/>
        <w:bottom w:val="none" w:sz="0" w:space="0" w:color="auto"/>
        <w:right w:val="none" w:sz="0" w:space="0" w:color="auto"/>
      </w:divBdr>
    </w:div>
    <w:div w:id="418984970">
      <w:bodyDiv w:val="1"/>
      <w:marLeft w:val="0"/>
      <w:marRight w:val="0"/>
      <w:marTop w:val="0"/>
      <w:marBottom w:val="0"/>
      <w:divBdr>
        <w:top w:val="none" w:sz="0" w:space="0" w:color="auto"/>
        <w:left w:val="none" w:sz="0" w:space="0" w:color="auto"/>
        <w:bottom w:val="none" w:sz="0" w:space="0" w:color="auto"/>
        <w:right w:val="none" w:sz="0" w:space="0" w:color="auto"/>
      </w:divBdr>
    </w:div>
    <w:div w:id="452022048">
      <w:bodyDiv w:val="1"/>
      <w:marLeft w:val="0"/>
      <w:marRight w:val="0"/>
      <w:marTop w:val="0"/>
      <w:marBottom w:val="0"/>
      <w:divBdr>
        <w:top w:val="none" w:sz="0" w:space="0" w:color="auto"/>
        <w:left w:val="none" w:sz="0" w:space="0" w:color="auto"/>
        <w:bottom w:val="none" w:sz="0" w:space="0" w:color="auto"/>
        <w:right w:val="none" w:sz="0" w:space="0" w:color="auto"/>
      </w:divBdr>
    </w:div>
    <w:div w:id="513345487">
      <w:bodyDiv w:val="1"/>
      <w:marLeft w:val="0"/>
      <w:marRight w:val="0"/>
      <w:marTop w:val="0"/>
      <w:marBottom w:val="0"/>
      <w:divBdr>
        <w:top w:val="none" w:sz="0" w:space="0" w:color="auto"/>
        <w:left w:val="none" w:sz="0" w:space="0" w:color="auto"/>
        <w:bottom w:val="none" w:sz="0" w:space="0" w:color="auto"/>
        <w:right w:val="none" w:sz="0" w:space="0" w:color="auto"/>
      </w:divBdr>
    </w:div>
    <w:div w:id="567346245">
      <w:bodyDiv w:val="1"/>
      <w:marLeft w:val="0"/>
      <w:marRight w:val="0"/>
      <w:marTop w:val="0"/>
      <w:marBottom w:val="0"/>
      <w:divBdr>
        <w:top w:val="none" w:sz="0" w:space="0" w:color="auto"/>
        <w:left w:val="none" w:sz="0" w:space="0" w:color="auto"/>
        <w:bottom w:val="none" w:sz="0" w:space="0" w:color="auto"/>
        <w:right w:val="none" w:sz="0" w:space="0" w:color="auto"/>
      </w:divBdr>
    </w:div>
    <w:div w:id="612827474">
      <w:bodyDiv w:val="1"/>
      <w:marLeft w:val="0"/>
      <w:marRight w:val="0"/>
      <w:marTop w:val="0"/>
      <w:marBottom w:val="0"/>
      <w:divBdr>
        <w:top w:val="none" w:sz="0" w:space="0" w:color="auto"/>
        <w:left w:val="none" w:sz="0" w:space="0" w:color="auto"/>
        <w:bottom w:val="none" w:sz="0" w:space="0" w:color="auto"/>
        <w:right w:val="none" w:sz="0" w:space="0" w:color="auto"/>
      </w:divBdr>
    </w:div>
    <w:div w:id="666634154">
      <w:bodyDiv w:val="1"/>
      <w:marLeft w:val="0"/>
      <w:marRight w:val="0"/>
      <w:marTop w:val="0"/>
      <w:marBottom w:val="0"/>
      <w:divBdr>
        <w:top w:val="none" w:sz="0" w:space="0" w:color="auto"/>
        <w:left w:val="none" w:sz="0" w:space="0" w:color="auto"/>
        <w:bottom w:val="none" w:sz="0" w:space="0" w:color="auto"/>
        <w:right w:val="none" w:sz="0" w:space="0" w:color="auto"/>
      </w:divBdr>
    </w:div>
    <w:div w:id="670835364">
      <w:bodyDiv w:val="1"/>
      <w:marLeft w:val="0"/>
      <w:marRight w:val="0"/>
      <w:marTop w:val="0"/>
      <w:marBottom w:val="0"/>
      <w:divBdr>
        <w:top w:val="none" w:sz="0" w:space="0" w:color="auto"/>
        <w:left w:val="none" w:sz="0" w:space="0" w:color="auto"/>
        <w:bottom w:val="none" w:sz="0" w:space="0" w:color="auto"/>
        <w:right w:val="none" w:sz="0" w:space="0" w:color="auto"/>
      </w:divBdr>
    </w:div>
    <w:div w:id="732510245">
      <w:bodyDiv w:val="1"/>
      <w:marLeft w:val="0"/>
      <w:marRight w:val="0"/>
      <w:marTop w:val="0"/>
      <w:marBottom w:val="0"/>
      <w:divBdr>
        <w:top w:val="none" w:sz="0" w:space="0" w:color="auto"/>
        <w:left w:val="none" w:sz="0" w:space="0" w:color="auto"/>
        <w:bottom w:val="none" w:sz="0" w:space="0" w:color="auto"/>
        <w:right w:val="none" w:sz="0" w:space="0" w:color="auto"/>
      </w:divBdr>
    </w:div>
    <w:div w:id="810561813">
      <w:bodyDiv w:val="1"/>
      <w:marLeft w:val="0"/>
      <w:marRight w:val="0"/>
      <w:marTop w:val="0"/>
      <w:marBottom w:val="0"/>
      <w:divBdr>
        <w:top w:val="none" w:sz="0" w:space="0" w:color="auto"/>
        <w:left w:val="none" w:sz="0" w:space="0" w:color="auto"/>
        <w:bottom w:val="none" w:sz="0" w:space="0" w:color="auto"/>
        <w:right w:val="none" w:sz="0" w:space="0" w:color="auto"/>
      </w:divBdr>
    </w:div>
    <w:div w:id="838303528">
      <w:bodyDiv w:val="1"/>
      <w:marLeft w:val="0"/>
      <w:marRight w:val="0"/>
      <w:marTop w:val="0"/>
      <w:marBottom w:val="0"/>
      <w:divBdr>
        <w:top w:val="none" w:sz="0" w:space="0" w:color="auto"/>
        <w:left w:val="none" w:sz="0" w:space="0" w:color="auto"/>
        <w:bottom w:val="none" w:sz="0" w:space="0" w:color="auto"/>
        <w:right w:val="none" w:sz="0" w:space="0" w:color="auto"/>
      </w:divBdr>
    </w:div>
    <w:div w:id="842015125">
      <w:bodyDiv w:val="1"/>
      <w:marLeft w:val="0"/>
      <w:marRight w:val="0"/>
      <w:marTop w:val="0"/>
      <w:marBottom w:val="0"/>
      <w:divBdr>
        <w:top w:val="none" w:sz="0" w:space="0" w:color="auto"/>
        <w:left w:val="none" w:sz="0" w:space="0" w:color="auto"/>
        <w:bottom w:val="none" w:sz="0" w:space="0" w:color="auto"/>
        <w:right w:val="none" w:sz="0" w:space="0" w:color="auto"/>
      </w:divBdr>
    </w:div>
    <w:div w:id="906495069">
      <w:bodyDiv w:val="1"/>
      <w:marLeft w:val="0"/>
      <w:marRight w:val="0"/>
      <w:marTop w:val="0"/>
      <w:marBottom w:val="0"/>
      <w:divBdr>
        <w:top w:val="none" w:sz="0" w:space="0" w:color="auto"/>
        <w:left w:val="none" w:sz="0" w:space="0" w:color="auto"/>
        <w:bottom w:val="none" w:sz="0" w:space="0" w:color="auto"/>
        <w:right w:val="none" w:sz="0" w:space="0" w:color="auto"/>
      </w:divBdr>
    </w:div>
    <w:div w:id="981084400">
      <w:bodyDiv w:val="1"/>
      <w:marLeft w:val="0"/>
      <w:marRight w:val="0"/>
      <w:marTop w:val="0"/>
      <w:marBottom w:val="0"/>
      <w:divBdr>
        <w:top w:val="none" w:sz="0" w:space="0" w:color="auto"/>
        <w:left w:val="none" w:sz="0" w:space="0" w:color="auto"/>
        <w:bottom w:val="none" w:sz="0" w:space="0" w:color="auto"/>
        <w:right w:val="none" w:sz="0" w:space="0" w:color="auto"/>
      </w:divBdr>
    </w:div>
    <w:div w:id="1105537263">
      <w:bodyDiv w:val="1"/>
      <w:marLeft w:val="0"/>
      <w:marRight w:val="0"/>
      <w:marTop w:val="0"/>
      <w:marBottom w:val="0"/>
      <w:divBdr>
        <w:top w:val="none" w:sz="0" w:space="0" w:color="auto"/>
        <w:left w:val="none" w:sz="0" w:space="0" w:color="auto"/>
        <w:bottom w:val="none" w:sz="0" w:space="0" w:color="auto"/>
        <w:right w:val="none" w:sz="0" w:space="0" w:color="auto"/>
      </w:divBdr>
    </w:div>
    <w:div w:id="1248996787">
      <w:bodyDiv w:val="1"/>
      <w:marLeft w:val="0"/>
      <w:marRight w:val="0"/>
      <w:marTop w:val="0"/>
      <w:marBottom w:val="0"/>
      <w:divBdr>
        <w:top w:val="none" w:sz="0" w:space="0" w:color="auto"/>
        <w:left w:val="none" w:sz="0" w:space="0" w:color="auto"/>
        <w:bottom w:val="none" w:sz="0" w:space="0" w:color="auto"/>
        <w:right w:val="none" w:sz="0" w:space="0" w:color="auto"/>
      </w:divBdr>
    </w:div>
    <w:div w:id="1290478720">
      <w:bodyDiv w:val="1"/>
      <w:marLeft w:val="0"/>
      <w:marRight w:val="0"/>
      <w:marTop w:val="0"/>
      <w:marBottom w:val="0"/>
      <w:divBdr>
        <w:top w:val="none" w:sz="0" w:space="0" w:color="auto"/>
        <w:left w:val="none" w:sz="0" w:space="0" w:color="auto"/>
        <w:bottom w:val="none" w:sz="0" w:space="0" w:color="auto"/>
        <w:right w:val="none" w:sz="0" w:space="0" w:color="auto"/>
      </w:divBdr>
    </w:div>
    <w:div w:id="1291325465">
      <w:bodyDiv w:val="1"/>
      <w:marLeft w:val="0"/>
      <w:marRight w:val="0"/>
      <w:marTop w:val="0"/>
      <w:marBottom w:val="0"/>
      <w:divBdr>
        <w:top w:val="none" w:sz="0" w:space="0" w:color="auto"/>
        <w:left w:val="none" w:sz="0" w:space="0" w:color="auto"/>
        <w:bottom w:val="none" w:sz="0" w:space="0" w:color="auto"/>
        <w:right w:val="none" w:sz="0" w:space="0" w:color="auto"/>
      </w:divBdr>
    </w:div>
    <w:div w:id="1319990942">
      <w:bodyDiv w:val="1"/>
      <w:marLeft w:val="0"/>
      <w:marRight w:val="0"/>
      <w:marTop w:val="0"/>
      <w:marBottom w:val="0"/>
      <w:divBdr>
        <w:top w:val="none" w:sz="0" w:space="0" w:color="auto"/>
        <w:left w:val="none" w:sz="0" w:space="0" w:color="auto"/>
        <w:bottom w:val="none" w:sz="0" w:space="0" w:color="auto"/>
        <w:right w:val="none" w:sz="0" w:space="0" w:color="auto"/>
      </w:divBdr>
    </w:div>
    <w:div w:id="1381052615">
      <w:bodyDiv w:val="1"/>
      <w:marLeft w:val="0"/>
      <w:marRight w:val="0"/>
      <w:marTop w:val="0"/>
      <w:marBottom w:val="0"/>
      <w:divBdr>
        <w:top w:val="none" w:sz="0" w:space="0" w:color="auto"/>
        <w:left w:val="none" w:sz="0" w:space="0" w:color="auto"/>
        <w:bottom w:val="none" w:sz="0" w:space="0" w:color="auto"/>
        <w:right w:val="none" w:sz="0" w:space="0" w:color="auto"/>
      </w:divBdr>
    </w:div>
    <w:div w:id="1414280643">
      <w:bodyDiv w:val="1"/>
      <w:marLeft w:val="0"/>
      <w:marRight w:val="0"/>
      <w:marTop w:val="0"/>
      <w:marBottom w:val="0"/>
      <w:divBdr>
        <w:top w:val="none" w:sz="0" w:space="0" w:color="auto"/>
        <w:left w:val="none" w:sz="0" w:space="0" w:color="auto"/>
        <w:bottom w:val="none" w:sz="0" w:space="0" w:color="auto"/>
        <w:right w:val="none" w:sz="0" w:space="0" w:color="auto"/>
      </w:divBdr>
    </w:div>
    <w:div w:id="1510024551">
      <w:bodyDiv w:val="1"/>
      <w:marLeft w:val="0"/>
      <w:marRight w:val="0"/>
      <w:marTop w:val="0"/>
      <w:marBottom w:val="0"/>
      <w:divBdr>
        <w:top w:val="none" w:sz="0" w:space="0" w:color="auto"/>
        <w:left w:val="none" w:sz="0" w:space="0" w:color="auto"/>
        <w:bottom w:val="none" w:sz="0" w:space="0" w:color="auto"/>
        <w:right w:val="none" w:sz="0" w:space="0" w:color="auto"/>
      </w:divBdr>
    </w:div>
    <w:div w:id="1618609540">
      <w:bodyDiv w:val="1"/>
      <w:marLeft w:val="0"/>
      <w:marRight w:val="0"/>
      <w:marTop w:val="0"/>
      <w:marBottom w:val="0"/>
      <w:divBdr>
        <w:top w:val="none" w:sz="0" w:space="0" w:color="auto"/>
        <w:left w:val="none" w:sz="0" w:space="0" w:color="auto"/>
        <w:bottom w:val="none" w:sz="0" w:space="0" w:color="auto"/>
        <w:right w:val="none" w:sz="0" w:space="0" w:color="auto"/>
      </w:divBdr>
    </w:div>
    <w:div w:id="1712799393">
      <w:bodyDiv w:val="1"/>
      <w:marLeft w:val="0"/>
      <w:marRight w:val="0"/>
      <w:marTop w:val="0"/>
      <w:marBottom w:val="0"/>
      <w:divBdr>
        <w:top w:val="none" w:sz="0" w:space="0" w:color="auto"/>
        <w:left w:val="none" w:sz="0" w:space="0" w:color="auto"/>
        <w:bottom w:val="none" w:sz="0" w:space="0" w:color="auto"/>
        <w:right w:val="none" w:sz="0" w:space="0" w:color="auto"/>
      </w:divBdr>
    </w:div>
    <w:div w:id="1743023550">
      <w:bodyDiv w:val="1"/>
      <w:marLeft w:val="0"/>
      <w:marRight w:val="0"/>
      <w:marTop w:val="0"/>
      <w:marBottom w:val="0"/>
      <w:divBdr>
        <w:top w:val="none" w:sz="0" w:space="0" w:color="auto"/>
        <w:left w:val="none" w:sz="0" w:space="0" w:color="auto"/>
        <w:bottom w:val="none" w:sz="0" w:space="0" w:color="auto"/>
        <w:right w:val="none" w:sz="0" w:space="0" w:color="auto"/>
      </w:divBdr>
    </w:div>
    <w:div w:id="1789280568">
      <w:bodyDiv w:val="1"/>
      <w:marLeft w:val="0"/>
      <w:marRight w:val="0"/>
      <w:marTop w:val="0"/>
      <w:marBottom w:val="0"/>
      <w:divBdr>
        <w:top w:val="none" w:sz="0" w:space="0" w:color="auto"/>
        <w:left w:val="none" w:sz="0" w:space="0" w:color="auto"/>
        <w:bottom w:val="none" w:sz="0" w:space="0" w:color="auto"/>
        <w:right w:val="none" w:sz="0" w:space="0" w:color="auto"/>
      </w:divBdr>
    </w:div>
    <w:div w:id="1831872762">
      <w:bodyDiv w:val="1"/>
      <w:marLeft w:val="0"/>
      <w:marRight w:val="0"/>
      <w:marTop w:val="0"/>
      <w:marBottom w:val="0"/>
      <w:divBdr>
        <w:top w:val="none" w:sz="0" w:space="0" w:color="auto"/>
        <w:left w:val="none" w:sz="0" w:space="0" w:color="auto"/>
        <w:bottom w:val="none" w:sz="0" w:space="0" w:color="auto"/>
        <w:right w:val="none" w:sz="0" w:space="0" w:color="auto"/>
      </w:divBdr>
    </w:div>
    <w:div w:id="1995136611">
      <w:bodyDiv w:val="1"/>
      <w:marLeft w:val="0"/>
      <w:marRight w:val="0"/>
      <w:marTop w:val="0"/>
      <w:marBottom w:val="0"/>
      <w:divBdr>
        <w:top w:val="none" w:sz="0" w:space="0" w:color="auto"/>
        <w:left w:val="none" w:sz="0" w:space="0" w:color="auto"/>
        <w:bottom w:val="none" w:sz="0" w:space="0" w:color="auto"/>
        <w:right w:val="none" w:sz="0" w:space="0" w:color="auto"/>
      </w:divBdr>
    </w:div>
    <w:div w:id="2010591986">
      <w:bodyDiv w:val="1"/>
      <w:marLeft w:val="0"/>
      <w:marRight w:val="0"/>
      <w:marTop w:val="0"/>
      <w:marBottom w:val="0"/>
      <w:divBdr>
        <w:top w:val="none" w:sz="0" w:space="0" w:color="auto"/>
        <w:left w:val="none" w:sz="0" w:space="0" w:color="auto"/>
        <w:bottom w:val="none" w:sz="0" w:space="0" w:color="auto"/>
        <w:right w:val="none" w:sz="0" w:space="0" w:color="auto"/>
      </w:divBdr>
    </w:div>
    <w:div w:id="2059622384">
      <w:bodyDiv w:val="1"/>
      <w:marLeft w:val="0"/>
      <w:marRight w:val="0"/>
      <w:marTop w:val="0"/>
      <w:marBottom w:val="0"/>
      <w:divBdr>
        <w:top w:val="none" w:sz="0" w:space="0" w:color="auto"/>
        <w:left w:val="none" w:sz="0" w:space="0" w:color="auto"/>
        <w:bottom w:val="none" w:sz="0" w:space="0" w:color="auto"/>
        <w:right w:val="none" w:sz="0" w:space="0" w:color="auto"/>
      </w:divBdr>
    </w:div>
    <w:div w:id="206401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9849</Words>
  <Characters>56144</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RIMERA</Company>
  <LinksUpToDate>false</LinksUpToDate>
  <CharactersWithSpaces>65862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purupurupurur1n@outlook.com</cp:lastModifiedBy>
  <cp:revision>2</cp:revision>
  <dcterms:created xsi:type="dcterms:W3CDTF">2025-01-28T13:47:00Z</dcterms:created>
  <dcterms:modified xsi:type="dcterms:W3CDTF">2025-01-28T13:47:00Z</dcterms:modified>
</cp:coreProperties>
</file>