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74BE05" w14:textId="72C825E8" w:rsidR="008D7ED6" w:rsidRPr="009A7161" w:rsidRDefault="007A4743" w:rsidP="009A7161">
      <w:pPr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u w:val="single"/>
          <w:lang w:val="ru-RU"/>
        </w:rPr>
        <w:t>Специфика</w:t>
      </w:r>
      <w:bookmarkStart w:id="0" w:name="_GoBack"/>
      <w:bookmarkEnd w:id="0"/>
      <w:r w:rsidRPr="009A7161">
        <w:rPr>
          <w:rFonts w:ascii="Times New Roman" w:hAnsi="Times New Roman" w:cs="Times New Roman"/>
          <w:sz w:val="28"/>
          <w:szCs w:val="28"/>
          <w:u w:val="single"/>
          <w:lang w:val="ru-RU"/>
        </w:rPr>
        <w:t>ция требований к игре «Сапёр»</w:t>
      </w:r>
    </w:p>
    <w:p w14:paraId="036319D7" w14:textId="77777777" w:rsidR="009A7161" w:rsidRPr="009A7161" w:rsidRDefault="009A7161" w:rsidP="009A716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0AAB9BC" w14:textId="77777777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1. Цель и область применения</w:t>
      </w:r>
    </w:p>
    <w:p w14:paraId="00A414B4" w14:textId="17D4FC18" w:rsidR="008D7ED6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Целью разработки является создание веб-приложения </w:t>
      </w:r>
      <w:r w:rsidR="009A71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 логической игры «Сапёр», предназначенной для развлечения пользователей на настольных и мобильных устройствах через браузер.</w:t>
      </w:r>
    </w:p>
    <w:p w14:paraId="4A60D2D2" w14:textId="77777777" w:rsidR="009A7161" w:rsidRPr="009A7161" w:rsidRDefault="009A7161" w:rsidP="009A716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BAE1BB" w14:textId="0B77BD53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>Общие характеристики системы</w:t>
      </w:r>
    </w:p>
    <w:p w14:paraId="6972A071" w14:textId="7F84960E" w:rsidR="008D7ED6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Приложение работает в браузере без необходимости установки, не требует серверной части и поддерживает офлайн-режим после первой загрузки.</w:t>
      </w:r>
    </w:p>
    <w:p w14:paraId="1C7D9A23" w14:textId="77777777" w:rsidR="009A7161" w:rsidRPr="009A7161" w:rsidRDefault="009A7161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D820EC3" w14:textId="5420613D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3. Функциональные требования </w:t>
      </w:r>
      <w:r w:rsidR="009A71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 Игровая логика</w:t>
      </w:r>
    </w:p>
    <w:p w14:paraId="317D532A" w14:textId="18520765" w:rsidR="008D7ED6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Игра начинается с генерации игрового поля з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аданного размера и размещения мин. Первая открытая клетка не содержит мину. Если пользователь открывает клетку с миной </w:t>
      </w:r>
      <w:r w:rsidR="009A71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 игра завершается поражением. Если открыты все безопасные клетки </w:t>
      </w:r>
      <w:r w:rsidR="009A71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 победа.</w:t>
      </w:r>
    </w:p>
    <w:p w14:paraId="1DCE8FB2" w14:textId="77777777" w:rsidR="009A7161" w:rsidRPr="009A7161" w:rsidRDefault="009A7161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EC43B5" w14:textId="77777777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4. Управление</w:t>
      </w:r>
    </w:p>
    <w:p w14:paraId="15EE3B3E" w14:textId="79C81AC9" w:rsidR="008D7ED6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Открытие клетки осуществляется ЛКМ или </w:t>
      </w:r>
      <w:proofErr w:type="spellStart"/>
      <w:r w:rsidRPr="009A7161">
        <w:rPr>
          <w:rFonts w:ascii="Times New Roman" w:hAnsi="Times New Roman" w:cs="Times New Roman"/>
          <w:sz w:val="28"/>
          <w:szCs w:val="28"/>
          <w:lang w:val="ru-RU"/>
        </w:rPr>
        <w:t>тапом</w:t>
      </w:r>
      <w:proofErr w:type="spellEnd"/>
      <w:r w:rsidRPr="009A7161">
        <w:rPr>
          <w:rFonts w:ascii="Times New Roman" w:hAnsi="Times New Roman" w:cs="Times New Roman"/>
          <w:sz w:val="28"/>
          <w:szCs w:val="28"/>
          <w:lang w:val="ru-RU"/>
        </w:rPr>
        <w:t>. У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становка/снятие флага </w:t>
      </w:r>
      <w:r w:rsidR="009A71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 ПКМ или долгим </w:t>
      </w:r>
      <w:proofErr w:type="spellStart"/>
      <w:r w:rsidRPr="009A7161">
        <w:rPr>
          <w:rFonts w:ascii="Times New Roman" w:hAnsi="Times New Roman" w:cs="Times New Roman"/>
          <w:sz w:val="28"/>
          <w:szCs w:val="28"/>
          <w:lang w:val="ru-RU"/>
        </w:rPr>
        <w:t>тапом</w:t>
      </w:r>
      <w:proofErr w:type="spellEnd"/>
      <w:r w:rsidRPr="009A7161">
        <w:rPr>
          <w:rFonts w:ascii="Times New Roman" w:hAnsi="Times New Roman" w:cs="Times New Roman"/>
          <w:sz w:val="28"/>
          <w:szCs w:val="28"/>
          <w:lang w:val="ru-RU"/>
        </w:rPr>
        <w:t>. Поддерживается управление с клавиатуры.</w:t>
      </w:r>
    </w:p>
    <w:p w14:paraId="48412334" w14:textId="77777777" w:rsidR="009A7161" w:rsidRPr="009A7161" w:rsidRDefault="009A7161" w:rsidP="009A716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636DBF" w14:textId="77777777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lastRenderedPageBreak/>
        <w:t>5. Уровни сложности</w:t>
      </w:r>
    </w:p>
    <w:p w14:paraId="54762961" w14:textId="05F063AD" w:rsidR="008D7ED6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Новичок: поле 9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>x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>9, 10 мин. Любитель: 16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>x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>16, 40 мин. Профессионал: 30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>x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>16, 99 мин.</w:t>
      </w:r>
    </w:p>
    <w:p w14:paraId="722C98E5" w14:textId="77777777" w:rsidR="009A7161" w:rsidRPr="009A7161" w:rsidRDefault="009A7161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1E44C8" w14:textId="77777777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6. Таймер и счётчики</w:t>
      </w:r>
    </w:p>
    <w:p w14:paraId="28417EA1" w14:textId="353C4612" w:rsidR="008D7ED6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Игра отображает таймер с момента первого хода и 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>счётчик оставшихся мин.</w:t>
      </w:r>
      <w:r w:rsidR="009A71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871C1">
        <w:rPr>
          <w:rFonts w:ascii="Times New Roman" w:hAnsi="Times New Roman" w:cs="Times New Roman"/>
          <w:sz w:val="28"/>
          <w:szCs w:val="28"/>
          <w:lang w:val="ru-RU"/>
        </w:rPr>
        <w:t>Он</w:t>
      </w:r>
      <w:r w:rsidR="009A7161"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 останавливается при наступлении события победы или поражения</w:t>
      </w:r>
      <w:r w:rsidR="009A716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B21ADBF" w14:textId="77777777" w:rsidR="009A7161" w:rsidRPr="009A7161" w:rsidRDefault="009A7161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A3B563" w14:textId="77777777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7. Статистика</w:t>
      </w:r>
    </w:p>
    <w:p w14:paraId="6A727B11" w14:textId="661346E9" w:rsidR="008D7ED6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Ведётся учёт общего количества игр, побед и поражений. Статистика сохраняется между сессиями в локальном хранилище браузера.</w:t>
      </w:r>
    </w:p>
    <w:p w14:paraId="0C944046" w14:textId="77777777" w:rsidR="009A7161" w:rsidRPr="009A7161" w:rsidRDefault="009A7161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E82ECA" w14:textId="1EB69452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8. Нефункциональные требования </w:t>
      </w:r>
      <w:r w:rsidR="009A716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 Производительность</w:t>
      </w:r>
    </w:p>
    <w:p w14:paraId="1A57DFA4" w14:textId="2E7278ED" w:rsidR="008D7ED6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Время загрузки не превышает 2 секунд. Все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 действия пользователя должны обрабатываться без заметных задержек (&lt;100 </w:t>
      </w:r>
      <w:proofErr w:type="spellStart"/>
      <w:r w:rsidRPr="009A7161"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 w:rsidRPr="009A716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895D81D" w14:textId="77777777" w:rsidR="009A7161" w:rsidRPr="009A7161" w:rsidRDefault="009A7161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2B4B67" w14:textId="77777777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9. Доступность</w:t>
      </w:r>
    </w:p>
    <w:p w14:paraId="76BC35D3" w14:textId="415C331B" w:rsidR="009A7161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Интерфейс должен поддерживать сенсорное управление, клавиатурную навигацию и иметь достаточный уровень контрастности.</w:t>
      </w:r>
    </w:p>
    <w:p w14:paraId="423447CF" w14:textId="77777777" w:rsidR="00D871C1" w:rsidRDefault="00D871C1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E379E6" w14:textId="6458EACB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lastRenderedPageBreak/>
        <w:t>10. Бизнес-правила</w:t>
      </w:r>
    </w:p>
    <w:p w14:paraId="2DC8419A" w14:textId="2D69D897" w:rsidR="008D7ED6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Поле генерируется случайно</w:t>
      </w:r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. Первая клетка всегда безопасна. Победа достигается при открытии всех </w:t>
      </w:r>
      <w:proofErr w:type="spellStart"/>
      <w:r w:rsidRPr="009A7161">
        <w:rPr>
          <w:rFonts w:ascii="Times New Roman" w:hAnsi="Times New Roman" w:cs="Times New Roman"/>
          <w:sz w:val="28"/>
          <w:szCs w:val="28"/>
          <w:lang w:val="ru-RU"/>
        </w:rPr>
        <w:t>неминных</w:t>
      </w:r>
      <w:proofErr w:type="spellEnd"/>
      <w:r w:rsidRPr="009A7161">
        <w:rPr>
          <w:rFonts w:ascii="Times New Roman" w:hAnsi="Times New Roman" w:cs="Times New Roman"/>
          <w:sz w:val="28"/>
          <w:szCs w:val="28"/>
          <w:lang w:val="ru-RU"/>
        </w:rPr>
        <w:t xml:space="preserve"> клеток.</w:t>
      </w:r>
    </w:p>
    <w:p w14:paraId="524522FD" w14:textId="77777777" w:rsidR="009A7161" w:rsidRPr="009A7161" w:rsidRDefault="009A7161" w:rsidP="009A716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896AA3" w14:textId="77777777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11. Ограничения</w:t>
      </w:r>
    </w:p>
    <w:p w14:paraId="10CCEA2D" w14:textId="77777777" w:rsidR="008D7ED6" w:rsidRPr="009A7161" w:rsidRDefault="007A4743" w:rsidP="009A7161">
      <w:pPr>
        <w:spacing w:after="12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7161">
        <w:rPr>
          <w:rFonts w:ascii="Times New Roman" w:hAnsi="Times New Roman" w:cs="Times New Roman"/>
          <w:sz w:val="28"/>
          <w:szCs w:val="28"/>
          <w:lang w:val="ru-RU"/>
        </w:rPr>
        <w:t>Приложение работает полностью на стороне клиента. Используются только открытые технологии. Нет зависимости от серверной инфраструктуры.</w:t>
      </w:r>
    </w:p>
    <w:sectPr w:rsidR="008D7ED6" w:rsidRPr="009A71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743"/>
    <w:rsid w:val="008D7ED6"/>
    <w:rsid w:val="009A7161"/>
    <w:rsid w:val="00AA1D8D"/>
    <w:rsid w:val="00B47730"/>
    <w:rsid w:val="00CB0664"/>
    <w:rsid w:val="00D87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157268"/>
  <w14:defaultImageDpi w14:val="300"/>
  <w15:docId w15:val="{495A1D4D-D900-4022-8F20-26B5F670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692A98-1348-4C41-B2F8-0069A2001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Migol Vanro</cp:lastModifiedBy>
  <cp:revision>2</cp:revision>
  <dcterms:created xsi:type="dcterms:W3CDTF">2026-02-11T20:07:00Z</dcterms:created>
  <dcterms:modified xsi:type="dcterms:W3CDTF">2026-02-11T20:07:00Z</dcterms:modified>
  <cp:category/>
</cp:coreProperties>
</file>