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ab/>
        <w:tab/>
      </w:r>
      <w:r>
        <w:rPr>
          <w:rFonts w:ascii="Calibri" w:hAnsi="Calibri" w:cs="Calibri" w:eastAsia="Calibri"/>
          <w:b/>
          <w:color w:val="auto"/>
          <w:spacing w:val="0"/>
          <w:position w:val="0"/>
          <w:sz w:val="44"/>
          <w:shd w:fill="auto" w:val="clear"/>
        </w:rPr>
        <w:t xml:space="preserve">Chat Message Filtering</w:t>
      </w: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Abstract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Communication is the medium in which two people share or interact their ideas ,thoughts convey messages in the form of one way communication. Chatting is the form of two way communication. In which the sender and receiver  communicates with the help of message and pictures. Different chatting software or application are available in the market which provides an easy way to communicate through long distance. Some inappropriate, abusive and illegal content may be circulated. The proposed system allows communicating safely   by converting the inappropriate, abusive and illegal messages string into blank spaces or null values. We can attach and send image to receiver.</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Introduction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Communication is the medium in which two people share or interact their idea thoughts and convey messages in a form of one way communication  or two way communication. Chatting is the form of two way communication. </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There are different types of communication . They are audio, text , video communication . Chatting is the communication between two peoples where they can share their ideas or views  to each other. Numerous products are available that allows for real time “chatting” over internet.</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purpose of this project is to implement a swear filter which will result in safe communication. Development of this project in centered on the development of  user friendly system that allows user to easily communicate through it. It is windows application.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proposed system is for “Wunder kinds Technologies and systems pvt. Ltd.” </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FF0000"/>
          <w:spacing w:val="0"/>
          <w:position w:val="0"/>
          <w:sz w:val="72"/>
          <w:shd w:fill="auto" w:val="clear"/>
        </w:rPr>
        <w:t xml:space="preserve">Study of Existing System</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When the existing system was studied, it  was found having some problems, existing  system was allowing swear ,abusive ,offensive words which may cause intollerance among people.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While developing the new system all requirements  of the end users is taken into consideration. This have been maximum efforts towards overcoming the drawback of existing system, while the new system is designed and developed.</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swear, abusive , offensive words doesn’t filters  in the existing system and it allows abusive message to send it to the receiver. The existing system takes more time to send the message.</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 </w:t>
      </w:r>
      <w:r>
        <w:rPr>
          <w:rFonts w:ascii="Calibri" w:hAnsi="Calibri" w:cs="Calibri" w:eastAsia="Calibri"/>
          <w:b/>
          <w:color w:val="FF0000"/>
          <w:spacing w:val="0"/>
          <w:position w:val="0"/>
          <w:sz w:val="72"/>
          <w:shd w:fill="auto" w:val="clear"/>
        </w:rPr>
        <w:t xml:space="preserve">Limitations of Existing System</w:t>
      </w:r>
    </w:p>
    <w:p>
      <w:pPr>
        <w:spacing w:before="0" w:after="160" w:line="259"/>
        <w:ind w:right="0" w:left="0" w:firstLine="0"/>
        <w:jc w:val="left"/>
        <w:rPr>
          <w:rFonts w:ascii="Calibri" w:hAnsi="Calibri" w:cs="Calibri" w:eastAsia="Calibri"/>
          <w:b/>
          <w:color w:val="000000"/>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drawback of existing system was that they are not vary user friendly and effective.</w:t>
      </w:r>
    </w:p>
    <w:p>
      <w:pPr>
        <w:numPr>
          <w:ilvl w:val="0"/>
          <w:numId w:val="2"/>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It allows abusive words to circulate with the message.</w:t>
      </w:r>
    </w:p>
    <w:p>
      <w:pPr>
        <w:numPr>
          <w:ilvl w:val="0"/>
          <w:numId w:val="2"/>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system doesn’t maintained the list of active user.</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Needs of the system</w:t>
      </w:r>
    </w:p>
    <w:p>
      <w:pPr>
        <w:numPr>
          <w:ilvl w:val="0"/>
          <w:numId w:val="4"/>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Drawback of existing system has resulted  into the development of new system, which is user friendly and affective.</w:t>
      </w:r>
    </w:p>
    <w:p>
      <w:pPr>
        <w:numPr>
          <w:ilvl w:val="0"/>
          <w:numId w:val="4"/>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It prevents circulation of swear words.</w:t>
      </w:r>
    </w:p>
    <w:p>
      <w:pPr>
        <w:numPr>
          <w:ilvl w:val="0"/>
          <w:numId w:val="4"/>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There should be a private chatting option available and the list of affective users should be maintained.</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Problem Defination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proposed system helps to filter the swear or abusive words with the help of dictionary.</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FF0000"/>
          <w:spacing w:val="0"/>
          <w:position w:val="0"/>
          <w:sz w:val="72"/>
          <w:shd w:fill="auto" w:val="clear"/>
        </w:rPr>
      </w:pPr>
      <w:r>
        <w:rPr>
          <w:rFonts w:ascii="Calibri" w:hAnsi="Calibri" w:cs="Calibri" w:eastAsia="Calibri"/>
          <w:b/>
          <w:color w:val="FF0000"/>
          <w:spacing w:val="0"/>
          <w:position w:val="0"/>
          <w:sz w:val="72"/>
          <w:shd w:fill="auto" w:val="clear"/>
        </w:rPr>
        <w:t xml:space="preserve">User’s Requirements </w:t>
      </w:r>
    </w:p>
    <w:p>
      <w:pPr>
        <w:numPr>
          <w:ilvl w:val="0"/>
          <w:numId w:val="6"/>
        </w:numPr>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It is obvious that users require a system that will enable them to conveniently and effectively communicate with colleagues, friends and relations in the real time, based on that messages or images.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