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403" w:type="dxa"/>
        <w:tblInd w:w="0" w:type="dxa"/>
        <w:tblLook w:val="04A0" w:firstRow="1" w:lastRow="0" w:firstColumn="1" w:lastColumn="0" w:noHBand="0" w:noVBand="1"/>
      </w:tblPr>
      <w:tblGrid>
        <w:gridCol w:w="1805"/>
        <w:gridCol w:w="7598"/>
      </w:tblGrid>
      <w:tr w:rsidR="00545EEA" w14:paraId="4E0F56FE" w14:textId="77777777" w:rsidTr="00545EEA">
        <w:trPr>
          <w:trHeight w:val="33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62466" w14:textId="77777777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F04FD" w14:textId="77777777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Yash Shinde</w:t>
            </w:r>
          </w:p>
        </w:tc>
      </w:tr>
      <w:tr w:rsidR="00545EEA" w14:paraId="1295F6E8" w14:textId="77777777" w:rsidTr="00545EEA">
        <w:trPr>
          <w:trHeight w:val="324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93C7E" w14:textId="77777777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NUID</w:t>
            </w:r>
          </w:p>
        </w:tc>
        <w:tc>
          <w:tcPr>
            <w:tcW w:w="7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28F08" w14:textId="77777777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001493321</w:t>
            </w:r>
          </w:p>
        </w:tc>
      </w:tr>
      <w:tr w:rsidR="00545EEA" w14:paraId="1C287A68" w14:textId="77777777" w:rsidTr="00545EEA">
        <w:trPr>
          <w:trHeight w:val="33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E352" w14:textId="77777777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Course</w:t>
            </w:r>
          </w:p>
        </w:tc>
        <w:tc>
          <w:tcPr>
            <w:tcW w:w="7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68DBD" w14:textId="77777777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DWBI Online</w:t>
            </w:r>
          </w:p>
        </w:tc>
      </w:tr>
      <w:tr w:rsidR="00545EEA" w14:paraId="32EE9FAC" w14:textId="77777777" w:rsidTr="00545EEA">
        <w:trPr>
          <w:trHeight w:val="33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CAD17" w14:textId="77777777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Assignment </w:t>
            </w:r>
          </w:p>
        </w:tc>
        <w:tc>
          <w:tcPr>
            <w:tcW w:w="7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925DF" w14:textId="23B7A53C" w:rsidR="00545EEA" w:rsidRDefault="00545EEA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(SSAS)</w:t>
            </w:r>
          </w:p>
        </w:tc>
      </w:tr>
    </w:tbl>
    <w:p w14:paraId="57E41EDD" w14:textId="77777777" w:rsidR="00545EEA" w:rsidRDefault="00545EEA" w:rsidP="00545EEA">
      <w:pPr>
        <w:rPr>
          <w:b/>
          <w:bCs/>
        </w:rPr>
      </w:pPr>
      <w:r>
        <w:br/>
      </w:r>
      <w:r w:rsidRPr="00545EEA">
        <w:rPr>
          <w:b/>
          <w:bCs/>
          <w:sz w:val="28"/>
          <w:szCs w:val="28"/>
        </w:rPr>
        <w:t>SQL Server Analytical Services exercise.</w:t>
      </w:r>
    </w:p>
    <w:p w14:paraId="1A931A03" w14:textId="06FDAAF0" w:rsidR="004925A4" w:rsidRPr="004925A4" w:rsidRDefault="00545EEA" w:rsidP="00545EE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sz w:val="28"/>
          <w:szCs w:val="28"/>
        </w:rPr>
        <w:t xml:space="preserve">First, we pulled </w:t>
      </w:r>
      <w:r w:rsidR="004925A4">
        <w:rPr>
          <w:sz w:val="28"/>
          <w:szCs w:val="28"/>
        </w:rPr>
        <w:t>Adventure Works 2017 DW from SSMS to SSDT (visual Studio) since Analytical services were not installed properly in the first go, we rectified the installation error.</w:t>
      </w:r>
    </w:p>
    <w:p w14:paraId="7243A1F6" w14:textId="77777777" w:rsidR="004925A4" w:rsidRPr="004925A4" w:rsidRDefault="004925A4" w:rsidP="00545EE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sz w:val="28"/>
          <w:szCs w:val="28"/>
        </w:rPr>
        <w:t xml:space="preserve">Once, created a new project in SSDT called HW13 SSAS exercise. </w:t>
      </w:r>
    </w:p>
    <w:p w14:paraId="0C53F26C" w14:textId="77777777" w:rsidR="004925A4" w:rsidRPr="004925A4" w:rsidRDefault="004925A4" w:rsidP="004925A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sz w:val="28"/>
          <w:szCs w:val="28"/>
        </w:rPr>
        <w:t>Under this project I have created as follows:</w:t>
      </w:r>
      <w:r w:rsidRPr="004925A4">
        <w:rPr>
          <w:sz w:val="28"/>
          <w:szCs w:val="28"/>
        </w:rPr>
        <w:t xml:space="preserve"> </w:t>
      </w:r>
    </w:p>
    <w:p w14:paraId="2B1E0B1C" w14:textId="77777777" w:rsidR="004925A4" w:rsidRPr="004925A4" w:rsidRDefault="004925A4" w:rsidP="004925A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sz w:val="28"/>
          <w:szCs w:val="28"/>
        </w:rPr>
        <w:t>Data Sources</w:t>
      </w:r>
    </w:p>
    <w:p w14:paraId="65C437D7" w14:textId="77777777" w:rsidR="004925A4" w:rsidRPr="004925A4" w:rsidRDefault="004925A4" w:rsidP="004925A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sz w:val="28"/>
          <w:szCs w:val="28"/>
        </w:rPr>
        <w:t>Data Sources Views</w:t>
      </w:r>
    </w:p>
    <w:p w14:paraId="12AB97E3" w14:textId="77777777" w:rsidR="004925A4" w:rsidRPr="004925A4" w:rsidRDefault="004925A4" w:rsidP="004925A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sz w:val="28"/>
          <w:szCs w:val="28"/>
        </w:rPr>
        <w:t>Cubes</w:t>
      </w:r>
    </w:p>
    <w:p w14:paraId="5020335B" w14:textId="77777777" w:rsidR="004925A4" w:rsidRPr="004925A4" w:rsidRDefault="004925A4" w:rsidP="004925A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sz w:val="28"/>
          <w:szCs w:val="28"/>
        </w:rPr>
        <w:t>Dimensions</w:t>
      </w:r>
    </w:p>
    <w:p w14:paraId="65F306FF" w14:textId="77777777" w:rsidR="004925A4" w:rsidRPr="004925A4" w:rsidRDefault="004925A4" w:rsidP="004925A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sz w:val="28"/>
          <w:szCs w:val="28"/>
        </w:rPr>
        <w:t>Later These dimensions are processed according to the need and exported into an excel file which shows pivot tables of the work.</w:t>
      </w:r>
    </w:p>
    <w:p w14:paraId="61C09A69" w14:textId="77777777" w:rsidR="004925A4" w:rsidRDefault="004925A4" w:rsidP="004925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Data Sources:</w:t>
      </w:r>
    </w:p>
    <w:p w14:paraId="15B4E18D" w14:textId="735288F3" w:rsidR="00545EEA" w:rsidRPr="004925A4" w:rsidRDefault="004925A4" w:rsidP="004925A4"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21CD4B4D" wp14:editId="0292054B">
            <wp:extent cx="3221502" cy="338636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6941" cy="34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EEA" w:rsidRPr="004925A4">
        <w:rPr>
          <w:b/>
          <w:bCs/>
          <w:sz w:val="28"/>
          <w:szCs w:val="28"/>
        </w:rPr>
        <w:br/>
      </w:r>
      <w:r w:rsidRPr="006D6594">
        <w:rPr>
          <w:sz w:val="28"/>
          <w:szCs w:val="28"/>
        </w:rPr>
        <w:t>We have used the services account to create a data source to select ‘Adventure Work DW2017’ from SSMS</w:t>
      </w:r>
    </w:p>
    <w:p w14:paraId="42CDA696" w14:textId="77777777" w:rsidR="004925A4" w:rsidRDefault="004925A4">
      <w:pPr>
        <w:rPr>
          <w:sz w:val="28"/>
          <w:szCs w:val="28"/>
        </w:rPr>
      </w:pPr>
      <w:r w:rsidRPr="004925A4">
        <w:rPr>
          <w:b/>
          <w:bCs/>
          <w:sz w:val="28"/>
          <w:szCs w:val="28"/>
        </w:rPr>
        <w:lastRenderedPageBreak/>
        <w:t>2. Data Source Views:</w:t>
      </w:r>
    </w:p>
    <w:p w14:paraId="65E7E52E" w14:textId="77777777" w:rsidR="006D6594" w:rsidRDefault="006D65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958462" wp14:editId="2330A81E">
            <wp:extent cx="5943600" cy="3117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E383" w14:textId="77777777" w:rsidR="006D6594" w:rsidRDefault="006D6594">
      <w:pPr>
        <w:rPr>
          <w:sz w:val="28"/>
          <w:szCs w:val="28"/>
        </w:rPr>
      </w:pPr>
      <w:r>
        <w:rPr>
          <w:sz w:val="28"/>
          <w:szCs w:val="28"/>
        </w:rPr>
        <w:t>By selecting required columns from tables of Adventure Works DW2017 we have created the schema ensuring all the connections yields no error.</w:t>
      </w:r>
      <w:r>
        <w:rPr>
          <w:sz w:val="28"/>
          <w:szCs w:val="28"/>
        </w:rPr>
        <w:br/>
      </w:r>
    </w:p>
    <w:p w14:paraId="03BB16F3" w14:textId="77777777" w:rsidR="006D6594" w:rsidRPr="00BE4C47" w:rsidRDefault="006D6594">
      <w:pPr>
        <w:rPr>
          <w:b/>
          <w:bCs/>
          <w:sz w:val="28"/>
          <w:szCs w:val="28"/>
        </w:rPr>
      </w:pPr>
      <w:r w:rsidRPr="00BE4C47">
        <w:rPr>
          <w:b/>
          <w:bCs/>
          <w:sz w:val="28"/>
          <w:szCs w:val="28"/>
        </w:rPr>
        <w:t>3. Cubes:</w:t>
      </w:r>
    </w:p>
    <w:p w14:paraId="0B546B6C" w14:textId="77777777" w:rsidR="006D6594" w:rsidRDefault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F46802" wp14:editId="1ED1A02D">
            <wp:extent cx="5943600" cy="3212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303A" w14:textId="77777777" w:rsidR="006D6594" w:rsidRDefault="006D6594" w:rsidP="006D6594">
      <w:pPr>
        <w:rPr>
          <w:sz w:val="28"/>
          <w:szCs w:val="28"/>
        </w:rPr>
      </w:pPr>
      <w:r w:rsidRPr="00BE4C47">
        <w:rPr>
          <w:b/>
          <w:bCs/>
          <w:sz w:val="28"/>
          <w:szCs w:val="28"/>
        </w:rPr>
        <w:lastRenderedPageBreak/>
        <w:t>4. Dimensions:</w:t>
      </w:r>
      <w:r w:rsidRPr="00BE4C47">
        <w:rPr>
          <w:b/>
          <w:bCs/>
          <w:sz w:val="28"/>
          <w:szCs w:val="28"/>
        </w:rPr>
        <w:br/>
      </w:r>
      <w:r>
        <w:rPr>
          <w:sz w:val="28"/>
          <w:szCs w:val="28"/>
        </w:rPr>
        <w:br/>
        <w:t>We have selected 6 dimensions for this analysis.</w:t>
      </w:r>
    </w:p>
    <w:p w14:paraId="45826622" w14:textId="77777777" w:rsidR="006D6594" w:rsidRPr="00BE4C47" w:rsidRDefault="006D6594" w:rsidP="006D6594">
      <w:pPr>
        <w:pStyle w:val="ListParagraph"/>
        <w:numPr>
          <w:ilvl w:val="1"/>
          <w:numId w:val="7"/>
        </w:numPr>
        <w:rPr>
          <w:b/>
          <w:bCs/>
          <w:sz w:val="28"/>
          <w:szCs w:val="28"/>
        </w:rPr>
      </w:pPr>
      <w:r w:rsidRPr="00BE4C47">
        <w:rPr>
          <w:b/>
          <w:bCs/>
          <w:sz w:val="28"/>
          <w:szCs w:val="28"/>
        </w:rPr>
        <w:t>Production</w:t>
      </w:r>
    </w:p>
    <w:p w14:paraId="1AF41DDE" w14:textId="77777777" w:rsidR="006D6594" w:rsidRPr="00BE4C47" w:rsidRDefault="006D6594" w:rsidP="006D6594">
      <w:pPr>
        <w:pStyle w:val="ListParagraph"/>
        <w:numPr>
          <w:ilvl w:val="1"/>
          <w:numId w:val="7"/>
        </w:numPr>
        <w:rPr>
          <w:b/>
          <w:bCs/>
          <w:sz w:val="28"/>
          <w:szCs w:val="28"/>
        </w:rPr>
      </w:pPr>
      <w:r w:rsidRPr="00BE4C47">
        <w:rPr>
          <w:b/>
          <w:bCs/>
          <w:sz w:val="28"/>
          <w:szCs w:val="28"/>
        </w:rPr>
        <w:t>Date</w:t>
      </w:r>
    </w:p>
    <w:p w14:paraId="05759D7E" w14:textId="77777777" w:rsidR="006D6594" w:rsidRPr="00BE4C47" w:rsidRDefault="006D6594" w:rsidP="006D6594">
      <w:pPr>
        <w:pStyle w:val="ListParagraph"/>
        <w:numPr>
          <w:ilvl w:val="1"/>
          <w:numId w:val="7"/>
        </w:numPr>
        <w:rPr>
          <w:b/>
          <w:bCs/>
          <w:sz w:val="28"/>
          <w:szCs w:val="28"/>
        </w:rPr>
      </w:pPr>
      <w:r w:rsidRPr="00BE4C47">
        <w:rPr>
          <w:b/>
          <w:bCs/>
          <w:sz w:val="28"/>
          <w:szCs w:val="28"/>
        </w:rPr>
        <w:t>Sales</w:t>
      </w:r>
    </w:p>
    <w:p w14:paraId="0C66A499" w14:textId="77777777" w:rsidR="006D6594" w:rsidRPr="00BE4C47" w:rsidRDefault="006D6594" w:rsidP="006D6594">
      <w:pPr>
        <w:pStyle w:val="ListParagraph"/>
        <w:numPr>
          <w:ilvl w:val="1"/>
          <w:numId w:val="7"/>
        </w:numPr>
        <w:rPr>
          <w:b/>
          <w:bCs/>
          <w:sz w:val="28"/>
          <w:szCs w:val="28"/>
        </w:rPr>
      </w:pPr>
      <w:r w:rsidRPr="00BE4C47">
        <w:rPr>
          <w:b/>
          <w:bCs/>
          <w:sz w:val="28"/>
          <w:szCs w:val="28"/>
        </w:rPr>
        <w:t xml:space="preserve">Customer </w:t>
      </w:r>
    </w:p>
    <w:p w14:paraId="66175D3A" w14:textId="77777777" w:rsidR="006D6594" w:rsidRPr="00BE4C47" w:rsidRDefault="006D6594" w:rsidP="006D6594">
      <w:pPr>
        <w:pStyle w:val="ListParagraph"/>
        <w:numPr>
          <w:ilvl w:val="1"/>
          <w:numId w:val="7"/>
        </w:numPr>
        <w:rPr>
          <w:b/>
          <w:bCs/>
          <w:sz w:val="28"/>
          <w:szCs w:val="28"/>
        </w:rPr>
      </w:pPr>
      <w:r w:rsidRPr="00BE4C47">
        <w:rPr>
          <w:b/>
          <w:bCs/>
          <w:sz w:val="28"/>
          <w:szCs w:val="28"/>
        </w:rPr>
        <w:t>Product</w:t>
      </w:r>
    </w:p>
    <w:p w14:paraId="35DEA0F9" w14:textId="5DC16891" w:rsidR="006D6594" w:rsidRPr="00BE4C47" w:rsidRDefault="006D6594" w:rsidP="006D6594">
      <w:pPr>
        <w:pStyle w:val="ListParagraph"/>
        <w:numPr>
          <w:ilvl w:val="1"/>
          <w:numId w:val="7"/>
        </w:numPr>
        <w:rPr>
          <w:b/>
          <w:bCs/>
          <w:sz w:val="28"/>
          <w:szCs w:val="28"/>
        </w:rPr>
      </w:pPr>
      <w:r w:rsidRPr="00BE4C47">
        <w:rPr>
          <w:b/>
          <w:bCs/>
          <w:sz w:val="28"/>
          <w:szCs w:val="28"/>
        </w:rPr>
        <w:t>Currency</w:t>
      </w:r>
    </w:p>
    <w:p w14:paraId="38B4C072" w14:textId="3DD16E2D" w:rsidR="00545EEA" w:rsidRDefault="006D6594" w:rsidP="006D6594">
      <w:pPr>
        <w:rPr>
          <w:sz w:val="28"/>
          <w:szCs w:val="28"/>
        </w:rPr>
      </w:pPr>
      <w:r w:rsidRPr="00BE4C47">
        <w:rPr>
          <w:b/>
          <w:bCs/>
          <w:sz w:val="28"/>
          <w:szCs w:val="28"/>
        </w:rPr>
        <w:t>Production Dimension: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0F683EC" wp14:editId="1E4E52F6">
            <wp:extent cx="5943600" cy="3218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0C28" w14:textId="577005D7" w:rsidR="0017557E" w:rsidRDefault="006D6594" w:rsidP="006D6594">
      <w:pPr>
        <w:rPr>
          <w:sz w:val="28"/>
          <w:szCs w:val="28"/>
        </w:rPr>
      </w:pPr>
      <w:r>
        <w:rPr>
          <w:sz w:val="28"/>
          <w:szCs w:val="28"/>
        </w:rPr>
        <w:t>In this screenshot, we can see how attributes are pulled from attributes view and arranged by hierarch</w:t>
      </w:r>
      <w:r w:rsidR="0017557E">
        <w:rPr>
          <w:sz w:val="28"/>
          <w:szCs w:val="28"/>
        </w:rPr>
        <w:t>ies.</w:t>
      </w:r>
    </w:p>
    <w:p w14:paraId="7F9CEF14" w14:textId="5B200CAE" w:rsidR="0017557E" w:rsidRDefault="0017557E" w:rsidP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9948F6" wp14:editId="4FE9E5C1">
            <wp:extent cx="5943600" cy="681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ACE" w14:textId="5364BB96" w:rsidR="0017557E" w:rsidRDefault="0017557E" w:rsidP="006D6594">
      <w:pPr>
        <w:rPr>
          <w:sz w:val="28"/>
          <w:szCs w:val="28"/>
        </w:rPr>
      </w:pPr>
      <w:r>
        <w:rPr>
          <w:sz w:val="28"/>
          <w:szCs w:val="28"/>
        </w:rPr>
        <w:t>Attribute relationship is maintained by connecting the attributes according to the hierarchy and presence of attributes in a table.</w:t>
      </w:r>
    </w:p>
    <w:p w14:paraId="5A7D5CF5" w14:textId="02284F3B" w:rsidR="0017557E" w:rsidRDefault="0017557E" w:rsidP="006D6594">
      <w:pPr>
        <w:rPr>
          <w:sz w:val="28"/>
          <w:szCs w:val="28"/>
        </w:rPr>
      </w:pPr>
      <w:r>
        <w:rPr>
          <w:sz w:val="28"/>
          <w:szCs w:val="28"/>
        </w:rPr>
        <w:t xml:space="preserve">Correct properties are assigned, by selecting correct column name </w:t>
      </w:r>
    </w:p>
    <w:p w14:paraId="5F742E9F" w14:textId="460CE526" w:rsidR="0017557E" w:rsidRDefault="0017557E" w:rsidP="006D659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198C4" wp14:editId="43A9040B">
            <wp:extent cx="5943600" cy="3207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3C2" w14:textId="2BCF139F" w:rsidR="0017557E" w:rsidRDefault="0017557E" w:rsidP="006D6594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4230913B" w14:textId="7B9CEC15" w:rsidR="0017557E" w:rsidRDefault="0017557E" w:rsidP="006D6594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02C0F23" wp14:editId="121F409F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D4FE" w14:textId="38CD4C3C" w:rsidR="0071475E" w:rsidRDefault="0017557E" w:rsidP="006D6594">
      <w:pPr>
        <w:rPr>
          <w:sz w:val="28"/>
          <w:szCs w:val="28"/>
        </w:rPr>
      </w:pPr>
      <w:r>
        <w:rPr>
          <w:sz w:val="28"/>
          <w:szCs w:val="28"/>
        </w:rPr>
        <w:t>This table shows columns values as presented in hierarchy</w:t>
      </w:r>
      <w:r w:rsidR="0071475E">
        <w:rPr>
          <w:sz w:val="28"/>
          <w:szCs w:val="28"/>
        </w:rPr>
        <w:t>.</w:t>
      </w:r>
    </w:p>
    <w:p w14:paraId="36F272D0" w14:textId="1D3D7020" w:rsidR="0071475E" w:rsidRDefault="0071475E" w:rsidP="006D6594">
      <w:pPr>
        <w:rPr>
          <w:sz w:val="28"/>
          <w:szCs w:val="28"/>
        </w:rPr>
      </w:pPr>
      <w:r w:rsidRPr="00BE4C47">
        <w:rPr>
          <w:b/>
          <w:bCs/>
          <w:sz w:val="28"/>
          <w:szCs w:val="28"/>
        </w:rPr>
        <w:lastRenderedPageBreak/>
        <w:t>Dates Dimension: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33D69" wp14:editId="6621E867">
            <wp:extent cx="59436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9E88" w14:textId="77777777" w:rsidR="0071475E" w:rsidRDefault="0071475E" w:rsidP="0071475E">
      <w:pPr>
        <w:rPr>
          <w:sz w:val="28"/>
          <w:szCs w:val="28"/>
        </w:rPr>
      </w:pPr>
      <w:r>
        <w:rPr>
          <w:sz w:val="28"/>
          <w:szCs w:val="28"/>
        </w:rPr>
        <w:t>In this screenshot, we can see how attributes are pulled from attributes view and arranged by hierarchies.</w:t>
      </w:r>
    </w:p>
    <w:p w14:paraId="6FD804B6" w14:textId="15B9BFEA" w:rsidR="0017557E" w:rsidRDefault="0071475E" w:rsidP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34A28C" wp14:editId="034CA7F5">
            <wp:extent cx="5715000" cy="123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9D28" w14:textId="77777777" w:rsidR="0071475E" w:rsidRDefault="0071475E" w:rsidP="0071475E">
      <w:pPr>
        <w:rPr>
          <w:sz w:val="28"/>
          <w:szCs w:val="28"/>
        </w:rPr>
      </w:pPr>
      <w:r>
        <w:rPr>
          <w:sz w:val="28"/>
          <w:szCs w:val="28"/>
        </w:rPr>
        <w:t>Attribute relationship is maintained by connecting the attributes according to the hierarchy and presence of attributes in a table.</w:t>
      </w:r>
    </w:p>
    <w:p w14:paraId="6B7DDDD9" w14:textId="3EF72E0D" w:rsidR="0071475E" w:rsidRDefault="0071475E" w:rsidP="007147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Correct properties are assigned, by selecting correct column name </w:t>
      </w:r>
      <w:r>
        <w:rPr>
          <w:noProof/>
        </w:rPr>
        <w:drawing>
          <wp:inline distT="0" distB="0" distL="0" distR="0" wp14:anchorId="2C1F5FDD" wp14:editId="6316BD2E">
            <wp:extent cx="5943600" cy="337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E49" w14:textId="77777777" w:rsidR="0071475E" w:rsidRDefault="0071475E" w:rsidP="0071475E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2BAE8569" w14:textId="13D74E2E" w:rsidR="0071475E" w:rsidRDefault="0071475E" w:rsidP="0071475E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</w:p>
    <w:p w14:paraId="45DEFE4C" w14:textId="71EE7615" w:rsidR="0071475E" w:rsidRDefault="0071475E" w:rsidP="007147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C6C5B4" wp14:editId="43AA28DD">
            <wp:extent cx="5943600" cy="2358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EEA0" w14:textId="4D790D2B" w:rsidR="0071475E" w:rsidRDefault="0071475E" w:rsidP="0071475E">
      <w:pPr>
        <w:rPr>
          <w:sz w:val="28"/>
          <w:szCs w:val="28"/>
        </w:rPr>
      </w:pPr>
    </w:p>
    <w:p w14:paraId="37FAF6AD" w14:textId="31D60C56" w:rsidR="0071475E" w:rsidRDefault="0071475E" w:rsidP="0071475E">
      <w:pPr>
        <w:rPr>
          <w:sz w:val="28"/>
          <w:szCs w:val="28"/>
        </w:rPr>
      </w:pPr>
    </w:p>
    <w:p w14:paraId="42EFD7C8" w14:textId="7F1B8D65" w:rsidR="0071475E" w:rsidRDefault="0071475E" w:rsidP="0071475E">
      <w:pPr>
        <w:rPr>
          <w:sz w:val="28"/>
          <w:szCs w:val="28"/>
        </w:rPr>
      </w:pPr>
      <w:r w:rsidRPr="00BE4C47">
        <w:rPr>
          <w:b/>
          <w:bCs/>
          <w:sz w:val="28"/>
          <w:szCs w:val="28"/>
        </w:rPr>
        <w:lastRenderedPageBreak/>
        <w:br/>
        <w:t>Sales Territories: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C1D53F2" wp14:editId="1CC16745">
            <wp:extent cx="5943600" cy="3350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861EF9B" w14:textId="77777777" w:rsidR="0071475E" w:rsidRDefault="0071475E" w:rsidP="0071475E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60321693" w14:textId="77777777" w:rsidR="0071475E" w:rsidRDefault="0071475E" w:rsidP="0071475E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</w:p>
    <w:p w14:paraId="5F0C5D3E" w14:textId="558F5F67" w:rsidR="0071475E" w:rsidRDefault="0071475E" w:rsidP="007147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82DBA0" wp14:editId="46F339E4">
            <wp:extent cx="5943600" cy="398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A443" w14:textId="703FFFE0" w:rsidR="0071475E" w:rsidRDefault="0071475E" w:rsidP="006D6594">
      <w:pPr>
        <w:rPr>
          <w:sz w:val="28"/>
          <w:szCs w:val="28"/>
        </w:rPr>
      </w:pPr>
      <w:r>
        <w:rPr>
          <w:sz w:val="28"/>
          <w:szCs w:val="28"/>
        </w:rPr>
        <w:t>Attribute relationship is maintained by connecting the attributes according to the hierarchy and presence of attributes in a table.</w:t>
      </w:r>
    </w:p>
    <w:p w14:paraId="624815EE" w14:textId="027E387C" w:rsidR="0071475E" w:rsidRDefault="0071475E" w:rsidP="006D6594">
      <w:pPr>
        <w:rPr>
          <w:sz w:val="28"/>
          <w:szCs w:val="28"/>
        </w:rPr>
      </w:pPr>
    </w:p>
    <w:p w14:paraId="3F49AB8A" w14:textId="08469359" w:rsidR="0071475E" w:rsidRDefault="0071475E" w:rsidP="006D6594">
      <w:pPr>
        <w:rPr>
          <w:sz w:val="28"/>
          <w:szCs w:val="28"/>
        </w:rPr>
      </w:pPr>
    </w:p>
    <w:p w14:paraId="168F6905" w14:textId="16BC9453" w:rsidR="0071475E" w:rsidRDefault="0071475E" w:rsidP="006D6594">
      <w:pPr>
        <w:rPr>
          <w:sz w:val="28"/>
          <w:szCs w:val="28"/>
        </w:rPr>
      </w:pPr>
    </w:p>
    <w:p w14:paraId="5B92EDC5" w14:textId="2EB8928F" w:rsidR="0071475E" w:rsidRDefault="0071475E" w:rsidP="006D6594">
      <w:pPr>
        <w:rPr>
          <w:sz w:val="28"/>
          <w:szCs w:val="28"/>
        </w:rPr>
      </w:pPr>
    </w:p>
    <w:p w14:paraId="3667669F" w14:textId="37D8AB7E" w:rsidR="0071475E" w:rsidRDefault="0071475E" w:rsidP="006D6594">
      <w:pPr>
        <w:rPr>
          <w:sz w:val="28"/>
          <w:szCs w:val="28"/>
        </w:rPr>
      </w:pPr>
    </w:p>
    <w:p w14:paraId="0E37D06D" w14:textId="0E439C4C" w:rsidR="0071475E" w:rsidRDefault="0071475E" w:rsidP="006D6594">
      <w:pPr>
        <w:rPr>
          <w:sz w:val="28"/>
          <w:szCs w:val="28"/>
        </w:rPr>
      </w:pPr>
    </w:p>
    <w:p w14:paraId="52CFDA03" w14:textId="099089B2" w:rsidR="0071475E" w:rsidRDefault="0071475E" w:rsidP="006D65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Correct properties are assigned, by selecting correct column name</w:t>
      </w:r>
    </w:p>
    <w:p w14:paraId="08FF1914" w14:textId="0AFE3D8A" w:rsidR="0071475E" w:rsidRDefault="000B2EEE" w:rsidP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1B3CCE" wp14:editId="46FC644E">
            <wp:extent cx="59436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B3C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066E56B7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</w:p>
    <w:p w14:paraId="568B7D58" w14:textId="0333BD7D" w:rsidR="000B2EEE" w:rsidRDefault="000B2EEE" w:rsidP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90AEBD" wp14:editId="024DF16E">
            <wp:extent cx="5943600" cy="2384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248C" w14:textId="208A5A8C" w:rsidR="000B2EEE" w:rsidRDefault="000B2EEE" w:rsidP="006D6594">
      <w:pPr>
        <w:rPr>
          <w:sz w:val="28"/>
          <w:szCs w:val="28"/>
        </w:rPr>
      </w:pPr>
    </w:p>
    <w:p w14:paraId="76C07B88" w14:textId="515005F8" w:rsidR="000B2EEE" w:rsidRDefault="000B2EEE" w:rsidP="006D6594">
      <w:pPr>
        <w:rPr>
          <w:sz w:val="28"/>
          <w:szCs w:val="28"/>
        </w:rPr>
      </w:pPr>
    </w:p>
    <w:p w14:paraId="143D5BBF" w14:textId="10F57BDE" w:rsidR="000B2EEE" w:rsidRDefault="000B2EEE" w:rsidP="006D6594">
      <w:pPr>
        <w:rPr>
          <w:sz w:val="28"/>
          <w:szCs w:val="28"/>
        </w:rPr>
      </w:pPr>
    </w:p>
    <w:p w14:paraId="349DA015" w14:textId="7E61A620" w:rsidR="000B2EEE" w:rsidRDefault="000B2EEE" w:rsidP="006D6594">
      <w:pPr>
        <w:rPr>
          <w:sz w:val="28"/>
          <w:szCs w:val="28"/>
        </w:rPr>
      </w:pPr>
      <w:r w:rsidRPr="00BE4C47">
        <w:rPr>
          <w:b/>
          <w:bCs/>
          <w:sz w:val="28"/>
          <w:szCs w:val="28"/>
        </w:rPr>
        <w:lastRenderedPageBreak/>
        <w:t>Customer Dimension: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3EA0FDD" wp14:editId="2DF7AE11">
            <wp:extent cx="5943600" cy="3192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7D63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12620DA5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</w:p>
    <w:p w14:paraId="0DBE93F2" w14:textId="26BFB7C6" w:rsidR="000B2EEE" w:rsidRDefault="000B2EEE" w:rsidP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2ABE6E" wp14:editId="6E7867FA">
            <wp:extent cx="6162261" cy="1478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2553" cy="15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25D3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t>Attribute relationship is maintained by connecting the attributes according to the hierarchy and presence of attributes in a table.</w:t>
      </w:r>
    </w:p>
    <w:p w14:paraId="23F9F6E1" w14:textId="77777777" w:rsidR="000B2EEE" w:rsidRDefault="000B2EEE" w:rsidP="006D6594">
      <w:pPr>
        <w:rPr>
          <w:sz w:val="28"/>
          <w:szCs w:val="28"/>
        </w:rPr>
      </w:pPr>
    </w:p>
    <w:p w14:paraId="730B58A6" w14:textId="77777777" w:rsidR="000B2EEE" w:rsidRDefault="000B2EEE" w:rsidP="006D6594">
      <w:pPr>
        <w:rPr>
          <w:sz w:val="28"/>
          <w:szCs w:val="28"/>
        </w:rPr>
      </w:pPr>
    </w:p>
    <w:p w14:paraId="7AE2B7B6" w14:textId="77777777" w:rsidR="000B2EEE" w:rsidRDefault="000B2EEE" w:rsidP="006D6594">
      <w:pPr>
        <w:rPr>
          <w:sz w:val="28"/>
          <w:szCs w:val="28"/>
        </w:rPr>
      </w:pPr>
    </w:p>
    <w:p w14:paraId="3C59E509" w14:textId="5FB452E0" w:rsidR="000B2EEE" w:rsidRDefault="000B2EEE" w:rsidP="006D6594">
      <w:pPr>
        <w:rPr>
          <w:sz w:val="28"/>
          <w:szCs w:val="28"/>
        </w:rPr>
      </w:pPr>
    </w:p>
    <w:p w14:paraId="5200B001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Correct properties are assigned, by selecting correct column name</w:t>
      </w:r>
    </w:p>
    <w:p w14:paraId="23DC3597" w14:textId="6F189DB8" w:rsidR="000B2EEE" w:rsidRDefault="000B2EEE" w:rsidP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35D095" wp14:editId="4D89F303">
            <wp:extent cx="5943600" cy="3649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0416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5AF19F4D" w14:textId="77777777" w:rsidR="000B2EEE" w:rsidRDefault="000B2EEE" w:rsidP="000B2EEE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</w:p>
    <w:p w14:paraId="1E6795FB" w14:textId="1F6C7631" w:rsidR="000B2EEE" w:rsidRDefault="00BE4C47" w:rsidP="006D65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0DABEB" wp14:editId="3579DEFE">
            <wp:extent cx="5942965" cy="27113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226" cy="27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E6F5" w14:textId="47C8817F" w:rsidR="00BE4C47" w:rsidRDefault="00BE4C47" w:rsidP="006D6594">
      <w:pPr>
        <w:rPr>
          <w:sz w:val="28"/>
          <w:szCs w:val="28"/>
        </w:rPr>
      </w:pPr>
      <w:r w:rsidRPr="00BE4C47">
        <w:rPr>
          <w:b/>
          <w:bCs/>
          <w:sz w:val="28"/>
          <w:szCs w:val="28"/>
        </w:rPr>
        <w:lastRenderedPageBreak/>
        <w:t>Product Dimension: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DAAAA67" wp14:editId="45B198D4">
            <wp:extent cx="5943600" cy="3093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07C8" w14:textId="77777777" w:rsidR="00BE4C47" w:rsidRDefault="00BE4C47" w:rsidP="00BE4C47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70927193" w14:textId="2E8432A7" w:rsidR="00BE4C47" w:rsidRDefault="00BE4C47" w:rsidP="00BE4C47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</w:p>
    <w:p w14:paraId="20980590" w14:textId="16D22E19" w:rsidR="00BE4C47" w:rsidRDefault="00BE4C47" w:rsidP="00BE4C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C8E121" wp14:editId="7B737165">
            <wp:extent cx="5943600" cy="544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90B" w14:textId="3732BE5B" w:rsidR="00BE4C47" w:rsidRDefault="00BE4C47" w:rsidP="00BE4C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BD6826" wp14:editId="4C2A5FBD">
            <wp:extent cx="5943600" cy="623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52C3" w14:textId="1F23A144" w:rsidR="00BE4C47" w:rsidRDefault="00BE4C47" w:rsidP="00BE4C47">
      <w:pPr>
        <w:rPr>
          <w:sz w:val="28"/>
          <w:szCs w:val="28"/>
        </w:rPr>
      </w:pPr>
      <w:r>
        <w:rPr>
          <w:sz w:val="28"/>
          <w:szCs w:val="28"/>
        </w:rPr>
        <w:t>Attribute relationship is maintained by connecting the attributes according to the hierarchy and presence of attributes in a table.</w:t>
      </w:r>
    </w:p>
    <w:p w14:paraId="34EE81D9" w14:textId="10A7BE57" w:rsidR="00BE4C47" w:rsidRDefault="00BE4C47" w:rsidP="00BE4C47">
      <w:pPr>
        <w:rPr>
          <w:sz w:val="28"/>
          <w:szCs w:val="28"/>
        </w:rPr>
      </w:pPr>
    </w:p>
    <w:p w14:paraId="7B7444B1" w14:textId="77777777" w:rsidR="00BE4C47" w:rsidRDefault="00BE4C47" w:rsidP="00BE4C47">
      <w:pPr>
        <w:rPr>
          <w:sz w:val="28"/>
          <w:szCs w:val="28"/>
        </w:rPr>
      </w:pPr>
    </w:p>
    <w:p w14:paraId="533702B7" w14:textId="77777777" w:rsidR="00BE4C47" w:rsidRDefault="00BE4C47" w:rsidP="00BE4C47">
      <w:pPr>
        <w:rPr>
          <w:sz w:val="28"/>
          <w:szCs w:val="28"/>
        </w:rPr>
      </w:pPr>
    </w:p>
    <w:p w14:paraId="654D2A00" w14:textId="77777777" w:rsidR="00BE4C47" w:rsidRDefault="00BE4C47" w:rsidP="00BE4C47">
      <w:pPr>
        <w:rPr>
          <w:sz w:val="28"/>
          <w:szCs w:val="28"/>
        </w:rPr>
      </w:pPr>
    </w:p>
    <w:p w14:paraId="3171A40A" w14:textId="77777777" w:rsidR="00BE4C47" w:rsidRDefault="00BE4C47" w:rsidP="00BE4C47">
      <w:pPr>
        <w:rPr>
          <w:sz w:val="28"/>
          <w:szCs w:val="28"/>
        </w:rPr>
      </w:pPr>
    </w:p>
    <w:p w14:paraId="25070A90" w14:textId="77777777" w:rsidR="00BE4C47" w:rsidRDefault="00BE4C47" w:rsidP="00BE4C47">
      <w:pPr>
        <w:rPr>
          <w:sz w:val="28"/>
          <w:szCs w:val="28"/>
        </w:rPr>
      </w:pPr>
    </w:p>
    <w:p w14:paraId="49A429F3" w14:textId="77777777" w:rsidR="00BE4C47" w:rsidRDefault="00BE4C47" w:rsidP="00BE4C47">
      <w:pPr>
        <w:rPr>
          <w:sz w:val="28"/>
          <w:szCs w:val="28"/>
        </w:rPr>
      </w:pPr>
    </w:p>
    <w:p w14:paraId="27574236" w14:textId="77777777" w:rsidR="00BE4C47" w:rsidRDefault="00BE4C47" w:rsidP="00BE4C47">
      <w:pPr>
        <w:rPr>
          <w:sz w:val="28"/>
          <w:szCs w:val="28"/>
        </w:rPr>
      </w:pPr>
    </w:p>
    <w:p w14:paraId="79A3A9E7" w14:textId="39E618DA" w:rsidR="00BE4C47" w:rsidRDefault="00BE4C47" w:rsidP="00BE4C47">
      <w:pPr>
        <w:rPr>
          <w:sz w:val="28"/>
          <w:szCs w:val="28"/>
        </w:rPr>
      </w:pPr>
      <w:r>
        <w:rPr>
          <w:sz w:val="28"/>
          <w:szCs w:val="28"/>
        </w:rPr>
        <w:t>Correct properties are assigned, by selecting correct column name</w:t>
      </w:r>
    </w:p>
    <w:p w14:paraId="4B543CBC" w14:textId="2E37F560" w:rsidR="00BE4C47" w:rsidRDefault="00BE4C47" w:rsidP="00BE4C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CD3253" wp14:editId="49987203">
            <wp:extent cx="5943600" cy="3141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4470" w14:textId="77777777" w:rsidR="00BE4C47" w:rsidRDefault="00BE4C47" w:rsidP="00BE4C47">
      <w:pPr>
        <w:rPr>
          <w:sz w:val="28"/>
          <w:szCs w:val="28"/>
        </w:rPr>
      </w:pPr>
      <w:r>
        <w:rPr>
          <w:sz w:val="28"/>
          <w:szCs w:val="28"/>
        </w:rPr>
        <w:t>Under source, Key column and Name column are assigned according to the sequence in attribute relationships.</w:t>
      </w:r>
    </w:p>
    <w:p w14:paraId="08F6709B" w14:textId="77777777" w:rsidR="00BE4C47" w:rsidRDefault="00BE4C47" w:rsidP="00BE4C47">
      <w:pPr>
        <w:rPr>
          <w:sz w:val="28"/>
          <w:szCs w:val="28"/>
        </w:rPr>
      </w:pPr>
      <w:r>
        <w:rPr>
          <w:sz w:val="28"/>
          <w:szCs w:val="28"/>
        </w:rPr>
        <w:t>Post this step, the dimension is processed (executed) and once done, cube is executed and saved in an excel format which looks as follows:</w:t>
      </w:r>
    </w:p>
    <w:p w14:paraId="4BBB340A" w14:textId="2B27BD59" w:rsidR="00BE4C47" w:rsidRDefault="00BE4C47" w:rsidP="00BE4C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97DBCC" wp14:editId="694ECAA8">
            <wp:extent cx="5943600" cy="2160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5636" cy="22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071A05" w14:textId="77777777" w:rsidR="000B2EEE" w:rsidRPr="006D6594" w:rsidRDefault="000B2EEE" w:rsidP="006D6594">
      <w:pPr>
        <w:rPr>
          <w:sz w:val="28"/>
          <w:szCs w:val="28"/>
        </w:rPr>
      </w:pPr>
    </w:p>
    <w:sectPr w:rsidR="000B2EEE" w:rsidRPr="006D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75904"/>
    <w:multiLevelType w:val="hybridMultilevel"/>
    <w:tmpl w:val="56E29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A48CF"/>
    <w:multiLevelType w:val="hybridMultilevel"/>
    <w:tmpl w:val="F378F0E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2587132"/>
    <w:multiLevelType w:val="hybridMultilevel"/>
    <w:tmpl w:val="B622C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33F92"/>
    <w:multiLevelType w:val="hybridMultilevel"/>
    <w:tmpl w:val="C17C5C8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4B15B89"/>
    <w:multiLevelType w:val="hybridMultilevel"/>
    <w:tmpl w:val="AE100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801B09"/>
    <w:multiLevelType w:val="hybridMultilevel"/>
    <w:tmpl w:val="E0B05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93606D"/>
    <w:multiLevelType w:val="hybridMultilevel"/>
    <w:tmpl w:val="F72E4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EEA"/>
    <w:rsid w:val="000B2EEE"/>
    <w:rsid w:val="0017557E"/>
    <w:rsid w:val="004925A4"/>
    <w:rsid w:val="00545EEA"/>
    <w:rsid w:val="006D6594"/>
    <w:rsid w:val="0071475E"/>
    <w:rsid w:val="00BE4C47"/>
    <w:rsid w:val="00ED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CE47B"/>
  <w15:chartTrackingRefBased/>
  <w15:docId w15:val="{5E0311FD-70CA-4D2C-A78D-7C12FE957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45EE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5EE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5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Shinde</dc:creator>
  <cp:keywords/>
  <dc:description/>
  <cp:lastModifiedBy>Yash Shinde</cp:lastModifiedBy>
  <cp:revision>1</cp:revision>
  <dcterms:created xsi:type="dcterms:W3CDTF">2020-04-01T00:49:00Z</dcterms:created>
  <dcterms:modified xsi:type="dcterms:W3CDTF">2020-04-01T02:02:00Z</dcterms:modified>
</cp:coreProperties>
</file>