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36B" w:rsidRDefault="006F1CB1"/>
    <w:p w:rsidR="009361C5" w:rsidRPr="006F1CB1" w:rsidRDefault="009361C5" w:rsidP="006F1CB1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>身の回りにあるものをオブジェクト指向で抽象化してみましょう。</w:t>
      </w:r>
    </w:p>
    <w:p w:rsidR="009361C5" w:rsidRPr="006F1CB1" w:rsidRDefault="009361C5" w:rsidP="009361C5">
      <w:pPr>
        <w:pStyle w:val="a3"/>
        <w:ind w:leftChars="0" w:left="36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>・包丁</w:t>
      </w:r>
    </w:p>
    <w:p w:rsidR="009361C5" w:rsidRPr="006F1CB1" w:rsidRDefault="009361C5" w:rsidP="009361C5">
      <w:pPr>
        <w:pStyle w:val="a3"/>
        <w:ind w:leftChars="0" w:left="36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 xml:space="preserve">　役目：材料を切る</w:t>
      </w:r>
    </w:p>
    <w:p w:rsidR="009361C5" w:rsidRPr="006F1CB1" w:rsidRDefault="009361C5" w:rsidP="009361C5">
      <w:pPr>
        <w:pStyle w:val="a3"/>
        <w:ind w:leftChars="0" w:left="36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 xml:space="preserve">　情報：メーカー、鉄でできている</w:t>
      </w:r>
    </w:p>
    <w:p w:rsidR="009361C5" w:rsidRPr="006F1CB1" w:rsidRDefault="009361C5" w:rsidP="009361C5">
      <w:pPr>
        <w:pStyle w:val="a3"/>
        <w:ind w:leftChars="0" w:left="36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 xml:space="preserve">　動作：なし</w:t>
      </w:r>
    </w:p>
    <w:p w:rsidR="009361C5" w:rsidRPr="006F1CB1" w:rsidRDefault="009361C5" w:rsidP="009361C5">
      <w:pPr>
        <w:pStyle w:val="a3"/>
        <w:ind w:leftChars="0" w:left="360"/>
        <w:rPr>
          <w:sz w:val="24"/>
          <w:szCs w:val="24"/>
        </w:rPr>
      </w:pPr>
    </w:p>
    <w:p w:rsidR="009361C5" w:rsidRPr="006F1CB1" w:rsidRDefault="009361C5" w:rsidP="009361C5">
      <w:pPr>
        <w:pStyle w:val="a3"/>
        <w:ind w:leftChars="0" w:left="36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>・フライパン</w:t>
      </w:r>
    </w:p>
    <w:p w:rsidR="009361C5" w:rsidRPr="006F1CB1" w:rsidRDefault="009361C5" w:rsidP="009361C5">
      <w:pPr>
        <w:pStyle w:val="a3"/>
        <w:ind w:leftChars="0" w:left="36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 xml:space="preserve">　役目：材料を焼く</w:t>
      </w:r>
    </w:p>
    <w:p w:rsidR="009361C5" w:rsidRPr="006F1CB1" w:rsidRDefault="009361C5" w:rsidP="009361C5">
      <w:pPr>
        <w:pStyle w:val="a3"/>
        <w:ind w:leftChars="0" w:left="360"/>
        <w:rPr>
          <w:sz w:val="24"/>
          <w:szCs w:val="24"/>
        </w:rPr>
      </w:pPr>
      <w:bookmarkStart w:id="0" w:name="_GoBack"/>
      <w:bookmarkEnd w:id="0"/>
      <w:r w:rsidRPr="006F1CB1">
        <w:rPr>
          <w:rFonts w:hint="eastAsia"/>
          <w:sz w:val="24"/>
          <w:szCs w:val="24"/>
        </w:rPr>
        <w:t xml:space="preserve">　情報：メーカー、鉄でできている</w:t>
      </w:r>
    </w:p>
    <w:p w:rsidR="009361C5" w:rsidRPr="006F1CB1" w:rsidRDefault="009361C5" w:rsidP="009361C5">
      <w:pPr>
        <w:pStyle w:val="a3"/>
        <w:ind w:leftChars="0" w:left="36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 xml:space="preserve">　動作：なし</w:t>
      </w:r>
    </w:p>
    <w:p w:rsidR="009361C5" w:rsidRPr="006F1CB1" w:rsidRDefault="009361C5" w:rsidP="009361C5">
      <w:pPr>
        <w:pStyle w:val="a3"/>
        <w:ind w:leftChars="0" w:left="360"/>
        <w:rPr>
          <w:sz w:val="24"/>
          <w:szCs w:val="24"/>
        </w:rPr>
      </w:pPr>
    </w:p>
    <w:p w:rsidR="009361C5" w:rsidRPr="006F1CB1" w:rsidRDefault="009361C5" w:rsidP="009361C5">
      <w:pPr>
        <w:pStyle w:val="a3"/>
        <w:ind w:leftChars="0" w:left="36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>・火</w:t>
      </w:r>
    </w:p>
    <w:p w:rsidR="009361C5" w:rsidRPr="006F1CB1" w:rsidRDefault="009361C5" w:rsidP="009361C5">
      <w:pPr>
        <w:pStyle w:val="a3"/>
        <w:ind w:leftChars="0" w:left="36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 xml:space="preserve">　役目：ものに熱を与える</w:t>
      </w:r>
    </w:p>
    <w:p w:rsidR="009361C5" w:rsidRPr="006F1CB1" w:rsidRDefault="009361C5" w:rsidP="009361C5">
      <w:pPr>
        <w:pStyle w:val="a3"/>
        <w:ind w:leftChars="0" w:left="36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 xml:space="preserve">　情報：熱、光</w:t>
      </w:r>
    </w:p>
    <w:p w:rsidR="009361C5" w:rsidRPr="006F1CB1" w:rsidRDefault="009361C5" w:rsidP="009361C5">
      <w:pPr>
        <w:pStyle w:val="a3"/>
        <w:ind w:leftChars="0" w:left="36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 xml:space="preserve">　動作：なし</w:t>
      </w:r>
    </w:p>
    <w:p w:rsidR="006F1CB1" w:rsidRDefault="006F1CB1" w:rsidP="006F1CB1">
      <w:pPr>
        <w:rPr>
          <w:sz w:val="24"/>
          <w:szCs w:val="24"/>
        </w:rPr>
      </w:pPr>
    </w:p>
    <w:p w:rsidR="009361C5" w:rsidRPr="006F1CB1" w:rsidRDefault="009361C5" w:rsidP="006F1CB1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>作成したオブジェクト群からクラスにできそうなものを</w:t>
      </w:r>
      <w:r w:rsidR="00487B5B" w:rsidRPr="006F1CB1">
        <w:rPr>
          <w:rFonts w:hint="eastAsia"/>
          <w:sz w:val="24"/>
          <w:szCs w:val="24"/>
        </w:rPr>
        <w:t>考</w:t>
      </w:r>
      <w:r w:rsidRPr="006F1CB1">
        <w:rPr>
          <w:rFonts w:hint="eastAsia"/>
          <w:sz w:val="24"/>
          <w:szCs w:val="24"/>
        </w:rPr>
        <w:t>え</w:t>
      </w:r>
      <w:r w:rsidR="00487B5B" w:rsidRPr="006F1CB1">
        <w:rPr>
          <w:rFonts w:hint="eastAsia"/>
          <w:sz w:val="24"/>
          <w:szCs w:val="24"/>
        </w:rPr>
        <w:t>ましょう。</w:t>
      </w:r>
    </w:p>
    <w:p w:rsidR="00487B5B" w:rsidRPr="006F1CB1" w:rsidRDefault="00487B5B" w:rsidP="00487B5B">
      <w:pPr>
        <w:pStyle w:val="a3"/>
        <w:ind w:leftChars="0" w:left="36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>クラスにどういったデータを持たせるかが重要</w:t>
      </w:r>
    </w:p>
    <w:p w:rsidR="00487B5B" w:rsidRPr="006F1CB1" w:rsidRDefault="00487B5B" w:rsidP="00487B5B">
      <w:pPr>
        <w:pStyle w:val="a3"/>
        <w:ind w:leftChars="0" w:left="360"/>
        <w:rPr>
          <w:sz w:val="24"/>
          <w:szCs w:val="24"/>
        </w:rPr>
      </w:pPr>
    </w:p>
    <w:p w:rsidR="00487B5B" w:rsidRPr="006F1CB1" w:rsidRDefault="00487B5B" w:rsidP="00487B5B">
      <w:pPr>
        <w:pStyle w:val="a3"/>
        <w:ind w:leftChars="0" w:left="36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>調理器具クラス</w:t>
      </w:r>
    </w:p>
    <w:p w:rsidR="00487B5B" w:rsidRPr="006F1CB1" w:rsidRDefault="006F1CB1" w:rsidP="006F1CB1">
      <w:pPr>
        <w:ind w:firstLineChars="200" w:firstLine="480"/>
        <w:rPr>
          <w:sz w:val="24"/>
          <w:szCs w:val="24"/>
        </w:rPr>
      </w:pPr>
      <w:r w:rsidRPr="006F1CB1">
        <w:rPr>
          <w:rFonts w:hint="eastAsia"/>
          <w:sz w:val="24"/>
          <w:szCs w:val="24"/>
        </w:rPr>
        <w:t>・</w:t>
      </w:r>
      <w:r w:rsidR="00487B5B" w:rsidRPr="006F1CB1">
        <w:rPr>
          <w:rFonts w:hint="eastAsia"/>
          <w:sz w:val="24"/>
          <w:szCs w:val="24"/>
        </w:rPr>
        <w:t>材質</w:t>
      </w:r>
    </w:p>
    <w:p w:rsidR="00487B5B" w:rsidRPr="006F1CB1" w:rsidRDefault="006F1CB1" w:rsidP="006F1CB1">
      <w:pPr>
        <w:pStyle w:val="a3"/>
        <w:ind w:leftChars="0" w:left="0" w:firstLineChars="200" w:firstLine="480"/>
        <w:rPr>
          <w:rFonts w:hint="eastAsia"/>
          <w:sz w:val="24"/>
          <w:szCs w:val="24"/>
        </w:rPr>
      </w:pPr>
      <w:r w:rsidRPr="006F1CB1">
        <w:rPr>
          <w:rFonts w:hint="eastAsia"/>
          <w:sz w:val="24"/>
          <w:szCs w:val="24"/>
        </w:rPr>
        <w:t>・</w:t>
      </w:r>
      <w:r w:rsidR="00487B5B" w:rsidRPr="006F1CB1">
        <w:rPr>
          <w:rFonts w:hint="eastAsia"/>
          <w:sz w:val="24"/>
          <w:szCs w:val="24"/>
        </w:rPr>
        <w:t>メーカー</w:t>
      </w:r>
    </w:p>
    <w:sectPr w:rsidR="00487B5B" w:rsidRPr="006F1C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C1875"/>
    <w:multiLevelType w:val="hybridMultilevel"/>
    <w:tmpl w:val="E1BC6546"/>
    <w:lvl w:ilvl="0" w:tplc="4F2E2C1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D127CDE"/>
    <w:multiLevelType w:val="hybridMultilevel"/>
    <w:tmpl w:val="38988E80"/>
    <w:lvl w:ilvl="0" w:tplc="72128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58273D6"/>
    <w:multiLevelType w:val="hybridMultilevel"/>
    <w:tmpl w:val="1FF45D68"/>
    <w:lvl w:ilvl="0" w:tplc="792A9E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C5"/>
    <w:rsid w:val="00487B5B"/>
    <w:rsid w:val="006F1CB1"/>
    <w:rsid w:val="009361C5"/>
    <w:rsid w:val="009629D3"/>
    <w:rsid w:val="00F6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F2655B1-3071-4E79-B0AB-00273CB7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1C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進藤　友弥</dc:creator>
  <cp:keywords/>
  <dc:description/>
  <cp:lastModifiedBy>進藤　友弥</cp:lastModifiedBy>
  <cp:revision>1</cp:revision>
  <dcterms:created xsi:type="dcterms:W3CDTF">2016-10-04T04:03:00Z</dcterms:created>
  <dcterms:modified xsi:type="dcterms:W3CDTF">2016-10-04T04:26:00Z</dcterms:modified>
</cp:coreProperties>
</file>