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935" w:rsidRPr="005F7935" w:rsidRDefault="005F7935" w:rsidP="005F7935">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5F7935">
        <w:rPr>
          <w:rFonts w:ascii="Georgia" w:eastAsia="Times New Roman" w:hAnsi="Georgia" w:cs="Times New Roman"/>
          <w:color w:val="000000"/>
          <w:kern w:val="36"/>
          <w:sz w:val="43"/>
          <w:szCs w:val="43"/>
          <w:lang w:val="en"/>
        </w:rPr>
        <w:t xml:space="preserve">Great Belt </w:t>
      </w:r>
    </w:p>
    <w:p w:rsidR="005F7935" w:rsidRDefault="005F7935" w:rsidP="005F79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Great Belt Fixed link</w:t>
      </w:r>
      <w:r>
        <w:rPr>
          <w:rFonts w:ascii="Arial" w:hAnsi="Arial" w:cs="Arial"/>
          <w:color w:val="222222"/>
          <w:sz w:val="21"/>
          <w:szCs w:val="21"/>
        </w:rPr>
        <w:t> (</w:t>
      </w:r>
      <w:hyperlink r:id="rId4" w:tooltip="Danish language" w:history="1">
        <w:r>
          <w:rPr>
            <w:rStyle w:val="Hyperlink"/>
            <w:rFonts w:ascii="Arial" w:hAnsi="Arial" w:cs="Arial"/>
            <w:color w:val="0B0080"/>
            <w:sz w:val="21"/>
            <w:szCs w:val="21"/>
          </w:rPr>
          <w:t>Danish</w:t>
        </w:r>
      </w:hyperlink>
      <w:r>
        <w:rPr>
          <w:rFonts w:ascii="Arial" w:hAnsi="Arial" w:cs="Arial"/>
          <w:color w:val="222222"/>
          <w:sz w:val="21"/>
          <w:szCs w:val="21"/>
        </w:rPr>
        <w:t>: </w:t>
      </w:r>
      <w:r>
        <w:rPr>
          <w:rFonts w:ascii="Arial" w:hAnsi="Arial" w:cs="Arial"/>
          <w:i/>
          <w:iCs/>
          <w:color w:val="222222"/>
          <w:sz w:val="21"/>
          <w:szCs w:val="21"/>
          <w:lang w:val="da-DK"/>
        </w:rPr>
        <w:t>Storebæltsforbindelsen</w:t>
      </w:r>
      <w:r>
        <w:rPr>
          <w:rFonts w:ascii="Arial" w:hAnsi="Arial" w:cs="Arial"/>
          <w:color w:val="222222"/>
          <w:sz w:val="21"/>
          <w:szCs w:val="21"/>
        </w:rPr>
        <w:t>) is a multi-element </w:t>
      </w:r>
      <w:hyperlink r:id="rId5" w:tooltip="Fixed link" w:history="1">
        <w:r>
          <w:rPr>
            <w:rStyle w:val="Hyperlink"/>
            <w:rFonts w:ascii="Arial" w:hAnsi="Arial" w:cs="Arial"/>
            <w:color w:val="0B0080"/>
            <w:sz w:val="21"/>
            <w:szCs w:val="21"/>
          </w:rPr>
          <w:t>fixed link</w:t>
        </w:r>
      </w:hyperlink>
      <w:r>
        <w:rPr>
          <w:rFonts w:ascii="Arial" w:hAnsi="Arial" w:cs="Arial"/>
          <w:color w:val="222222"/>
          <w:sz w:val="21"/>
          <w:szCs w:val="21"/>
        </w:rPr>
        <w:t> crossing the </w:t>
      </w:r>
      <w:hyperlink r:id="rId6" w:tooltip="Great Belt" w:history="1">
        <w:r>
          <w:rPr>
            <w:rStyle w:val="Hyperlink"/>
            <w:rFonts w:ascii="Arial" w:hAnsi="Arial" w:cs="Arial"/>
            <w:color w:val="0B0080"/>
            <w:sz w:val="21"/>
            <w:szCs w:val="21"/>
          </w:rPr>
          <w:t>Great Belt</w:t>
        </w:r>
      </w:hyperlink>
      <w:r>
        <w:rPr>
          <w:rFonts w:ascii="Arial" w:hAnsi="Arial" w:cs="Arial"/>
          <w:color w:val="222222"/>
          <w:sz w:val="21"/>
          <w:szCs w:val="21"/>
        </w:rPr>
        <w:t> strait between the </w:t>
      </w:r>
      <w:hyperlink r:id="rId7" w:tooltip="Denmark" w:history="1">
        <w:r>
          <w:rPr>
            <w:rStyle w:val="Hyperlink"/>
            <w:rFonts w:ascii="Arial" w:hAnsi="Arial" w:cs="Arial"/>
            <w:color w:val="0B0080"/>
            <w:sz w:val="21"/>
            <w:szCs w:val="21"/>
          </w:rPr>
          <w:t>Danish</w:t>
        </w:r>
      </w:hyperlink>
      <w:r>
        <w:rPr>
          <w:rFonts w:ascii="Arial" w:hAnsi="Arial" w:cs="Arial"/>
          <w:color w:val="222222"/>
          <w:sz w:val="21"/>
          <w:szCs w:val="21"/>
        </w:rPr>
        <w:t> islands of </w:t>
      </w:r>
      <w:hyperlink r:id="rId8" w:tooltip="Zealand" w:history="1">
        <w:r>
          <w:rPr>
            <w:rStyle w:val="Hyperlink"/>
            <w:rFonts w:ascii="Arial" w:hAnsi="Arial" w:cs="Arial"/>
            <w:color w:val="0B0080"/>
            <w:sz w:val="21"/>
            <w:szCs w:val="21"/>
          </w:rPr>
          <w:t>Zealand</w:t>
        </w:r>
      </w:hyperlink>
      <w:r>
        <w:rPr>
          <w:rFonts w:ascii="Arial" w:hAnsi="Arial" w:cs="Arial"/>
          <w:color w:val="222222"/>
          <w:sz w:val="21"/>
          <w:szCs w:val="21"/>
        </w:rPr>
        <w:t> and </w:t>
      </w:r>
      <w:hyperlink r:id="rId9" w:tooltip="Funen" w:history="1">
        <w:r>
          <w:rPr>
            <w:rStyle w:val="Hyperlink"/>
            <w:rFonts w:ascii="Arial" w:hAnsi="Arial" w:cs="Arial"/>
            <w:color w:val="0B0080"/>
            <w:sz w:val="21"/>
            <w:szCs w:val="21"/>
          </w:rPr>
          <w:t>Funen</w:t>
        </w:r>
      </w:hyperlink>
      <w:r>
        <w:rPr>
          <w:rFonts w:ascii="Arial" w:hAnsi="Arial" w:cs="Arial"/>
          <w:color w:val="222222"/>
          <w:sz w:val="21"/>
          <w:szCs w:val="21"/>
        </w:rPr>
        <w:t>. It consists of five structures: a road </w:t>
      </w:r>
      <w:hyperlink r:id="rId10" w:tooltip="Suspension bridge" w:history="1">
        <w:r>
          <w:rPr>
            <w:rStyle w:val="Hyperlink"/>
            <w:rFonts w:ascii="Arial" w:hAnsi="Arial" w:cs="Arial"/>
            <w:color w:val="0B0080"/>
            <w:sz w:val="21"/>
            <w:szCs w:val="21"/>
          </w:rPr>
          <w:t>suspension bridge</w:t>
        </w:r>
      </w:hyperlink>
      <w:r>
        <w:rPr>
          <w:rFonts w:ascii="Arial" w:hAnsi="Arial" w:cs="Arial"/>
          <w:color w:val="222222"/>
          <w:sz w:val="21"/>
          <w:szCs w:val="21"/>
        </w:rPr>
        <w:t> and a railway </w:t>
      </w:r>
      <w:hyperlink r:id="rId11" w:tooltip="Tunnel" w:history="1">
        <w:r>
          <w:rPr>
            <w:rStyle w:val="Hyperlink"/>
            <w:rFonts w:ascii="Arial" w:hAnsi="Arial" w:cs="Arial"/>
            <w:color w:val="0B0080"/>
            <w:sz w:val="21"/>
            <w:szCs w:val="21"/>
          </w:rPr>
          <w:t>tunnel</w:t>
        </w:r>
      </w:hyperlink>
      <w:r>
        <w:rPr>
          <w:rFonts w:ascii="Arial" w:hAnsi="Arial" w:cs="Arial"/>
          <w:color w:val="222222"/>
          <w:sz w:val="21"/>
          <w:szCs w:val="21"/>
        </w:rPr>
        <w:t> between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"https://en.wikipedia.org/wiki/Zealand" \o "Zealand" </w:instrText>
      </w:r>
      <w:r>
        <w:rPr>
          <w:rFonts w:ascii="Arial" w:hAnsi="Arial" w:cs="Arial"/>
          <w:color w:val="222222"/>
          <w:sz w:val="21"/>
          <w:szCs w:val="21"/>
        </w:rPr>
        <w:fldChar w:fldCharType="separate"/>
      </w:r>
      <w:r>
        <w:rPr>
          <w:rStyle w:val="Hyperlink"/>
          <w:rFonts w:ascii="Arial" w:hAnsi="Arial" w:cs="Arial"/>
          <w:color w:val="0B0080"/>
          <w:sz w:val="21"/>
          <w:szCs w:val="21"/>
        </w:rPr>
        <w:t>Zealand</w:t>
      </w:r>
      <w:r>
        <w:rPr>
          <w:rFonts w:ascii="Arial" w:hAnsi="Arial" w:cs="Arial"/>
          <w:color w:val="222222"/>
          <w:sz w:val="21"/>
          <w:szCs w:val="21"/>
        </w:rPr>
        <w:fldChar w:fldCharType="end"/>
      </w:r>
      <w:r>
        <w:rPr>
          <w:rFonts w:ascii="Arial" w:hAnsi="Arial" w:cs="Arial"/>
          <w:color w:val="222222"/>
          <w:sz w:val="21"/>
          <w:szCs w:val="21"/>
        </w:rPr>
        <w:t>and</w:t>
      </w:r>
      <w:proofErr w:type="spellEnd"/>
      <w:r>
        <w:rPr>
          <w:rFonts w:ascii="Arial" w:hAnsi="Arial" w:cs="Arial"/>
          <w:color w:val="222222"/>
          <w:sz w:val="21"/>
          <w:szCs w:val="21"/>
        </w:rPr>
        <w:t xml:space="preserve"> the small island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"https://en.wikipedia.org/wiki/Sprog%C3%B8" \o "Sprogø" </w:instrText>
      </w:r>
      <w:r>
        <w:rPr>
          <w:rFonts w:ascii="Arial" w:hAnsi="Arial" w:cs="Arial"/>
          <w:color w:val="222222"/>
          <w:sz w:val="21"/>
          <w:szCs w:val="21"/>
        </w:rPr>
        <w:fldChar w:fldCharType="separate"/>
      </w:r>
      <w:r>
        <w:rPr>
          <w:rStyle w:val="Hyperlink"/>
          <w:rFonts w:ascii="Arial" w:hAnsi="Arial" w:cs="Arial"/>
          <w:color w:val="0B0080"/>
          <w:sz w:val="21"/>
          <w:szCs w:val="21"/>
        </w:rPr>
        <w:t>Sprogø</w:t>
      </w:r>
      <w:proofErr w:type="spellEnd"/>
      <w:r>
        <w:rPr>
          <w:rFonts w:ascii="Arial" w:hAnsi="Arial" w:cs="Arial"/>
          <w:color w:val="222222"/>
          <w:sz w:val="21"/>
          <w:szCs w:val="21"/>
        </w:rPr>
        <w:fldChar w:fldCharType="end"/>
      </w:r>
      <w:r>
        <w:rPr>
          <w:rFonts w:ascii="Arial" w:hAnsi="Arial" w:cs="Arial"/>
          <w:color w:val="222222"/>
          <w:sz w:val="21"/>
          <w:szCs w:val="21"/>
        </w:rPr>
        <w:t> located in the middle of the Great Belt, and a </w:t>
      </w:r>
      <w:hyperlink r:id="rId12" w:tooltip="Box girder bridge" w:history="1">
        <w:r>
          <w:rPr>
            <w:rStyle w:val="Hyperlink"/>
            <w:rFonts w:ascii="Arial" w:hAnsi="Arial" w:cs="Arial"/>
            <w:color w:val="0B0080"/>
            <w:sz w:val="21"/>
            <w:szCs w:val="21"/>
          </w:rPr>
          <w:t>box girder bridge</w:t>
        </w:r>
      </w:hyperlink>
      <w:r>
        <w:rPr>
          <w:rFonts w:ascii="Arial" w:hAnsi="Arial" w:cs="Arial"/>
          <w:color w:val="222222"/>
          <w:sz w:val="21"/>
          <w:szCs w:val="21"/>
        </w:rPr>
        <w:t xml:space="preserve"> for both road and rail traffic between </w:t>
      </w:r>
      <w:proofErr w:type="spellStart"/>
      <w:r>
        <w:rPr>
          <w:rFonts w:ascii="Arial" w:hAnsi="Arial" w:cs="Arial"/>
          <w:color w:val="222222"/>
          <w:sz w:val="21"/>
          <w:szCs w:val="21"/>
        </w:rPr>
        <w:t>Sprogø</w:t>
      </w:r>
      <w:proofErr w:type="spellEnd"/>
      <w:r>
        <w:rPr>
          <w:rFonts w:ascii="Arial" w:hAnsi="Arial" w:cs="Arial"/>
          <w:color w:val="222222"/>
          <w:sz w:val="21"/>
          <w:szCs w:val="21"/>
        </w:rPr>
        <w:t xml:space="preserve"> and Funen. The "</w:t>
      </w:r>
      <w:r>
        <w:rPr>
          <w:rFonts w:ascii="Arial" w:hAnsi="Arial" w:cs="Arial"/>
          <w:b/>
          <w:bCs/>
          <w:color w:val="222222"/>
          <w:sz w:val="21"/>
          <w:szCs w:val="21"/>
        </w:rPr>
        <w:t>Great Belt Bridge</w:t>
      </w:r>
      <w:r>
        <w:rPr>
          <w:rFonts w:ascii="Arial" w:hAnsi="Arial" w:cs="Arial"/>
          <w:color w:val="222222"/>
          <w:sz w:val="21"/>
          <w:szCs w:val="21"/>
        </w:rPr>
        <w:t>" (Danish: </w:t>
      </w:r>
      <w:proofErr w:type="spellStart"/>
      <w:r>
        <w:rPr>
          <w:rFonts w:ascii="Arial" w:hAnsi="Arial" w:cs="Arial"/>
          <w:i/>
          <w:iCs/>
          <w:color w:val="222222"/>
          <w:sz w:val="21"/>
          <w:szCs w:val="21"/>
        </w:rPr>
        <w:t>Storebæltsbroen</w:t>
      </w:r>
      <w:proofErr w:type="spellEnd"/>
      <w:r>
        <w:rPr>
          <w:rFonts w:ascii="Arial" w:hAnsi="Arial" w:cs="Arial"/>
          <w:color w:val="222222"/>
          <w:sz w:val="21"/>
          <w:szCs w:val="21"/>
        </w:rPr>
        <w:t>) commonly refers to the suspension bridge, although it may also be used to mean the box-girder bridge or the link in its entirety. The suspension bridge, officially known as the East Bridge, has the world's third </w:t>
      </w:r>
      <w:hyperlink r:id="rId13" w:tooltip="List of longest suspension bridge spans" w:history="1">
        <w:r>
          <w:rPr>
            <w:rStyle w:val="Hyperlink"/>
            <w:rFonts w:ascii="Arial" w:hAnsi="Arial" w:cs="Arial"/>
            <w:color w:val="0B0080"/>
            <w:sz w:val="21"/>
            <w:szCs w:val="21"/>
          </w:rPr>
          <w:t>longest main span</w:t>
        </w:r>
      </w:hyperlink>
      <w:r>
        <w:rPr>
          <w:rFonts w:ascii="Arial" w:hAnsi="Arial" w:cs="Arial"/>
          <w:color w:val="222222"/>
          <w:sz w:val="21"/>
          <w:szCs w:val="21"/>
        </w:rPr>
        <w:t> (1.6 km), and the longest outside of Asia. It was designed by the Danish engineering firms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"https://en.wikipedia.org/wiki/COWI_A/S" \o "COWI A/S" </w:instrText>
      </w:r>
      <w:r>
        <w:rPr>
          <w:rFonts w:ascii="Arial" w:hAnsi="Arial" w:cs="Arial"/>
          <w:color w:val="222222"/>
          <w:sz w:val="21"/>
          <w:szCs w:val="21"/>
        </w:rPr>
        <w:fldChar w:fldCharType="separate"/>
      </w:r>
      <w:r>
        <w:rPr>
          <w:rStyle w:val="Hyperlink"/>
          <w:rFonts w:ascii="Arial" w:hAnsi="Arial" w:cs="Arial"/>
          <w:color w:val="0B0080"/>
          <w:sz w:val="21"/>
          <w:szCs w:val="21"/>
        </w:rPr>
        <w:t>COWI</w:t>
      </w:r>
      <w:r>
        <w:rPr>
          <w:rFonts w:ascii="Arial" w:hAnsi="Arial" w:cs="Arial"/>
          <w:color w:val="222222"/>
          <w:sz w:val="21"/>
          <w:szCs w:val="21"/>
        </w:rPr>
        <w:fldChar w:fldCharType="end"/>
      </w:r>
      <w:r>
        <w:rPr>
          <w:rFonts w:ascii="Arial" w:hAnsi="Arial" w:cs="Arial"/>
          <w:color w:val="222222"/>
          <w:sz w:val="21"/>
          <w:szCs w:val="21"/>
        </w:rPr>
        <w:t>and</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"https://en.wikipedia.org/wiki/Ramboll" \o "Ramboll" </w:instrText>
      </w:r>
      <w:r>
        <w:rPr>
          <w:rFonts w:ascii="Arial" w:hAnsi="Arial" w:cs="Arial"/>
          <w:color w:val="222222"/>
          <w:sz w:val="21"/>
          <w:szCs w:val="21"/>
        </w:rPr>
        <w:fldChar w:fldCharType="separate"/>
      </w:r>
      <w:r>
        <w:rPr>
          <w:rStyle w:val="Hyperlink"/>
          <w:rFonts w:ascii="Arial" w:hAnsi="Arial" w:cs="Arial"/>
          <w:color w:val="0B0080"/>
          <w:sz w:val="21"/>
          <w:szCs w:val="21"/>
        </w:rPr>
        <w:t>Ramboll</w:t>
      </w:r>
      <w:proofErr w:type="spellEnd"/>
      <w:r>
        <w:rPr>
          <w:rFonts w:ascii="Arial" w:hAnsi="Arial" w:cs="Arial"/>
          <w:color w:val="222222"/>
          <w:sz w:val="21"/>
          <w:szCs w:val="21"/>
        </w:rPr>
        <w:fldChar w:fldCharType="end"/>
      </w:r>
      <w:r>
        <w:rPr>
          <w:rFonts w:ascii="Arial" w:hAnsi="Arial" w:cs="Arial"/>
          <w:color w:val="222222"/>
          <w:sz w:val="21"/>
          <w:szCs w:val="21"/>
        </w:rPr>
        <w:t>. The link replaced </w:t>
      </w:r>
      <w:hyperlink r:id="rId14" w:tooltip="Great Belt ferries" w:history="1">
        <w:r>
          <w:rPr>
            <w:rStyle w:val="Hyperlink"/>
            <w:rFonts w:ascii="Arial" w:hAnsi="Arial" w:cs="Arial"/>
            <w:color w:val="0B0080"/>
            <w:sz w:val="21"/>
            <w:szCs w:val="21"/>
          </w:rPr>
          <w:t>the ferry service</w:t>
        </w:r>
      </w:hyperlink>
      <w:r>
        <w:rPr>
          <w:rFonts w:ascii="Arial" w:hAnsi="Arial" w:cs="Arial"/>
          <w:color w:val="222222"/>
          <w:sz w:val="21"/>
          <w:szCs w:val="21"/>
        </w:rPr>
        <w:t> that had been the primary means of crossing the Great Belt. After more than five decades of speculation and debate, the decision to construct the link was made in 1986; the original intent was to complete the railway link three years before opening the road connection, but the link opened to rail traffic in 1997 and road traffic in 1998. At an estimated cost of </w:t>
      </w:r>
      <w:hyperlink r:id="rId15" w:tooltip="Danish krone" w:history="1">
        <w:r>
          <w:rPr>
            <w:rStyle w:val="Hyperlink"/>
            <w:rFonts w:ascii="Arial" w:hAnsi="Arial" w:cs="Arial"/>
            <w:color w:val="0B0080"/>
            <w:sz w:val="21"/>
            <w:szCs w:val="21"/>
          </w:rPr>
          <w:t>DKK</w:t>
        </w:r>
      </w:hyperlink>
      <w:r>
        <w:rPr>
          <w:rFonts w:ascii="Arial" w:hAnsi="Arial" w:cs="Arial"/>
          <w:color w:val="222222"/>
          <w:sz w:val="21"/>
          <w:szCs w:val="21"/>
        </w:rPr>
        <w:t> 21.4 billion (1988 prices),</w:t>
      </w:r>
      <w:r>
        <w:rPr>
          <w:rFonts w:ascii="Arial" w:hAnsi="Arial" w:cs="Arial"/>
          <w:color w:val="222222"/>
          <w:sz w:val="17"/>
          <w:szCs w:val="17"/>
          <w:vertAlign w:val="superscript"/>
        </w:rPr>
        <w:t xml:space="preserve"> </w:t>
      </w:r>
      <w:r>
        <w:rPr>
          <w:rFonts w:ascii="Arial" w:hAnsi="Arial" w:cs="Arial"/>
          <w:color w:val="222222"/>
          <w:sz w:val="21"/>
          <w:szCs w:val="21"/>
        </w:rPr>
        <w:t>the link is the largest construction project in Danish history.</w:t>
      </w:r>
    </w:p>
    <w:p w:rsidR="005F7935" w:rsidRDefault="005F7935" w:rsidP="005F79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Operation and maintenance are performed by </w:t>
      </w:r>
      <w:r>
        <w:rPr>
          <w:rFonts w:ascii="Arial" w:hAnsi="Arial" w:cs="Arial"/>
          <w:i/>
          <w:iCs/>
          <w:color w:val="222222"/>
          <w:sz w:val="21"/>
          <w:szCs w:val="21"/>
        </w:rPr>
        <w:t xml:space="preserve">A/S </w:t>
      </w:r>
      <w:proofErr w:type="spellStart"/>
      <w:r>
        <w:rPr>
          <w:rFonts w:ascii="Arial" w:hAnsi="Arial" w:cs="Arial"/>
          <w:i/>
          <w:iCs/>
          <w:color w:val="222222"/>
          <w:sz w:val="21"/>
          <w:szCs w:val="21"/>
        </w:rPr>
        <w:t>Storebælt</w:t>
      </w:r>
      <w:proofErr w:type="spellEnd"/>
      <w:r>
        <w:rPr>
          <w:rFonts w:ascii="Arial" w:hAnsi="Arial" w:cs="Arial"/>
          <w:color w:val="222222"/>
          <w:sz w:val="21"/>
          <w:szCs w:val="21"/>
        </w:rPr>
        <w:t> under </w:t>
      </w:r>
      <w:proofErr w:type="spellStart"/>
      <w:r>
        <w:rPr>
          <w:rFonts w:ascii="Arial" w:hAnsi="Arial" w:cs="Arial"/>
          <w:i/>
          <w:iCs/>
          <w:color w:val="222222"/>
          <w:sz w:val="21"/>
          <w:szCs w:val="21"/>
        </w:rPr>
        <w:t>Sund</w:t>
      </w:r>
      <w:proofErr w:type="spellEnd"/>
      <w:r>
        <w:rPr>
          <w:rFonts w:ascii="Arial" w:hAnsi="Arial" w:cs="Arial"/>
          <w:i/>
          <w:iCs/>
          <w:color w:val="222222"/>
          <w:sz w:val="21"/>
          <w:szCs w:val="21"/>
        </w:rPr>
        <w:t xml:space="preserve"> &amp; </w:t>
      </w:r>
      <w:proofErr w:type="spellStart"/>
      <w:r>
        <w:rPr>
          <w:rFonts w:ascii="Arial" w:hAnsi="Arial" w:cs="Arial"/>
          <w:i/>
          <w:iCs/>
          <w:color w:val="222222"/>
          <w:sz w:val="21"/>
          <w:szCs w:val="21"/>
        </w:rPr>
        <w:t>Bælt</w:t>
      </w:r>
      <w:proofErr w:type="spellEnd"/>
      <w:r>
        <w:rPr>
          <w:rFonts w:ascii="Arial" w:hAnsi="Arial" w:cs="Arial"/>
          <w:color w:val="222222"/>
          <w:sz w:val="21"/>
          <w:szCs w:val="21"/>
        </w:rPr>
        <w:t>. Construction and maintenance are financed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"https://en.wikipedia.org/wiki/Toll_road" \o "Toll road" </w:instrText>
      </w:r>
      <w:r>
        <w:rPr>
          <w:rFonts w:ascii="Arial" w:hAnsi="Arial" w:cs="Arial"/>
          <w:color w:val="222222"/>
          <w:sz w:val="21"/>
          <w:szCs w:val="21"/>
        </w:rPr>
        <w:fldChar w:fldCharType="separate"/>
      </w:r>
      <w:r>
        <w:rPr>
          <w:rStyle w:val="Hyperlink"/>
          <w:rFonts w:ascii="Arial" w:hAnsi="Arial" w:cs="Arial"/>
          <w:color w:val="0B0080"/>
          <w:sz w:val="21"/>
          <w:szCs w:val="21"/>
        </w:rPr>
        <w:t>tolls</w:t>
      </w:r>
      <w:r>
        <w:rPr>
          <w:rFonts w:ascii="Arial" w:hAnsi="Arial" w:cs="Arial"/>
          <w:color w:val="222222"/>
          <w:sz w:val="21"/>
          <w:szCs w:val="21"/>
        </w:rPr>
        <w:fldChar w:fldCharType="end"/>
      </w:r>
      <w:r>
        <w:rPr>
          <w:rFonts w:ascii="Arial" w:hAnsi="Arial" w:cs="Arial"/>
          <w:color w:val="222222"/>
          <w:sz w:val="21"/>
          <w:szCs w:val="21"/>
        </w:rPr>
        <w:t>on</w:t>
      </w:r>
      <w:proofErr w:type="spellEnd"/>
      <w:r>
        <w:rPr>
          <w:rFonts w:ascii="Arial" w:hAnsi="Arial" w:cs="Arial"/>
          <w:color w:val="222222"/>
          <w:sz w:val="21"/>
          <w:szCs w:val="21"/>
        </w:rPr>
        <w:t xml:space="preserve"> vehicles and trains.</w:t>
      </w:r>
    </w:p>
    <w:p w:rsidR="005F7935" w:rsidRDefault="005F7935" w:rsidP="005F79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link has reduced travel times significantly; previously taking about an hour by ferry, the Great Belt can now be crossed in about ten minutes. The construction of the link and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"https://en.wikipedia.org/wiki/%C3%98resund_Bridge" \o "Øresund Bridge" </w:instrText>
      </w:r>
      <w:r>
        <w:rPr>
          <w:rFonts w:ascii="Arial" w:hAnsi="Arial" w:cs="Arial"/>
          <w:color w:val="222222"/>
          <w:sz w:val="21"/>
          <w:szCs w:val="21"/>
        </w:rPr>
        <w:fldChar w:fldCharType="separate"/>
      </w:r>
      <w:r>
        <w:rPr>
          <w:rStyle w:val="Hyperlink"/>
          <w:rFonts w:ascii="Arial" w:hAnsi="Arial" w:cs="Arial"/>
          <w:color w:val="0B0080"/>
          <w:sz w:val="21"/>
          <w:szCs w:val="21"/>
        </w:rPr>
        <w:t>Øresund</w:t>
      </w:r>
      <w:proofErr w:type="spellEnd"/>
      <w:r>
        <w:rPr>
          <w:rStyle w:val="Hyperlink"/>
          <w:rFonts w:ascii="Arial" w:hAnsi="Arial" w:cs="Arial"/>
          <w:color w:val="0B0080"/>
          <w:sz w:val="21"/>
          <w:szCs w:val="21"/>
        </w:rPr>
        <w:t xml:space="preserve"> Bridge</w:t>
      </w:r>
      <w:r>
        <w:rPr>
          <w:rFonts w:ascii="Arial" w:hAnsi="Arial" w:cs="Arial"/>
          <w:color w:val="222222"/>
          <w:sz w:val="21"/>
          <w:szCs w:val="21"/>
        </w:rPr>
        <w:fldChar w:fldCharType="end"/>
      </w:r>
      <w:r>
        <w:rPr>
          <w:rFonts w:ascii="Arial" w:hAnsi="Arial" w:cs="Arial"/>
          <w:color w:val="222222"/>
          <w:sz w:val="21"/>
          <w:szCs w:val="21"/>
        </w:rPr>
        <w:t> have together enabled driving from mainland Europe to Sweden and the rest of Scandinavia through Denmark. Cyclists are not permitted to use the bridge, but cycles may be transported by train or bus.</w:t>
      </w:r>
    </w:p>
    <w:p w:rsidR="005F7935" w:rsidRDefault="005F7935" w:rsidP="005F7935">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History</w:t>
      </w:r>
    </w:p>
    <w:p w:rsidR="005F7935" w:rsidRDefault="005F7935" w:rsidP="005F79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16" w:tooltip="Big Belt ferries (page does not exist)" w:history="1">
        <w:r>
          <w:rPr>
            <w:rStyle w:val="Hyperlink"/>
            <w:rFonts w:ascii="Arial" w:hAnsi="Arial" w:cs="Arial"/>
            <w:color w:val="A55858"/>
            <w:sz w:val="21"/>
            <w:szCs w:val="21"/>
          </w:rPr>
          <w:t>Big Belt ferries</w:t>
        </w:r>
      </w:hyperlink>
      <w:r>
        <w:rPr>
          <w:rFonts w:ascii="Arial" w:hAnsi="Arial" w:cs="Arial"/>
          <w:color w:val="222222"/>
          <w:sz w:val="21"/>
          <w:szCs w:val="21"/>
        </w:rPr>
        <w:t> entered service between the coastal towns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"https://en.wikipedia.org/wiki/Kors%C3%B8r" \o "Korsør" </w:instrText>
      </w:r>
      <w:r>
        <w:rPr>
          <w:rFonts w:ascii="Arial" w:hAnsi="Arial" w:cs="Arial"/>
          <w:color w:val="222222"/>
          <w:sz w:val="21"/>
          <w:szCs w:val="21"/>
        </w:rPr>
        <w:fldChar w:fldCharType="separate"/>
      </w:r>
      <w:r>
        <w:rPr>
          <w:rStyle w:val="Hyperlink"/>
          <w:rFonts w:ascii="Arial" w:hAnsi="Arial" w:cs="Arial"/>
          <w:color w:val="0B0080"/>
          <w:sz w:val="21"/>
          <w:szCs w:val="21"/>
        </w:rPr>
        <w:t>Korsør</w:t>
      </w:r>
      <w:proofErr w:type="spellEnd"/>
      <w:r>
        <w:rPr>
          <w:rFonts w:ascii="Arial" w:hAnsi="Arial" w:cs="Arial"/>
          <w:color w:val="222222"/>
          <w:sz w:val="21"/>
          <w:szCs w:val="21"/>
        </w:rPr>
        <w:fldChar w:fldCharType="end"/>
      </w:r>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"https://en.wikipedia.org/wiki/Nyborg" \o "Nyborg" </w:instrText>
      </w:r>
      <w:r>
        <w:rPr>
          <w:rFonts w:ascii="Arial" w:hAnsi="Arial" w:cs="Arial"/>
          <w:color w:val="222222"/>
          <w:sz w:val="21"/>
          <w:szCs w:val="21"/>
        </w:rPr>
        <w:fldChar w:fldCharType="separate"/>
      </w:r>
      <w:r>
        <w:rPr>
          <w:rStyle w:val="Hyperlink"/>
          <w:rFonts w:ascii="Arial" w:hAnsi="Arial" w:cs="Arial"/>
          <w:color w:val="0B0080"/>
          <w:sz w:val="21"/>
          <w:szCs w:val="21"/>
        </w:rPr>
        <w:t>Nyborg</w:t>
      </w:r>
      <w:proofErr w:type="spellEnd"/>
      <w:r>
        <w:rPr>
          <w:rFonts w:ascii="Arial" w:hAnsi="Arial" w:cs="Arial"/>
          <w:color w:val="222222"/>
          <w:sz w:val="21"/>
          <w:szCs w:val="21"/>
        </w:rPr>
        <w:fldChar w:fldCharType="end"/>
      </w:r>
      <w:r>
        <w:rPr>
          <w:rFonts w:ascii="Arial" w:hAnsi="Arial" w:cs="Arial"/>
          <w:color w:val="222222"/>
          <w:sz w:val="21"/>
          <w:szCs w:val="21"/>
        </w:rPr>
        <w:t> in 1883, connecting the railway lines on either side of the Belt. In 1957, road traffic was moved to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"https://en.wikipedia.org/w/index.php?title=Halsskov&amp;action=edit&amp;redlink=1" \o "Halsskov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Halsskov</w:t>
      </w:r>
      <w:proofErr w:type="spellEnd"/>
      <w:r>
        <w:rPr>
          <w:rFonts w:ascii="Arial" w:hAnsi="Arial" w:cs="Arial"/>
          <w:color w:val="222222"/>
          <w:sz w:val="21"/>
          <w:szCs w:val="21"/>
        </w:rPr>
        <w:fldChar w:fldCharType="end"/>
      </w:r>
      <w:r>
        <w:rPr>
          <w:rFonts w:ascii="Arial" w:hAnsi="Arial" w:cs="Arial"/>
          <w:color w:val="222222"/>
          <w:sz w:val="21"/>
          <w:szCs w:val="21"/>
        </w:rPr>
        <w:t>–</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"https://en.wikipedia.org/w/index.php?title=Knudshoved&amp;action=edit&amp;redlink=1" \o "Knudshoved (page does not exist)" </w:instrText>
      </w:r>
      <w:r>
        <w:rPr>
          <w:rFonts w:ascii="Arial" w:hAnsi="Arial" w:cs="Arial"/>
          <w:color w:val="222222"/>
          <w:sz w:val="21"/>
          <w:szCs w:val="21"/>
        </w:rPr>
        <w:fldChar w:fldCharType="separate"/>
      </w:r>
      <w:r>
        <w:rPr>
          <w:rStyle w:val="Hyperlink"/>
          <w:rFonts w:ascii="Arial" w:hAnsi="Arial" w:cs="Arial"/>
          <w:color w:val="A55858"/>
          <w:sz w:val="21"/>
          <w:szCs w:val="21"/>
        </w:rPr>
        <w:t>Knudshoved</w:t>
      </w:r>
      <w:proofErr w:type="spellEnd"/>
      <w:r>
        <w:rPr>
          <w:rFonts w:ascii="Arial" w:hAnsi="Arial" w:cs="Arial"/>
          <w:color w:val="222222"/>
          <w:sz w:val="21"/>
          <w:szCs w:val="21"/>
        </w:rPr>
        <w:fldChar w:fldCharType="end"/>
      </w:r>
      <w:r>
        <w:rPr>
          <w:rFonts w:ascii="Arial" w:hAnsi="Arial" w:cs="Arial"/>
          <w:color w:val="222222"/>
          <w:sz w:val="21"/>
          <w:szCs w:val="21"/>
        </w:rPr>
        <w:t xml:space="preserve"> route, about 1.5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to the north and close to the fixed link.</w:t>
      </w:r>
    </w:p>
    <w:p w:rsidR="005F7935" w:rsidRDefault="005F7935" w:rsidP="005F79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Construction drafts for a fixed link were presented as early as the 1850s, with several suggestions appearing in the following decades. The </w:t>
      </w:r>
      <w:hyperlink r:id="rId17" w:tooltip="Danish State Railways" w:history="1">
        <w:r>
          <w:rPr>
            <w:rStyle w:val="Hyperlink"/>
            <w:rFonts w:ascii="Arial" w:hAnsi="Arial" w:cs="Arial"/>
            <w:color w:val="0B0080"/>
            <w:sz w:val="21"/>
            <w:szCs w:val="21"/>
          </w:rPr>
          <w:t>Danish State Railways</w:t>
        </w:r>
      </w:hyperlink>
      <w:r>
        <w:rPr>
          <w:rFonts w:ascii="Arial" w:hAnsi="Arial" w:cs="Arial"/>
          <w:color w:val="222222"/>
          <w:sz w:val="21"/>
          <w:szCs w:val="21"/>
        </w:rPr>
        <w:t xml:space="preserve">, responsible for the ferry service, presented plans for a bridge in 1934. The concepts of bridges over </w:t>
      </w:r>
      <w:proofErr w:type="spellStart"/>
      <w:r>
        <w:rPr>
          <w:rFonts w:ascii="Arial" w:hAnsi="Arial" w:cs="Arial"/>
          <w:color w:val="222222"/>
          <w:sz w:val="21"/>
          <w:szCs w:val="21"/>
        </w:rPr>
        <w:t>Øresund</w:t>
      </w:r>
      <w:proofErr w:type="spellEnd"/>
      <w:r>
        <w:rPr>
          <w:rFonts w:ascii="Arial" w:hAnsi="Arial" w:cs="Arial"/>
          <w:color w:val="222222"/>
          <w:sz w:val="21"/>
          <w:szCs w:val="21"/>
        </w:rPr>
        <w:t xml:space="preserve"> (152m DKK) and </w:t>
      </w:r>
      <w:proofErr w:type="spellStart"/>
      <w:r>
        <w:rPr>
          <w:rFonts w:ascii="Arial" w:hAnsi="Arial" w:cs="Arial"/>
          <w:color w:val="222222"/>
          <w:sz w:val="21"/>
          <w:szCs w:val="21"/>
        </w:rPr>
        <w:t>Storebælt</w:t>
      </w:r>
      <w:proofErr w:type="spellEnd"/>
      <w:r>
        <w:rPr>
          <w:rFonts w:ascii="Arial" w:hAnsi="Arial" w:cs="Arial"/>
          <w:color w:val="222222"/>
          <w:sz w:val="21"/>
          <w:szCs w:val="21"/>
        </w:rPr>
        <w:t xml:space="preserve"> (257m DKK) were calculated around 1936. In 1948, the Ministry for Public Works (now the </w:t>
      </w:r>
      <w:hyperlink r:id="rId18" w:tooltip="Danish Ministry of Transport" w:history="1">
        <w:r>
          <w:rPr>
            <w:rStyle w:val="Hyperlink"/>
            <w:rFonts w:ascii="Arial" w:hAnsi="Arial" w:cs="Arial"/>
            <w:color w:val="0B0080"/>
            <w:sz w:val="21"/>
            <w:szCs w:val="21"/>
          </w:rPr>
          <w:t>Ministry of Transport</w:t>
        </w:r>
      </w:hyperlink>
      <w:r>
        <w:rPr>
          <w:rFonts w:ascii="Arial" w:hAnsi="Arial" w:cs="Arial"/>
          <w:color w:val="222222"/>
          <w:sz w:val="21"/>
          <w:szCs w:val="21"/>
        </w:rPr>
        <w:t>) established a commission to investigate the implications of a fixed link.</w:t>
      </w:r>
    </w:p>
    <w:p w:rsidR="005F7935" w:rsidRDefault="005F7935" w:rsidP="005F79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law concerning a fixed link was enacted in 1973, but the project was put on hold in 1978 as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"https://en.wikipedia.org/wiki/Venstre_(Denmark)" \o "Venstre (Denmark)" </w:instrText>
      </w:r>
      <w:r>
        <w:rPr>
          <w:rFonts w:ascii="Arial" w:hAnsi="Arial" w:cs="Arial"/>
          <w:color w:val="222222"/>
          <w:sz w:val="21"/>
          <w:szCs w:val="21"/>
        </w:rPr>
        <w:fldChar w:fldCharType="separate"/>
      </w:r>
      <w:r>
        <w:rPr>
          <w:rStyle w:val="Hyperlink"/>
          <w:rFonts w:ascii="Arial" w:hAnsi="Arial" w:cs="Arial"/>
          <w:color w:val="0B0080"/>
          <w:sz w:val="21"/>
          <w:szCs w:val="21"/>
        </w:rPr>
        <w:t>Venstre</w:t>
      </w:r>
      <w:proofErr w:type="spellEnd"/>
      <w:r>
        <w:rPr>
          <w:rFonts w:ascii="Arial" w:hAnsi="Arial" w:cs="Arial"/>
          <w:color w:val="222222"/>
          <w:sz w:val="21"/>
          <w:szCs w:val="21"/>
        </w:rPr>
        <w:fldChar w:fldCharType="end"/>
      </w:r>
      <w:r>
        <w:rPr>
          <w:rFonts w:ascii="Arial" w:hAnsi="Arial" w:cs="Arial"/>
          <w:color w:val="222222"/>
          <w:sz w:val="21"/>
          <w:szCs w:val="21"/>
        </w:rPr>
        <w:t> (Liberal) party demanded postponing public spending. Political agreement to restart work was reached in 1986, with a construction law (</w:t>
      </w:r>
      <w:hyperlink r:id="rId19" w:tooltip="Danish language" w:history="1">
        <w:r>
          <w:rPr>
            <w:rStyle w:val="Hyperlink"/>
            <w:rFonts w:ascii="Arial" w:hAnsi="Arial" w:cs="Arial"/>
            <w:color w:val="0B0080"/>
            <w:sz w:val="21"/>
            <w:szCs w:val="21"/>
          </w:rPr>
          <w:t>Danish</w:t>
        </w:r>
      </w:hyperlink>
      <w:r>
        <w:rPr>
          <w:rFonts w:ascii="Arial" w:hAnsi="Arial" w:cs="Arial"/>
          <w:color w:val="222222"/>
          <w:sz w:val="21"/>
          <w:szCs w:val="21"/>
        </w:rPr>
        <w:t>: </w:t>
      </w:r>
      <w:r>
        <w:rPr>
          <w:rFonts w:ascii="Arial" w:hAnsi="Arial" w:cs="Arial"/>
          <w:i/>
          <w:iCs/>
          <w:color w:val="222222"/>
          <w:sz w:val="21"/>
          <w:szCs w:val="21"/>
          <w:lang w:val="da-DK"/>
        </w:rPr>
        <w:t>anlægslov</w:t>
      </w:r>
      <w:r>
        <w:rPr>
          <w:rFonts w:ascii="Arial" w:hAnsi="Arial" w:cs="Arial"/>
          <w:color w:val="222222"/>
          <w:sz w:val="21"/>
          <w:szCs w:val="21"/>
        </w:rPr>
        <w:t>) being passed in 1987.</w:t>
      </w:r>
    </w:p>
    <w:p w:rsidR="005F7935" w:rsidRDefault="005F7935" w:rsidP="005F79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design was carried out by the engineering firms </w:t>
      </w:r>
      <w:hyperlink r:id="rId20" w:tooltip="COWI A/S" w:history="1">
        <w:r>
          <w:rPr>
            <w:rStyle w:val="Hyperlink"/>
            <w:rFonts w:ascii="Arial" w:hAnsi="Arial" w:cs="Arial"/>
            <w:color w:val="0B0080"/>
            <w:sz w:val="21"/>
            <w:szCs w:val="21"/>
          </w:rPr>
          <w:t>COWI</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"https://en.wikipedia.org/wiki/Ramboll" \o "Ramboll" </w:instrText>
      </w:r>
      <w:r>
        <w:rPr>
          <w:rFonts w:ascii="Arial" w:hAnsi="Arial" w:cs="Arial"/>
          <w:color w:val="222222"/>
          <w:sz w:val="21"/>
          <w:szCs w:val="21"/>
        </w:rPr>
        <w:fldChar w:fldCharType="separate"/>
      </w:r>
      <w:r>
        <w:rPr>
          <w:rStyle w:val="Hyperlink"/>
          <w:rFonts w:ascii="Arial" w:hAnsi="Arial" w:cs="Arial"/>
          <w:color w:val="0B0080"/>
          <w:sz w:val="21"/>
          <w:szCs w:val="21"/>
        </w:rPr>
        <w:t>Ramboll</w:t>
      </w:r>
      <w:proofErr w:type="spellEnd"/>
      <w:r>
        <w:rPr>
          <w:rFonts w:ascii="Arial" w:hAnsi="Arial" w:cs="Arial"/>
          <w:color w:val="222222"/>
          <w:sz w:val="21"/>
          <w:szCs w:val="21"/>
        </w:rPr>
        <w:fldChar w:fldCharType="end"/>
      </w:r>
      <w:r>
        <w:rPr>
          <w:rFonts w:ascii="Arial" w:hAnsi="Arial" w:cs="Arial"/>
          <w:color w:val="222222"/>
          <w:sz w:val="21"/>
          <w:szCs w:val="21"/>
        </w:rPr>
        <w:t> together with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"https://en.wikipedia.org/wiki/Dissing%2BWeitling" \o "Dissing+Weitling" </w:instrText>
      </w:r>
      <w:r>
        <w:rPr>
          <w:rFonts w:ascii="Arial" w:hAnsi="Arial" w:cs="Arial"/>
          <w:color w:val="222222"/>
          <w:sz w:val="21"/>
          <w:szCs w:val="21"/>
        </w:rPr>
        <w:fldChar w:fldCharType="separate"/>
      </w:r>
      <w:r>
        <w:rPr>
          <w:rStyle w:val="Hyperlink"/>
          <w:rFonts w:ascii="Arial" w:hAnsi="Arial" w:cs="Arial"/>
          <w:color w:val="0B0080"/>
          <w:sz w:val="21"/>
          <w:szCs w:val="21"/>
        </w:rPr>
        <w:t>Dissing+Weitling</w:t>
      </w:r>
      <w:proofErr w:type="spellEnd"/>
      <w:r>
        <w:rPr>
          <w:rFonts w:ascii="Arial" w:hAnsi="Arial" w:cs="Arial"/>
          <w:color w:val="222222"/>
          <w:sz w:val="21"/>
          <w:szCs w:val="21"/>
        </w:rPr>
        <w:fldChar w:fldCharType="end"/>
      </w:r>
      <w:r>
        <w:rPr>
          <w:rFonts w:ascii="Arial" w:hAnsi="Arial" w:cs="Arial"/>
          <w:color w:val="222222"/>
          <w:sz w:val="21"/>
          <w:szCs w:val="21"/>
        </w:rPr>
        <w:t> </w:t>
      </w:r>
      <w:hyperlink r:id="rId21" w:tooltip="Architectural firm" w:history="1">
        <w:r>
          <w:rPr>
            <w:rStyle w:val="Hyperlink"/>
            <w:rFonts w:ascii="Arial" w:hAnsi="Arial" w:cs="Arial"/>
            <w:color w:val="0B0080"/>
            <w:sz w:val="21"/>
            <w:szCs w:val="21"/>
          </w:rPr>
          <w:t>architecture practice</w:t>
        </w:r>
      </w:hyperlink>
      <w:r>
        <w:rPr>
          <w:rFonts w:ascii="Arial" w:hAnsi="Arial" w:cs="Arial"/>
          <w:color w:val="222222"/>
          <w:sz w:val="21"/>
          <w:szCs w:val="21"/>
        </w:rPr>
        <w:t>.</w:t>
      </w:r>
    </w:p>
    <w:p w:rsidR="005F7935" w:rsidRDefault="005F7935" w:rsidP="005F79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Construction of the link commenced in 1988. In 1991, Finland sued Denmark at the </w:t>
      </w:r>
      <w:hyperlink r:id="rId22" w:tooltip="International Court of Justice" w:history="1">
        <w:r>
          <w:rPr>
            <w:rStyle w:val="Hyperlink"/>
            <w:rFonts w:ascii="Arial" w:hAnsi="Arial" w:cs="Arial"/>
            <w:color w:val="0B0080"/>
            <w:sz w:val="21"/>
            <w:szCs w:val="21"/>
          </w:rPr>
          <w:t>International Court of Justice</w:t>
        </w:r>
      </w:hyperlink>
      <w:r>
        <w:rPr>
          <w:rFonts w:ascii="Arial" w:hAnsi="Arial" w:cs="Arial"/>
          <w:color w:val="222222"/>
          <w:sz w:val="21"/>
          <w:szCs w:val="21"/>
        </w:rPr>
        <w:t>, on the grounds that Finnish-built mobile offshore drilling units would be unable to pass beneath the bridge. The two countries negotiated a financial compensation of 90 million </w:t>
      </w:r>
      <w:hyperlink r:id="rId23" w:tooltip="Danish krone" w:history="1">
        <w:r>
          <w:rPr>
            <w:rStyle w:val="Hyperlink"/>
            <w:rFonts w:ascii="Arial" w:hAnsi="Arial" w:cs="Arial"/>
            <w:color w:val="0B0080"/>
            <w:sz w:val="21"/>
            <w:szCs w:val="21"/>
          </w:rPr>
          <w:t>Danish kroner</w:t>
        </w:r>
      </w:hyperlink>
      <w:r>
        <w:rPr>
          <w:rFonts w:ascii="Arial" w:hAnsi="Arial" w:cs="Arial"/>
          <w:color w:val="222222"/>
          <w:sz w:val="21"/>
          <w:szCs w:val="21"/>
        </w:rPr>
        <w:t>, and Finland withdrew the lawsuit.</w:t>
      </w:r>
    </w:p>
    <w:p w:rsidR="005F7935" w:rsidRDefault="005F7935" w:rsidP="005F793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link is estimated to have created a value of 379 billion DKK after 50 years of use.</w:t>
      </w:r>
    </w:p>
    <w:p w:rsidR="005F7935" w:rsidRDefault="005F7935" w:rsidP="005F7935">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Construction</w:t>
      </w:r>
    </w:p>
    <w:p w:rsidR="005F7935" w:rsidRDefault="005F7935">
      <w:r>
        <w:rPr>
          <w:rFonts w:ascii="Arial" w:hAnsi="Arial" w:cs="Arial"/>
          <w:color w:val="222222"/>
          <w:sz w:val="21"/>
          <w:szCs w:val="21"/>
          <w:shd w:val="clear" w:color="auto" w:fill="FFFFFF"/>
        </w:rPr>
        <w:t>The construction of the fixed link became the biggest building project in the history of Denmark. In order to connect </w:t>
      </w:r>
      <w:proofErr w:type="spellStart"/>
      <w:r>
        <w:fldChar w:fldCharType="begin"/>
      </w:r>
      <w:r>
        <w:instrText xml:space="preserve"> HYPERLINK "https://en.wikipedia.org/w/index.php?title=Halsskov&amp;action=edit&amp;redlink=1" \o "Halsskov (page does not exist)" </w:instrText>
      </w:r>
      <w:r>
        <w:fldChar w:fldCharType="separate"/>
      </w:r>
      <w:r>
        <w:rPr>
          <w:rStyle w:val="Hyperlink"/>
          <w:rFonts w:ascii="Arial" w:hAnsi="Arial" w:cs="Arial"/>
          <w:color w:val="A55858"/>
          <w:sz w:val="21"/>
          <w:szCs w:val="21"/>
          <w:shd w:val="clear" w:color="auto" w:fill="FFFFFF"/>
        </w:rPr>
        <w:t>Halsskov</w:t>
      </w:r>
      <w:proofErr w:type="spellEnd"/>
      <w:r>
        <w:fldChar w:fldCharType="end"/>
      </w:r>
      <w:r>
        <w:rPr>
          <w:rFonts w:ascii="Arial" w:hAnsi="Arial" w:cs="Arial"/>
          <w:color w:val="222222"/>
          <w:sz w:val="21"/>
          <w:szCs w:val="21"/>
          <w:shd w:val="clear" w:color="auto" w:fill="FFFFFF"/>
        </w:rPr>
        <w:t> on </w:t>
      </w:r>
      <w:hyperlink r:id="rId24" w:tooltip="Zealand" w:history="1">
        <w:r>
          <w:rPr>
            <w:rStyle w:val="Hyperlink"/>
            <w:rFonts w:ascii="Arial" w:hAnsi="Arial" w:cs="Arial"/>
            <w:color w:val="0B0080"/>
            <w:sz w:val="21"/>
            <w:szCs w:val="21"/>
            <w:shd w:val="clear" w:color="auto" w:fill="FFFFFF"/>
          </w:rPr>
          <w:t>Zealand</w:t>
        </w:r>
      </w:hyperlink>
      <w:r>
        <w:rPr>
          <w:rFonts w:ascii="Arial" w:hAnsi="Arial" w:cs="Arial"/>
          <w:color w:val="222222"/>
          <w:sz w:val="21"/>
          <w:szCs w:val="21"/>
          <w:shd w:val="clear" w:color="auto" w:fill="FFFFFF"/>
        </w:rPr>
        <w:t> with </w:t>
      </w:r>
      <w:proofErr w:type="spellStart"/>
      <w:r>
        <w:fldChar w:fldCharType="begin"/>
      </w:r>
      <w:r>
        <w:instrText xml:space="preserve"> HYPERLINK "https://en.wikipedia.org/w/index.php?title=Knudshoved&amp;action=edit&amp;redlink=1" \o "Knudshoved (page does not exist)" </w:instrText>
      </w:r>
      <w:r>
        <w:fldChar w:fldCharType="separate"/>
      </w:r>
      <w:r>
        <w:rPr>
          <w:rStyle w:val="Hyperlink"/>
          <w:rFonts w:ascii="Arial" w:hAnsi="Arial" w:cs="Arial"/>
          <w:color w:val="A55858"/>
          <w:sz w:val="21"/>
          <w:szCs w:val="21"/>
          <w:shd w:val="clear" w:color="auto" w:fill="FFFFFF"/>
        </w:rPr>
        <w:t>Knudshoved</w:t>
      </w:r>
      <w:proofErr w:type="spellEnd"/>
      <w:r>
        <w:fldChar w:fldCharType="end"/>
      </w:r>
      <w:r>
        <w:rPr>
          <w:rFonts w:ascii="Arial" w:hAnsi="Arial" w:cs="Arial"/>
          <w:color w:val="222222"/>
          <w:sz w:val="21"/>
          <w:szCs w:val="21"/>
          <w:shd w:val="clear" w:color="auto" w:fill="FFFFFF"/>
        </w:rPr>
        <w:t> on </w:t>
      </w:r>
      <w:hyperlink r:id="rId25" w:tooltip="Funen" w:history="1">
        <w:r>
          <w:rPr>
            <w:rStyle w:val="Hyperlink"/>
            <w:rFonts w:ascii="Arial" w:hAnsi="Arial" w:cs="Arial"/>
            <w:color w:val="0B0080"/>
            <w:sz w:val="21"/>
            <w:szCs w:val="21"/>
            <w:shd w:val="clear" w:color="auto" w:fill="FFFFFF"/>
          </w:rPr>
          <w:t>Funen</w:t>
        </w:r>
      </w:hyperlink>
      <w:r>
        <w:rPr>
          <w:rFonts w:ascii="Arial" w:hAnsi="Arial" w:cs="Arial"/>
          <w:color w:val="222222"/>
          <w:sz w:val="21"/>
          <w:szCs w:val="21"/>
          <w:shd w:val="clear" w:color="auto" w:fill="FFFFFF"/>
        </w:rPr>
        <w:t xml:space="preserve">, 18 </w:t>
      </w:r>
      <w:proofErr w:type="spellStart"/>
      <w:r>
        <w:rPr>
          <w:rFonts w:ascii="Arial" w:hAnsi="Arial" w:cs="Arial"/>
          <w:color w:val="222222"/>
          <w:sz w:val="21"/>
          <w:szCs w:val="21"/>
          <w:shd w:val="clear" w:color="auto" w:fill="FFFFFF"/>
        </w:rPr>
        <w:t>kilometres</w:t>
      </w:r>
      <w:proofErr w:type="spellEnd"/>
      <w:r>
        <w:rPr>
          <w:rFonts w:ascii="Arial" w:hAnsi="Arial" w:cs="Arial"/>
          <w:color w:val="222222"/>
          <w:sz w:val="21"/>
          <w:szCs w:val="21"/>
          <w:shd w:val="clear" w:color="auto" w:fill="FFFFFF"/>
        </w:rPr>
        <w:t xml:space="preserve"> to its west, a two-</w:t>
      </w:r>
      <w:r>
        <w:rPr>
          <w:rFonts w:ascii="Arial" w:hAnsi="Arial" w:cs="Arial"/>
          <w:color w:val="222222"/>
          <w:sz w:val="21"/>
          <w:szCs w:val="21"/>
          <w:shd w:val="clear" w:color="auto" w:fill="FFFFFF"/>
        </w:rPr>
        <w:lastRenderedPageBreak/>
        <w:t>track railway and a four-lane motorway had to be built, via the small island of </w:t>
      </w:r>
      <w:proofErr w:type="spellStart"/>
      <w:r>
        <w:fldChar w:fldCharType="begin"/>
      </w:r>
      <w:r>
        <w:instrText xml:space="preserve"> HYPERLINK "https://en.wikipedia.org/wiki/Sprog%C3%B8" \o "Sprogø" </w:instrText>
      </w:r>
      <w:r>
        <w:fldChar w:fldCharType="separate"/>
      </w:r>
      <w:r>
        <w:rPr>
          <w:rStyle w:val="Hyperlink"/>
          <w:rFonts w:ascii="Arial" w:hAnsi="Arial" w:cs="Arial"/>
          <w:color w:val="0B0080"/>
          <w:sz w:val="21"/>
          <w:szCs w:val="21"/>
          <w:shd w:val="clear" w:color="auto" w:fill="FFFFFF"/>
        </w:rPr>
        <w:t>Sprogø</w:t>
      </w:r>
      <w:proofErr w:type="spellEnd"/>
      <w:r>
        <w:fldChar w:fldCharType="end"/>
      </w:r>
      <w:r>
        <w:rPr>
          <w:rFonts w:ascii="Arial" w:hAnsi="Arial" w:cs="Arial"/>
          <w:color w:val="222222"/>
          <w:sz w:val="21"/>
          <w:szCs w:val="21"/>
          <w:shd w:val="clear" w:color="auto" w:fill="FFFFFF"/>
        </w:rPr>
        <w:t xml:space="preserve"> in the middle of the Great Belt. The project comprised three different tasks: the East Bridge for road transport, the East Tunnel for rail transport and the West Bridge for road and rail transport combined. The construction work was carried out by </w:t>
      </w:r>
      <w:proofErr w:type="spellStart"/>
      <w:r>
        <w:rPr>
          <w:rFonts w:ascii="Arial" w:hAnsi="Arial" w:cs="Arial"/>
          <w:color w:val="222222"/>
          <w:sz w:val="21"/>
          <w:szCs w:val="21"/>
          <w:shd w:val="clear" w:color="auto" w:fill="FFFFFF"/>
        </w:rPr>
        <w:t>Sundlink</w:t>
      </w:r>
      <w:proofErr w:type="spellEnd"/>
      <w:r>
        <w:rPr>
          <w:rFonts w:ascii="Arial" w:hAnsi="Arial" w:cs="Arial"/>
          <w:color w:val="222222"/>
          <w:sz w:val="21"/>
          <w:szCs w:val="21"/>
          <w:shd w:val="clear" w:color="auto" w:fill="FFFFFF"/>
        </w:rPr>
        <w:t xml:space="preserve"> Contractors, a consortium of </w:t>
      </w:r>
      <w:hyperlink r:id="rId26" w:tooltip="Skanska" w:history="1">
        <w:r>
          <w:rPr>
            <w:rStyle w:val="Hyperlink"/>
            <w:rFonts w:ascii="Arial" w:hAnsi="Arial" w:cs="Arial"/>
            <w:color w:val="0B0080"/>
            <w:sz w:val="21"/>
            <w:szCs w:val="21"/>
            <w:shd w:val="clear" w:color="auto" w:fill="FFFFFF"/>
          </w:rPr>
          <w:t>Skanska</w:t>
        </w:r>
      </w:hyperlink>
      <w:r>
        <w:rPr>
          <w:rFonts w:ascii="Arial" w:hAnsi="Arial" w:cs="Arial"/>
          <w:color w:val="222222"/>
          <w:sz w:val="21"/>
          <w:szCs w:val="21"/>
          <w:shd w:val="clear" w:color="auto" w:fill="FFFFFF"/>
        </w:rPr>
        <w:t>, </w:t>
      </w:r>
      <w:proofErr w:type="spellStart"/>
      <w:r>
        <w:fldChar w:fldCharType="begin"/>
      </w:r>
      <w:r>
        <w:instrText xml:space="preserve"> HYPERLINK "https://en.wikipedia.org/wiki/Hochtief" \o "Hochtief" </w:instrText>
      </w:r>
      <w:r>
        <w:fldChar w:fldCharType="separate"/>
      </w:r>
      <w:r>
        <w:rPr>
          <w:rStyle w:val="Hyperlink"/>
          <w:rFonts w:ascii="Arial" w:hAnsi="Arial" w:cs="Arial"/>
          <w:color w:val="0B0080"/>
          <w:sz w:val="21"/>
          <w:szCs w:val="21"/>
          <w:shd w:val="clear" w:color="auto" w:fill="FFFFFF"/>
        </w:rPr>
        <w:t>Hochtief</w:t>
      </w:r>
      <w:proofErr w:type="spellEnd"/>
      <w:r>
        <w:fldChar w:fldCharType="end"/>
      </w:r>
      <w:r>
        <w:rPr>
          <w:rFonts w:ascii="Arial" w:hAnsi="Arial" w:cs="Arial"/>
          <w:color w:val="222222"/>
          <w:sz w:val="21"/>
          <w:szCs w:val="21"/>
          <w:shd w:val="clear" w:color="auto" w:fill="FFFFFF"/>
        </w:rPr>
        <w:t>, </w:t>
      </w:r>
      <w:proofErr w:type="spellStart"/>
      <w:r>
        <w:fldChar w:fldCharType="begin"/>
      </w:r>
      <w:r>
        <w:instrText xml:space="preserve"> HYPERLINK "https://en.wikipedia.org/wiki/MT_H%C3%B8jgaard" \o "MT Højgaard" </w:instrText>
      </w:r>
      <w:r>
        <w:fldChar w:fldCharType="separate"/>
      </w:r>
      <w:r>
        <w:rPr>
          <w:rStyle w:val="Hyperlink"/>
          <w:rFonts w:ascii="Arial" w:hAnsi="Arial" w:cs="Arial"/>
          <w:color w:val="0B0080"/>
          <w:sz w:val="21"/>
          <w:szCs w:val="21"/>
          <w:shd w:val="clear" w:color="auto" w:fill="FFFFFF"/>
        </w:rPr>
        <w:t>Højgaard</w:t>
      </w:r>
      <w:proofErr w:type="spellEnd"/>
      <w:r>
        <w:rPr>
          <w:rStyle w:val="Hyperlink"/>
          <w:rFonts w:ascii="Arial" w:hAnsi="Arial" w:cs="Arial"/>
          <w:color w:val="0B0080"/>
          <w:sz w:val="21"/>
          <w:szCs w:val="21"/>
          <w:shd w:val="clear" w:color="auto" w:fill="FFFFFF"/>
        </w:rPr>
        <w:t xml:space="preserve"> &amp; Schultz</w:t>
      </w:r>
      <w:r>
        <w:fldChar w:fldCharType="end"/>
      </w:r>
      <w:r>
        <w:rPr>
          <w:rFonts w:ascii="Arial" w:hAnsi="Arial" w:cs="Arial"/>
          <w:color w:val="222222"/>
          <w:sz w:val="21"/>
          <w:szCs w:val="21"/>
          <w:shd w:val="clear" w:color="auto" w:fill="FFFFFF"/>
        </w:rPr>
        <w:t> (which built the West Bridge) and </w:t>
      </w:r>
      <w:proofErr w:type="spellStart"/>
      <w:r>
        <w:fldChar w:fldCharType="begin"/>
      </w:r>
      <w:r>
        <w:instrText xml:space="preserve"> HYPERLINK "https://en.wikipedia.org/wiki/MT_H%C3%B8jgaard" \o "MT Højgaard" </w:instrText>
      </w:r>
      <w:r>
        <w:fldChar w:fldCharType="separate"/>
      </w:r>
      <w:r>
        <w:rPr>
          <w:rStyle w:val="Hyperlink"/>
          <w:rFonts w:ascii="Arial" w:hAnsi="Arial" w:cs="Arial"/>
          <w:color w:val="0B0080"/>
          <w:sz w:val="21"/>
          <w:szCs w:val="21"/>
          <w:shd w:val="clear" w:color="auto" w:fill="FFFFFF"/>
        </w:rPr>
        <w:t>Monberg</w:t>
      </w:r>
      <w:proofErr w:type="spellEnd"/>
      <w:r>
        <w:rPr>
          <w:rStyle w:val="Hyperlink"/>
          <w:rFonts w:ascii="Arial" w:hAnsi="Arial" w:cs="Arial"/>
          <w:color w:val="0B0080"/>
          <w:sz w:val="21"/>
          <w:szCs w:val="21"/>
          <w:shd w:val="clear" w:color="auto" w:fill="FFFFFF"/>
        </w:rPr>
        <w:t xml:space="preserve"> &amp; </w:t>
      </w:r>
      <w:proofErr w:type="spellStart"/>
      <w:r>
        <w:rPr>
          <w:rStyle w:val="Hyperlink"/>
          <w:rFonts w:ascii="Arial" w:hAnsi="Arial" w:cs="Arial"/>
          <w:color w:val="0B0080"/>
          <w:sz w:val="21"/>
          <w:szCs w:val="21"/>
          <w:shd w:val="clear" w:color="auto" w:fill="FFFFFF"/>
        </w:rPr>
        <w:t>Thorsen</w:t>
      </w:r>
      <w:proofErr w:type="spellEnd"/>
      <w:r>
        <w:fldChar w:fldCharType="end"/>
      </w:r>
      <w:r>
        <w:rPr>
          <w:rFonts w:ascii="Arial" w:hAnsi="Arial" w:cs="Arial"/>
          <w:color w:val="222222"/>
          <w:sz w:val="21"/>
          <w:szCs w:val="21"/>
          <w:shd w:val="clear" w:color="auto" w:fill="FFFFFF"/>
        </w:rPr>
        <w:t>(which built the eight-</w:t>
      </w:r>
      <w:proofErr w:type="spellStart"/>
      <w:r>
        <w:rPr>
          <w:rFonts w:ascii="Arial" w:hAnsi="Arial" w:cs="Arial"/>
          <w:color w:val="222222"/>
          <w:sz w:val="21"/>
          <w:szCs w:val="21"/>
          <w:shd w:val="clear" w:color="auto" w:fill="FFFFFF"/>
        </w:rPr>
        <w:t>kilometre</w:t>
      </w:r>
      <w:proofErr w:type="spellEnd"/>
      <w:r>
        <w:rPr>
          <w:rFonts w:ascii="Arial" w:hAnsi="Arial" w:cs="Arial"/>
          <w:color w:val="222222"/>
          <w:sz w:val="21"/>
          <w:szCs w:val="21"/>
          <w:shd w:val="clear" w:color="auto" w:fill="FFFFFF"/>
        </w:rPr>
        <w:t xml:space="preserve"> section under the Great Belt). The work of lifting and placing the elements was carried out by </w:t>
      </w:r>
      <w:hyperlink r:id="rId27" w:tooltip="Ballast Nedam" w:history="1">
        <w:r>
          <w:rPr>
            <w:rStyle w:val="Hyperlink"/>
            <w:rFonts w:ascii="Arial" w:hAnsi="Arial" w:cs="Arial"/>
            <w:color w:val="0B0080"/>
            <w:sz w:val="21"/>
            <w:szCs w:val="21"/>
            <w:shd w:val="clear" w:color="auto" w:fill="FFFFFF"/>
          </w:rPr>
          <w:t xml:space="preserve">Ballast </w:t>
        </w:r>
        <w:proofErr w:type="spellStart"/>
        <w:r>
          <w:rPr>
            <w:rStyle w:val="Hyperlink"/>
            <w:rFonts w:ascii="Arial" w:hAnsi="Arial" w:cs="Arial"/>
            <w:color w:val="0B0080"/>
            <w:sz w:val="21"/>
            <w:szCs w:val="21"/>
            <w:shd w:val="clear" w:color="auto" w:fill="FFFFFF"/>
          </w:rPr>
          <w:t>Nedam</w:t>
        </w:r>
        <w:proofErr w:type="spellEnd"/>
      </w:hyperlink>
      <w:r>
        <w:rPr>
          <w:rFonts w:ascii="Arial" w:hAnsi="Arial" w:cs="Arial"/>
          <w:color w:val="222222"/>
          <w:sz w:val="21"/>
          <w:szCs w:val="21"/>
          <w:shd w:val="clear" w:color="auto" w:fill="FFFFFF"/>
        </w:rPr>
        <w:t> using a floating crane.</w:t>
      </w:r>
      <w:bookmarkStart w:id="0" w:name="_GoBack"/>
      <w:bookmarkEnd w:id="0"/>
    </w:p>
    <w:p w:rsidR="005F7935" w:rsidRDefault="005F7935" w:rsidP="005F7935"/>
    <w:p w:rsidR="00A03CDA" w:rsidRPr="005F7935" w:rsidRDefault="005F7935" w:rsidP="005F7935">
      <w:r>
        <w:rPr>
          <w:noProof/>
        </w:rPr>
        <w:drawing>
          <wp:inline distT="0" distB="0" distL="0" distR="0">
            <wp:extent cx="5943600" cy="1500759"/>
            <wp:effectExtent l="0" t="0" r="0" b="4445"/>
            <wp:docPr id="1" name="Picture 1" descr="https://upload.wikimedia.org/wikipedia/commons/thumb/e/ed/Great_belt_fixed_link_panorama.jpg/800px-Great_belt_fixed_link_pano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d/Great_belt_fixed_link_panorama.jpg/800px-Great_belt_fixed_link_panoram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00759"/>
                    </a:xfrm>
                    <a:prstGeom prst="rect">
                      <a:avLst/>
                    </a:prstGeom>
                    <a:noFill/>
                    <a:ln>
                      <a:noFill/>
                    </a:ln>
                  </pic:spPr>
                </pic:pic>
              </a:graphicData>
            </a:graphic>
          </wp:inline>
        </w:drawing>
      </w:r>
    </w:p>
    <w:sectPr w:rsidR="00A03CDA" w:rsidRPr="005F7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35"/>
    <w:rsid w:val="005F7935"/>
    <w:rsid w:val="00A0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AD596-FEFA-4DF2-8A2C-EBBF4947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79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7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9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79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7935"/>
    <w:rPr>
      <w:color w:val="0000FF"/>
      <w:u w:val="single"/>
    </w:rPr>
  </w:style>
  <w:style w:type="character" w:customStyle="1" w:styleId="Heading2Char">
    <w:name w:val="Heading 2 Char"/>
    <w:basedOn w:val="DefaultParagraphFont"/>
    <w:link w:val="Heading2"/>
    <w:uiPriority w:val="9"/>
    <w:semiHidden/>
    <w:rsid w:val="005F7935"/>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5F7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08012">
      <w:bodyDiv w:val="1"/>
      <w:marLeft w:val="0"/>
      <w:marRight w:val="0"/>
      <w:marTop w:val="0"/>
      <w:marBottom w:val="0"/>
      <w:divBdr>
        <w:top w:val="none" w:sz="0" w:space="0" w:color="auto"/>
        <w:left w:val="none" w:sz="0" w:space="0" w:color="auto"/>
        <w:bottom w:val="none" w:sz="0" w:space="0" w:color="auto"/>
        <w:right w:val="none" w:sz="0" w:space="0" w:color="auto"/>
      </w:divBdr>
    </w:div>
    <w:div w:id="1098676235">
      <w:bodyDiv w:val="1"/>
      <w:marLeft w:val="0"/>
      <w:marRight w:val="0"/>
      <w:marTop w:val="0"/>
      <w:marBottom w:val="0"/>
      <w:divBdr>
        <w:top w:val="none" w:sz="0" w:space="0" w:color="auto"/>
        <w:left w:val="none" w:sz="0" w:space="0" w:color="auto"/>
        <w:bottom w:val="none" w:sz="0" w:space="0" w:color="auto"/>
        <w:right w:val="none" w:sz="0" w:space="0" w:color="auto"/>
      </w:divBdr>
    </w:div>
    <w:div w:id="1199781143">
      <w:bodyDiv w:val="1"/>
      <w:marLeft w:val="0"/>
      <w:marRight w:val="0"/>
      <w:marTop w:val="0"/>
      <w:marBottom w:val="0"/>
      <w:divBdr>
        <w:top w:val="none" w:sz="0" w:space="0" w:color="auto"/>
        <w:left w:val="none" w:sz="0" w:space="0" w:color="auto"/>
        <w:bottom w:val="none" w:sz="0" w:space="0" w:color="auto"/>
        <w:right w:val="none" w:sz="0" w:space="0" w:color="auto"/>
      </w:divBdr>
    </w:div>
    <w:div w:id="2059698007">
      <w:bodyDiv w:val="1"/>
      <w:marLeft w:val="0"/>
      <w:marRight w:val="0"/>
      <w:marTop w:val="0"/>
      <w:marBottom w:val="0"/>
      <w:divBdr>
        <w:top w:val="none" w:sz="0" w:space="0" w:color="auto"/>
        <w:left w:val="none" w:sz="0" w:space="0" w:color="auto"/>
        <w:bottom w:val="none" w:sz="0" w:space="0" w:color="auto"/>
        <w:right w:val="none" w:sz="0" w:space="0" w:color="auto"/>
      </w:divBdr>
    </w:div>
    <w:div w:id="21098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ealand" TargetMode="External"/><Relationship Id="rId13" Type="http://schemas.openxmlformats.org/officeDocument/2006/relationships/hyperlink" Target="https://en.wikipedia.org/wiki/List_of_longest_suspension_bridge_spans" TargetMode="External"/><Relationship Id="rId18" Type="http://schemas.openxmlformats.org/officeDocument/2006/relationships/hyperlink" Target="https://en.wikipedia.org/wiki/Danish_Ministry_of_Transport" TargetMode="External"/><Relationship Id="rId26" Type="http://schemas.openxmlformats.org/officeDocument/2006/relationships/hyperlink" Target="https://en.wikipedia.org/wiki/Skanska" TargetMode="External"/><Relationship Id="rId3" Type="http://schemas.openxmlformats.org/officeDocument/2006/relationships/webSettings" Target="webSettings.xml"/><Relationship Id="rId21" Type="http://schemas.openxmlformats.org/officeDocument/2006/relationships/hyperlink" Target="https://en.wikipedia.org/wiki/Architectural_firm" TargetMode="External"/><Relationship Id="rId7" Type="http://schemas.openxmlformats.org/officeDocument/2006/relationships/hyperlink" Target="https://en.wikipedia.org/wiki/Denmark" TargetMode="External"/><Relationship Id="rId12" Type="http://schemas.openxmlformats.org/officeDocument/2006/relationships/hyperlink" Target="https://en.wikipedia.org/wiki/Box_girder_bridge" TargetMode="External"/><Relationship Id="rId17" Type="http://schemas.openxmlformats.org/officeDocument/2006/relationships/hyperlink" Target="https://en.wikipedia.org/wiki/Danish_State_Railways" TargetMode="External"/><Relationship Id="rId25" Type="http://schemas.openxmlformats.org/officeDocument/2006/relationships/hyperlink" Target="https://en.wikipedia.org/wiki/Funen" TargetMode="External"/><Relationship Id="rId2" Type="http://schemas.openxmlformats.org/officeDocument/2006/relationships/settings" Target="settings.xml"/><Relationship Id="rId16" Type="http://schemas.openxmlformats.org/officeDocument/2006/relationships/hyperlink" Target="https://en.wikipedia.org/w/index.php?title=Big_Belt_ferries&amp;action=edit&amp;redlink=1" TargetMode="External"/><Relationship Id="rId20" Type="http://schemas.openxmlformats.org/officeDocument/2006/relationships/hyperlink" Target="https://en.wikipedia.org/wiki/COWI_A/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Great_Belt" TargetMode="External"/><Relationship Id="rId11" Type="http://schemas.openxmlformats.org/officeDocument/2006/relationships/hyperlink" Target="https://en.wikipedia.org/wiki/Tunnel" TargetMode="External"/><Relationship Id="rId24" Type="http://schemas.openxmlformats.org/officeDocument/2006/relationships/hyperlink" Target="https://en.wikipedia.org/wiki/Zealand" TargetMode="External"/><Relationship Id="rId5" Type="http://schemas.openxmlformats.org/officeDocument/2006/relationships/hyperlink" Target="https://en.wikipedia.org/wiki/Fixed_link" TargetMode="External"/><Relationship Id="rId15" Type="http://schemas.openxmlformats.org/officeDocument/2006/relationships/hyperlink" Target="https://en.wikipedia.org/wiki/Danish_krone" TargetMode="External"/><Relationship Id="rId23" Type="http://schemas.openxmlformats.org/officeDocument/2006/relationships/hyperlink" Target="https://en.wikipedia.org/wiki/Danish_krone" TargetMode="External"/><Relationship Id="rId28" Type="http://schemas.openxmlformats.org/officeDocument/2006/relationships/image" Target="media/image1.jpeg"/><Relationship Id="rId10" Type="http://schemas.openxmlformats.org/officeDocument/2006/relationships/hyperlink" Target="https://en.wikipedia.org/wiki/Suspension_bridge" TargetMode="External"/><Relationship Id="rId19" Type="http://schemas.openxmlformats.org/officeDocument/2006/relationships/hyperlink" Target="https://en.wikipedia.org/wiki/Danish_language" TargetMode="External"/><Relationship Id="rId4" Type="http://schemas.openxmlformats.org/officeDocument/2006/relationships/hyperlink" Target="https://en.wikipedia.org/wiki/Danish_language" TargetMode="External"/><Relationship Id="rId9" Type="http://schemas.openxmlformats.org/officeDocument/2006/relationships/hyperlink" Target="https://en.wikipedia.org/wiki/Funen" TargetMode="External"/><Relationship Id="rId14" Type="http://schemas.openxmlformats.org/officeDocument/2006/relationships/hyperlink" Target="https://en.wikipedia.org/wiki/Great_Belt_ferries" TargetMode="External"/><Relationship Id="rId22" Type="http://schemas.openxmlformats.org/officeDocument/2006/relationships/hyperlink" Target="https://en.wikipedia.org/wiki/International_Court_of_Justice" TargetMode="External"/><Relationship Id="rId27" Type="http://schemas.openxmlformats.org/officeDocument/2006/relationships/hyperlink" Target="https://en.wikipedia.org/wiki/Ballast_Neda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1184</Words>
  <Characters>6755</Characters>
  <Application>Microsoft Office Word</Application>
  <DocSecurity>0</DocSecurity>
  <Lines>56</Lines>
  <Paragraphs>15</Paragraphs>
  <ScaleCrop>false</ScaleCrop>
  <Company>Microsoft</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2018-02-25T15:24:00Z</dcterms:created>
  <dcterms:modified xsi:type="dcterms:W3CDTF">2018-02-25T15:28:00Z</dcterms:modified>
</cp:coreProperties>
</file>